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AD71" w14:textId="1C7B7203" w:rsidR="00DF6FD2" w:rsidRDefault="00DF6FD2" w:rsidP="00DF6FD2">
      <w:pPr>
        <w:jc w:val="both"/>
      </w:pPr>
      <w:r>
        <w:t xml:space="preserve">5. La souffrance </w:t>
      </w:r>
    </w:p>
    <w:p w14:paraId="402ED650" w14:textId="52A52B8E" w:rsidR="00DF6FD2" w:rsidRDefault="00DF6FD2" w:rsidP="00DF6FD2">
      <w:pPr>
        <w:jc w:val="both"/>
      </w:pPr>
      <w:r>
        <w:t xml:space="preserve">1 - </w:t>
      </w:r>
      <w:r>
        <w:t xml:space="preserve">Comment la guerre est-elle représentée dans le roman ? Trouvez des personnages qui incarnent </w:t>
      </w:r>
      <w:r>
        <w:t>les conséquences</w:t>
      </w:r>
      <w:r>
        <w:t xml:space="preserve"> de la Première Guerre mondiale sur la santé mentale et physique et expliquez-les. </w:t>
      </w:r>
    </w:p>
    <w:p w14:paraId="05C755A7" w14:textId="45383E1F" w:rsidR="00DF6FD2" w:rsidRDefault="00DF6FD2" w:rsidP="00DF6FD2">
      <w:pPr>
        <w:jc w:val="both"/>
        <w:rPr>
          <w:b/>
          <w:bCs/>
          <w:u w:val="single"/>
        </w:rPr>
      </w:pPr>
      <w:r w:rsidRPr="00DF6FD2">
        <w:rPr>
          <w:b/>
          <w:bCs/>
          <w:u w:val="single"/>
          <w:lang w:val="en-CA"/>
        </w:rPr>
        <w:t xml:space="preserve">Effect </w:t>
      </w:r>
      <w:r w:rsidRPr="00DF6FD2">
        <w:rPr>
          <w:b/>
          <w:bCs/>
          <w:u w:val="single"/>
        </w:rPr>
        <w:t>traumatiques</w:t>
      </w:r>
    </w:p>
    <w:p w14:paraId="2968714D" w14:textId="769E3CEF" w:rsidR="00DF6FD2" w:rsidRPr="00DF6FD2" w:rsidRDefault="00DF6FD2" w:rsidP="00DF6FD2">
      <w:pPr>
        <w:jc w:val="both"/>
      </w:pPr>
      <w:r>
        <w:rPr>
          <w:b/>
          <w:bCs/>
          <w:u w:val="single"/>
        </w:rPr>
        <w:t>Dépendance à la morphine pour plume à cause de ces cicatrices</w:t>
      </w:r>
    </w:p>
    <w:p w14:paraId="078978FD" w14:textId="2F1B92CE" w:rsidR="00DF6FD2" w:rsidRPr="00DF6FD2" w:rsidRDefault="00DF6FD2" w:rsidP="00DF6FD2">
      <w:pPr>
        <w:jc w:val="both"/>
      </w:pPr>
      <w:r w:rsidRPr="00DF6FD2">
        <w:rPr>
          <w:b/>
          <w:bCs/>
        </w:rPr>
        <w:t>Shadrack</w:t>
      </w:r>
      <w:r w:rsidRPr="00DF6FD2">
        <w:t xml:space="preserve">: </w:t>
      </w:r>
      <w:r>
        <w:t>Mentalement instable à cause de la guerre et invente le jour du suicide pour donner une raison à la mort. Il a certaines obsessions</w:t>
      </w:r>
      <w:r w:rsidR="00F555BA">
        <w:t>, comme l’ordre et crée des routines assez strictes. La guerre le rendu paranoïaque.</w:t>
      </w:r>
    </w:p>
    <w:p w14:paraId="00DD1D68" w14:textId="085FF24F" w:rsidR="00DF6FD2" w:rsidRPr="00DF6FD2" w:rsidRDefault="00DF6FD2" w:rsidP="00DF6FD2">
      <w:pPr>
        <w:jc w:val="both"/>
      </w:pPr>
      <w:r w:rsidRPr="00DF6FD2">
        <w:rPr>
          <w:b/>
          <w:bCs/>
        </w:rPr>
        <w:t>Plume (Ralph Peace)</w:t>
      </w:r>
      <w:r w:rsidRPr="00DF6FD2">
        <w:t xml:space="preserve"> : </w:t>
      </w:r>
      <w:r w:rsidRPr="00DF6FD2">
        <w:t xml:space="preserve">Plum revient </w:t>
      </w:r>
      <w:r w:rsidRPr="00DF6FD2">
        <w:t>de la guerre profondément traumatisée</w:t>
      </w:r>
      <w:r w:rsidRPr="00DF6FD2">
        <w:t>. Ses souffrances psychologiques, liées au stress post-traumatique, sont illustrées par son comportement et son état mental instable. Cela met en lumière les effets dévastateurs de la guerre sur la santé mentale des soldats.</w:t>
      </w:r>
    </w:p>
    <w:p w14:paraId="1E11D0F6" w14:textId="77777777" w:rsidR="00F555BA" w:rsidRDefault="00DF6FD2" w:rsidP="00DF6FD2">
      <w:pPr>
        <w:jc w:val="both"/>
      </w:pPr>
      <w:r>
        <w:t xml:space="preserve">2 - </w:t>
      </w:r>
      <w:r>
        <w:t>Qu’est-ce que la « Journée nationale du suicide », inventée par Shadrack ? Que représente-t-elle pour lui</w:t>
      </w:r>
      <w:r>
        <w:t xml:space="preserve"> </w:t>
      </w:r>
      <w:r>
        <w:t xml:space="preserve">? Puis pour tous les habitants du Fond ? </w:t>
      </w:r>
    </w:p>
    <w:p w14:paraId="4B6B2102" w14:textId="65FA10C3" w:rsidR="00F555BA" w:rsidRDefault="00F555BA" w:rsidP="00DF6FD2">
      <w:pPr>
        <w:jc w:val="both"/>
      </w:pPr>
      <w:r>
        <w:t>La journée du suicide est une journée autorisée à mettre fin à sa vie et a ces douleurs. Pour Shadrack c est une sorte de définition à la mort, pour donner un sens. Et les gens du fond sont à moitié d’accords certains le prennent pour un malade mental et d’autre comprenne les dégâts de la guerre sur le mental causé par les traumatismes.</w:t>
      </w:r>
    </w:p>
    <w:p w14:paraId="5648E041" w14:textId="237A18B0" w:rsidR="00DF6FD2" w:rsidRDefault="00DF6FD2" w:rsidP="00DF6FD2">
      <w:pPr>
        <w:jc w:val="both"/>
      </w:pPr>
      <w:r>
        <w:t xml:space="preserve">3 - </w:t>
      </w:r>
      <w:r>
        <w:t>Le feu revient à plusieurs reprises dans le roman, sous plusieurs formes. Décrivez les différentes occurrences du feu et tentez d’expliquer ce qu’il symbolise.</w:t>
      </w:r>
    </w:p>
    <w:p w14:paraId="7AF66C8E" w14:textId="5F447094" w:rsidR="00F555BA" w:rsidRDefault="00F555BA" w:rsidP="00DF6FD2">
      <w:pPr>
        <w:jc w:val="both"/>
      </w:pPr>
      <w:r>
        <w:t>Un incendie apparaît au début du livre, le feu à toucher Plum qui était enfermer dans une chambre. Cela a crée un traumatisme pour Sula.</w:t>
      </w:r>
    </w:p>
    <w:p w14:paraId="11E85238" w14:textId="77777777" w:rsidR="00F555BA" w:rsidRDefault="00F555BA" w:rsidP="00DF6FD2">
      <w:pPr>
        <w:jc w:val="both"/>
      </w:pPr>
    </w:p>
    <w:p w14:paraId="561DBC5B" w14:textId="77777777" w:rsidR="00F555BA" w:rsidRDefault="00F555BA" w:rsidP="00DF6FD2">
      <w:pPr>
        <w:jc w:val="both"/>
      </w:pPr>
    </w:p>
    <w:p w14:paraId="6B56EF5A" w14:textId="77777777" w:rsidR="00F555BA" w:rsidRDefault="00F555BA" w:rsidP="00DF6FD2">
      <w:pPr>
        <w:jc w:val="both"/>
      </w:pPr>
      <w:r>
        <w:t xml:space="preserve">2. La famille </w:t>
      </w:r>
    </w:p>
    <w:p w14:paraId="112F974F" w14:textId="77777777" w:rsidR="00F555BA" w:rsidRDefault="00F555BA" w:rsidP="00DF6FD2">
      <w:pPr>
        <w:jc w:val="both"/>
      </w:pPr>
      <w:r>
        <w:t xml:space="preserve">Décrivez les dynamiques familiales complexes des deux protagonistes principales tout au long du roman. </w:t>
      </w:r>
    </w:p>
    <w:p w14:paraId="1FCABEC6" w14:textId="77777777" w:rsidR="00F555BA" w:rsidRPr="00FA4438" w:rsidRDefault="00F555BA" w:rsidP="00DF6FD2">
      <w:pPr>
        <w:jc w:val="both"/>
        <w:rPr>
          <w:u w:val="single"/>
        </w:rPr>
      </w:pPr>
    </w:p>
    <w:p w14:paraId="01E3445C" w14:textId="0E61E6BF" w:rsidR="00F555BA" w:rsidRPr="00FA4438" w:rsidRDefault="00FA4438" w:rsidP="00DF6FD2">
      <w:pPr>
        <w:jc w:val="both"/>
        <w:rPr>
          <w:u w:val="single"/>
        </w:rPr>
      </w:pPr>
      <w:r>
        <w:rPr>
          <w:u w:val="single"/>
        </w:rPr>
        <w:t xml:space="preserve">1 - </w:t>
      </w:r>
      <w:r w:rsidR="00F555BA" w:rsidRPr="00FA4438">
        <w:rPr>
          <w:u w:val="single"/>
        </w:rPr>
        <w:t xml:space="preserve">Décrivez la relation de Sula, d’Hannah, sa mère, et d’Eva, sa </w:t>
      </w:r>
      <w:r w:rsidR="00F555BA" w:rsidRPr="00FA4438">
        <w:rPr>
          <w:u w:val="single"/>
        </w:rPr>
        <w:t>grand-mère</w:t>
      </w:r>
      <w:r w:rsidR="00F555BA" w:rsidRPr="00FA4438">
        <w:rPr>
          <w:u w:val="single"/>
        </w:rPr>
        <w:t xml:space="preserve">. </w:t>
      </w:r>
    </w:p>
    <w:p w14:paraId="2AA591BB" w14:textId="18F8A395" w:rsidR="00F555BA" w:rsidRDefault="00F555BA" w:rsidP="00DF6FD2">
      <w:pPr>
        <w:jc w:val="both"/>
      </w:pPr>
      <w:r>
        <w:t xml:space="preserve">Eva la </w:t>
      </w:r>
      <w:r w:rsidR="00FA4438">
        <w:t>grand-mère</w:t>
      </w:r>
      <w:r>
        <w:t xml:space="preserve"> perds sa jambe </w:t>
      </w:r>
      <w:r w:rsidR="00FA4438">
        <w:t>en sauvant son fils. Eva élève ces enfants sans son maris partis.</w:t>
      </w:r>
    </w:p>
    <w:p w14:paraId="18A52A22" w14:textId="7E1B916A" w:rsidR="00FA4438" w:rsidRDefault="00FA4438" w:rsidP="00DF6FD2">
      <w:pPr>
        <w:jc w:val="both"/>
      </w:pPr>
      <w:r>
        <w:t>Lorsque Plum meurt, Hannah et Sula ont été ensemble au moment de cet incendie. Les deux sont assez éloignés car Hannah passe son temps avec des hommes et ne consacre presque rien a Sula, mais reste aimante envers Sula. Elles ont tous les deux connus la perte, le sacrifice et certaines batailles entre mère et fille.</w:t>
      </w:r>
    </w:p>
    <w:p w14:paraId="49125FD1" w14:textId="73FAA085" w:rsidR="00FA4438" w:rsidRDefault="00FA4438" w:rsidP="00DF6FD2">
      <w:pPr>
        <w:jc w:val="both"/>
      </w:pPr>
      <w:r>
        <w:t xml:space="preserve">Hannah est perturbée par le mort de Plume (son frère) et sa mère Eva et tout autant choqué par ces événements. </w:t>
      </w:r>
      <w:r w:rsidRPr="00FA4438">
        <w:t>La souffrance partagée et les sacrifices liés à la guerre et à l'incendie renforcent la complexité des relations familiales dans le roman.</w:t>
      </w:r>
    </w:p>
    <w:p w14:paraId="6DB9C12C" w14:textId="77777777" w:rsidR="00F555BA" w:rsidRDefault="00F555BA" w:rsidP="00DF6FD2">
      <w:pPr>
        <w:jc w:val="both"/>
      </w:pPr>
    </w:p>
    <w:p w14:paraId="2248CD7F" w14:textId="77777777" w:rsidR="00F555BA" w:rsidRPr="00FA4438" w:rsidRDefault="00F555BA" w:rsidP="00DF6FD2">
      <w:pPr>
        <w:jc w:val="both"/>
        <w:rPr>
          <w:u w:val="single"/>
        </w:rPr>
      </w:pPr>
    </w:p>
    <w:p w14:paraId="381E13D8" w14:textId="7FA90571" w:rsidR="00F555BA" w:rsidRPr="00FA4438" w:rsidRDefault="00FA4438" w:rsidP="00DF6FD2">
      <w:pPr>
        <w:jc w:val="both"/>
        <w:rPr>
          <w:u w:val="single"/>
        </w:rPr>
      </w:pPr>
      <w:r>
        <w:rPr>
          <w:u w:val="single"/>
        </w:rPr>
        <w:t xml:space="preserve">2 - </w:t>
      </w:r>
      <w:r w:rsidR="00F555BA" w:rsidRPr="00FA4438">
        <w:rPr>
          <w:u w:val="single"/>
        </w:rPr>
        <w:t xml:space="preserve">Décrivez ensuite celle de Nel, de sa mère Helene et de sa grand-mère Rochelle. </w:t>
      </w:r>
    </w:p>
    <w:p w14:paraId="38636554" w14:textId="59E5677F" w:rsidR="00F555BA" w:rsidRPr="00FA4438" w:rsidRDefault="00FA4438" w:rsidP="00DF6FD2">
      <w:pPr>
        <w:jc w:val="both"/>
        <w:rPr>
          <w:u w:val="single"/>
        </w:rPr>
      </w:pPr>
      <w:r>
        <w:rPr>
          <w:u w:val="single"/>
        </w:rPr>
        <w:t xml:space="preserve">3 - </w:t>
      </w:r>
      <w:r w:rsidR="00F555BA" w:rsidRPr="00FA4438">
        <w:rPr>
          <w:u w:val="single"/>
        </w:rPr>
        <w:t>Ces dynamiques sont-elles différentes, similaires ?</w:t>
      </w:r>
    </w:p>
    <w:sectPr w:rsidR="00F555BA" w:rsidRPr="00FA44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D2"/>
    <w:rsid w:val="00DF6FD2"/>
    <w:rsid w:val="00F555BA"/>
    <w:rsid w:val="00FA44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AA6A"/>
  <w15:chartTrackingRefBased/>
  <w15:docId w15:val="{421BF946-04C2-4DF2-A364-42210D5C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1</cp:revision>
  <dcterms:created xsi:type="dcterms:W3CDTF">2023-11-24T22:22:00Z</dcterms:created>
  <dcterms:modified xsi:type="dcterms:W3CDTF">2023-11-24T22:50:00Z</dcterms:modified>
</cp:coreProperties>
</file>