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TP5_Travail Pratique 5</w:t>
      </w:r>
    </w:p>
    <w:p>
      <w:pPr>
        <w:pStyle w:val="Title"/>
        <w:rPr/>
      </w:pPr>
      <w:r>
        <w:rPr/>
        <w:t>Jeu de rôle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50432702">
            <w:r>
              <w:rPr>
                <w:webHidden/>
                <w:rStyle w:val="IndexLink"/>
              </w:rPr>
              <w:t>1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Mise en situation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03">
            <w:r>
              <w:rPr>
                <w:webHidden/>
                <w:rStyle w:val="IndexLink"/>
              </w:rPr>
              <w:t>1.1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Informations générales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04">
            <w:r>
              <w:rPr>
                <w:webHidden/>
                <w:rStyle w:val="IndexLink"/>
              </w:rPr>
              <w:t>1.2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Personnages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05">
            <w:r>
              <w:rPr>
                <w:webHidden/>
                <w:rStyle w:val="IndexLink"/>
              </w:rPr>
              <w:t>1.3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Items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06">
            <w:r>
              <w:rPr>
                <w:webHidden/>
                <w:rStyle w:val="IndexLink"/>
              </w:rPr>
              <w:t>1.4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Joueur et jeu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07">
            <w:r>
              <w:rPr>
                <w:webHidden/>
                <w:rStyle w:val="IndexLink"/>
              </w:rPr>
              <w:t>2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Plan d’action général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08">
            <w:r>
              <w:rPr>
                <w:webHidden/>
                <w:rStyle w:val="IndexLink"/>
              </w:rPr>
              <w:t>3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Modélisation des items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09">
            <w:r>
              <w:rPr>
                <w:webHidden/>
                <w:rStyle w:val="IndexLink"/>
              </w:rPr>
              <w:t>3.1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Diagramme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10">
            <w:r>
              <w:rPr>
                <w:webHidden/>
                <w:rStyle w:val="IndexLink"/>
              </w:rPr>
              <w:t>3.2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Détails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11">
            <w:r>
              <w:rPr>
                <w:webHidden/>
                <w:rStyle w:val="IndexLink"/>
              </w:rPr>
              <w:t>3.3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À faire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12">
            <w:r>
              <w:rPr>
                <w:webHidden/>
                <w:rStyle w:val="IndexLink"/>
              </w:rPr>
              <w:t>4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Modélisation des Personnages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13">
            <w:r>
              <w:rPr>
                <w:webHidden/>
                <w:rStyle w:val="IndexLink"/>
              </w:rPr>
              <w:t>4.1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Diagramme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14">
            <w:r>
              <w:rPr>
                <w:webHidden/>
                <w:rStyle w:val="IndexLink"/>
              </w:rPr>
              <w:t>4.2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Détails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15">
            <w:r>
              <w:rPr>
                <w:webHidden/>
                <w:rStyle w:val="IndexLink"/>
              </w:rPr>
              <w:t>4.2.1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Hiérarchie d’héritage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16">
            <w:r>
              <w:rPr>
                <w:webHidden/>
                <w:rStyle w:val="IndexLink"/>
              </w:rPr>
              <w:t>4.2.2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Classe Personnage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17">
            <w:r>
              <w:rPr>
                <w:webHidden/>
                <w:rStyle w:val="IndexLink"/>
              </w:rPr>
              <w:t>4.2.3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Interface Attaquant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18">
            <w:r>
              <w:rPr>
                <w:webHidden/>
                <w:rStyle w:val="IndexLink"/>
              </w:rPr>
              <w:t>4.3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À faire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19">
            <w:r>
              <w:rPr>
                <w:webHidden/>
                <w:rStyle w:val="IndexLink"/>
              </w:rPr>
              <w:t>4.3.1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Héritage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32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20">
            <w:r>
              <w:rPr>
                <w:webHidden/>
                <w:rStyle w:val="IndexLink"/>
              </w:rPr>
              <w:t>4.3.2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Interface Attaquant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21">
            <w:r>
              <w:rPr>
                <w:webHidden/>
                <w:rStyle w:val="IndexLink"/>
              </w:rPr>
              <w:t>5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Joueur et Application Jeu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88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22">
            <w:r>
              <w:rPr>
                <w:webHidden/>
                <w:rStyle w:val="IndexLink"/>
              </w:rPr>
              <w:t>5.1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À Faire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10790" w:leader="dot"/>
            </w:tabs>
            <w:rPr>
              <w:rFonts w:eastAsia="" w:eastAsiaTheme="minorEastAsia"/>
              <w:lang w:eastAsia="fr-CA"/>
            </w:rPr>
          </w:pPr>
          <w:hyperlink w:anchor="_Toc150432723">
            <w:r>
              <w:rPr>
                <w:webHidden/>
                <w:rStyle w:val="IndexLink"/>
              </w:rPr>
              <w:t>6</w:t>
            </w:r>
            <w:r>
              <w:rPr>
                <w:rStyle w:val="IndexLink"/>
                <w:rFonts w:eastAsia="" w:eastAsiaTheme="minorEastAsia"/>
                <w:lang w:eastAsia="fr-CA"/>
              </w:rPr>
              <w:tab/>
            </w:r>
            <w:r>
              <w:rPr>
                <w:rStyle w:val="IndexLink"/>
              </w:rPr>
              <w:t>Remise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_Toc150432723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35" w:leader="none"/>
              <w:tab w:val="right" w:pos="10800" w:leader="dot"/>
            </w:tabs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>
          <w:rFonts w:ascii="Biome" w:hAnsi="Biome" w:cs="Biome"/>
          <w:b/>
          <w:b/>
          <w:bCs/>
        </w:rPr>
      </w:pPr>
      <w:r>
        <w:rPr>
          <w:rFonts w:cs="Biome" w:ascii="Biome" w:hAnsi="Biome"/>
          <w:b/>
          <w:bCs/>
        </w:rPr>
      </w:r>
    </w:p>
    <w:p>
      <w:pPr>
        <w:pStyle w:val="Normal"/>
        <w:rPr>
          <w:rFonts w:ascii="Biome" w:hAnsi="Biome" w:cs="Biome"/>
          <w:b/>
          <w:b/>
          <w:bCs/>
        </w:rPr>
      </w:pPr>
      <w:r>
        <w:rPr>
          <w:rFonts w:cs="Biome" w:ascii="Biome" w:hAnsi="Biome"/>
          <w:b/>
          <w:bCs/>
        </w:rPr>
        <w:t>Consignes</w:t>
      </w:r>
    </w:p>
    <w:tbl>
      <w:tblPr>
        <w:tblStyle w:val="Grilledutableau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/>
        <w:tc>
          <w:tcPr>
            <w:tcW w:w="1079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Toutes documentation permise.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Le travail est individuel.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Le code DOIT utiliser les notions vues en classe.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150432702"/>
      <w:r>
        <w:rPr/>
        <w:t>Mise en situation</w:t>
      </w:r>
      <w:bookmarkEnd w:id="0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Toc150432703"/>
      <w:r>
        <w:rPr/>
        <w:t>Informations générales</w:t>
      </w:r>
      <w:bookmarkEnd w:id="1"/>
    </w:p>
    <w:p>
      <w:pPr>
        <w:pStyle w:val="Normal"/>
        <w:rPr/>
      </w:pPr>
      <w:r>
        <w:rPr/>
        <w:t>Vous devez modéliser un jeu de rôle.</w:t>
      </w:r>
    </w:p>
    <w:p>
      <w:pPr>
        <w:pStyle w:val="Normal"/>
        <w:rPr/>
      </w:pPr>
      <w:r>
        <w:rPr/>
        <w:t xml:space="preserve">Dans le </w:t>
      </w:r>
      <w:r>
        <w:rPr>
          <w:b/>
          <w:bCs/>
        </w:rPr>
        <w:t>jeu</w:t>
      </w:r>
      <w:r>
        <w:rPr/>
        <w:t xml:space="preserve">, le </w:t>
      </w:r>
      <w:r>
        <w:rPr>
          <w:b/>
          <w:bCs/>
        </w:rPr>
        <w:t>joueur</w:t>
      </w:r>
      <w:r>
        <w:rPr/>
        <w:t xml:space="preserve"> a un </w:t>
      </w:r>
      <w:r>
        <w:rPr>
          <w:b/>
          <w:bCs/>
        </w:rPr>
        <w:t>avatar</w:t>
      </w:r>
      <w:r>
        <w:rPr/>
        <w:t xml:space="preserve">, soit un </w:t>
      </w:r>
      <w:r>
        <w:rPr>
          <w:b/>
          <w:bCs/>
        </w:rPr>
        <w:t>personnage</w:t>
      </w:r>
      <w:r>
        <w:rPr/>
        <w:t xml:space="preserve"> avec des caractéristiques et qui peut engager des combats avec des </w:t>
      </w:r>
      <w:r>
        <w:rPr>
          <w:b/>
          <w:bCs/>
        </w:rPr>
        <w:t>ennemis</w:t>
      </w:r>
      <w:r>
        <w:rPr/>
        <w:t xml:space="preserve"> et interagir avec discuter avec d’autres </w:t>
      </w:r>
      <w:r>
        <w:rPr>
          <w:b/>
          <w:bCs/>
        </w:rPr>
        <w:t>personnages</w:t>
      </w:r>
      <w:r>
        <w:rPr/>
        <w:t xml:space="preserve"> pour faire avancer les quêtes.</w:t>
      </w:r>
    </w:p>
    <w:p>
      <w:pPr>
        <w:pStyle w:val="Normal"/>
        <w:rPr/>
      </w:pPr>
      <w:r>
        <w:rPr/>
        <w:t xml:space="preserve">Certains personnages peuvent utiliser des </w:t>
      </w:r>
      <w:r>
        <w:rPr>
          <w:b/>
          <w:bCs/>
        </w:rPr>
        <w:t>items</w:t>
      </w:r>
      <w:r>
        <w:rPr/>
        <w:t xml:space="preserve"> comme des </w:t>
      </w:r>
      <w:r>
        <w:rPr>
          <w:b/>
          <w:bCs/>
        </w:rPr>
        <w:t>armes</w:t>
      </w:r>
      <w:r>
        <w:rPr/>
        <w:t xml:space="preserve">, des </w:t>
      </w:r>
      <w:r>
        <w:rPr>
          <w:b/>
          <w:bCs/>
        </w:rPr>
        <w:t>armures</w:t>
      </w:r>
      <w:r>
        <w:rPr/>
        <w:t xml:space="preserve">, des </w:t>
      </w:r>
      <w:r>
        <w:rPr>
          <w:b/>
          <w:bCs/>
        </w:rPr>
        <w:t>trousses de santé</w:t>
      </w:r>
      <w:r>
        <w:rPr/>
        <w:t xml:space="preserve"> etc.</w:t>
      </w:r>
    </w:p>
    <w:p>
      <w:pPr>
        <w:pStyle w:val="Normal"/>
        <w:rPr/>
      </w:pPr>
      <w:r>
        <w:rPr/>
        <w:t xml:space="preserve">Certains personnages peuvent aussi utiliser des </w:t>
      </w:r>
      <w:r>
        <w:rPr>
          <w:b/>
          <w:bCs/>
        </w:rPr>
        <w:t>capacités</w:t>
      </w:r>
      <w:r>
        <w:rPr/>
        <w:t xml:space="preserve"> magiques pour infliger des dommages à leurs adversaires.</w:t>
      </w:r>
    </w:p>
    <w:p>
      <w:pPr>
        <w:pStyle w:val="Normal"/>
        <w:rPr/>
      </w:pPr>
      <w:r>
        <w:rPr/>
        <w:t xml:space="preserve">Une partie du projet est déjà commencée, vous devez compléter principalement les parties qui traitent </w:t>
      </w:r>
      <w:r>
        <w:rPr>
          <w:b/>
          <w:bCs/>
        </w:rPr>
        <w:t>d’héritage</w:t>
      </w:r>
      <w:r>
        <w:rPr/>
        <w:t xml:space="preserve">, de </w:t>
      </w:r>
      <w:r>
        <w:rPr>
          <w:b/>
          <w:bCs/>
        </w:rPr>
        <w:t>classes abstraites</w:t>
      </w:r>
      <w:r>
        <w:rPr/>
        <w:t xml:space="preserve"> et </w:t>
      </w:r>
      <w:r>
        <w:rPr>
          <w:b/>
          <w:bCs/>
        </w:rPr>
        <w:t>d’interfaces</w:t>
      </w:r>
      <w:r>
        <w:rPr/>
        <w:t xml:space="preserve">, puis mettre en place un peu de la </w:t>
      </w:r>
      <w:r>
        <w:rPr>
          <w:b/>
          <w:bCs/>
        </w:rPr>
        <w:t xml:space="preserve">mécanique de jeu </w:t>
      </w:r>
      <w:r>
        <w:rPr/>
        <w:t>pour tester le tout.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" w:name="_Toc150432704"/>
      <w:r>
        <w:rPr/>
        <w:t>Personnages</w:t>
      </w:r>
      <w:bookmarkEnd w:id="2"/>
    </w:p>
    <w:p>
      <w:pPr>
        <w:pStyle w:val="Normal"/>
        <w:rPr/>
      </w:pPr>
      <w:r>
        <w:rPr/>
        <w:t>Les personnages sont divisés en 3 catégories :</w:t>
      </w:r>
    </w:p>
    <w:p>
      <w:pPr>
        <w:pStyle w:val="ListParagraph"/>
        <w:numPr>
          <w:ilvl w:val="0"/>
          <w:numId w:val="2"/>
        </w:numPr>
        <w:rPr/>
      </w:pPr>
      <w:r>
        <w:rPr/>
        <w:t>Les types d’avatars que peuvent avoir le joueur</w:t>
      </w:r>
    </w:p>
    <w:p>
      <w:pPr>
        <w:pStyle w:val="ListParagraph"/>
        <w:numPr>
          <w:ilvl w:val="0"/>
          <w:numId w:val="2"/>
        </w:numPr>
        <w:rPr/>
      </w:pPr>
      <w:r>
        <w:rPr/>
        <w:t>Les types d’ennemis</w:t>
      </w:r>
    </w:p>
    <w:p>
      <w:pPr>
        <w:pStyle w:val="ListParagraph"/>
        <w:numPr>
          <w:ilvl w:val="0"/>
          <w:numId w:val="2"/>
        </w:numPr>
        <w:rPr/>
      </w:pPr>
      <w:r>
        <w:rPr/>
        <w:t>Les types de personnages qui ne sont pas des ennemis (appelés personnages observateurs dans le modèle).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Chaque catégorie de personnage est sous-divisé en famille de personnage qui ont chacun leurs caractéristiques.  Par exemple, un avatar </w:t>
      </w:r>
      <w:r>
        <w:rPr>
          <w:b/>
          <w:bCs/>
        </w:rPr>
        <w:t>Chevalier</w:t>
      </w:r>
      <w:r>
        <w:rPr/>
        <w:t xml:space="preserve"> peut utiliser une arme et porter une armure, un ennemi </w:t>
      </w:r>
      <w:r>
        <w:rPr>
          <w:b/>
          <w:bCs/>
        </w:rPr>
        <w:t>Sorcière</w:t>
      </w:r>
      <w:r>
        <w:rPr/>
        <w:t xml:space="preserve"> n’a pas d’arme ni d’armure mais utilise une capacité magique etc.</w:t>
      </w:r>
    </w:p>
    <w:p>
      <w:pPr>
        <w:pStyle w:val="Normal"/>
        <w:rPr/>
      </w:pPr>
      <w:r>
        <w:rPr/>
        <w:t>De plus, on désire identifier les catégories de personnages qui peuvent s’engager dans un combat, parce que ceux-ci auront une mécanique de combat spécifique.  On identifie ces catégories en tant qu’</w:t>
      </w:r>
      <w:r>
        <w:rPr>
          <w:b/>
          <w:bCs/>
        </w:rPr>
        <w:t>attaquants</w:t>
      </w:r>
      <w:r>
        <w:rPr/>
        <w:t>.  Les avatars et ennemis appartiennent aux catégories d’attaquants alors que les personnages observateurs ne sont pas attaquants.</w:t>
      </w:r>
    </w:p>
    <w:p>
      <w:pPr>
        <w:pStyle w:val="Normal"/>
        <w:rPr/>
      </w:pPr>
      <w:r>
        <w:rPr/>
        <w:t xml:space="preserve">Tous ces éléments du modèle sont regroupés dans un </w:t>
      </w:r>
      <w:r>
        <w:rPr>
          <w:b/>
          <w:bCs/>
        </w:rPr>
        <w:t>package personnages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" w:name="_Toc150432705"/>
      <w:r>
        <w:rPr/>
        <w:t>Items</w:t>
      </w:r>
      <w:bookmarkEnd w:id="3"/>
    </w:p>
    <w:p>
      <w:pPr>
        <w:pStyle w:val="Normal"/>
        <w:rPr/>
      </w:pPr>
      <w:r>
        <w:rPr/>
        <w:t>Les items de jeu sont divisés en familles d’items (Armes, Armures, etc.).</w:t>
      </w:r>
    </w:p>
    <w:p>
      <w:pPr>
        <w:pStyle w:val="Normal"/>
        <w:rPr/>
      </w:pPr>
      <w:r>
        <w:rPr/>
        <w:t>Les items du jeu peuvent être assignés à certains personnages.  Certains de ces items sont équipé par les personnages (comme les armes et armures) alors que d’autres peuvent être simplement utilisés, comme les trousses de santé.</w:t>
      </w:r>
    </w:p>
    <w:p>
      <w:pPr>
        <w:pStyle w:val="Normal"/>
        <w:rPr/>
      </w:pPr>
      <w:r>
        <w:rPr/>
        <w:t>Notez que les capacités (magiques) seront considérées comme un item, parce qu’elles accomplissent le même rôle qu’une arme.</w:t>
      </w:r>
    </w:p>
    <w:p>
      <w:pPr>
        <w:pStyle w:val="Normal"/>
        <w:rPr/>
      </w:pPr>
      <w:r>
        <w:rPr/>
        <w:t xml:space="preserve">De plus, on désire identifier certains items comme </w:t>
      </w:r>
      <w:r>
        <w:rPr>
          <w:b/>
          <w:bCs/>
        </w:rPr>
        <w:t>améliorable</w:t>
      </w:r>
      <w:r>
        <w:rPr/>
        <w:t>.  Si un item peut être amélioré, alors des caractéristiques augmentent à chaque niveau supplémentaire.</w:t>
      </w:r>
    </w:p>
    <w:p>
      <w:pPr>
        <w:pStyle w:val="Normal"/>
        <w:rPr/>
      </w:pPr>
      <w:r>
        <w:rPr/>
        <w:t xml:space="preserve">Tous ces éléments du modèle sont regroupés dans un </w:t>
      </w:r>
      <w:r>
        <w:rPr>
          <w:b/>
          <w:bCs/>
        </w:rPr>
        <w:t>package items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" w:name="_Toc150432706"/>
      <w:r>
        <w:rPr/>
        <w:t>Joueur et jeu</w:t>
      </w:r>
      <w:bookmarkEnd w:id="4"/>
    </w:p>
    <w:p>
      <w:pPr>
        <w:pStyle w:val="Normal"/>
        <w:rPr/>
      </w:pPr>
      <w:r>
        <w:rPr/>
        <w:t xml:space="preserve">Le </w:t>
      </w:r>
      <w:r>
        <w:rPr>
          <w:b/>
          <w:bCs/>
        </w:rPr>
        <w:t>joueur</w:t>
      </w:r>
      <w:r>
        <w:rPr/>
        <w:t xml:space="preserve"> est une entité en soi et a des caractéristiques comme un alias, et il a un avatar, le personnage qu’il incarne dans le jeu et qui interagit avec les autres personnages.</w:t>
      </w:r>
    </w:p>
    <w:p>
      <w:pPr>
        <w:pStyle w:val="Normal"/>
        <w:rPr/>
      </w:pPr>
      <w:r>
        <w:rPr/>
        <w:t xml:space="preserve">Pour cette phase du développement le jeu est simplement mis en place dans une classe </w:t>
      </w:r>
      <w:r>
        <w:rPr>
          <w:b/>
          <w:bCs/>
        </w:rPr>
        <w:t>AppJeu</w:t>
      </w:r>
      <w:r>
        <w:rPr/>
        <w:t xml:space="preserve"> qui inclus la méthode </w:t>
      </w:r>
      <w:r>
        <w:rPr>
          <w:b/>
          <w:bCs/>
        </w:rPr>
        <w:t>main</w:t>
      </w:r>
      <w:r>
        <w:rPr/>
        <w:t>.</w:t>
      </w:r>
    </w:p>
    <w:p>
      <w:pPr>
        <w:pStyle w:val="Normal"/>
        <w:rPr/>
      </w:pPr>
      <w:r>
        <w:rPr>
          <w:b/>
          <w:bCs/>
        </w:rPr>
        <w:t>Note</w:t>
      </w:r>
      <w:r>
        <w:rPr/>
        <w:t> :  dans une version plus complète, le Jeu aurait sa propre classe, avec des caractéristiques comme un nom, des informations de connexion etc.</w:t>
      </w:r>
    </w:p>
    <w:p>
      <w:pPr>
        <w:pStyle w:val="Normal"/>
        <w:rPr/>
      </w:pPr>
      <w:r>
        <w:rPr/>
        <w:t xml:space="preserve">Le joueur et le programme principal </w:t>
      </w:r>
      <w:r>
        <w:rPr>
          <w:b/>
          <w:bCs/>
        </w:rPr>
        <w:t>AppJeu</w:t>
      </w:r>
      <w:r>
        <w:rPr/>
        <w:t xml:space="preserve"> sont regroupés dans un </w:t>
      </w:r>
      <w:r>
        <w:rPr>
          <w:b/>
          <w:bCs/>
        </w:rPr>
        <w:t>package jeu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5" w:name="_Toc150432707"/>
      <w:r>
        <w:rPr/>
        <w:t>Plan d’action général</w:t>
      </w:r>
      <w:bookmarkEnd w:id="5"/>
    </w:p>
    <w:p>
      <w:pPr>
        <w:pStyle w:val="Normal"/>
        <w:rPr/>
      </w:pPr>
      <w:r>
        <w:rPr/>
        <w:t>Une partie du modèle est déjà construit pour vous.</w:t>
      </w:r>
    </w:p>
    <w:p>
      <w:pPr>
        <w:pStyle w:val="Normal"/>
        <w:rPr/>
      </w:pPr>
      <w:r>
        <w:rPr/>
        <w:t>Toutes les classes sont déjà codées et présentes, aucune classe supplémentaire n’est requise.</w:t>
      </w:r>
    </w:p>
    <w:p>
      <w:pPr>
        <w:pStyle w:val="Normal"/>
        <w:rPr/>
      </w:pPr>
      <w:r>
        <w:rPr/>
        <w:t>Vous devrez cependant modifier certaines de ces classes pour mettre en place la hiérarchie d’héritage, d’abstraction ou d’interfaces.</w:t>
      </w:r>
    </w:p>
    <w:p>
      <w:pPr>
        <w:pStyle w:val="Normal"/>
        <w:rPr/>
      </w:pPr>
      <w:r>
        <w:rPr/>
        <w:t>Plusieurs champs et certaines méthodes sont aussi déjà codées.  Vous devrez potentiellement ajouter certains champs et méthodes aux différentes classes.</w:t>
      </w:r>
    </w:p>
    <w:p>
      <w:pPr>
        <w:pStyle w:val="Normal"/>
        <w:rPr/>
      </w:pPr>
      <w:r>
        <w:rPr/>
        <w:t>De plus, vous devrez mettre en place suffisamment de mécanique de jeu pour tester votre modèle.</w:t>
      </w:r>
    </w:p>
    <w:p>
      <w:pPr>
        <w:pStyle w:val="Normal"/>
        <w:rPr/>
      </w:pPr>
      <w:r>
        <w:rPr/>
        <w:t>On approche le problème en sections qui correspondent aux packages déjà en place, dans l’ordre suivant 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Items </w:t>
        <w:tab/>
        <w:tab/>
        <w:t>-&gt; structure un peu plus simple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Personnages </w:t>
        <w:tab/>
        <w:t>-&gt; structure plus complexe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Joueur et jeu </w:t>
        <w:tab/>
        <w:t>-&gt; mise en place des mécaniques de jeu</w:t>
      </w:r>
    </w:p>
    <w:p>
      <w:pPr>
        <w:pStyle w:val="Normal"/>
        <w:rPr/>
      </w:pPr>
      <w:r>
        <w:rPr/>
        <w:t>Pour chaque section, vous disposez d’un diagramme UML des éléments déjà présents et vous devez suivre les consignes fournies.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Biome" w:hAnsi="Biome" w:cs="Biome"/>
          <w:b/>
          <w:b/>
          <w:bCs/>
          <w:color w:val="FFFFFF" w:themeColor="background1"/>
        </w:rPr>
      </w:pPr>
      <w:r>
        <w:rPr>
          <w:rFonts w:cs="Biome" w:ascii="Biome" w:hAnsi="Biome"/>
          <w:b/>
          <w:bCs/>
          <w:color w:val="FFFFFF" w:themeColor="background1"/>
        </w:rPr>
      </w:r>
      <w:r>
        <w:br w:type="page"/>
      </w:r>
    </w:p>
    <w:p>
      <w:pPr>
        <w:pStyle w:val="Heading1"/>
        <w:rPr/>
      </w:pPr>
      <w:bookmarkStart w:id="6" w:name="_Toc150432708"/>
      <w:r>
        <w:rPr/>
        <w:t>Modélisation des items</w:t>
      </w:r>
      <w:bookmarkEnd w:id="6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7" w:name="_Toc150432709"/>
      <w:r>
        <w:rPr/>
        <w:t>Diagramme UML</w:t>
      </w:r>
      <w:bookmarkEnd w:id="7"/>
    </w:p>
    <w:p>
      <w:pPr>
        <w:pStyle w:val="Normal"/>
        <w:jc w:val="center"/>
        <w:rPr/>
      </w:pPr>
      <w:r>
        <w:rPr/>
        <w:drawing>
          <wp:inline distT="0" distB="0" distL="0" distR="0">
            <wp:extent cx="6446520" cy="444563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8" w:name="_Toc150432710"/>
      <w:r>
        <w:rPr/>
        <w:t>Détails</w:t>
      </w:r>
      <w:bookmarkEnd w:id="8"/>
    </w:p>
    <w:p>
      <w:pPr>
        <w:pStyle w:val="Normal"/>
        <w:rPr/>
      </w:pPr>
      <w:r>
        <w:rPr/>
        <w:t xml:space="preserve">Les membres qui sont communs à toutes les familles d’items sont regroupés dans la classe abstraite </w:t>
      </w:r>
      <w:r>
        <w:rPr>
          <w:b/>
          <w:bCs/>
        </w:rPr>
        <w:t>Item</w:t>
      </w:r>
      <w:r>
        <w:rPr/>
        <w:t>, qui comprend le champ nom et sa méthode d’accès.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Chaque famille d’items (Arme, Armure etc.) a déjà certains champs et leurs méthodes d’accès.  Les caractéristiques utilisées sont :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dommages</w:t>
      </w:r>
      <w:r>
        <w:rPr/>
        <w:t> :  les points de dommages donnés lors d’une attaque avec cet item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defense</w:t>
      </w:r>
      <w:r>
        <w:rPr/>
        <w:t> :  les points de défense de cet item, ceux-ci réduisent les dommages reçus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niveau</w:t>
      </w:r>
      <w:r>
        <w:rPr/>
        <w:t> :  le niveau d’un item, pour ceux qui peuvent être améliorés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nombrePV</w:t>
      </w:r>
      <w:r>
        <w:rPr/>
        <w:t> : le nombre de points de vie rendus à un personnage pou une utilisation de l’item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bCs/>
        </w:rPr>
        <w:t>nbreUtilisationsRestantes</w:t>
      </w:r>
      <w:r>
        <w:rPr/>
        <w:t> : le nombre de fois qu’on peut encore utiliser cet item avant qu’il soit vide</w:t>
      </w:r>
    </w:p>
    <w:p>
      <w:pPr>
        <w:pStyle w:val="Normal"/>
        <w:rPr/>
      </w:pPr>
      <w:r>
        <w:rPr/>
        <w:t xml:space="preserve">Pour les items qui peuvent être améliorés, on veut s’assurer qu’une méthode </w:t>
      </w:r>
      <w:r>
        <w:rPr>
          <w:b/>
          <w:bCs/>
        </w:rPr>
        <w:t>améliorer()</w:t>
      </w:r>
      <w:r>
        <w:rPr/>
        <w:t xml:space="preserve"> est toujours mise en place, on aura donc une interface </w:t>
      </w:r>
      <w:r>
        <w:rPr>
          <w:b/>
          <w:bCs/>
        </w:rPr>
        <w:t>ItemAmeliorable</w:t>
      </w:r>
      <w:r>
        <w:rPr/>
        <w:t xml:space="preserve"> qui modélise ceci et qui est appliquée aux items qui peuvent être améliorés.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9" w:name="_Toc150432711"/>
      <w:r>
        <w:rPr/>
        <w:t>À faire</w:t>
      </w:r>
      <w:bookmarkEnd w:id="9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strike/>
        </w:rPr>
      </w:pPr>
      <w:r>
        <w:rPr>
          <w:strike/>
        </w:rPr>
        <w:t xml:space="preserve">Modifiez la classe </w:t>
      </w:r>
      <w:r>
        <w:rPr>
          <w:b/>
          <w:bCs/>
          <w:strike/>
        </w:rPr>
        <w:t>Item</w:t>
      </w:r>
      <w:r>
        <w:rPr>
          <w:strike/>
        </w:rPr>
        <w:t xml:space="preserve"> pour qu’elle soit une classe </w:t>
      </w:r>
      <w:r>
        <w:rPr>
          <w:strike/>
          <w:u w:val="single"/>
        </w:rPr>
        <w:t>abstraite</w:t>
      </w:r>
      <w:r>
        <w:rPr>
          <w:strike/>
        </w:rPr>
        <w:t> : on ne créera jamais un objet de cette classe, ce sera toujours un objet d’une des familles d’item.</w:t>
      </w:r>
    </w:p>
    <w:p>
      <w:pPr>
        <w:pStyle w:val="ListParagraph"/>
        <w:numPr>
          <w:ilvl w:val="0"/>
          <w:numId w:val="5"/>
        </w:numPr>
        <w:rPr>
          <w:strike/>
        </w:rPr>
      </w:pPr>
      <w:r>
        <w:rPr>
          <w:strike/>
        </w:rPr>
        <w:t xml:space="preserve">Modifiez les classes </w:t>
      </w:r>
      <w:r>
        <w:rPr>
          <w:b/>
          <w:bCs/>
          <w:strike/>
        </w:rPr>
        <w:t>Arme</w:t>
      </w:r>
      <w:r>
        <w:rPr>
          <w:strike/>
        </w:rPr>
        <w:t xml:space="preserve">, </w:t>
      </w:r>
      <w:r>
        <w:rPr>
          <w:b/>
          <w:bCs/>
          <w:strike/>
        </w:rPr>
        <w:t>Armure</w:t>
      </w:r>
      <w:r>
        <w:rPr>
          <w:strike/>
        </w:rPr>
        <w:t xml:space="preserve">, </w:t>
      </w:r>
      <w:r>
        <w:rPr>
          <w:b/>
          <w:bCs/>
          <w:strike/>
        </w:rPr>
        <w:t>Capacite</w:t>
      </w:r>
      <w:r>
        <w:rPr>
          <w:strike/>
        </w:rPr>
        <w:t xml:space="preserve"> et </w:t>
      </w:r>
      <w:r>
        <w:rPr>
          <w:b/>
          <w:bCs/>
          <w:strike/>
        </w:rPr>
        <w:t>TrousseSante</w:t>
      </w:r>
      <w:r>
        <w:rPr>
          <w:strike/>
        </w:rPr>
        <w:t xml:space="preserve"> pour qu’elles </w:t>
      </w:r>
      <w:r>
        <w:rPr>
          <w:strike/>
          <w:u w:val="single"/>
        </w:rPr>
        <w:t>héritent</w:t>
      </w:r>
      <w:r>
        <w:rPr>
          <w:strike/>
        </w:rPr>
        <w:t xml:space="preserve"> de la classe </w:t>
      </w:r>
      <w:r>
        <w:rPr>
          <w:b/>
          <w:bCs/>
          <w:strike/>
        </w:rPr>
        <w:t>Item</w:t>
      </w:r>
      <w:r>
        <w:rPr>
          <w:strike/>
        </w:rPr>
        <w:t>.</w:t>
      </w:r>
    </w:p>
    <w:p>
      <w:pPr>
        <w:pStyle w:val="ListParagraph"/>
        <w:numPr>
          <w:ilvl w:val="0"/>
          <w:numId w:val="5"/>
        </w:numPr>
        <w:rPr>
          <w:strike/>
        </w:rPr>
      </w:pPr>
      <w:r>
        <w:rPr>
          <w:strike/>
        </w:rPr>
        <w:t xml:space="preserve">Pour les 4 familles d’items, ajoutez un </w:t>
      </w:r>
      <w:r>
        <w:rPr>
          <w:strike/>
          <w:u w:val="single"/>
        </w:rPr>
        <w:t>constructeur</w:t>
      </w:r>
      <w:r>
        <w:rPr>
          <w:strike/>
        </w:rPr>
        <w:t xml:space="preserve"> qui prend un paramètre pour </w:t>
      </w:r>
      <w:r>
        <w:rPr>
          <w:strike/>
          <w:u w:val="single"/>
        </w:rPr>
        <w:t>chaque champ</w:t>
      </w:r>
      <w:r>
        <w:rPr>
          <w:strike/>
        </w:rPr>
        <w:t xml:space="preserve"> de la classe (incluant les champs hérités) et qui les initialise à partir des paramètres.</w:t>
      </w:r>
    </w:p>
    <w:p>
      <w:pPr>
        <w:pStyle w:val="ListParagraph"/>
        <w:numPr>
          <w:ilvl w:val="0"/>
          <w:numId w:val="5"/>
        </w:numPr>
        <w:rPr>
          <w:strike/>
        </w:rPr>
      </w:pPr>
      <w:r>
        <w:rPr>
          <w:strike/>
        </w:rPr>
        <w:t xml:space="preserve">Modifiez la classe </w:t>
      </w:r>
      <w:r>
        <w:rPr>
          <w:b/>
          <w:bCs/>
          <w:strike/>
        </w:rPr>
        <w:t>ItemAmeliorable</w:t>
      </w:r>
      <w:r>
        <w:rPr>
          <w:strike/>
        </w:rPr>
        <w:t xml:space="preserve"> pour qu’elle soit une </w:t>
      </w:r>
      <w:r>
        <w:rPr>
          <w:strike/>
          <w:u w:val="single"/>
        </w:rPr>
        <w:t>interface</w:t>
      </w:r>
      <w:r>
        <w:rPr>
          <w:strike/>
        </w:rPr>
        <w:t xml:space="preserve"> plutôt qu’une classe et décommentez la déclaration de méthode </w:t>
      </w:r>
      <w:r>
        <w:rPr>
          <w:b/>
          <w:bCs/>
          <w:strike/>
        </w:rPr>
        <w:t>ameliorer()</w:t>
      </w:r>
      <w:r>
        <w:rPr>
          <w:strike/>
        </w:rPr>
        <w:t>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Modifiez les classes </w:t>
      </w:r>
      <w:r>
        <w:rPr>
          <w:b/>
          <w:bCs/>
        </w:rPr>
        <w:t>Arme</w:t>
      </w:r>
      <w:r>
        <w:rPr/>
        <w:t xml:space="preserve">, </w:t>
      </w:r>
      <w:r>
        <w:rPr>
          <w:b/>
          <w:bCs/>
        </w:rPr>
        <w:t>Armure</w:t>
      </w:r>
      <w:r>
        <w:rPr/>
        <w:t xml:space="preserve"> et </w:t>
      </w:r>
      <w:r>
        <w:rPr>
          <w:b/>
          <w:bCs/>
        </w:rPr>
        <w:t>Capacite</w:t>
      </w:r>
      <w:r>
        <w:rPr/>
        <w:t xml:space="preserve"> pour qu’elles implémentent l’interface </w:t>
      </w:r>
      <w:r>
        <w:rPr>
          <w:b/>
          <w:bCs/>
        </w:rPr>
        <w:t>ItemAmeliorable</w:t>
      </w:r>
      <w:r>
        <w:rPr/>
        <w:t xml:space="preserve">.  La famille d’items </w:t>
      </w:r>
      <w:r>
        <w:rPr>
          <w:b/>
          <w:bCs/>
        </w:rPr>
        <w:t>TrousseSante</w:t>
      </w:r>
      <w:r>
        <w:rPr/>
        <w:t xml:space="preserve"> n’a pas de niveau et n’est pas améliorable, elle n’implémente </w:t>
      </w:r>
      <w:r>
        <w:rPr>
          <w:u w:val="single"/>
        </w:rPr>
        <w:t>pas</w:t>
      </w:r>
      <w:r>
        <w:rPr/>
        <w:t xml:space="preserve"> l’interface.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L’implémentation de l’interface </w:t>
      </w:r>
      <w:r>
        <w:rPr>
          <w:b/>
          <w:bCs/>
        </w:rPr>
        <w:t>ItemAmeliorable</w:t>
      </w:r>
      <w:r>
        <w:rPr/>
        <w:t xml:space="preserve"> vous force maintenant à ajouter une méthode </w:t>
      </w:r>
      <w:r>
        <w:rPr>
          <w:b/>
          <w:bCs/>
        </w:rPr>
        <w:t>ameliorer()</w:t>
      </w:r>
      <w:r>
        <w:rPr/>
        <w:t xml:space="preserve"> aux classes améliorables.  Ajoutez cette méthode aux bons endroits en suivant les consignes suivantes :</w:t>
      </w:r>
    </w:p>
    <w:p>
      <w:pPr>
        <w:pStyle w:val="ListParagraph"/>
        <w:numPr>
          <w:ilvl w:val="0"/>
          <w:numId w:val="6"/>
        </w:numPr>
        <w:rPr/>
      </w:pPr>
      <w:r>
        <w:rPr/>
        <w:t>Pour ces méthodes, aucun paramètre requis et pas de valeur de retour.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Améliorer une </w:t>
      </w:r>
      <w:r>
        <w:rPr>
          <w:b/>
          <w:bCs/>
        </w:rPr>
        <w:t>Arme</w:t>
      </w:r>
      <w:r>
        <w:rPr/>
        <w:t xml:space="preserve"> augmente son niveau de 1 et ses dommages sont augmentés de 5 à chaque amélioration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Améliorer une </w:t>
      </w:r>
      <w:r>
        <w:rPr>
          <w:b/>
          <w:bCs/>
        </w:rPr>
        <w:t>Armure</w:t>
      </w:r>
      <w:r>
        <w:rPr/>
        <w:t xml:space="preserve"> augmente son niveau de 1 et sa défense est augmentée de 15 à chaque amélioration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Améliorer une </w:t>
      </w:r>
      <w:r>
        <w:rPr>
          <w:b/>
          <w:bCs/>
        </w:rPr>
        <w:t>Capacite</w:t>
      </w:r>
      <w:r>
        <w:rPr/>
        <w:t xml:space="preserve"> augmente son niveau de 1 et les dommages sont toujours ajustés selon la formule </w:t>
      </w:r>
      <w:r>
        <w:rPr>
          <w:b/>
          <w:bCs/>
        </w:rPr>
        <w:t>dommages = 0.5 * (niveau)</w:t>
      </w:r>
      <w:r>
        <w:rPr>
          <w:b/>
          <w:bCs/>
          <w:vertAlign w:val="superscript"/>
        </w:rPr>
        <w:t>2</w:t>
      </w:r>
      <w:r>
        <w:rPr/>
        <w:t>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Pour la </w:t>
      </w:r>
      <w:r>
        <w:rPr>
          <w:b/>
          <w:bCs/>
        </w:rPr>
        <w:t>TrousseSante</w:t>
      </w:r>
      <w:r>
        <w:rPr/>
        <w:t xml:space="preserve">, ajoutez une méthode </w:t>
      </w:r>
      <w:r>
        <w:rPr>
          <w:b/>
          <w:bCs/>
        </w:rPr>
        <w:t>utiliser()</w:t>
      </w:r>
      <w:r>
        <w:rPr/>
        <w:t xml:space="preserve"> qui respecte les consignes suivantes :</w:t>
      </w:r>
    </w:p>
    <w:p>
      <w:pPr>
        <w:pStyle w:val="ListParagraph"/>
        <w:numPr>
          <w:ilvl w:val="0"/>
          <w:numId w:val="7"/>
        </w:numPr>
        <w:rPr/>
      </w:pPr>
      <w:r>
        <w:rPr/>
        <w:t>Pas de paramètre</w:t>
      </w:r>
    </w:p>
    <w:p>
      <w:pPr>
        <w:pStyle w:val="ListParagraph"/>
        <w:numPr>
          <w:ilvl w:val="0"/>
          <w:numId w:val="7"/>
        </w:numPr>
        <w:rPr/>
      </w:pPr>
      <w:r>
        <w:rPr/>
        <w:t>Valeur de retour qui représente le nombre de points de vie fourni par une utilisation</w:t>
      </w:r>
    </w:p>
    <w:p>
      <w:pPr>
        <w:pStyle w:val="ListParagraph"/>
        <w:numPr>
          <w:ilvl w:val="0"/>
          <w:numId w:val="7"/>
        </w:numPr>
        <w:rPr/>
      </w:pPr>
      <w:r>
        <w:rPr/>
        <w:t>Utilisable seulement s’il reste des utilisations, sinon, retourne 0</w:t>
      </w:r>
    </w:p>
    <w:p>
      <w:pPr>
        <w:pStyle w:val="ListParagraph"/>
        <w:numPr>
          <w:ilvl w:val="0"/>
          <w:numId w:val="7"/>
        </w:numPr>
        <w:rPr/>
      </w:pPr>
      <w:r>
        <w:rPr/>
        <w:t>Réduit le nombre d’utilisation de 1</w:t>
      </w:r>
    </w:p>
    <w:p>
      <w:pPr>
        <w:pStyle w:val="ListParagraph"/>
        <w:numPr>
          <w:ilvl w:val="0"/>
          <w:numId w:val="5"/>
        </w:numPr>
        <w:rPr/>
      </w:pPr>
      <w:r>
        <w:rPr/>
        <w:t>Vérifiez tous les aspects habituels de votre code, méthodes d’accès et de non-accès, standards de nomenclature, meilleures pratiques etc.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Vous désirez tester votre travail?  Bonne idée, avant qu’il n’y ait trop de code à déboguer!</w:t>
      </w:r>
    </w:p>
    <w:p>
      <w:pPr>
        <w:pStyle w:val="Normal"/>
        <w:rPr/>
      </w:pPr>
      <w:r>
        <w:rPr/>
        <w:t xml:space="preserve">Vous pouvez créer des objets dans la méthode main de </w:t>
      </w:r>
      <w:r>
        <w:rPr>
          <w:b/>
          <w:bCs/>
        </w:rPr>
        <w:t>AppJeu</w:t>
      </w:r>
      <w:r>
        <w:rPr/>
        <w:t xml:space="preserve"> et tester si les constructeurs fonctionnent, si les méthodes d’accès fonctionnent, si les méthodes </w:t>
      </w:r>
      <w:r>
        <w:rPr>
          <w:b/>
          <w:bCs/>
        </w:rPr>
        <w:t>améliorer()</w:t>
      </w:r>
      <w:r>
        <w:rPr/>
        <w:t xml:space="preserve"> ou </w:t>
      </w:r>
      <w:r>
        <w:rPr>
          <w:b/>
          <w:bCs/>
        </w:rPr>
        <w:t>utiliser()</w:t>
      </w:r>
      <w:r>
        <w:rPr/>
        <w:t xml:space="preserve"> fonctionnent et affectent les champs correctement.</w:t>
      </w:r>
    </w:p>
    <w:p>
      <w:pPr>
        <w:pStyle w:val="Normal"/>
        <w:rPr/>
      </w:pPr>
      <w:r>
        <w:rPr/>
        <w:t>Vous désirez automatiser vos tests?  JUnit vous permet de faire ceci de façon automatique et réutilisable.  PAS OBLIGATOIRE pour ce TP, c’est votre choix.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0" w:name="_Toc150432712"/>
      <w:r>
        <w:rPr/>
        <w:t>Modélisation des Personnages</w:t>
      </w:r>
      <w:bookmarkEnd w:id="10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1" w:name="_Toc150432713"/>
      <w:r>
        <w:rPr/>
        <w:t>Diagramme UML</w:t>
      </w:r>
      <w:bookmarkEnd w:id="11"/>
    </w:p>
    <w:p>
      <w:pPr>
        <w:pStyle w:val="Normal"/>
        <w:rPr/>
      </w:pPr>
      <w:r>
        <w:rPr/>
        <w:drawing>
          <wp:inline distT="0" distB="0" distL="0" distR="0">
            <wp:extent cx="6858000" cy="5962015"/>
            <wp:effectExtent l="0" t="0" r="0" b="0"/>
            <wp:docPr id="2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Biome" w:hAnsi="Biome" w:cs="Biome"/>
          <w:b/>
          <w:b/>
          <w:bCs/>
        </w:rPr>
      </w:pPr>
      <w:r>
        <w:rPr>
          <w:rFonts w:cs="Biome" w:ascii="Biome" w:hAnsi="Biome"/>
          <w:b/>
          <w:bCs/>
        </w:rPr>
      </w:r>
      <w:r>
        <w:br w:type="page"/>
      </w:r>
    </w:p>
    <w:p>
      <w:pPr>
        <w:pStyle w:val="Heading2"/>
        <w:rPr/>
      </w:pPr>
      <w:bookmarkStart w:id="12" w:name="_Toc150432714"/>
      <w:r>
        <w:rPr/>
        <w:t>Détails</w:t>
      </w:r>
      <w:bookmarkEnd w:id="12"/>
    </w:p>
    <w:p>
      <w:pPr>
        <w:pStyle w:val="Normal"/>
        <w:rPr/>
      </w:pPr>
      <w:r>
        <w:rPr/>
        <w:t>Pour la section des personnages on a 2 niveaux d’héritage et une interface.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3" w:name="_Toc150432715"/>
      <w:r>
        <w:rPr/>
        <w:t>Hiérarchie d’héritage</w:t>
      </w:r>
      <w:bookmarkEnd w:id="13"/>
    </w:p>
    <w:p>
      <w:pPr>
        <w:pStyle w:val="Normal"/>
        <w:rPr/>
      </w:pPr>
      <w:r>
        <w:rPr/>
        <w:t xml:space="preserve">La classe </w:t>
      </w:r>
      <w:r>
        <w:rPr>
          <w:b/>
          <w:bCs/>
        </w:rPr>
        <w:t>Personnage</w:t>
      </w:r>
      <w:r>
        <w:rPr/>
        <w:t xml:space="preserve">, une classe </w:t>
      </w:r>
      <w:r>
        <w:rPr>
          <w:u w:val="single"/>
        </w:rPr>
        <w:t>abstraite</w:t>
      </w:r>
      <w:r>
        <w:rPr/>
        <w:t>, comprend tout ce qui est commun à toutes les catégories de personnages.</w:t>
      </w:r>
    </w:p>
    <w:p>
      <w:pPr>
        <w:pStyle w:val="Normal"/>
        <w:rPr/>
      </w:pPr>
      <w:r>
        <w:rPr/>
        <w:t xml:space="preserve">Les </w:t>
      </w:r>
      <w:r>
        <w:rPr>
          <w:u w:val="single"/>
        </w:rPr>
        <w:t>sous-classes</w:t>
      </w:r>
      <w:r>
        <w:rPr/>
        <w:t xml:space="preserve"> de </w:t>
      </w:r>
      <w:r>
        <w:rPr>
          <w:b/>
          <w:bCs/>
        </w:rPr>
        <w:t>Personnage</w:t>
      </w:r>
      <w:r>
        <w:rPr/>
        <w:t xml:space="preserve"> (</w:t>
      </w:r>
      <w:r>
        <w:rPr>
          <w:b/>
          <w:bCs/>
        </w:rPr>
        <w:t>PersonnageAvatar</w:t>
      </w:r>
      <w:r>
        <w:rPr/>
        <w:t xml:space="preserve">, </w:t>
      </w:r>
      <w:r>
        <w:rPr>
          <w:b/>
          <w:bCs/>
        </w:rPr>
        <w:t>PersonnageEnnemi</w:t>
      </w:r>
      <w:r>
        <w:rPr/>
        <w:t xml:space="preserve">, </w:t>
      </w:r>
      <w:r>
        <w:rPr>
          <w:b/>
          <w:bCs/>
        </w:rPr>
        <w:t>PersonnageObservateur</w:t>
      </w:r>
      <w:r>
        <w:rPr/>
        <w:t xml:space="preserve">), sont des catégories de personnages qui ont des points communs ensemble.  Une de leur utilité sera d’implémenter l’interface </w:t>
      </w:r>
      <w:r>
        <w:rPr>
          <w:b/>
          <w:bCs/>
        </w:rPr>
        <w:t>Attaquant</w:t>
      </w:r>
      <w:r>
        <w:rPr/>
        <w:t xml:space="preserve"> aux personnages appropriés.</w:t>
      </w:r>
    </w:p>
    <w:p>
      <w:pPr>
        <w:pStyle w:val="Normal"/>
        <w:rPr/>
      </w:pPr>
      <w:r>
        <w:rPr/>
        <w:t xml:space="preserve">Les </w:t>
      </w:r>
      <w:r>
        <w:rPr>
          <w:u w:val="single"/>
        </w:rPr>
        <w:t>familles</w:t>
      </w:r>
      <w:r>
        <w:rPr/>
        <w:t xml:space="preserve"> de personnages (</w:t>
      </w:r>
      <w:r>
        <w:rPr>
          <w:b/>
          <w:bCs/>
        </w:rPr>
        <w:t>AvatarChevalier</w:t>
      </w:r>
      <w:r>
        <w:rPr/>
        <w:t xml:space="preserve">, </w:t>
      </w:r>
      <w:r>
        <w:rPr>
          <w:b/>
          <w:bCs/>
        </w:rPr>
        <w:t>EnnemiSorciere</w:t>
      </w:r>
      <w:r>
        <w:rPr/>
        <w:t xml:space="preserve">, etc.) sont des sous-classes de leur classe de catégorie respective.  Ex : </w:t>
      </w:r>
      <w:r>
        <w:rPr>
          <w:b/>
          <w:bCs/>
        </w:rPr>
        <w:t>Fermier</w:t>
      </w:r>
      <w:r>
        <w:rPr/>
        <w:t xml:space="preserve"> est une sous-classe de </w:t>
      </w:r>
      <w:r>
        <w:rPr>
          <w:b/>
          <w:bCs/>
        </w:rPr>
        <w:t>PersonnageObservateur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 : Les familles de personnages héritent donc de la classe Personnage ET de la classe de catégorie de personnage qui lui est parente.  Ex : </w:t>
      </w:r>
      <w:r>
        <w:rPr>
          <w:b/>
          <w:bCs/>
        </w:rPr>
        <w:t>AvatarChevalier</w:t>
      </w:r>
      <w:r>
        <w:rPr/>
        <w:t xml:space="preserve"> hérite de </w:t>
      </w:r>
      <w:r>
        <w:rPr>
          <w:b/>
          <w:bCs/>
        </w:rPr>
        <w:t>Personnage</w:t>
      </w:r>
      <w:r>
        <w:rPr/>
        <w:t xml:space="preserve"> ET </w:t>
      </w:r>
      <w:r>
        <w:rPr>
          <w:b/>
          <w:bCs/>
        </w:rPr>
        <w:t>PersonnageAvatar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4" w:name="_Toc150432716"/>
      <w:r>
        <w:rPr/>
        <w:t>Classe Personnage</w:t>
      </w:r>
      <w:bookmarkEnd w:id="14"/>
    </w:p>
    <w:p>
      <w:pPr>
        <w:pStyle w:val="Normal"/>
        <w:rPr/>
      </w:pPr>
      <w:r>
        <w:rPr/>
        <w:t xml:space="preserve">Observez les champs de la classe </w:t>
      </w:r>
      <w:r>
        <w:rPr>
          <w:b/>
          <w:bCs/>
        </w:rPr>
        <w:t>Personnage</w:t>
      </w:r>
      <w:r>
        <w:rPr/>
        <w:t xml:space="preserve"> et notez qu’on a choisi d’y mettre certains champs qui ne sont pas utilisés par tous les personnages.  Ex : la Fee ne porte pas d’armure, le Fermier n’a pas d’arme etc.</w:t>
      </w:r>
    </w:p>
    <w:p>
      <w:pPr>
        <w:pStyle w:val="Normal"/>
        <w:rPr/>
      </w:pPr>
      <w:r>
        <w:rPr/>
        <w:t>Ce choix a été fait parce que les champs sont assez communs qu’il est plus pratique de ne pas les utiliser à certains endroits que de les réécrire dans plusieurs sous-classes.  C’est un choix de conception, un autre choix aurait aussi pu être valide.</w:t>
      </w:r>
    </w:p>
    <w:p>
      <w:pPr>
        <w:pStyle w:val="Normal"/>
        <w:rPr/>
      </w:pPr>
      <w:r>
        <w:rPr/>
        <w:t>Dans le code observez le constructeur de la classe personnage, qui a déjà été codé pour vous.</w:t>
      </w:r>
    </w:p>
    <w:p>
      <w:pPr>
        <w:pStyle w:val="Normal"/>
        <w:rPr/>
      </w:pPr>
      <w:r>
        <w:rPr>
          <w:highlight w:val="yellow"/>
        </w:rPr>
        <w:t>Décommentez les lignes en commentaires dans le constructeur pour les ré-activer.</w:t>
      </w:r>
    </w:p>
    <w:p>
      <w:pPr>
        <w:pStyle w:val="Normal"/>
        <w:rPr/>
      </w:pPr>
      <w:r>
        <w:rPr/>
        <w:t xml:space="preserve">Notez que le constructeur accepte nom et sante en paramètre, mais que </w:t>
      </w:r>
      <w:r>
        <w:rPr>
          <w:b/>
          <w:bCs/>
        </w:rPr>
        <w:t>Arme</w:t>
      </w:r>
      <w:r>
        <w:rPr/>
        <w:t xml:space="preserve">, </w:t>
      </w:r>
      <w:r>
        <w:rPr>
          <w:b/>
          <w:bCs/>
        </w:rPr>
        <w:t>Armure</w:t>
      </w:r>
      <w:r>
        <w:rPr/>
        <w:t xml:space="preserve"> et </w:t>
      </w:r>
      <w:r>
        <w:rPr>
          <w:b/>
          <w:bCs/>
        </w:rPr>
        <w:t>Capacite</w:t>
      </w:r>
      <w:r>
        <w:rPr/>
        <w:t xml:space="preserve"> sont initialisés avec des valeurs de départ qui indiquent l’absence de cet item.</w:t>
      </w:r>
    </w:p>
    <w:p>
      <w:pPr>
        <w:pStyle w:val="Normal"/>
        <w:rPr/>
      </w:pPr>
      <w:r>
        <w:rPr/>
        <w:t xml:space="preserve">Notez finalement la méthode </w:t>
      </w:r>
      <w:r>
        <w:rPr>
          <w:b/>
          <w:bCs/>
        </w:rPr>
        <w:t>estVivant()</w:t>
      </w:r>
      <w:r>
        <w:rPr/>
        <w:t>, déjà codée pour vous, qui sera utilisée dans la mécanique d’un combat.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Biome" w:hAnsi="Biome" w:cs="Biome"/>
          <w:b/>
          <w:b/>
          <w:bCs/>
        </w:rPr>
      </w:pPr>
      <w:r>
        <w:rPr>
          <w:rFonts w:cs="Biome" w:ascii="Biome" w:hAnsi="Biome"/>
          <w:b/>
          <w:bCs/>
        </w:rPr>
      </w:r>
      <w:r>
        <w:br w:type="page"/>
      </w:r>
    </w:p>
    <w:p>
      <w:pPr>
        <w:pStyle w:val="Heading3"/>
        <w:rPr/>
      </w:pPr>
      <w:bookmarkStart w:id="15" w:name="_Toc150432717"/>
      <w:r>
        <w:rPr/>
        <w:t>Interface Attaquant</w:t>
      </w:r>
      <w:bookmarkEnd w:id="15"/>
    </w:p>
    <w:p>
      <w:pPr>
        <w:pStyle w:val="Normal"/>
        <w:rPr/>
      </w:pPr>
      <w:r>
        <w:rPr/>
        <w:t xml:space="preserve">Certains personnages peuvent s’engager dans un combat avec d’autres personnages; ce sont des personnages </w:t>
      </w:r>
      <w:r>
        <w:rPr>
          <w:u w:val="single"/>
        </w:rPr>
        <w:t>attaquants</w:t>
      </w:r>
      <w:r>
        <w:rPr/>
        <w:t>.  Dans notre système, ce sera un avatar qui attaquera un ennemi et vice-versa, un combat jusqu’à la victoire!</w:t>
      </w:r>
    </w:p>
    <w:p>
      <w:pPr>
        <w:pStyle w:val="Normal"/>
        <w:rPr/>
      </w:pPr>
      <w:r>
        <w:rPr/>
        <w:t xml:space="preserve">On veut que tous les personnages attaquants mettent obligatoirement en place les 2 méthodes standard suivantes :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attaquer()</w:t>
      </w:r>
    </w:p>
    <w:p>
      <w:pPr>
        <w:pStyle w:val="Normal"/>
        <w:rPr/>
      </w:pPr>
      <w:r>
        <w:rPr/>
        <w:t xml:space="preserve">Reçoit un paramètre </w:t>
      </w:r>
      <w:r>
        <w:rPr>
          <w:b/>
          <w:bCs/>
        </w:rPr>
        <w:t>personnage</w:t>
      </w:r>
      <w:r>
        <w:rPr/>
        <w:t xml:space="preserve"> de type </w:t>
      </w:r>
      <w:r>
        <w:rPr>
          <w:b/>
          <w:bCs/>
        </w:rPr>
        <w:t>Personnage</w:t>
      </w:r>
      <w:r>
        <w:rPr/>
        <w:t xml:space="preserve"> et retourne un </w:t>
      </w:r>
      <w:r>
        <w:rPr>
          <w:b/>
          <w:bCs/>
        </w:rPr>
        <w:t>int</w:t>
      </w:r>
      <w:r>
        <w:rPr/>
        <w:t xml:space="preserve">, soit le nombre de dommages causés par l’attaque.  </w:t>
      </w:r>
      <w:bookmarkStart w:id="16" w:name="__DdeLink__1045_3194030193"/>
      <w:r>
        <w:rPr/>
        <w:t>C’est dans cette méthode qu’on programmera la mécanique d’une attaque.</w:t>
      </w:r>
      <w:bookmarkEnd w:id="16"/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recevoirDommages()</w:t>
      </w:r>
    </w:p>
    <w:p>
      <w:pPr>
        <w:pStyle w:val="Normal"/>
        <w:rPr/>
      </w:pPr>
      <w:r>
        <w:rPr/>
        <w:t xml:space="preserve">Reçoit un paramètre </w:t>
      </w:r>
      <w:r>
        <w:rPr>
          <w:b/>
          <w:bCs/>
        </w:rPr>
        <w:t>dommages</w:t>
      </w:r>
      <w:r>
        <w:rPr/>
        <w:t xml:space="preserve"> de type </w:t>
      </w:r>
      <w:r>
        <w:rPr>
          <w:b/>
          <w:bCs/>
        </w:rPr>
        <w:t>int</w:t>
      </w:r>
      <w:r>
        <w:rPr/>
        <w:t xml:space="preserve"> et ne retourne rien.  Cette méthode réduira les points de vie d’un personnage en fonction des dommages reçus.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Tel que démontré sur le diagramme UML, les catégories de personnages Avatar et Ennemi seront de type attaquant.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7" w:name="_Toc150432718"/>
      <w:r>
        <w:rPr/>
        <w:t>À faire</w:t>
      </w:r>
      <w:bookmarkEnd w:id="17"/>
    </w:p>
    <w:p>
      <w:pPr>
        <w:pStyle w:val="Normal"/>
        <w:rPr/>
      </w:pPr>
      <w:r>
        <w:rPr/>
      </w:r>
    </w:p>
    <w:p>
      <w:pPr>
        <w:pStyle w:val="Heading3"/>
        <w:rPr/>
      </w:pPr>
      <w:bookmarkStart w:id="18" w:name="_Toc150432719"/>
      <w:r>
        <w:rPr/>
        <w:t>Héritage</w:t>
      </w:r>
      <w:bookmarkEnd w:id="18"/>
    </w:p>
    <w:p>
      <w:pPr>
        <w:pStyle w:val="ListParagraph"/>
        <w:numPr>
          <w:ilvl w:val="0"/>
          <w:numId w:val="8"/>
        </w:numPr>
        <w:rPr/>
      </w:pPr>
      <w:r>
        <w:rPr/>
        <w:t xml:space="preserve">Modifiez la classe </w:t>
      </w:r>
      <w:r>
        <w:rPr>
          <w:b/>
          <w:bCs/>
        </w:rPr>
        <w:t>Personnage</w:t>
      </w:r>
      <w:r>
        <w:rPr/>
        <w:t xml:space="preserve"> pour qu’elle soit une classe </w:t>
      </w:r>
      <w:r>
        <w:rPr>
          <w:u w:val="single"/>
        </w:rPr>
        <w:t>abstraite</w:t>
      </w:r>
      <w:r>
        <w:rPr/>
        <w:t> : on ne créera jamais un objet de cette classe, ce sera toujours un objet d’une des familles d’item.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Les classes </w:t>
      </w:r>
      <w:r>
        <w:rPr>
          <w:b/>
          <w:bCs/>
        </w:rPr>
        <w:t>PersonnageAvatar</w:t>
      </w:r>
      <w:r>
        <w:rPr/>
        <w:t xml:space="preserve">, </w:t>
      </w:r>
      <w:r>
        <w:rPr>
          <w:b/>
          <w:bCs/>
        </w:rPr>
        <w:t>PersonnageEnnemi</w:t>
      </w:r>
      <w:r>
        <w:rPr/>
        <w:t xml:space="preserve">, et </w:t>
      </w:r>
      <w:r>
        <w:rPr>
          <w:b/>
          <w:bCs/>
        </w:rPr>
        <w:t>PersonnageObservateur</w:t>
      </w:r>
      <w:r>
        <w:rPr/>
        <w:t xml:space="preserve"> sont es classes normales, elles ne sont ni abstraites ni des interfaces, pas de modifications requises de ce point de vue.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Modifiez les classes </w:t>
      </w:r>
      <w:r>
        <w:rPr>
          <w:b/>
          <w:bCs/>
        </w:rPr>
        <w:t>PersonnageAvatar</w:t>
      </w:r>
      <w:r>
        <w:rPr/>
        <w:t xml:space="preserve">, </w:t>
      </w:r>
      <w:r>
        <w:rPr>
          <w:b/>
          <w:bCs/>
        </w:rPr>
        <w:t>PersonnageEnnemi</w:t>
      </w:r>
      <w:r>
        <w:rPr/>
        <w:t xml:space="preserve">, et </w:t>
      </w:r>
      <w:r>
        <w:rPr>
          <w:b/>
          <w:bCs/>
        </w:rPr>
        <w:t>PersonnageObservateur</w:t>
      </w:r>
      <w:r>
        <w:rPr/>
        <w:t xml:space="preserve"> pour qu’elles </w:t>
      </w:r>
      <w:r>
        <w:rPr>
          <w:u w:val="single"/>
        </w:rPr>
        <w:t>héritent</w:t>
      </w:r>
      <w:r>
        <w:rPr/>
        <w:t xml:space="preserve"> de la classe </w:t>
      </w:r>
      <w:r>
        <w:rPr>
          <w:b/>
          <w:bCs/>
        </w:rPr>
        <w:t>Personnage</w:t>
      </w:r>
      <w:r>
        <w:rPr/>
        <w:t>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Ajoutez un </w:t>
      </w:r>
      <w:r>
        <w:rPr>
          <w:u w:val="single"/>
        </w:rPr>
        <w:t>constructeur</w:t>
      </w:r>
      <w:r>
        <w:rPr/>
        <w:t xml:space="preserve"> aux classes </w:t>
      </w:r>
      <w:r>
        <w:rPr>
          <w:b/>
          <w:bCs/>
        </w:rPr>
        <w:t>PersonnageAvatar</w:t>
      </w:r>
      <w:r>
        <w:rPr/>
        <w:t xml:space="preserve">, </w:t>
      </w:r>
      <w:r>
        <w:rPr>
          <w:b/>
          <w:bCs/>
        </w:rPr>
        <w:t>PersonnageEnnemi</w:t>
      </w:r>
      <w:r>
        <w:rPr/>
        <w:t xml:space="preserve">, et </w:t>
      </w:r>
      <w:r>
        <w:rPr>
          <w:b/>
          <w:bCs/>
        </w:rPr>
        <w:t>PersonnageObservateur</w:t>
      </w:r>
      <w:r>
        <w:rPr/>
        <w:t xml:space="preserve"> qui accepte des paramètres </w:t>
      </w:r>
      <w:r>
        <w:rPr>
          <w:b/>
          <w:bCs/>
        </w:rPr>
        <w:t>nom</w:t>
      </w:r>
      <w:r>
        <w:rPr/>
        <w:t xml:space="preserve"> et </w:t>
      </w:r>
      <w:r>
        <w:rPr>
          <w:b/>
          <w:bCs/>
        </w:rPr>
        <w:t>sante</w:t>
      </w:r>
      <w:r>
        <w:rPr/>
        <w:t xml:space="preserve"> et qui initialisent ces paramètres en appelant le constructeur parent (avec super).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Modifiez les classes </w:t>
      </w:r>
      <w:r>
        <w:rPr>
          <w:b/>
          <w:bCs/>
        </w:rPr>
        <w:t>AvatarChevalier</w:t>
      </w:r>
      <w:r>
        <w:rPr/>
        <w:t xml:space="preserve"> et </w:t>
      </w:r>
      <w:r>
        <w:rPr>
          <w:b/>
          <w:bCs/>
        </w:rPr>
        <w:t>AvatarFee</w:t>
      </w:r>
      <w:r>
        <w:rPr/>
        <w:t xml:space="preserve"> pour qu’elles héritent de </w:t>
      </w:r>
      <w:r>
        <w:rPr>
          <w:b/>
          <w:bCs/>
        </w:rPr>
        <w:t>PersonnageAvatar</w:t>
      </w:r>
      <w:r>
        <w:rPr/>
        <w:t>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Modifiez les classes </w:t>
      </w:r>
      <w:r>
        <w:rPr>
          <w:b/>
          <w:bCs/>
        </w:rPr>
        <w:t>EnnemiGolem</w:t>
      </w:r>
      <w:r>
        <w:rPr/>
        <w:t xml:space="preserve"> et </w:t>
      </w:r>
      <w:r>
        <w:rPr>
          <w:b/>
          <w:bCs/>
        </w:rPr>
        <w:t>EnnemiSorciere</w:t>
      </w:r>
      <w:r>
        <w:rPr/>
        <w:t xml:space="preserve"> pour qu’elles héritent de </w:t>
      </w:r>
      <w:r>
        <w:rPr>
          <w:b/>
          <w:bCs/>
        </w:rPr>
        <w:t>PersonnageEnnemi</w:t>
      </w:r>
      <w:r>
        <w:rPr/>
        <w:t>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Modifiez la classe </w:t>
      </w:r>
      <w:r>
        <w:rPr>
          <w:b/>
          <w:bCs/>
        </w:rPr>
        <w:t>Fermier</w:t>
      </w:r>
      <w:r>
        <w:rPr/>
        <w:t xml:space="preserve"> pour qu’elle hérite de </w:t>
      </w:r>
      <w:r>
        <w:rPr>
          <w:b/>
          <w:bCs/>
        </w:rPr>
        <w:t>PersonnageObservateur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Biome" w:hAnsi="Biome" w:cs="Biome"/>
          <w:b/>
          <w:b/>
          <w:bCs/>
        </w:rPr>
      </w:pPr>
      <w:r>
        <w:rPr>
          <w:rFonts w:cs="Biome" w:ascii="Biome" w:hAnsi="Biome"/>
          <w:b/>
          <w:bCs/>
        </w:rPr>
      </w:r>
      <w:r>
        <w:br w:type="page"/>
      </w:r>
    </w:p>
    <w:p>
      <w:pPr>
        <w:pStyle w:val="Heading3"/>
        <w:rPr/>
      </w:pPr>
      <w:bookmarkStart w:id="19" w:name="_Toc150432720"/>
      <w:r>
        <w:rPr/>
        <w:t>Interface Attaquant</w:t>
      </w:r>
      <w:bookmarkEnd w:id="19"/>
    </w:p>
    <w:p>
      <w:pPr>
        <w:pStyle w:val="ListParagraph"/>
        <w:numPr>
          <w:ilvl w:val="0"/>
          <w:numId w:val="8"/>
        </w:numPr>
        <w:rPr/>
      </w:pPr>
      <w:r>
        <w:rPr/>
        <w:t xml:space="preserve">Modifiez la classe </w:t>
      </w:r>
      <w:r>
        <w:rPr>
          <w:b/>
          <w:bCs/>
        </w:rPr>
        <w:t>Attaquant</w:t>
      </w:r>
      <w:r>
        <w:rPr/>
        <w:t xml:space="preserve"> pour qu’elle soit une </w:t>
      </w:r>
      <w:r>
        <w:rPr>
          <w:u w:val="single"/>
        </w:rPr>
        <w:t>interface</w:t>
      </w:r>
      <w:r>
        <w:rPr/>
        <w:t xml:space="preserve"> plutôt qu’une classe.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Ajoutez les méthodes </w:t>
      </w:r>
      <w:r>
        <w:rPr>
          <w:b/>
          <w:bCs/>
        </w:rPr>
        <w:t>attaquer()</w:t>
      </w:r>
      <w:r>
        <w:rPr/>
        <w:t xml:space="preserve"> et </w:t>
      </w:r>
      <w:r>
        <w:rPr>
          <w:b/>
          <w:bCs/>
        </w:rPr>
        <w:t>recevoirDommages()</w:t>
      </w:r>
      <w:r>
        <w:rPr/>
        <w:t xml:space="preserve"> à la classe </w:t>
      </w:r>
      <w:r>
        <w:rPr>
          <w:b/>
          <w:bCs/>
        </w:rPr>
        <w:t>Attaquant</w:t>
      </w:r>
      <w:r>
        <w:rPr/>
        <w:t xml:space="preserve"> en respectant les signatures décrites plus haut.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Modifiez les classes </w:t>
      </w:r>
      <w:r>
        <w:rPr>
          <w:b/>
          <w:bCs/>
        </w:rPr>
        <w:t>PersonnageAvatar</w:t>
      </w:r>
      <w:r>
        <w:rPr/>
        <w:t xml:space="preserve"> et </w:t>
      </w:r>
      <w:r>
        <w:rPr>
          <w:b/>
          <w:bCs/>
        </w:rPr>
        <w:t>PersonnageEnnemi</w:t>
      </w:r>
      <w:r>
        <w:rPr/>
        <w:t xml:space="preserve"> pour qu’elles </w:t>
      </w:r>
      <w:r>
        <w:rPr>
          <w:u w:val="single"/>
        </w:rPr>
        <w:t>implémentent</w:t>
      </w:r>
      <w:r>
        <w:rPr/>
        <w:t xml:space="preserve"> l’interface </w:t>
      </w:r>
      <w:r>
        <w:rPr>
          <w:b/>
          <w:bCs/>
        </w:rPr>
        <w:t>Attaquant</w:t>
      </w:r>
      <w:r>
        <w:rPr/>
        <w:t>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Les classes </w:t>
      </w:r>
      <w:r>
        <w:rPr>
          <w:b/>
          <w:bCs/>
        </w:rPr>
        <w:t>PersonnageAvatar</w:t>
      </w:r>
      <w:r>
        <w:rPr/>
        <w:t xml:space="preserve"> et </w:t>
      </w:r>
      <w:r>
        <w:rPr>
          <w:b/>
          <w:bCs/>
        </w:rPr>
        <w:t>PersonnageEnnemi</w:t>
      </w:r>
      <w:r>
        <w:rPr/>
        <w:t xml:space="preserve"> sont maintenant obligées d’avoir des méthodes </w:t>
      </w:r>
      <w:r>
        <w:rPr>
          <w:b/>
          <w:bCs/>
        </w:rPr>
        <w:t>attaquer()</w:t>
      </w:r>
      <w:r>
        <w:rPr/>
        <w:t xml:space="preserve"> et </w:t>
      </w:r>
      <w:r>
        <w:rPr>
          <w:b/>
          <w:bCs/>
        </w:rPr>
        <w:t>recevoirDommages()</w:t>
      </w:r>
      <w:r>
        <w:rPr/>
        <w:t>.  Ajoutez ces méthodes en respectant les consignes suivantes :</w:t>
      </w:r>
    </w:p>
    <w:p>
      <w:pPr>
        <w:pStyle w:val="ListParagraph"/>
        <w:numPr>
          <w:ilvl w:val="0"/>
          <w:numId w:val="9"/>
        </w:numPr>
        <w:rPr>
          <w:b/>
          <w:b/>
          <w:bCs/>
        </w:rPr>
      </w:pPr>
      <w:r>
        <w:rPr>
          <w:b/>
          <w:bCs/>
        </w:rPr>
        <w:t>attaquer()</w:t>
      </w:r>
    </w:p>
    <w:p>
      <w:pPr>
        <w:pStyle w:val="ListParagraph"/>
        <w:numPr>
          <w:ilvl w:val="1"/>
          <w:numId w:val="9"/>
        </w:numPr>
        <w:rPr/>
      </w:pPr>
      <w:r>
        <w:rPr/>
        <w:t>Retourne les dommages provoqués selon un formule.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Les dommages provoqués sont : </w:t>
      </w:r>
    </w:p>
    <w:p>
      <w:pPr>
        <w:pStyle w:val="ListParagraph"/>
        <w:numPr>
          <w:ilvl w:val="2"/>
          <w:numId w:val="9"/>
        </w:numPr>
        <w:rPr/>
      </w:pPr>
      <w:r>
        <w:rPr/>
        <w:t>(Les dommages de l’arme du personnage actuel) – (les points de défense de l’armure du personnage reçu en paramètre).</w:t>
      </w:r>
    </w:p>
    <w:p>
      <w:pPr>
        <w:pStyle w:val="ListParagraph"/>
        <w:ind w:left="2160" w:hanging="0"/>
        <w:rPr/>
      </w:pPr>
      <w:r>
        <w:rPr>
          <w:b/>
          <w:bCs/>
        </w:rPr>
        <w:t>Ex</w:t>
      </w:r>
      <w:r>
        <w:rPr/>
        <w:t xml:space="preserve"> : </w:t>
      </w:r>
      <w:r>
        <w:rPr>
          <w:b/>
          <w:bCs/>
        </w:rPr>
        <w:t>chevalier1.attaquer(golem1)</w:t>
      </w:r>
      <w:r>
        <w:rPr/>
        <w:t xml:space="preserve"> retourne les dommages de l’arme du chevalier moins la défense du golem.</w:t>
      </w:r>
    </w:p>
    <w:p>
      <w:pPr>
        <w:pStyle w:val="ListParagraph"/>
        <w:numPr>
          <w:ilvl w:val="0"/>
          <w:numId w:val="9"/>
        </w:numPr>
        <w:rPr>
          <w:b/>
          <w:b/>
          <w:bCs/>
        </w:rPr>
      </w:pPr>
      <w:r>
        <w:rPr>
          <w:b/>
          <w:bCs/>
        </w:rPr>
        <w:t>recevoirDommages()</w:t>
      </w:r>
    </w:p>
    <w:p>
      <w:pPr>
        <w:pStyle w:val="ListParagraph"/>
        <w:numPr>
          <w:ilvl w:val="1"/>
          <w:numId w:val="9"/>
        </w:numPr>
        <w:rPr/>
      </w:pPr>
      <w:r>
        <w:rPr/>
        <w:t>Reçoit une valeur des dommages reçus et réduis la santé du personnage de ce montant.  La santé ne peut pas être négative, au minimum, 0.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Pour les 5 familles de personnages créez un </w:t>
      </w:r>
      <w:r>
        <w:rPr>
          <w:u w:val="single"/>
        </w:rPr>
        <w:t>constructeur</w:t>
      </w:r>
      <w:r>
        <w:rPr/>
        <w:t xml:space="preserve"> qui respecte les consignes ci-dessous :</w:t>
      </w:r>
    </w:p>
    <w:p>
      <w:pPr>
        <w:pStyle w:val="ListParagraph"/>
        <w:numPr>
          <w:ilvl w:val="0"/>
          <w:numId w:val="10"/>
        </w:numPr>
        <w:rPr>
          <w:b/>
          <w:b/>
          <w:bCs/>
        </w:rPr>
      </w:pPr>
      <w:r>
        <w:rPr>
          <w:b/>
          <w:bCs/>
        </w:rPr>
        <w:t>AvatarChevalier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Reçoit un </w:t>
      </w:r>
      <w:r>
        <w:rPr>
          <w:b/>
          <w:bCs/>
        </w:rPr>
        <w:t>nom</w:t>
      </w:r>
      <w:r>
        <w:rPr/>
        <w:t xml:space="preserve"> en paramètre et initialise ce champ à partir du paramètre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A une santé de </w:t>
      </w:r>
      <w:r>
        <w:rPr>
          <w:b/>
          <w:bCs/>
        </w:rPr>
        <w:t>500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A une arme nommée </w:t>
      </w:r>
      <w:r>
        <w:rPr>
          <w:b/>
          <w:bCs/>
        </w:rPr>
        <w:t>Épée</w:t>
      </w:r>
      <w:r>
        <w:rPr/>
        <w:t xml:space="preserve">, de niveau </w:t>
      </w:r>
      <w:r>
        <w:rPr>
          <w:b/>
          <w:bCs/>
        </w:rPr>
        <w:t>1</w:t>
      </w:r>
      <w:r>
        <w:rPr/>
        <w:t xml:space="preserve"> qui fait </w:t>
      </w:r>
      <w:r>
        <w:rPr>
          <w:b/>
          <w:bCs/>
        </w:rPr>
        <w:t>100</w:t>
      </w:r>
      <w:r>
        <w:rPr/>
        <w:t xml:space="preserve"> de dommages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A une armure nommée </w:t>
      </w:r>
      <w:r>
        <w:rPr>
          <w:b/>
          <w:bCs/>
        </w:rPr>
        <w:t>Plastron</w:t>
      </w:r>
      <w:r>
        <w:rPr/>
        <w:t xml:space="preserve">, de niveau </w:t>
      </w:r>
      <w:r>
        <w:rPr>
          <w:b/>
          <w:bCs/>
        </w:rPr>
        <w:t>1</w:t>
      </w:r>
      <w:r>
        <w:rPr/>
        <w:t xml:space="preserve">, qui a une défense de </w:t>
      </w:r>
      <w:r>
        <w:rPr>
          <w:b/>
          <w:bCs/>
        </w:rPr>
        <w:t>15</w:t>
      </w:r>
    </w:p>
    <w:p>
      <w:pPr>
        <w:pStyle w:val="ListParagraph"/>
        <w:numPr>
          <w:ilvl w:val="1"/>
          <w:numId w:val="11"/>
        </w:numPr>
        <w:rPr/>
      </w:pPr>
      <w:r>
        <w:rPr/>
        <w:t>Le Chevalier n’a pas de capacité magique, ce champ n’est pas modifié (valeur par défaut)</w:t>
      </w:r>
    </w:p>
    <w:p>
      <w:pPr>
        <w:pStyle w:val="ListParagraph"/>
        <w:numPr>
          <w:ilvl w:val="0"/>
          <w:numId w:val="10"/>
        </w:numPr>
        <w:rPr>
          <w:b/>
          <w:b/>
          <w:bCs/>
        </w:rPr>
      </w:pPr>
      <w:r>
        <w:rPr>
          <w:b/>
          <w:bCs/>
        </w:rPr>
        <w:t>AvatarFee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Reçoit un </w:t>
      </w:r>
      <w:r>
        <w:rPr>
          <w:b/>
          <w:bCs/>
        </w:rPr>
        <w:t>nom</w:t>
      </w:r>
      <w:r>
        <w:rPr/>
        <w:t xml:space="preserve"> en paramètre et initialise ce champ à partir du paramètre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A une santé de </w:t>
      </w:r>
      <w:r>
        <w:rPr>
          <w:b/>
          <w:bCs/>
        </w:rPr>
        <w:t>200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A une capacite nommée </w:t>
      </w:r>
      <w:r>
        <w:rPr>
          <w:b/>
          <w:bCs/>
        </w:rPr>
        <w:t>Enchantement</w:t>
      </w:r>
      <w:r>
        <w:rPr/>
        <w:t xml:space="preserve">, de niveau </w:t>
      </w:r>
      <w:r>
        <w:rPr>
          <w:b/>
          <w:bCs/>
        </w:rPr>
        <w:t>1</w:t>
      </w:r>
      <w:r>
        <w:rPr/>
        <w:t xml:space="preserve"> qui fait </w:t>
      </w:r>
      <w:r>
        <w:rPr>
          <w:b/>
          <w:bCs/>
        </w:rPr>
        <w:t>40</w:t>
      </w:r>
      <w:r>
        <w:rPr/>
        <w:t xml:space="preserve"> de dommages</w:t>
      </w:r>
    </w:p>
    <w:p>
      <w:pPr>
        <w:pStyle w:val="ListParagraph"/>
        <w:numPr>
          <w:ilvl w:val="1"/>
          <w:numId w:val="11"/>
        </w:numPr>
        <w:rPr/>
      </w:pPr>
      <w:r>
        <w:rPr/>
        <w:t>La fée n’a ni arme ni armure, ces champs ne sont pas modifiés (valeur par défaut)</w:t>
      </w:r>
    </w:p>
    <w:p>
      <w:pPr>
        <w:pStyle w:val="ListParagraph"/>
        <w:numPr>
          <w:ilvl w:val="0"/>
          <w:numId w:val="10"/>
        </w:numPr>
        <w:rPr>
          <w:b/>
          <w:b/>
          <w:bCs/>
        </w:rPr>
      </w:pPr>
      <w:r>
        <w:rPr>
          <w:b/>
          <w:bCs/>
        </w:rPr>
        <w:t>EnnemiGolem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Reçoit un </w:t>
      </w:r>
      <w:r>
        <w:rPr>
          <w:b/>
          <w:bCs/>
        </w:rPr>
        <w:t>nom</w:t>
      </w:r>
      <w:r>
        <w:rPr/>
        <w:t xml:space="preserve"> en paramètre et initialise ce champ à partir du paramètre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A une santé de </w:t>
      </w:r>
      <w:r>
        <w:rPr>
          <w:b/>
          <w:bCs/>
        </w:rPr>
        <w:t>800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A une arme nommée </w:t>
      </w:r>
      <w:r>
        <w:rPr>
          <w:b/>
          <w:bCs/>
        </w:rPr>
        <w:t>Poings</w:t>
      </w:r>
      <w:r>
        <w:rPr/>
        <w:t xml:space="preserve">, de niveau </w:t>
      </w:r>
      <w:r>
        <w:rPr>
          <w:b/>
          <w:bCs/>
        </w:rPr>
        <w:t>1</w:t>
      </w:r>
      <w:r>
        <w:rPr/>
        <w:t xml:space="preserve"> qui fait </w:t>
      </w:r>
      <w:r>
        <w:rPr>
          <w:b/>
          <w:bCs/>
        </w:rPr>
        <w:t>50</w:t>
      </w:r>
      <w:r>
        <w:rPr/>
        <w:t xml:space="preserve"> de dommages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A une armure nommée </w:t>
      </w:r>
      <w:r>
        <w:rPr>
          <w:b/>
          <w:bCs/>
        </w:rPr>
        <w:t>Carapace</w:t>
      </w:r>
      <w:r>
        <w:rPr/>
        <w:t xml:space="preserve">, de niveau </w:t>
      </w:r>
      <w:r>
        <w:rPr>
          <w:b/>
          <w:bCs/>
        </w:rPr>
        <w:t>1</w:t>
      </w:r>
      <w:r>
        <w:rPr/>
        <w:t xml:space="preserve">, qui a une défende de </w:t>
      </w:r>
      <w:r>
        <w:rPr>
          <w:b/>
          <w:bCs/>
        </w:rPr>
        <w:t>40</w:t>
      </w:r>
    </w:p>
    <w:p>
      <w:pPr>
        <w:pStyle w:val="ListParagraph"/>
        <w:numPr>
          <w:ilvl w:val="1"/>
          <w:numId w:val="11"/>
        </w:numPr>
        <w:rPr/>
      </w:pPr>
      <w:r>
        <w:rPr/>
        <w:t>Le golem n’a pas de capacité magique, ce champ n’est pas modifié (valeur par défaut)</w:t>
      </w:r>
    </w:p>
    <w:p>
      <w:pPr>
        <w:pStyle w:val="ListParagraph"/>
        <w:numPr>
          <w:ilvl w:val="0"/>
          <w:numId w:val="10"/>
        </w:numPr>
        <w:rPr>
          <w:b/>
          <w:b/>
          <w:bCs/>
        </w:rPr>
      </w:pPr>
      <w:r>
        <w:rPr>
          <w:b/>
          <w:bCs/>
        </w:rPr>
        <w:t>EnnemiSocrciere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Reçoit un </w:t>
      </w:r>
      <w:r>
        <w:rPr>
          <w:b/>
          <w:bCs/>
        </w:rPr>
        <w:t>nom</w:t>
      </w:r>
      <w:r>
        <w:rPr/>
        <w:t xml:space="preserve"> en paramètre et initialise ce champ à partir du paramètre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A une santé de </w:t>
      </w:r>
      <w:r>
        <w:rPr>
          <w:b/>
          <w:bCs/>
        </w:rPr>
        <w:t>350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A une capacite nommée </w:t>
      </w:r>
      <w:r>
        <w:rPr>
          <w:b/>
          <w:bCs/>
        </w:rPr>
        <w:t>Mauvais sort</w:t>
      </w:r>
      <w:r>
        <w:rPr/>
        <w:t xml:space="preserve">, de niveau </w:t>
      </w:r>
      <w:r>
        <w:rPr>
          <w:b/>
          <w:bCs/>
        </w:rPr>
        <w:t>1</w:t>
      </w:r>
      <w:r>
        <w:rPr/>
        <w:t xml:space="preserve"> qui fait </w:t>
      </w:r>
      <w:r>
        <w:rPr>
          <w:b/>
          <w:bCs/>
        </w:rPr>
        <w:t>100</w:t>
      </w:r>
      <w:r>
        <w:rPr/>
        <w:t xml:space="preserve"> de dommages</w:t>
      </w:r>
    </w:p>
    <w:p>
      <w:pPr>
        <w:pStyle w:val="ListParagraph"/>
        <w:numPr>
          <w:ilvl w:val="1"/>
          <w:numId w:val="11"/>
        </w:numPr>
        <w:rPr/>
      </w:pPr>
      <w:r>
        <w:rPr/>
        <w:t>La sorcière n’a ni arme ni armure, ces champs ne sont pas modifiés (valeur par défaut)</w:t>
      </w:r>
    </w:p>
    <w:p>
      <w:pPr>
        <w:pStyle w:val="ListParagraph"/>
        <w:numPr>
          <w:ilvl w:val="0"/>
          <w:numId w:val="10"/>
        </w:numPr>
        <w:rPr>
          <w:b/>
          <w:b/>
          <w:bCs/>
        </w:rPr>
      </w:pPr>
      <w:r>
        <w:rPr>
          <w:b/>
          <w:bCs/>
        </w:rPr>
        <w:t>Fermier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Reçoit un </w:t>
      </w:r>
      <w:r>
        <w:rPr>
          <w:b/>
          <w:bCs/>
        </w:rPr>
        <w:t>nom</w:t>
      </w:r>
      <w:r>
        <w:rPr/>
        <w:t xml:space="preserve"> en paramètre et initialise ce champ à partir du paramètre</w:t>
      </w:r>
    </w:p>
    <w:p>
      <w:pPr>
        <w:pStyle w:val="ListParagraph"/>
        <w:numPr>
          <w:ilvl w:val="1"/>
          <w:numId w:val="11"/>
        </w:numPr>
        <w:rPr/>
      </w:pPr>
      <w:r>
        <w:rPr/>
        <w:t xml:space="preserve">A une santé de </w:t>
      </w:r>
      <w:r>
        <w:rPr>
          <w:b/>
          <w:bCs/>
        </w:rPr>
        <w:t>0</w:t>
      </w:r>
    </w:p>
    <w:p>
      <w:pPr>
        <w:pStyle w:val="ListParagraph"/>
        <w:numPr>
          <w:ilvl w:val="1"/>
          <w:numId w:val="11"/>
        </w:numPr>
        <w:rPr/>
      </w:pPr>
      <w:r>
        <w:rPr/>
        <w:t>Le fermier n’a ni arme, ni armure, ni capacité, ces valeurs ne sont pas modifiées (valeur par défaut)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La fée et la sorcière n’attaquent pas avec une arme et leur capacité magique passe à travers les défenses.  Le calcul de dommages de la méthode héritée </w:t>
      </w:r>
      <w:r>
        <w:rPr>
          <w:b/>
          <w:bCs/>
        </w:rPr>
        <w:t>attaquer()</w:t>
      </w:r>
      <w:r>
        <w:rPr/>
        <w:t xml:space="preserve"> convient au chevalier et au golem, mais pas aux personnages magiques.  </w:t>
      </w:r>
      <w:r>
        <w:rPr>
          <w:u w:val="single"/>
        </w:rPr>
        <w:t>Redéfinissez</w:t>
      </w:r>
      <w:r>
        <w:rPr/>
        <w:t xml:space="preserve"> (override) la méthode </w:t>
      </w:r>
      <w:r>
        <w:rPr>
          <w:b/>
          <w:bCs/>
        </w:rPr>
        <w:t>attaquer()</w:t>
      </w:r>
      <w:r>
        <w:rPr/>
        <w:t xml:space="preserve"> pour les classes </w:t>
      </w:r>
      <w:r>
        <w:rPr>
          <w:b/>
          <w:bCs/>
        </w:rPr>
        <w:t>Fee</w:t>
      </w:r>
      <w:r>
        <w:rPr/>
        <w:t xml:space="preserve"> et </w:t>
      </w:r>
      <w:r>
        <w:rPr>
          <w:b/>
          <w:bCs/>
        </w:rPr>
        <w:t>Sorciere</w:t>
      </w:r>
      <w:r>
        <w:rPr/>
        <w:t xml:space="preserve"> pour qu’elles utilisent les dommages de leur </w:t>
      </w:r>
      <w:r>
        <w:rPr>
          <w:u w:val="single"/>
        </w:rPr>
        <w:t>capacité</w:t>
      </w:r>
      <w:r>
        <w:rPr/>
        <w:t xml:space="preserve"> au lieu d’une arme, et qu’elles ne tiennent </w:t>
      </w:r>
      <w:r>
        <w:rPr>
          <w:u w:val="single"/>
        </w:rPr>
        <w:t>pas compte de la défense</w:t>
      </w:r>
      <w:r>
        <w:rPr/>
        <w:t xml:space="preserve"> de l’opposant.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Ici aussi et si ce n’est pas déjà fait, testez le travail fait jusqu’à maintenant, en utilisant la méthode de votre choix.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Biome" w:hAnsi="Biome" w:cs="Biome"/>
          <w:b/>
          <w:b/>
          <w:bCs/>
          <w:color w:val="FFFFFF" w:themeColor="background1"/>
        </w:rPr>
      </w:pPr>
      <w:r>
        <w:rPr>
          <w:rFonts w:cs="Biome" w:ascii="Biome" w:hAnsi="Biome"/>
          <w:b/>
          <w:bCs/>
          <w:color w:val="FFFFFF" w:themeColor="background1"/>
        </w:rPr>
      </w:r>
      <w:r>
        <w:br w:type="page"/>
      </w:r>
    </w:p>
    <w:p>
      <w:pPr>
        <w:pStyle w:val="Heading1"/>
        <w:rPr/>
      </w:pPr>
      <w:bookmarkStart w:id="20" w:name="_Toc150432721"/>
      <w:r>
        <w:rPr/>
        <w:t>Joueur et Application Jeu</w:t>
      </w:r>
      <w:bookmarkEnd w:id="2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 classe </w:t>
      </w:r>
      <w:r>
        <w:rPr>
          <w:b/>
          <w:bCs/>
        </w:rPr>
        <w:t>joueur</w:t>
      </w:r>
      <w:r>
        <w:rPr/>
        <w:t xml:space="preserve"> est déjà faite pour vous, vous pouvez en consulter le code qui est assez simple.</w:t>
      </w:r>
    </w:p>
    <w:p>
      <w:pPr>
        <w:pStyle w:val="Normal"/>
        <w:rPr/>
      </w:pPr>
      <w:r>
        <w:rPr/>
        <w:t xml:space="preserve">Le constructeur accepte un alias (nom du joueur) et un </w:t>
      </w:r>
      <w:r>
        <w:rPr>
          <w:b/>
          <w:bCs/>
        </w:rPr>
        <w:t>PersonnageAvatar</w:t>
      </w:r>
      <w:r>
        <w:rPr/>
        <w:t xml:space="preserve"> en paramètres et initialise ces champs à partir des paramètres.</w:t>
      </w:r>
    </w:p>
    <w:p>
      <w:pPr>
        <w:pStyle w:val="Normal"/>
        <w:rPr/>
      </w:pPr>
      <w:r>
        <w:rPr/>
        <w:t>Des méthodes d’accès et de mutation sont aussi présentes.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1" w:name="_Toc150432722"/>
      <w:r>
        <w:rPr/>
        <w:t>À Faire</w:t>
      </w:r>
      <w:bookmarkEnd w:id="21"/>
    </w:p>
    <w:p>
      <w:pPr>
        <w:pStyle w:val="Normal"/>
        <w:rPr/>
      </w:pPr>
      <w:r>
        <w:rPr/>
        <w:t>Pour tester les modèles, ont créé des objets et on simule des actions des personnages, incluant une bataille.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Créez un objet </w:t>
      </w:r>
      <w:r>
        <w:rPr>
          <w:b/>
          <w:bCs/>
        </w:rPr>
        <w:t>avatar1</w:t>
      </w:r>
      <w:r>
        <w:rPr/>
        <w:t xml:space="preserve"> de type AvatarChevalier.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Créez un objet </w:t>
      </w:r>
      <w:r>
        <w:rPr>
          <w:b/>
          <w:bCs/>
        </w:rPr>
        <w:t>avatar2</w:t>
      </w:r>
      <w:r>
        <w:rPr/>
        <w:t xml:space="preserve"> de type AvatarFee.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Créez un objet </w:t>
      </w:r>
      <w:r>
        <w:rPr>
          <w:b/>
          <w:bCs/>
        </w:rPr>
        <w:t>joueur1</w:t>
      </w:r>
      <w:r>
        <w:rPr/>
        <w:t xml:space="preserve">, de type Joueur, </w:t>
      </w:r>
      <w:r>
        <w:rPr>
          <w:u w:val="single"/>
        </w:rPr>
        <w:t>avec l’avatar du Chevalier (avatar1)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Créez un objet </w:t>
      </w:r>
      <w:r>
        <w:rPr>
          <w:b/>
          <w:bCs/>
        </w:rPr>
        <w:t>ennemi1</w:t>
      </w:r>
      <w:r>
        <w:rPr/>
        <w:t>, de type EnnemiGolem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Créez un objet </w:t>
      </w:r>
      <w:r>
        <w:rPr>
          <w:b/>
          <w:bCs/>
        </w:rPr>
        <w:t>ennemi2</w:t>
      </w:r>
      <w:r>
        <w:rPr/>
        <w:t>, de type EnnemiSorciere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Créez un objet </w:t>
      </w:r>
      <w:r>
        <w:rPr>
          <w:b/>
          <w:bCs/>
        </w:rPr>
        <w:t>figurant1</w:t>
      </w:r>
      <w:r>
        <w:rPr/>
        <w:t xml:space="preserve"> de type fermier</w:t>
      </w:r>
    </w:p>
    <w:p>
      <w:pPr>
        <w:pStyle w:val="ListParagraph"/>
        <w:numPr>
          <w:ilvl w:val="0"/>
          <w:numId w:val="12"/>
        </w:numPr>
        <w:rPr/>
      </w:pPr>
      <w:r>
        <w:rPr/>
        <w:t xml:space="preserve">Créez un objet </w:t>
      </w:r>
      <w:r>
        <w:rPr>
          <w:b/>
          <w:bCs/>
        </w:rPr>
        <w:t>ts1</w:t>
      </w:r>
      <w:r>
        <w:rPr/>
        <w:t xml:space="preserve"> de type TrousseSante, avec 400 PV et 3 utilisations</w:t>
      </w:r>
    </w:p>
    <w:p>
      <w:pPr>
        <w:pStyle w:val="ListParagraph"/>
        <w:numPr>
          <w:ilvl w:val="0"/>
          <w:numId w:val="12"/>
        </w:numPr>
        <w:rPr/>
      </w:pPr>
      <w:r>
        <w:rPr/>
        <w:t>Simulez un combat entre l’avatar du joueur et l’ennemi1.  Un algorithme possible pour un combat est le suivant :</w:t>
      </w:r>
    </w:p>
    <w:tbl>
      <w:tblPr>
        <w:tblStyle w:val="Grilledutableau"/>
        <w:tblW w:w="1043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30"/>
      </w:tblGrid>
      <w:tr>
        <w:trPr/>
        <w:tc>
          <w:tcPr>
            <w:tcW w:w="10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 xml:space="preserve">Afficher un message de début de combat, genre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A" w:eastAsia="en-US" w:bidi="ar-SA"/>
              </w:rPr>
              <w:t>Nom_avatar engage le combat avec Nom_ennemi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Tant que avatar du joueur est vivant et que ennemi est vivant</w:t>
            </w:r>
          </w:p>
          <w:p>
            <w:pPr>
              <w:pStyle w:val="Normal"/>
              <w:widowControl/>
              <w:spacing w:lineRule="auto" w:line="240" w:before="0" w:after="0"/>
              <w:ind w:left="708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Avatar du joueur attaque ennemi (retourne des dommages)</w:t>
            </w:r>
          </w:p>
          <w:p>
            <w:pPr>
              <w:pStyle w:val="Normal"/>
              <w:widowControl/>
              <w:spacing w:lineRule="auto" w:line="240" w:before="0" w:after="0"/>
              <w:ind w:left="708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Ennemi reçoit les dommages de l’attaque</w:t>
            </w:r>
          </w:p>
          <w:p>
            <w:pPr>
              <w:pStyle w:val="Normal"/>
              <w:widowControl/>
              <w:spacing w:lineRule="auto" w:line="240" w:before="0" w:after="0"/>
              <w:ind w:left="708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Affiche points de vie de avatar et ennemi</w:t>
            </w:r>
          </w:p>
          <w:p>
            <w:pPr>
              <w:pStyle w:val="Normal"/>
              <w:widowControl/>
              <w:spacing w:lineRule="auto" w:line="240" w:before="0" w:after="0"/>
              <w:ind w:left="708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Si ennemi est vaincu (n’est plus vivant)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 xml:space="preserve">Affiche un message du genre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A" w:eastAsia="en-US" w:bidi="ar-SA"/>
              </w:rPr>
              <w:t>Vous êtes vaincu! fin de la partie</w:t>
            </w: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ind w:left="708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Sinon (ennemi est vivant)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Ennemi attaque avatar (retourne des dommages)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Avatar reçoit des dommages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Affiche points de vie de avatar et de ennemi</w:t>
            </w:r>
          </w:p>
          <w:p>
            <w:pPr>
              <w:pStyle w:val="Normal"/>
              <w:widowControl/>
              <w:spacing w:lineRule="auto" w:line="240" w:before="0" w:after="0"/>
              <w:ind w:left="1416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>Si avatar est vaincu (n’est plus vivant)</w:t>
            </w:r>
          </w:p>
          <w:p>
            <w:pPr>
              <w:pStyle w:val="Normal"/>
              <w:widowControl/>
              <w:spacing w:lineRule="auto" w:line="240" w:before="0" w:after="0"/>
              <w:ind w:left="2124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  <w:t xml:space="preserve">Affiche un message du genre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fr-CA" w:eastAsia="en-US" w:bidi="ar-SA"/>
              </w:rPr>
              <w:t>Vous êtes vaincu! fin de la partie.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A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A" w:eastAsia="en-US" w:bidi="ar-SA"/>
              </w:rPr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ListParagraph"/>
        <w:numPr>
          <w:ilvl w:val="0"/>
          <w:numId w:val="12"/>
        </w:numPr>
        <w:rPr/>
      </w:pPr>
      <w:r>
        <w:rPr/>
        <w:t>Qui gagne le combat?</w:t>
      </w:r>
    </w:p>
    <w:p>
      <w:pPr>
        <w:pStyle w:val="ListParagraph"/>
        <w:numPr>
          <w:ilvl w:val="0"/>
          <w:numId w:val="12"/>
        </w:numPr>
        <w:rPr/>
      </w:pPr>
      <w:r>
        <w:rPr/>
        <w:t>Une fois ces tests concluants procédez aux étapes qui suivent.</w:t>
      </w:r>
    </w:p>
    <w:p>
      <w:pPr>
        <w:pStyle w:val="ListParagraph"/>
        <w:numPr>
          <w:ilvl w:val="1"/>
          <w:numId w:val="12"/>
        </w:numPr>
        <w:rPr/>
      </w:pPr>
      <w:r>
        <w:rPr/>
        <w:t>Entre la création des objets et le combat ajoutez le code pour :</w:t>
      </w:r>
    </w:p>
    <w:p>
      <w:pPr>
        <w:pStyle w:val="ListParagraph"/>
        <w:numPr>
          <w:ilvl w:val="2"/>
          <w:numId w:val="12"/>
        </w:numPr>
        <w:rPr/>
      </w:pPr>
      <w:r>
        <w:rPr/>
        <w:t xml:space="preserve">Utilisez la trousse de sante </w:t>
      </w:r>
      <w:r>
        <w:rPr>
          <w:b/>
          <w:bCs/>
        </w:rPr>
        <w:t>ts1</w:t>
      </w:r>
      <w:r>
        <w:rPr/>
        <w:t xml:space="preserve"> et augmentez les PV de l’avatar du joueur du montant reçu de la trousse</w:t>
      </w:r>
    </w:p>
    <w:p>
      <w:pPr>
        <w:pStyle w:val="ListParagraph"/>
        <w:numPr>
          <w:ilvl w:val="2"/>
          <w:numId w:val="12"/>
        </w:numPr>
        <w:rPr/>
      </w:pPr>
      <w:r>
        <w:rPr/>
        <w:t>Améliorer l’arme de l’avatar du joueur</w:t>
      </w:r>
    </w:p>
    <w:p>
      <w:pPr>
        <w:pStyle w:val="ListParagraph"/>
        <w:numPr>
          <w:ilvl w:val="2"/>
          <w:numId w:val="12"/>
        </w:numPr>
        <w:rPr/>
      </w:pPr>
      <w:r>
        <w:rPr/>
        <w:t>Améliorer l’armure de ennemi1</w:t>
      </w:r>
    </w:p>
    <w:p>
      <w:pPr>
        <w:pStyle w:val="ListParagraph"/>
        <w:numPr>
          <w:ilvl w:val="2"/>
          <w:numId w:val="12"/>
        </w:numPr>
        <w:rPr/>
      </w:pPr>
      <w:r>
        <w:rPr/>
        <w:t>Faites dire Bonjour au fermier</w:t>
      </w:r>
    </w:p>
    <w:p>
      <w:pPr>
        <w:pStyle w:val="ListParagraph"/>
        <w:numPr>
          <w:ilvl w:val="1"/>
          <w:numId w:val="12"/>
        </w:numPr>
        <w:rPr/>
      </w:pPr>
      <w:r>
        <w:rPr/>
        <w:t>Exécutez à nouveau le programme.  Gagnez-vous le combat?</w:t>
      </w:r>
    </w:p>
    <w:p>
      <w:pPr>
        <w:pStyle w:val="ListParagraph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>Le TP doit être remis dans l’état où il est à cette étape.  Après avoir procédé aux tests ci-dessous, assurez-vous de revenir à ces configurations d’avatar et d’ennemis.</w:t>
      </w:r>
    </w:p>
    <w:p>
      <w:pPr>
        <w:pStyle w:val="ListParagraph"/>
        <w:numPr>
          <w:ilvl w:val="0"/>
          <w:numId w:val="12"/>
        </w:numPr>
        <w:rPr/>
      </w:pPr>
      <w:r>
        <w:rPr/>
        <w:t>Finalement, testez différentes combinaisons d’avatars et d’ennemis.  Est-ce que la mécanique d’attaque fonctionne correctement?  La fée et la sorcière devraient ignorer la défense de leur opposant…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2" w:name="_Toc150432723"/>
      <w:r>
        <w:rPr/>
        <w:t>Remise</w:t>
      </w:r>
      <w:bookmarkEnd w:id="22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Remettez le répertoire de projet </w:t>
      </w:r>
      <w:r>
        <w:rPr>
          <w:b/>
          <w:bCs/>
        </w:rPr>
        <w:t>C34_TP5</w:t>
      </w:r>
      <w:r>
        <w:rPr/>
        <w:t xml:space="preserve"> </w:t>
      </w:r>
      <w:r>
        <w:rPr>
          <w:u w:val="single"/>
        </w:rPr>
        <w:t>et tout son contenu</w:t>
      </w:r>
      <w:r>
        <w:rPr/>
        <w:t xml:space="preserve"> sous format compressé (</w:t>
      </w:r>
      <w:r>
        <w:rPr>
          <w:b/>
          <w:bCs/>
        </w:rPr>
        <w:t>zip</w:t>
      </w:r>
      <w:r>
        <w:rPr/>
        <w:t xml:space="preserve">), sur </w:t>
      </w:r>
      <w:r>
        <w:rPr>
          <w:b/>
          <w:bCs/>
        </w:rPr>
        <w:t>Léa</w:t>
      </w:r>
      <w:r>
        <w:rPr/>
        <w:t xml:space="preserve"> dans la section </w:t>
      </w:r>
      <w:r>
        <w:rPr>
          <w:b/>
          <w:bCs/>
        </w:rPr>
        <w:t>travaux</w:t>
      </w:r>
      <w:r>
        <w:rPr/>
        <w:t xml:space="preserve"> sous </w:t>
      </w:r>
      <w:r>
        <w:rPr>
          <w:b/>
          <w:bCs/>
        </w:rPr>
        <w:t>Travail Pratique 5</w:t>
      </w:r>
      <w:r>
        <w:rPr/>
        <w:t>.</w:t>
      </w:r>
    </w:p>
    <w:sectPr>
      <w:footerReference w:type="default" r:id="rId4"/>
      <w:type w:val="nextPage"/>
      <w:pgSz w:w="12240" w:h="15840"/>
      <w:pgMar w:left="720" w:right="720" w:gutter="0" w:header="0" w:top="720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iome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3592013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813f42"/>
    <w:pPr>
      <w:numPr>
        <w:ilvl w:val="0"/>
        <w:numId w:val="1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Heading2">
    <w:name w:val="Heading 2"/>
    <w:basedOn w:val="Heading1"/>
    <w:next w:val="Normal"/>
    <w:link w:val="Titre2Car"/>
    <w:uiPriority w:val="9"/>
    <w:unhideWhenUsed/>
    <w:qFormat/>
    <w:rsid w:val="00813f42"/>
    <w:pPr>
      <w:numPr>
        <w:ilvl w:val="1"/>
        <w:numId w:val="1"/>
      </w:numPr>
      <w:pBdr>
        <w:top w:val="single" w:sz="4" w:space="1" w:color="000000"/>
        <w:bottom w:val="single" w:sz="4" w:space="1" w:color="000000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1"/>
      </w:numPr>
      <w:outlineLvl w:val="2"/>
    </w:pPr>
    <w:rPr>
      <w:rFonts w:ascii="Biome" w:hAnsi="Biome" w:cs="Biome"/>
      <w:b/>
      <w:bCs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Header"/>
    <w:uiPriority w:val="99"/>
    <w:qFormat/>
    <w:rsid w:val="009c5fc5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9c5fc5"/>
    <w:rPr/>
  </w:style>
  <w:style w:type="character" w:styleId="Titre1Car" w:customStyle="1">
    <w:name w:val="Titre 1 Car"/>
    <w:basedOn w:val="DefaultParagraphFont"/>
    <w:link w:val="Heading1"/>
    <w:uiPriority w:val="9"/>
    <w:qFormat/>
    <w:rsid w:val="00813f42"/>
    <w:rPr>
      <w:rFonts w:ascii="Biome" w:hAnsi="Biome" w:cs="Biome"/>
      <w:b/>
      <w:bCs/>
      <w:color w:val="FFFFFF" w:themeColor="background1"/>
      <w:shd w:fill="000000" w:val="clear"/>
    </w:rPr>
  </w:style>
  <w:style w:type="character" w:styleId="TitreCar" w:customStyle="1">
    <w:name w:val="Titre Car"/>
    <w:basedOn w:val="DefaultParagraphFont"/>
    <w:link w:val="Title"/>
    <w:uiPriority w:val="10"/>
    <w:qFormat/>
    <w:rsid w:val="00692617"/>
    <w:rPr>
      <w:rFonts w:ascii="Biome" w:hAnsi="Biome" w:cs="Biome"/>
      <w:b/>
      <w:bCs/>
      <w:color w:val="FFFFFF" w:themeColor="background1"/>
      <w:sz w:val="28"/>
      <w:szCs w:val="28"/>
      <w:shd w:fill="000000" w:val="clear"/>
    </w:rPr>
  </w:style>
  <w:style w:type="character" w:styleId="Titre2Car" w:customStyle="1">
    <w:name w:val="Titre 2 Car"/>
    <w:basedOn w:val="DefaultParagraphFont"/>
    <w:link w:val="Heading2"/>
    <w:uiPriority w:val="9"/>
    <w:qFormat/>
    <w:rsid w:val="00813f42"/>
    <w:rPr>
      <w:rFonts w:ascii="Biome" w:hAnsi="Biome" w:cs="Biome"/>
      <w:b/>
      <w:bCs/>
      <w:shd w:fill="D9D9D9" w:val="clear"/>
    </w:rPr>
  </w:style>
  <w:style w:type="character" w:styleId="InternetLink">
    <w:name w:val="Hyperlink"/>
    <w:basedOn w:val="DefaultParagraphFont"/>
    <w:uiPriority w:val="99"/>
    <w:unhideWhenUsed/>
    <w:rsid w:val="00692617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80586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uiPriority w:val="99"/>
    <w:semiHidden/>
    <w:qFormat/>
    <w:rsid w:val="00a80586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Annotationsubject"/>
    <w:uiPriority w:val="99"/>
    <w:semiHidden/>
    <w:qFormat/>
    <w:rsid w:val="00a80586"/>
    <w:rPr>
      <w:b/>
      <w:bCs/>
      <w:sz w:val="20"/>
      <w:szCs w:val="20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0e32b7"/>
    <w:rPr>
      <w:rFonts w:ascii="Biome" w:hAnsi="Biome" w:cs="Biome"/>
      <w:b/>
      <w:bCs/>
    </w:rPr>
  </w:style>
  <w:style w:type="character" w:styleId="Titre4Car" w:customStyle="1">
    <w:name w:val="Titre 4 Car"/>
    <w:basedOn w:val="DefaultParagraphFont"/>
    <w:link w:val="Heading4"/>
    <w:uiPriority w:val="9"/>
    <w:semiHidden/>
    <w:qFormat/>
    <w:rsid w:val="00813f42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Titre5Car" w:customStyle="1">
    <w:name w:val="Titre 5 Car"/>
    <w:basedOn w:val="DefaultParagraphFont"/>
    <w:link w:val="Heading5"/>
    <w:uiPriority w:val="9"/>
    <w:semiHidden/>
    <w:qFormat/>
    <w:rsid w:val="00813f4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Titre6Car" w:customStyle="1">
    <w:name w:val="Titre 6 Car"/>
    <w:basedOn w:val="DefaultParagraphFont"/>
    <w:link w:val="Heading6"/>
    <w:uiPriority w:val="9"/>
    <w:semiHidden/>
    <w:qFormat/>
    <w:rsid w:val="00813f42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Titre7Car" w:customStyle="1">
    <w:name w:val="Titre 7 Car"/>
    <w:basedOn w:val="DefaultParagraphFont"/>
    <w:link w:val="Heading7"/>
    <w:uiPriority w:val="9"/>
    <w:semiHidden/>
    <w:qFormat/>
    <w:rsid w:val="00813f42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Titre8Car" w:customStyle="1">
    <w:name w:val="Titre 8 Car"/>
    <w:basedOn w:val="DefaultParagraphFont"/>
    <w:link w:val="Heading8"/>
    <w:uiPriority w:val="9"/>
    <w:semiHidden/>
    <w:qFormat/>
    <w:rsid w:val="00813f42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itre9Car" w:customStyle="1">
    <w:name w:val="Titre 9 Car"/>
    <w:basedOn w:val="DefaultParagraphFont"/>
    <w:link w:val="Heading9"/>
    <w:uiPriority w:val="9"/>
    <w:semiHidden/>
    <w:qFormat/>
    <w:rsid w:val="00813f42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VisitedInternetLink">
    <w:name w:val="FollowedHyperlink"/>
    <w:basedOn w:val="DefaultParagraphFont"/>
    <w:uiPriority w:val="99"/>
    <w:semiHidden/>
    <w:unhideWhenUsed/>
    <w:rsid w:val="00e34345"/>
    <w:rPr>
      <w:color w:val="954F72" w:themeColor="followed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000ec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9c5fc5"/>
    <w:pPr>
      <w:tabs>
        <w:tab w:val="clear" w:pos="708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9c5fc5"/>
    <w:pPr>
      <w:tabs>
        <w:tab w:val="clear" w:pos="708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Normal"/>
    <w:next w:val="Normal"/>
    <w:uiPriority w:val="39"/>
    <w:unhideWhenUsed/>
    <w:qFormat/>
    <w:rsid w:val="00692617"/>
    <w:pPr/>
    <w:rPr>
      <w:lang w:eastAsia="fr-CA"/>
    </w:rPr>
  </w:style>
  <w:style w:type="paragraph" w:styleId="Titl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69261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92617"/>
    <w:pPr>
      <w:spacing w:before="0" w:after="100"/>
      <w:ind w:left="220" w:hanging="0"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a8058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a80586"/>
    <w:pPr/>
    <w:rPr>
      <w:b/>
      <w:bCs/>
    </w:rPr>
  </w:style>
  <w:style w:type="paragraph" w:styleId="Contents3">
    <w:name w:val="TOC 3"/>
    <w:basedOn w:val="Normal"/>
    <w:next w:val="Normal"/>
    <w:autoRedefine/>
    <w:uiPriority w:val="39"/>
    <w:unhideWhenUsed/>
    <w:rsid w:val="000e32b7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Application>LibreOffice/7.3.7.2$Linux_X86_64 LibreOffice_project/30$Build-2</Application>
  <AppVersion>15.0000</AppVersion>
  <Pages>13</Pages>
  <Words>2784</Words>
  <Characters>14474</Characters>
  <CharactersWithSpaces>16975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2020-09-03T23:25:00Z</dcterms:created>
  <dc:creator>Girard Michelle</dc:creator>
  <dc:description/>
  <dc:language>en-CA</dc:language>
  <cp:lastModifiedBy/>
  <dcterms:modified xsi:type="dcterms:W3CDTF">2023-11-17T13:55:56Z</dcterms:modified>
  <cp:revision>1138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