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1E5D" w14:textId="77777777" w:rsidR="00853631" w:rsidRDefault="00853631" w:rsidP="0085363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proofErr w:type="spellStart"/>
      <w:proofErr w:type="gramStart"/>
      <w:r>
        <w:rPr>
          <w:rStyle w:val="CodeHTML"/>
          <w:rFonts w:ascii="Ubuntu Mono" w:hAnsi="Ubuntu Mono"/>
          <w:b/>
          <w:bCs/>
          <w:color w:val="D1D5DB"/>
          <w:sz w:val="21"/>
          <w:szCs w:val="21"/>
          <w:bdr w:val="single" w:sz="2" w:space="0" w:color="D9D9E3" w:frame="1"/>
        </w:rPr>
        <w:t>mkdir</w:t>
      </w:r>
      <w:proofErr w:type="spellEnd"/>
      <w:proofErr w:type="gramEnd"/>
      <w:r>
        <w:rPr>
          <w:rStyle w:val="lev"/>
          <w:rFonts w:ascii="Segoe UI" w:hAnsi="Segoe UI" w:cs="Segoe UI"/>
          <w:color w:val="D1D5DB"/>
          <w:bdr w:val="single" w:sz="2" w:space="0" w:color="D9D9E3" w:frame="1"/>
        </w:rPr>
        <w:t xml:space="preserve"> :</w:t>
      </w:r>
      <w:r>
        <w:rPr>
          <w:rFonts w:ascii="Segoe UI" w:hAnsi="Segoe UI" w:cs="Segoe UI"/>
          <w:color w:val="D1D5DB"/>
        </w:rPr>
        <w:t xml:space="preserve"> C'est la commande pour créer un répertoire.</w:t>
      </w:r>
    </w:p>
    <w:p w14:paraId="426BA56F" w14:textId="77777777" w:rsidR="00853631" w:rsidRDefault="00853631" w:rsidP="0085363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CodeHTML"/>
          <w:rFonts w:ascii="Ubuntu Mono" w:hAnsi="Ubuntu Mono"/>
          <w:b/>
          <w:bCs/>
          <w:color w:val="D1D5DB"/>
          <w:sz w:val="21"/>
          <w:szCs w:val="21"/>
          <w:bdr w:val="single" w:sz="2" w:space="0" w:color="D9D9E3" w:frame="1"/>
        </w:rPr>
        <w:t>-p</w:t>
      </w:r>
      <w:r>
        <w:rPr>
          <w:rStyle w:val="lev"/>
          <w:rFonts w:ascii="Segoe UI" w:hAnsi="Segoe UI" w:cs="Segoe UI"/>
          <w:color w:val="D1D5DB"/>
          <w:bdr w:val="single" w:sz="2" w:space="0" w:color="D9D9E3" w:frame="1"/>
        </w:rPr>
        <w:t xml:space="preserve"> :</w:t>
      </w:r>
      <w:r>
        <w:rPr>
          <w:rFonts w:ascii="Segoe UI" w:hAnsi="Segoe UI" w:cs="Segoe UI"/>
          <w:color w:val="D1D5DB"/>
        </w:rPr>
        <w:t xml:space="preserve"> C'est une option de la commande </w:t>
      </w:r>
      <w:proofErr w:type="spellStart"/>
      <w:r>
        <w:rPr>
          <w:rStyle w:val="CodeHTML"/>
          <w:rFonts w:ascii="Ubuntu Mono" w:hAnsi="Ubuntu Mono"/>
          <w:b/>
          <w:bCs/>
          <w:color w:val="D1D5DB"/>
          <w:sz w:val="21"/>
          <w:szCs w:val="21"/>
          <w:bdr w:val="single" w:sz="2" w:space="0" w:color="D9D9E3" w:frame="1"/>
        </w:rPr>
        <w:t>mkdir</w:t>
      </w:r>
      <w:proofErr w:type="spellEnd"/>
      <w:r>
        <w:rPr>
          <w:rFonts w:ascii="Segoe UI" w:hAnsi="Segoe UI" w:cs="Segoe UI"/>
          <w:color w:val="D1D5DB"/>
        </w:rPr>
        <w:t xml:space="preserve"> qui permet de créer les répertoires parents nécessaires. Si les répertoires parents n'existent pas, la commande les crée également.</w:t>
      </w:r>
    </w:p>
    <w:p w14:paraId="36B67063" w14:textId="77777777" w:rsidR="00853631" w:rsidRDefault="00853631" w:rsidP="0085363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CodeHTML"/>
          <w:rFonts w:ascii="Ubuntu Mono" w:hAnsi="Ubuntu Mono"/>
          <w:b/>
          <w:bCs/>
          <w:color w:val="D1D5DB"/>
          <w:sz w:val="21"/>
          <w:szCs w:val="21"/>
          <w:bdr w:val="single" w:sz="2" w:space="0" w:color="D9D9E3" w:frame="1"/>
        </w:rPr>
        <w:t>/linux/test1/</w:t>
      </w:r>
      <w:r>
        <w:rPr>
          <w:rStyle w:val="lev"/>
          <w:rFonts w:ascii="Segoe UI" w:hAnsi="Segoe UI" w:cs="Segoe UI"/>
          <w:color w:val="D1D5DB"/>
          <w:bdr w:val="single" w:sz="2" w:space="0" w:color="D9D9E3" w:frame="1"/>
        </w:rPr>
        <w:t xml:space="preserve"> :</w:t>
      </w:r>
      <w:r>
        <w:rPr>
          <w:rFonts w:ascii="Segoe UI" w:hAnsi="Segoe UI" w:cs="Segoe UI"/>
          <w:color w:val="D1D5DB"/>
        </w:rPr>
        <w:t xml:space="preserve"> C'est le chemin du répertoire que vous souhaitez créer. Dans cet exemple, un répertoire nommé "test1" sera créé dans le répertoire "linux". Si le répertoire "linux" n'existe pas, la commande le créera également.</w:t>
      </w:r>
    </w:p>
    <w:p w14:paraId="1002505F" w14:textId="77777777" w:rsidR="00853631" w:rsidRDefault="00853631" w:rsidP="00853631">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 xml:space="preserve">En résumé, </w:t>
      </w:r>
      <w:proofErr w:type="gramStart"/>
      <w:r>
        <w:rPr>
          <w:rFonts w:ascii="Segoe UI" w:hAnsi="Segoe UI" w:cs="Segoe UI"/>
          <w:color w:val="D1D5DB"/>
        </w:rPr>
        <w:t>la command</w:t>
      </w:r>
      <w:proofErr w:type="gramEnd"/>
    </w:p>
    <w:p w14:paraId="4D85787A" w14:textId="77777777" w:rsidR="006B0516" w:rsidRDefault="006B0516"/>
    <w:sectPr w:rsidR="006B051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E0CA4"/>
    <w:multiLevelType w:val="multilevel"/>
    <w:tmpl w:val="363E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21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16"/>
    <w:rsid w:val="006B0516"/>
    <w:rsid w:val="008536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957A4-9C33-493C-B39A-E476C4C3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5363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853631"/>
    <w:rPr>
      <w:b/>
      <w:bCs/>
    </w:rPr>
  </w:style>
  <w:style w:type="character" w:styleId="CodeHTML">
    <w:name w:val="HTML Code"/>
    <w:basedOn w:val="Policepardfaut"/>
    <w:uiPriority w:val="99"/>
    <w:semiHidden/>
    <w:unhideWhenUsed/>
    <w:rsid w:val="008536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405</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2</cp:revision>
  <dcterms:created xsi:type="dcterms:W3CDTF">2023-12-15T00:58:00Z</dcterms:created>
  <dcterms:modified xsi:type="dcterms:W3CDTF">2023-12-15T00:58:00Z</dcterms:modified>
</cp:coreProperties>
</file>