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4200" w14:textId="5B8A49A7" w:rsidR="00195CC9" w:rsidRPr="0034554A" w:rsidRDefault="00B716D5" w:rsidP="009D0CDC">
      <w:pPr>
        <w:spacing w:before="240"/>
        <w:rPr>
          <w:i/>
        </w:rPr>
      </w:pPr>
      <w:r>
        <w:rPr>
          <w:i/>
        </w:rPr>
        <w:t xml:space="preserve"> </w:t>
      </w:r>
    </w:p>
    <w:p w14:paraId="3EC1CBD2" w14:textId="77777777" w:rsidR="009D0CDC" w:rsidRDefault="009D0CDC"/>
    <w:p w14:paraId="2BB51E9E" w14:textId="77777777" w:rsidR="009D0CDC" w:rsidRDefault="009D0CDC"/>
    <w:p w14:paraId="5E645961" w14:textId="63C70749" w:rsidR="009D0CDC" w:rsidRPr="009D0CDC" w:rsidRDefault="00000000" w:rsidP="009D0CDC">
      <w:pPr>
        <w:spacing w:before="240" w:line="360" w:lineRule="auto"/>
        <w:jc w:val="center"/>
        <w:rPr>
          <w:sz w:val="72"/>
          <w:szCs w:val="72"/>
        </w:rPr>
      </w:pPr>
      <w:sdt>
        <w:sdtPr>
          <w:rPr>
            <w:rStyle w:val="StyleTitre"/>
          </w:rPr>
          <w:alias w:val="Numéro du Cours"/>
          <w:tag w:val="Numéro du Cours"/>
          <w:id w:val="14718022"/>
          <w:placeholder>
            <w:docPart w:val="47B0998A25AF49779EB20876AE66336E"/>
          </w:placeholder>
          <w:text/>
        </w:sdtPr>
        <w:sdtEndPr>
          <w:rPr>
            <w:rStyle w:val="Policepardfaut"/>
            <w:sz w:val="22"/>
            <w:szCs w:val="72"/>
          </w:rPr>
        </w:sdtEndPr>
        <w:sdtContent>
          <w:r w:rsidR="00223155">
            <w:rPr>
              <w:rStyle w:val="StyleTitre"/>
            </w:rPr>
            <w:t>Cours 420-</w:t>
          </w:r>
          <w:r w:rsidR="00D53694">
            <w:rPr>
              <w:rStyle w:val="StyleTitre"/>
            </w:rPr>
            <w:t>C</w:t>
          </w:r>
          <w:r w:rsidR="008C1816">
            <w:rPr>
              <w:rStyle w:val="StyleTitre"/>
            </w:rPr>
            <w:t>44</w:t>
          </w:r>
          <w:r w:rsidR="00E97EFF">
            <w:rPr>
              <w:rStyle w:val="StyleTitre"/>
            </w:rPr>
            <w:t>-</w:t>
          </w:r>
          <w:r w:rsidR="008C1816">
            <w:rPr>
              <w:rStyle w:val="StyleTitre"/>
            </w:rPr>
            <w:t>VM</w:t>
          </w:r>
        </w:sdtContent>
      </w:sdt>
    </w:p>
    <w:p w14:paraId="4AC5D11A" w14:textId="2D4E2E42" w:rsidR="009D0CDC" w:rsidRDefault="00000000" w:rsidP="009D0CDC">
      <w:pPr>
        <w:jc w:val="center"/>
        <w:rPr>
          <w:sz w:val="72"/>
          <w:szCs w:val="72"/>
        </w:rPr>
      </w:pPr>
      <w:sdt>
        <w:sdtPr>
          <w:rPr>
            <w:rStyle w:val="StyleTitre"/>
            <w:sz w:val="60"/>
            <w:szCs w:val="60"/>
          </w:rPr>
          <w:alias w:val="Nom du Cours"/>
          <w:tag w:val="Nom du Cours"/>
          <w:id w:val="14718023"/>
          <w:placeholder>
            <w:docPart w:val="0517CC9FE9384F31A92E9BE6F475DB52"/>
          </w:placeholder>
          <w:text/>
        </w:sdtPr>
        <w:sdtEndPr>
          <w:rPr>
            <w:rStyle w:val="Policepardfaut"/>
            <w:color w:val="808080"/>
          </w:rPr>
        </w:sdtEndPr>
        <w:sdtContent>
          <w:r w:rsidR="008C1816">
            <w:rPr>
              <w:rStyle w:val="StyleTitre"/>
              <w:sz w:val="60"/>
              <w:szCs w:val="60"/>
            </w:rPr>
            <w:t>Programmation orientée objet II</w:t>
          </w:r>
        </w:sdtContent>
      </w:sdt>
    </w:p>
    <w:p w14:paraId="21F3BDBF" w14:textId="77777777" w:rsidR="00E77008" w:rsidRDefault="00E77008" w:rsidP="009D0CDC">
      <w:pPr>
        <w:jc w:val="center"/>
        <w:rPr>
          <w:sz w:val="72"/>
          <w:szCs w:val="72"/>
        </w:rPr>
      </w:pPr>
    </w:p>
    <w:p w14:paraId="1EC30010" w14:textId="02DADBC3" w:rsidR="00E77008" w:rsidRPr="0080653D" w:rsidRDefault="00E77008" w:rsidP="00E77008">
      <w:pPr>
        <w:jc w:val="both"/>
        <w:rPr>
          <w:rFonts w:cstheme="minorHAnsi"/>
          <w:sz w:val="28"/>
          <w:szCs w:val="28"/>
        </w:rPr>
      </w:pPr>
      <w:r w:rsidRPr="0080653D">
        <w:rPr>
          <w:rFonts w:cstheme="minorHAnsi"/>
          <w:sz w:val="28"/>
          <w:szCs w:val="28"/>
        </w:rPr>
        <w:t xml:space="preserve">Pondération : </w:t>
      </w:r>
      <w:r w:rsidRPr="0080653D">
        <w:rPr>
          <w:rFonts w:cstheme="minorHAnsi"/>
          <w:sz w:val="28"/>
          <w:szCs w:val="28"/>
        </w:rPr>
        <w:tab/>
      </w:r>
      <w:r w:rsidRPr="0080653D">
        <w:rPr>
          <w:rFonts w:cstheme="minorHAnsi"/>
          <w:sz w:val="28"/>
          <w:szCs w:val="28"/>
        </w:rPr>
        <w:tab/>
      </w:r>
      <w:r w:rsidRPr="0080653D">
        <w:rPr>
          <w:rFonts w:cstheme="minorHAnsi"/>
          <w:sz w:val="28"/>
          <w:szCs w:val="28"/>
        </w:rPr>
        <w:tab/>
      </w:r>
      <w:sdt>
        <w:sdtPr>
          <w:rPr>
            <w:rStyle w:val="Style1"/>
          </w:rPr>
          <w:alias w:val="Pondération"/>
          <w:tag w:val="Pondération"/>
          <w:id w:val="14717985"/>
          <w:placeholder>
            <w:docPart w:val="708AA711F4964ED8A284C98E4057DD31"/>
          </w:placeholder>
          <w:text/>
        </w:sdtPr>
        <w:sdtEndPr>
          <w:rPr>
            <w:rStyle w:val="Policepardfaut"/>
            <w:rFonts w:cstheme="minorHAnsi"/>
            <w:i w:val="0"/>
            <w:sz w:val="22"/>
            <w:szCs w:val="26"/>
          </w:rPr>
        </w:sdtEndPr>
        <w:sdtContent>
          <w:r w:rsidR="00221962">
            <w:rPr>
              <w:rStyle w:val="Style1"/>
            </w:rPr>
            <w:t>2</w:t>
          </w:r>
          <w:r w:rsidR="00D53694">
            <w:rPr>
              <w:rStyle w:val="Style1"/>
            </w:rPr>
            <w:t>-</w:t>
          </w:r>
          <w:r w:rsidR="00221962">
            <w:rPr>
              <w:rStyle w:val="Style1"/>
            </w:rPr>
            <w:t>3</w:t>
          </w:r>
          <w:r w:rsidR="00D53694">
            <w:rPr>
              <w:rStyle w:val="Style1"/>
            </w:rPr>
            <w:t>-2 ( 2 1/3</w:t>
          </w:r>
          <w:r w:rsidR="00223155">
            <w:rPr>
              <w:rStyle w:val="Style1"/>
            </w:rPr>
            <w:t xml:space="preserve"> crédits )</w:t>
          </w:r>
          <w:r w:rsidR="00101218">
            <w:rPr>
              <w:rStyle w:val="Style1"/>
            </w:rPr>
            <w:t xml:space="preserve"> </w:t>
          </w:r>
        </w:sdtContent>
      </w:sdt>
    </w:p>
    <w:p w14:paraId="39E617B7" w14:textId="77777777" w:rsidR="00E77008" w:rsidRPr="00462DFE" w:rsidRDefault="00E77008" w:rsidP="00E77008">
      <w:pPr>
        <w:jc w:val="both"/>
        <w:rPr>
          <w:rFonts w:cstheme="minorHAnsi"/>
          <w:sz w:val="26"/>
          <w:szCs w:val="26"/>
        </w:rPr>
      </w:pPr>
      <w:r w:rsidRPr="0080653D">
        <w:rPr>
          <w:rFonts w:cstheme="minorHAnsi"/>
          <w:sz w:val="28"/>
          <w:szCs w:val="28"/>
        </w:rPr>
        <w:t>Programme :</w:t>
      </w:r>
      <w:r w:rsidRPr="0080653D">
        <w:rPr>
          <w:rFonts w:cstheme="minorHAnsi"/>
          <w:sz w:val="28"/>
          <w:szCs w:val="28"/>
        </w:rPr>
        <w:tab/>
      </w:r>
      <w:r w:rsidRPr="0080653D">
        <w:rPr>
          <w:rFonts w:cstheme="minorHAnsi"/>
          <w:sz w:val="28"/>
          <w:szCs w:val="28"/>
        </w:rPr>
        <w:tab/>
      </w:r>
      <w:r w:rsidRPr="0080653D">
        <w:rPr>
          <w:rFonts w:cstheme="minorHAnsi"/>
          <w:sz w:val="28"/>
          <w:szCs w:val="28"/>
        </w:rPr>
        <w:tab/>
      </w:r>
      <w:r w:rsidR="00462DFE" w:rsidRPr="00462DFE">
        <w:rPr>
          <w:rFonts w:cstheme="minorHAnsi"/>
          <w:i/>
          <w:sz w:val="26"/>
          <w:szCs w:val="26"/>
        </w:rPr>
        <w:t>Te</w:t>
      </w:r>
      <w:r w:rsidR="00D53694">
        <w:rPr>
          <w:rFonts w:cstheme="minorHAnsi"/>
          <w:i/>
          <w:sz w:val="26"/>
          <w:szCs w:val="26"/>
        </w:rPr>
        <w:t>chniques de l'informatique 420.B</w:t>
      </w:r>
      <w:r w:rsidR="00462DFE" w:rsidRPr="00462DFE">
        <w:rPr>
          <w:rFonts w:cstheme="minorHAnsi"/>
          <w:i/>
          <w:sz w:val="26"/>
          <w:szCs w:val="26"/>
        </w:rPr>
        <w:t>0</w:t>
      </w:r>
    </w:p>
    <w:p w14:paraId="4B28A045" w14:textId="62E5E329" w:rsidR="00E77008" w:rsidRPr="0080653D" w:rsidRDefault="00E77008" w:rsidP="001F52C8">
      <w:pPr>
        <w:spacing w:after="0" w:line="240" w:lineRule="auto"/>
        <w:jc w:val="both"/>
        <w:rPr>
          <w:rFonts w:cstheme="minorHAnsi"/>
          <w:i/>
          <w:sz w:val="26"/>
          <w:szCs w:val="26"/>
        </w:rPr>
      </w:pPr>
      <w:r w:rsidRPr="0080653D">
        <w:rPr>
          <w:rFonts w:cstheme="minorHAnsi"/>
          <w:sz w:val="28"/>
          <w:szCs w:val="28"/>
        </w:rPr>
        <w:t>Préalables :</w:t>
      </w:r>
      <w:r w:rsidRPr="0080653D">
        <w:rPr>
          <w:rFonts w:cstheme="minorHAnsi"/>
          <w:sz w:val="28"/>
          <w:szCs w:val="28"/>
        </w:rPr>
        <w:tab/>
      </w:r>
      <w:r w:rsidRPr="0080653D">
        <w:rPr>
          <w:rFonts w:cstheme="minorHAnsi"/>
          <w:sz w:val="28"/>
          <w:szCs w:val="28"/>
        </w:rPr>
        <w:tab/>
      </w:r>
      <w:r w:rsidR="006D67DB">
        <w:rPr>
          <w:rFonts w:cstheme="minorHAnsi"/>
          <w:sz w:val="28"/>
          <w:szCs w:val="28"/>
        </w:rPr>
        <w:tab/>
      </w:r>
      <w:r w:rsidR="006D67DB">
        <w:rPr>
          <w:rFonts w:cstheme="minorHAnsi"/>
          <w:sz w:val="28"/>
          <w:szCs w:val="28"/>
        </w:rPr>
        <w:tab/>
      </w:r>
      <w:sdt>
        <w:sdtPr>
          <w:rPr>
            <w:rStyle w:val="Style1"/>
          </w:rPr>
          <w:alias w:val="Préalable1"/>
          <w:tag w:val="Préalable1"/>
          <w:id w:val="6795646"/>
          <w:placeholder>
            <w:docPart w:val="B84788E2B4654571AE854CBEFC78BA4F"/>
          </w:placeholder>
          <w:text/>
        </w:sdtPr>
        <w:sdtEndPr>
          <w:rPr>
            <w:rStyle w:val="Policepardfaut"/>
            <w:rFonts w:cstheme="minorHAnsi"/>
            <w:i w:val="0"/>
            <w:sz w:val="28"/>
            <w:szCs w:val="28"/>
          </w:rPr>
        </w:sdtEndPr>
        <w:sdtContent>
          <w:r w:rsidR="00D53694">
            <w:rPr>
              <w:rStyle w:val="Style1"/>
            </w:rPr>
            <w:t>Programmation orientée objet I ( 420-C</w:t>
          </w:r>
          <w:r w:rsidR="008C1816">
            <w:rPr>
              <w:rStyle w:val="Style1"/>
            </w:rPr>
            <w:t>3</w:t>
          </w:r>
          <w:r w:rsidR="00D53694">
            <w:rPr>
              <w:rStyle w:val="Style1"/>
            </w:rPr>
            <w:t>4</w:t>
          </w:r>
          <w:r w:rsidR="00DD2322">
            <w:rPr>
              <w:rStyle w:val="Style1"/>
            </w:rPr>
            <w:t>-</w:t>
          </w:r>
          <w:r w:rsidR="008C1816">
            <w:rPr>
              <w:rStyle w:val="Style1"/>
            </w:rPr>
            <w:t>VM</w:t>
          </w:r>
          <w:r w:rsidR="00D53694">
            <w:rPr>
              <w:rStyle w:val="Style1"/>
            </w:rPr>
            <w:t xml:space="preserve"> </w:t>
          </w:r>
          <w:r w:rsidR="00101218">
            <w:rPr>
              <w:rStyle w:val="Style1"/>
            </w:rPr>
            <w:t>)</w:t>
          </w:r>
        </w:sdtContent>
      </w:sdt>
    </w:p>
    <w:p w14:paraId="70995A45" w14:textId="32C501DF" w:rsidR="006D67DB" w:rsidRPr="00DD2322" w:rsidRDefault="006D67DB" w:rsidP="0036474B">
      <w:pPr>
        <w:spacing w:after="0" w:line="240" w:lineRule="auto"/>
        <w:ind w:right="-291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sdt>
        <w:sdtPr>
          <w:rPr>
            <w:rStyle w:val="Style1"/>
          </w:rPr>
          <w:alias w:val="Préalable2"/>
          <w:tag w:val="Préalable2"/>
          <w:id w:val="6795648"/>
          <w:placeholder>
            <w:docPart w:val="AB2BA4EBE6FB4124B61DB1EFA1C8915E"/>
          </w:placeholder>
          <w:text/>
        </w:sdtPr>
        <w:sdtEndPr>
          <w:rPr>
            <w:rStyle w:val="Policepardfaut"/>
            <w:rFonts w:cstheme="minorHAnsi"/>
            <w:i w:val="0"/>
            <w:sz w:val="22"/>
            <w:szCs w:val="26"/>
          </w:rPr>
        </w:sdtEndPr>
        <w:sdtContent>
          <w:r w:rsidR="008C1816" w:rsidRPr="008C1816">
            <w:rPr>
              <w:rStyle w:val="Style1"/>
            </w:rPr>
            <w:t>Web !! ( 420-C33-VM )</w:t>
          </w:r>
        </w:sdtContent>
      </w:sdt>
    </w:p>
    <w:p w14:paraId="4628F5CA" w14:textId="5D8885EE" w:rsidR="008C1816" w:rsidRDefault="000B635F" w:rsidP="008C1816">
      <w:pPr>
        <w:spacing w:after="0" w:line="240" w:lineRule="auto"/>
        <w:ind w:left="3544" w:right="-291" w:hanging="3544"/>
        <w:jc w:val="both"/>
        <w:rPr>
          <w:rFonts w:cstheme="minorHAnsi"/>
          <w:i/>
          <w:iCs/>
          <w:sz w:val="26"/>
          <w:szCs w:val="26"/>
        </w:rPr>
      </w:pPr>
      <w:r w:rsidRPr="0080653D">
        <w:rPr>
          <w:rFonts w:cstheme="minorHAnsi"/>
          <w:sz w:val="28"/>
          <w:szCs w:val="28"/>
        </w:rPr>
        <w:t>Compétence</w:t>
      </w:r>
      <w:r w:rsidR="00D6504E">
        <w:rPr>
          <w:rFonts w:cstheme="minorHAnsi"/>
          <w:sz w:val="28"/>
          <w:szCs w:val="28"/>
        </w:rPr>
        <w:t>s</w:t>
      </w:r>
      <w:r w:rsidRPr="0080653D">
        <w:rPr>
          <w:rFonts w:cstheme="minorHAnsi"/>
          <w:sz w:val="28"/>
          <w:szCs w:val="28"/>
        </w:rPr>
        <w:t xml:space="preserve"> visée</w:t>
      </w:r>
      <w:r w:rsidR="00D6504E">
        <w:rPr>
          <w:rFonts w:cstheme="minorHAnsi"/>
          <w:sz w:val="28"/>
          <w:szCs w:val="28"/>
        </w:rPr>
        <w:t>s</w:t>
      </w:r>
      <w:r w:rsidRPr="0080653D">
        <w:rPr>
          <w:rFonts w:cstheme="minorHAnsi"/>
          <w:sz w:val="28"/>
          <w:szCs w:val="28"/>
        </w:rPr>
        <w:t> :</w:t>
      </w:r>
      <w:r w:rsidR="0080653D">
        <w:rPr>
          <w:rFonts w:cstheme="minorHAnsi"/>
          <w:sz w:val="26"/>
          <w:szCs w:val="26"/>
        </w:rPr>
        <w:tab/>
      </w:r>
      <w:r w:rsidR="008C1816" w:rsidRPr="00FB333D">
        <w:rPr>
          <w:rFonts w:ascii="Calibri" w:hAnsi="Calibri"/>
          <w:i/>
          <w:sz w:val="26"/>
        </w:rPr>
        <w:t xml:space="preserve">( </w:t>
      </w:r>
      <w:r w:rsidR="008C1816">
        <w:rPr>
          <w:rFonts w:ascii="Calibri" w:hAnsi="Calibri"/>
          <w:i/>
          <w:sz w:val="26"/>
        </w:rPr>
        <w:t>00Q6</w:t>
      </w:r>
      <w:r w:rsidR="008C1816" w:rsidRPr="00FB333D">
        <w:rPr>
          <w:rFonts w:ascii="Calibri" w:hAnsi="Calibri"/>
          <w:i/>
          <w:sz w:val="26"/>
        </w:rPr>
        <w:t xml:space="preserve"> ) </w:t>
      </w:r>
      <w:r w:rsidR="008C1816">
        <w:rPr>
          <w:rFonts w:ascii="Calibri" w:hAnsi="Calibri"/>
          <w:i/>
          <w:sz w:val="26"/>
        </w:rPr>
        <w:t>Exploiter les principes de la programmation orientée objet ( P*)</w:t>
      </w:r>
    </w:p>
    <w:p w14:paraId="2C6A0F70" w14:textId="4AE589B9" w:rsidR="006D67DB" w:rsidRPr="001B3441" w:rsidRDefault="004665A3" w:rsidP="0080653D">
      <w:pPr>
        <w:spacing w:after="0" w:line="240" w:lineRule="auto"/>
        <w:ind w:left="3544" w:right="-291" w:hanging="3544"/>
        <w:jc w:val="both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)</w:t>
      </w:r>
    </w:p>
    <w:p w14:paraId="7BDF1958" w14:textId="0ED3E401" w:rsidR="000B635F" w:rsidRPr="0080653D" w:rsidRDefault="000B635F" w:rsidP="0080653D">
      <w:pPr>
        <w:spacing w:after="0" w:line="240" w:lineRule="auto"/>
        <w:ind w:left="3544" w:right="-291" w:hanging="3544"/>
        <w:jc w:val="both"/>
        <w:rPr>
          <w:rFonts w:cstheme="minorHAnsi"/>
          <w:sz w:val="26"/>
          <w:szCs w:val="26"/>
        </w:rPr>
      </w:pPr>
      <w:r w:rsidRPr="007C1759">
        <w:rPr>
          <w:rFonts w:cstheme="minorHAnsi"/>
          <w:sz w:val="28"/>
          <w:szCs w:val="28"/>
        </w:rPr>
        <w:t>Session :</w:t>
      </w:r>
      <w:r w:rsidR="0080653D">
        <w:rPr>
          <w:rFonts w:cstheme="minorHAnsi"/>
          <w:sz w:val="26"/>
          <w:szCs w:val="26"/>
        </w:rPr>
        <w:tab/>
      </w:r>
      <w:sdt>
        <w:sdtPr>
          <w:rPr>
            <w:rStyle w:val="Style1"/>
          </w:rPr>
          <w:alias w:val="Session"/>
          <w:tag w:val="Session"/>
          <w:id w:val="6795654"/>
          <w:placeholder>
            <w:docPart w:val="179B4A88641740319DC23177A70E4665"/>
          </w:placeholder>
          <w:comboBox>
            <w:listItem w:value="Choisissez un élément."/>
            <w:listItem w:displayText="Hiver 2011" w:value="Hiver 2011"/>
            <w:listItem w:displayText="Automne 2011" w:value="Automne 2011"/>
            <w:listItem w:displayText="Hiver 2012" w:value="Hiver 2012"/>
            <w:listItem w:displayText="Automne 2012" w:value="Automne 2012"/>
            <w:listItem w:displayText="Hiver 2013" w:value="Hiver 2013"/>
            <w:listItem w:displayText="Automne 2013" w:value="Automne 2013"/>
          </w:comboBox>
        </w:sdtPr>
        <w:sdtEndPr>
          <w:rPr>
            <w:rStyle w:val="Policepardfaut"/>
            <w:rFonts w:cstheme="minorHAnsi"/>
            <w:i w:val="0"/>
            <w:sz w:val="22"/>
            <w:szCs w:val="26"/>
          </w:rPr>
        </w:sdtEndPr>
        <w:sdtContent>
          <w:r w:rsidR="008C1816">
            <w:rPr>
              <w:rStyle w:val="Style1"/>
            </w:rPr>
            <w:t>Hiver 2024</w:t>
          </w:r>
        </w:sdtContent>
      </w:sdt>
    </w:p>
    <w:p w14:paraId="38DC471F" w14:textId="77777777" w:rsidR="00753A52" w:rsidRDefault="00753A52" w:rsidP="00753A52">
      <w:pPr>
        <w:spacing w:after="0" w:line="240" w:lineRule="auto"/>
        <w:ind w:right="-291"/>
        <w:rPr>
          <w:rFonts w:cstheme="minorHAnsi"/>
          <w:i/>
          <w:sz w:val="36"/>
          <w:szCs w:val="36"/>
        </w:rPr>
      </w:pPr>
    </w:p>
    <w:p w14:paraId="75A1375E" w14:textId="77777777" w:rsidR="00753A52" w:rsidRDefault="00753A52" w:rsidP="00753A52">
      <w:pPr>
        <w:spacing w:after="0" w:line="240" w:lineRule="auto"/>
        <w:ind w:right="-291"/>
        <w:jc w:val="center"/>
        <w:rPr>
          <w:rFonts w:cstheme="minorHAnsi"/>
          <w:i/>
          <w:sz w:val="36"/>
          <w:szCs w:val="36"/>
        </w:rPr>
      </w:pPr>
      <w:r>
        <w:rPr>
          <w:rFonts w:cstheme="minorHAnsi"/>
          <w:i/>
          <w:sz w:val="36"/>
          <w:szCs w:val="36"/>
        </w:rPr>
        <w:t>Professeur et coordonnées</w:t>
      </w:r>
    </w:p>
    <w:p w14:paraId="44D5F973" w14:textId="77777777" w:rsidR="00753A52" w:rsidRDefault="00753A52" w:rsidP="00753A52">
      <w:pPr>
        <w:spacing w:after="0" w:line="240" w:lineRule="auto"/>
        <w:ind w:right="-291"/>
        <w:rPr>
          <w:rFonts w:cstheme="minorHAnsi"/>
          <w:i/>
          <w:sz w:val="36"/>
          <w:szCs w:val="36"/>
        </w:rPr>
      </w:pPr>
    </w:p>
    <w:p w14:paraId="5FCF849F" w14:textId="77777777" w:rsidR="00753A52" w:rsidRPr="0034554A" w:rsidRDefault="00753A52" w:rsidP="00753A52">
      <w:pPr>
        <w:tabs>
          <w:tab w:val="left" w:pos="1276"/>
        </w:tabs>
        <w:spacing w:after="0" w:line="240" w:lineRule="auto"/>
        <w:ind w:right="-291"/>
        <w:rPr>
          <w:rFonts w:cstheme="minorHAnsi"/>
          <w:sz w:val="28"/>
          <w:szCs w:val="28"/>
        </w:rPr>
      </w:pPr>
      <w:r w:rsidRPr="0034554A">
        <w:rPr>
          <w:rFonts w:cstheme="minorHAnsi"/>
          <w:sz w:val="28"/>
          <w:szCs w:val="28"/>
        </w:rPr>
        <w:t>Nom :</w:t>
      </w:r>
      <w:r w:rsidRPr="0034554A">
        <w:rPr>
          <w:rFonts w:cstheme="minorHAnsi"/>
          <w:sz w:val="28"/>
          <w:szCs w:val="28"/>
        </w:rPr>
        <w:tab/>
      </w:r>
      <w:sdt>
        <w:sdtPr>
          <w:rPr>
            <w:rStyle w:val="Style1"/>
          </w:rPr>
          <w:alias w:val="Nom"/>
          <w:tag w:val="Nom"/>
          <w:id w:val="6795798"/>
          <w:placeholder>
            <w:docPart w:val="7E09EE617721483D8F09624F53D0476D"/>
          </w:placeholder>
          <w:text/>
        </w:sdtPr>
        <w:sdtEndPr>
          <w:rPr>
            <w:rStyle w:val="Policepardfaut"/>
            <w:rFonts w:cstheme="minorHAnsi"/>
            <w:i w:val="0"/>
            <w:sz w:val="28"/>
            <w:szCs w:val="28"/>
          </w:rPr>
        </w:sdtEndPr>
        <w:sdtContent>
          <w:r w:rsidR="0036474B">
            <w:rPr>
              <w:rStyle w:val="Style1"/>
            </w:rPr>
            <w:t>Éric Labonté</w:t>
          </w:r>
        </w:sdtContent>
      </w:sdt>
    </w:p>
    <w:p w14:paraId="371FAB6B" w14:textId="77777777" w:rsidR="00753A52" w:rsidRPr="009921BA" w:rsidRDefault="00753A52" w:rsidP="00753A52">
      <w:pPr>
        <w:tabs>
          <w:tab w:val="left" w:pos="1276"/>
        </w:tabs>
        <w:spacing w:after="0" w:line="240" w:lineRule="auto"/>
        <w:ind w:right="-291"/>
        <w:rPr>
          <w:rFonts w:cstheme="minorHAnsi"/>
          <w:i/>
          <w:sz w:val="26"/>
          <w:szCs w:val="26"/>
        </w:rPr>
      </w:pPr>
      <w:r w:rsidRPr="0034554A">
        <w:rPr>
          <w:rFonts w:cstheme="minorHAnsi"/>
          <w:sz w:val="28"/>
          <w:szCs w:val="28"/>
        </w:rPr>
        <w:t>Courriel :</w:t>
      </w:r>
      <w:r w:rsidRPr="0034554A">
        <w:rPr>
          <w:rFonts w:cstheme="minorHAnsi"/>
          <w:sz w:val="28"/>
          <w:szCs w:val="28"/>
        </w:rPr>
        <w:tab/>
      </w:r>
      <w:sdt>
        <w:sdtPr>
          <w:rPr>
            <w:rStyle w:val="StyleCourriel"/>
          </w:rPr>
          <w:alias w:val="Courriel"/>
          <w:tag w:val="Courriel"/>
          <w:id w:val="6795800"/>
          <w:placeholder>
            <w:docPart w:val="91034A322BB948BEA1CE067AB5C5B2A0"/>
          </w:placeholder>
          <w:text/>
        </w:sdtPr>
        <w:sdtContent>
          <w:r w:rsidR="0036474B">
            <w:rPr>
              <w:rStyle w:val="StyleCourriel"/>
            </w:rPr>
            <w:t>elabonte@cvm.qc.ca</w:t>
          </w:r>
        </w:sdtContent>
      </w:sdt>
    </w:p>
    <w:p w14:paraId="54FFF1AD" w14:textId="77777777" w:rsidR="00753A52" w:rsidRPr="00660002" w:rsidRDefault="00753A52" w:rsidP="00753A52">
      <w:pPr>
        <w:tabs>
          <w:tab w:val="left" w:pos="1276"/>
        </w:tabs>
        <w:spacing w:after="0" w:line="240" w:lineRule="auto"/>
        <w:ind w:right="-291"/>
        <w:rPr>
          <w:rFonts w:cstheme="minorHAnsi"/>
          <w:sz w:val="28"/>
          <w:szCs w:val="28"/>
        </w:rPr>
      </w:pPr>
      <w:r w:rsidRPr="0034554A">
        <w:rPr>
          <w:rFonts w:cstheme="minorHAnsi"/>
          <w:sz w:val="28"/>
          <w:szCs w:val="28"/>
        </w:rPr>
        <w:t>Local </w:t>
      </w:r>
      <w:r w:rsidRPr="00660002">
        <w:rPr>
          <w:rFonts w:cstheme="minorHAnsi"/>
          <w:sz w:val="28"/>
          <w:szCs w:val="28"/>
        </w:rPr>
        <w:t xml:space="preserve">: </w:t>
      </w:r>
      <w:r w:rsidRPr="00660002">
        <w:rPr>
          <w:rFonts w:cstheme="minorHAnsi"/>
          <w:sz w:val="28"/>
          <w:szCs w:val="28"/>
        </w:rPr>
        <w:tab/>
      </w:r>
      <w:sdt>
        <w:sdtPr>
          <w:rPr>
            <w:rStyle w:val="Style1"/>
          </w:rPr>
          <w:alias w:val="Local"/>
          <w:tag w:val="Local"/>
          <w:id w:val="6795805"/>
          <w:placeholder>
            <w:docPart w:val="0A06FD89621B4F5EAE2F3C5B2B245B43"/>
          </w:placeholder>
          <w:text/>
        </w:sdtPr>
        <w:sdtEndPr>
          <w:rPr>
            <w:rStyle w:val="Policepardfaut"/>
            <w:rFonts w:cstheme="minorHAnsi"/>
            <w:i w:val="0"/>
            <w:sz w:val="28"/>
            <w:szCs w:val="28"/>
          </w:rPr>
        </w:sdtEndPr>
        <w:sdtContent>
          <w:r w:rsidR="00444E7A">
            <w:rPr>
              <w:rStyle w:val="Style1"/>
            </w:rPr>
            <w:t>A5.45</w:t>
          </w:r>
        </w:sdtContent>
      </w:sdt>
    </w:p>
    <w:p w14:paraId="79E75076" w14:textId="77777777" w:rsidR="00753A52" w:rsidRDefault="00753A52" w:rsidP="00753A52">
      <w:pPr>
        <w:tabs>
          <w:tab w:val="left" w:pos="1276"/>
        </w:tabs>
        <w:spacing w:after="0" w:line="240" w:lineRule="auto"/>
        <w:ind w:right="-291"/>
        <w:rPr>
          <w:rFonts w:cstheme="minorHAnsi"/>
          <w:i/>
          <w:sz w:val="26"/>
          <w:szCs w:val="26"/>
        </w:rPr>
      </w:pPr>
      <w:r w:rsidRPr="00660002">
        <w:rPr>
          <w:rFonts w:cstheme="minorHAnsi"/>
          <w:sz w:val="28"/>
          <w:szCs w:val="28"/>
        </w:rPr>
        <w:t>Tél. :</w:t>
      </w:r>
      <w:r w:rsidRPr="00660002">
        <w:rPr>
          <w:rFonts w:cstheme="minorHAnsi"/>
          <w:sz w:val="28"/>
          <w:szCs w:val="28"/>
        </w:rPr>
        <w:tab/>
      </w:r>
      <w:sdt>
        <w:sdtPr>
          <w:rPr>
            <w:rStyle w:val="Style1"/>
          </w:rPr>
          <w:alias w:val="Telephone"/>
          <w:tag w:val="Telephone"/>
          <w:id w:val="6795807"/>
          <w:placeholder>
            <w:docPart w:val="8DEC297E26D1422091AC1F33CD5F780A"/>
          </w:placeholder>
          <w:text/>
        </w:sdtPr>
        <w:sdtEndPr>
          <w:rPr>
            <w:rStyle w:val="Policepardfaut"/>
            <w:rFonts w:cstheme="minorHAnsi"/>
            <w:i w:val="0"/>
            <w:sz w:val="28"/>
            <w:szCs w:val="28"/>
          </w:rPr>
        </w:sdtEndPr>
        <w:sdtContent>
          <w:r w:rsidR="0036474B">
            <w:rPr>
              <w:rStyle w:val="Style1"/>
            </w:rPr>
            <w:t>( 514 ) 982-3437 poste 7982</w:t>
          </w:r>
        </w:sdtContent>
      </w:sdt>
    </w:p>
    <w:p w14:paraId="3A06BE2C" w14:textId="7790E3BC" w:rsidR="00753A52" w:rsidRPr="00662D23" w:rsidRDefault="00753A52" w:rsidP="00753A52">
      <w:pPr>
        <w:tabs>
          <w:tab w:val="left" w:pos="1276"/>
        </w:tabs>
        <w:spacing w:after="0" w:line="240" w:lineRule="auto"/>
        <w:ind w:right="-291"/>
        <w:rPr>
          <w:rFonts w:cstheme="minorHAnsi"/>
          <w:i/>
          <w:sz w:val="26"/>
          <w:szCs w:val="26"/>
        </w:rPr>
        <w:sectPr w:rsidR="00753A52" w:rsidRPr="00662D23" w:rsidSect="00753A52">
          <w:headerReference w:type="default" r:id="rId8"/>
          <w:pgSz w:w="12240" w:h="15840"/>
          <w:pgMar w:top="1440" w:right="1610" w:bottom="266" w:left="1797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662D23">
        <w:rPr>
          <w:rFonts w:cstheme="minorHAnsi"/>
          <w:sz w:val="28"/>
          <w:szCs w:val="28"/>
        </w:rPr>
        <w:t>Site web :</w:t>
      </w:r>
      <w:r w:rsidRPr="00662D23">
        <w:rPr>
          <w:rFonts w:cstheme="minorHAnsi"/>
          <w:sz w:val="28"/>
          <w:szCs w:val="28"/>
        </w:rPr>
        <w:tab/>
      </w:r>
      <w:sdt>
        <w:sdtPr>
          <w:rPr>
            <w:rStyle w:val="StyleCourriel"/>
          </w:rPr>
          <w:alias w:val="SiteWeb"/>
          <w:tag w:val="SiteWeb"/>
          <w:id w:val="6795808"/>
          <w:placeholder>
            <w:docPart w:val="0381BE951AAC4E429B1B0BEBB0E97DCA"/>
          </w:placeholder>
          <w:text/>
        </w:sdtPr>
        <w:sdtEndPr>
          <w:rPr>
            <w:rStyle w:val="Policepardfaut"/>
            <w:rFonts w:cstheme="minorHAnsi"/>
            <w:i w:val="0"/>
            <w:color w:val="auto"/>
            <w:sz w:val="28"/>
            <w:szCs w:val="28"/>
            <w:u w:val="none"/>
          </w:rPr>
        </w:sdtEndPr>
        <w:sdtContent>
          <w:r w:rsidR="0036474B" w:rsidRPr="00662D23">
            <w:rPr>
              <w:rStyle w:val="StyleCourriel"/>
            </w:rPr>
            <w:t>www.</w:t>
          </w:r>
          <w:r w:rsidR="00F213E8" w:rsidRPr="00662D23">
            <w:rPr>
              <w:rStyle w:val="StyleCourriel"/>
            </w:rPr>
            <w:t>ericlabonte.com</w:t>
          </w:r>
        </w:sdtContent>
      </w:sdt>
    </w:p>
    <w:p w14:paraId="2FBA68D7" w14:textId="77777777" w:rsidR="00157EC7" w:rsidRPr="00662D23" w:rsidRDefault="00157EC7" w:rsidP="00DE0A29">
      <w:pPr>
        <w:tabs>
          <w:tab w:val="left" w:pos="1276"/>
        </w:tabs>
        <w:spacing w:after="0" w:line="240" w:lineRule="auto"/>
        <w:ind w:right="-291"/>
        <w:rPr>
          <w:rFonts w:cstheme="minorHAnsi"/>
          <w:sz w:val="28"/>
          <w:szCs w:val="28"/>
        </w:rPr>
      </w:pPr>
    </w:p>
    <w:p w14:paraId="1D54C531" w14:textId="77777777" w:rsidR="00C77AE1" w:rsidRPr="00662D23" w:rsidRDefault="00C77AE1" w:rsidP="00C77AE1">
      <w:pPr>
        <w:pStyle w:val="Pieddepage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rPr>
          <w:rFonts w:cstheme="minorHAnsi"/>
          <w:b/>
          <w:bCs/>
          <w:i/>
          <w:iCs/>
          <w:sz w:val="24"/>
          <w:szCs w:val="24"/>
        </w:rPr>
      </w:pPr>
    </w:p>
    <w:p w14:paraId="581DAE68" w14:textId="77777777" w:rsidR="00C77AE1" w:rsidRPr="00C77AE1" w:rsidRDefault="00C77AE1" w:rsidP="00695F22">
      <w:pPr>
        <w:pStyle w:val="Pieddepage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rPr>
          <w:rFonts w:cstheme="minorHAnsi"/>
          <w:sz w:val="28"/>
          <w:szCs w:val="28"/>
        </w:rPr>
      </w:pPr>
      <w:r w:rsidRPr="00C77AE1">
        <w:rPr>
          <w:rFonts w:cstheme="minorHAnsi"/>
          <w:b/>
          <w:bCs/>
          <w:iCs/>
          <w:sz w:val="28"/>
          <w:szCs w:val="28"/>
        </w:rPr>
        <w:t>Présentation générale du cours</w:t>
      </w:r>
    </w:p>
    <w:p w14:paraId="05B8C22C" w14:textId="77777777" w:rsidR="00C77AE1" w:rsidRPr="00C77AE1" w:rsidRDefault="00C77AE1" w:rsidP="00C77AE1">
      <w:pPr>
        <w:rPr>
          <w:rFonts w:cstheme="minorHAnsi"/>
          <w:b/>
          <w:bCs/>
          <w:i/>
          <w:iCs/>
          <w:sz w:val="24"/>
          <w:szCs w:val="24"/>
        </w:rPr>
      </w:pPr>
    </w:p>
    <w:p w14:paraId="1BFDC52A" w14:textId="77777777" w:rsidR="00C77AE1" w:rsidRPr="00C77AE1" w:rsidRDefault="00C77AE1" w:rsidP="00C77AE1">
      <w:pPr>
        <w:pStyle w:val="Titre6"/>
        <w:rPr>
          <w:rFonts w:asciiTheme="minorHAnsi" w:hAnsiTheme="minorHAnsi" w:cstheme="minorHAnsi"/>
        </w:rPr>
      </w:pPr>
      <w:r w:rsidRPr="00C77AE1">
        <w:rPr>
          <w:rFonts w:asciiTheme="minorHAnsi" w:hAnsiTheme="minorHAnsi" w:cstheme="minorHAnsi"/>
        </w:rPr>
        <w:t xml:space="preserve">Renseignements généraux </w:t>
      </w:r>
    </w:p>
    <w:p w14:paraId="7181920E" w14:textId="77777777" w:rsidR="00C77AE1" w:rsidRPr="00C77AE1" w:rsidRDefault="00C77AE1" w:rsidP="00C77AE1">
      <w:pPr>
        <w:rPr>
          <w:rFonts w:cstheme="minorHAnsi"/>
          <w:sz w:val="24"/>
          <w:szCs w:val="24"/>
        </w:rPr>
      </w:pPr>
    </w:p>
    <w:p w14:paraId="57761A67" w14:textId="04CABF86" w:rsidR="00570944" w:rsidRPr="00C77AE1" w:rsidRDefault="00000000" w:rsidP="00570944">
      <w:pPr>
        <w:ind w:right="206"/>
        <w:jc w:val="both"/>
        <w:rPr>
          <w:rFonts w:cstheme="minorHAnsi"/>
          <w:sz w:val="24"/>
          <w:szCs w:val="24"/>
        </w:rPr>
      </w:pPr>
      <w:sdt>
        <w:sdtPr>
          <w:rPr>
            <w:rFonts w:ascii="Calibri" w:eastAsia="Times New Roman" w:hAnsi="Calibri" w:cs="Calibri"/>
            <w:sz w:val="24"/>
            <w:szCs w:val="20"/>
            <w:lang w:eastAsia="fr-FR"/>
          </w:rPr>
          <w:alias w:val="RenseignementsGeneraux"/>
          <w:tag w:val="RenseignementsGeneraux"/>
          <w:id w:val="-1648506335"/>
          <w:placeholder>
            <w:docPart w:val="0EC51003F63D482585A3909E633350F6"/>
          </w:placeholder>
          <w:text w:multiLine="1"/>
        </w:sdtPr>
        <w:sdtContent>
          <w:r w:rsidR="00570944" w:rsidRPr="009A602C">
            <w:rPr>
              <w:rFonts w:ascii="Calibri" w:eastAsia="Times New Roman" w:hAnsi="Calibri" w:cs="Calibri"/>
              <w:sz w:val="24"/>
              <w:szCs w:val="20"/>
              <w:lang w:eastAsia="fr-FR"/>
            </w:rPr>
            <w:t>Le programme de technique de l’informatique vise à former des technicien(ne)s aptes à exploiter du matériel informatique, exploiter des bases de données, assurer du soutien technique, gérer des réseaux, et à concevoir des applications en utilisant diverses technologies, dont celles du Web.</w:t>
          </w:r>
        </w:sdtContent>
      </w:sdt>
    </w:p>
    <w:p w14:paraId="12CD0CF6" w14:textId="68DFBAE1" w:rsidR="00C77AE1" w:rsidRPr="00C77AE1" w:rsidRDefault="00C77AE1" w:rsidP="00EF3DF0">
      <w:pPr>
        <w:ind w:right="206"/>
        <w:jc w:val="both"/>
        <w:rPr>
          <w:rFonts w:cstheme="minorHAnsi"/>
          <w:sz w:val="24"/>
          <w:szCs w:val="24"/>
        </w:rPr>
      </w:pPr>
    </w:p>
    <w:p w14:paraId="21A1755F" w14:textId="77777777" w:rsidR="00C31EA1" w:rsidRPr="00C77AE1" w:rsidRDefault="00C31EA1" w:rsidP="00C31EA1">
      <w:pPr>
        <w:pStyle w:val="Titre6"/>
        <w:rPr>
          <w:rFonts w:asciiTheme="minorHAnsi" w:hAnsiTheme="minorHAnsi" w:cstheme="minorHAnsi"/>
        </w:rPr>
      </w:pPr>
      <w:r w:rsidRPr="00C77AE1">
        <w:rPr>
          <w:rFonts w:asciiTheme="minorHAnsi" w:hAnsiTheme="minorHAnsi" w:cstheme="minorHAnsi"/>
        </w:rPr>
        <w:t xml:space="preserve">But du cours et lien avec le programme de formation </w:t>
      </w:r>
    </w:p>
    <w:p w14:paraId="7434806D" w14:textId="77777777" w:rsidR="00354783" w:rsidRPr="00354783" w:rsidRDefault="00354783" w:rsidP="00354783">
      <w:pPr>
        <w:rPr>
          <w:lang w:eastAsia="fr-FR"/>
        </w:rPr>
      </w:pPr>
    </w:p>
    <w:p w14:paraId="1D2FC984" w14:textId="46705D32" w:rsidR="00223155" w:rsidRPr="00223155" w:rsidRDefault="00000000" w:rsidP="00C34CFF">
      <w:pPr>
        <w:rPr>
          <w:rFonts w:eastAsiaTheme="minorEastAsia" w:cstheme="minorHAnsi"/>
          <w:sz w:val="24"/>
          <w:szCs w:val="24"/>
          <w:lang w:eastAsia="fr-CA"/>
        </w:rPr>
      </w:pPr>
      <w:sdt>
        <w:sdtPr>
          <w:rPr>
            <w:rFonts w:eastAsia="Times New Roman" w:cs="Calibri"/>
            <w:sz w:val="24"/>
            <w:szCs w:val="20"/>
            <w:lang w:eastAsia="fr-FR"/>
          </w:rPr>
          <w:alias w:val="BreveDescription"/>
          <w:tag w:val="BreveDescription"/>
          <w:id w:val="880363401"/>
          <w:placeholder>
            <w:docPart w:val="277D6D42CD7548F7BA90CA9DECD30BF1"/>
          </w:placeholder>
          <w:text w:multiLine="1"/>
        </w:sdtPr>
        <w:sdtContent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Ce cours vise le perfectionnement et l’approfondissement des notions orientées objets, où l’étudiant sera en charge de développer à la fois le modèle de données objet ainsi que des interfaces-utilisateur appropriées à l’aide de différentes technologies ( mobiles et web, entre autres ) dans le but de créer des projets correspondant à des applications réelles sur le marché.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 xml:space="preserve">La persistance des informations générées par ces applications sera également étudiée et mise en </w:t>
          </w:r>
          <w:proofErr w:type="spellStart"/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oeuvre</w:t>
          </w:r>
          <w:proofErr w:type="spellEnd"/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 xml:space="preserve"> soit à l’aide de fichiers texte, de fichiers de sérialisation ou à l’aide de bases de données.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Pour le programme Techniques de l’informatique, les intentions éducatives en formation spécifique sont les suivantes :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- Développer l’autonomie et favoriser la polyvalence;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- Développer le sens de l’abstraction;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t>- Promouvoir les valeurs d’équité en matière d’accès aux technologies informatiques.</w:t>
          </w:r>
          <w:r w:rsid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8C1816" w:rsidRPr="008C1816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1108EE">
            <w:rPr>
              <w:rFonts w:eastAsia="Times New Roman" w:cs="Calibri"/>
              <w:sz w:val="24"/>
              <w:szCs w:val="20"/>
              <w:lang w:eastAsia="fr-FR"/>
            </w:rPr>
            <w:br/>
          </w:r>
          <w:r w:rsidR="001108EE">
            <w:rPr>
              <w:rFonts w:eastAsia="Times New Roman" w:cs="Calibri"/>
              <w:sz w:val="24"/>
              <w:szCs w:val="20"/>
              <w:lang w:eastAsia="fr-FR"/>
            </w:rPr>
            <w:br/>
          </w:r>
        </w:sdtContent>
      </w:sdt>
    </w:p>
    <w:p w14:paraId="0DBD14AE" w14:textId="19CA71AE" w:rsidR="000D4F7A" w:rsidRPr="000D4F7A" w:rsidRDefault="00101218" w:rsidP="000D4F7A">
      <w:pPr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101218">
        <w:lastRenderedPageBreak/>
        <w:t xml:space="preserve"> </w:t>
      </w:r>
      <w:r w:rsidR="000D4F7A" w:rsidRPr="000D4F7A">
        <w:rPr>
          <w:rFonts w:cstheme="minorHAnsi"/>
          <w:b/>
          <w:sz w:val="24"/>
          <w:szCs w:val="24"/>
        </w:rPr>
        <w:t>Objectif global :</w:t>
      </w:r>
    </w:p>
    <w:p w14:paraId="29CF048B" w14:textId="77777777" w:rsidR="000D4F7A" w:rsidRPr="000D4F7A" w:rsidRDefault="000D4F7A" w:rsidP="000D4F7A">
      <w:pPr>
        <w:jc w:val="both"/>
        <w:rPr>
          <w:rFonts w:cstheme="minorHAnsi"/>
          <w:sz w:val="24"/>
          <w:szCs w:val="24"/>
        </w:rPr>
      </w:pPr>
    </w:p>
    <w:p w14:paraId="0510A547" w14:textId="77777777" w:rsidR="008C1816" w:rsidRPr="004B5E55" w:rsidRDefault="008C1816" w:rsidP="008C1816">
      <w:pPr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Ce cours vise à exploiter les principes de la programmation orientée</w:t>
      </w:r>
      <w:r>
        <w:rPr>
          <w:rFonts w:cstheme="minorHAnsi"/>
          <w:sz w:val="24"/>
          <w:szCs w:val="24"/>
        </w:rPr>
        <w:t xml:space="preserve"> objet</w:t>
      </w:r>
      <w:r w:rsidRPr="004B5E55">
        <w:rPr>
          <w:rFonts w:cstheme="minorHAnsi"/>
          <w:sz w:val="24"/>
          <w:szCs w:val="24"/>
        </w:rPr>
        <w:t>.</w:t>
      </w:r>
    </w:p>
    <w:p w14:paraId="1B09F608" w14:textId="77777777" w:rsidR="000D4F7A" w:rsidRPr="008F1785" w:rsidRDefault="000D4F7A" w:rsidP="000D4F7A">
      <w:pPr>
        <w:jc w:val="both"/>
        <w:rPr>
          <w:rFonts w:cstheme="minorHAnsi"/>
        </w:rPr>
      </w:pPr>
    </w:p>
    <w:p w14:paraId="68304069" w14:textId="77777777" w:rsidR="000D4F7A" w:rsidRPr="000D4F7A" w:rsidRDefault="000D4F7A" w:rsidP="000D4F7A">
      <w:pPr>
        <w:tabs>
          <w:tab w:val="left" w:pos="1985"/>
        </w:tabs>
        <w:jc w:val="both"/>
        <w:rPr>
          <w:rFonts w:cstheme="minorHAnsi"/>
          <w:sz w:val="24"/>
          <w:szCs w:val="24"/>
        </w:rPr>
      </w:pPr>
      <w:r w:rsidRPr="000D4F7A">
        <w:rPr>
          <w:rFonts w:cstheme="minorHAnsi"/>
          <w:b/>
          <w:sz w:val="24"/>
          <w:szCs w:val="24"/>
        </w:rPr>
        <w:t>Objectifs spécifiques :</w:t>
      </w:r>
    </w:p>
    <w:p w14:paraId="1E23DC21" w14:textId="77777777" w:rsidR="000D4F7A" w:rsidRPr="008F1785" w:rsidRDefault="000D4F7A" w:rsidP="000D4F7A">
      <w:pPr>
        <w:tabs>
          <w:tab w:val="left" w:pos="1985"/>
        </w:tabs>
        <w:jc w:val="both"/>
        <w:rPr>
          <w:rFonts w:cstheme="minorHAnsi"/>
        </w:rPr>
      </w:pPr>
    </w:p>
    <w:p w14:paraId="0EBA8568" w14:textId="77777777" w:rsidR="00F03FCF" w:rsidRPr="004B5E55" w:rsidRDefault="00F03FCF" w:rsidP="00F03FCF">
      <w:pPr>
        <w:tabs>
          <w:tab w:val="left" w:pos="1985"/>
        </w:tabs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À la fin du cours, l’étudiant sera en mesure de :</w:t>
      </w:r>
    </w:p>
    <w:p w14:paraId="249C9337" w14:textId="77777777" w:rsidR="00F03FCF" w:rsidRPr="004B5E55" w:rsidRDefault="00F03FCF" w:rsidP="00F03FCF">
      <w:pPr>
        <w:pStyle w:val="Paragraphedeliste"/>
        <w:numPr>
          <w:ilvl w:val="0"/>
          <w:numId w:val="20"/>
        </w:numPr>
        <w:tabs>
          <w:tab w:val="left" w:pos="1985"/>
        </w:tabs>
        <w:spacing w:after="0" w:line="240" w:lineRule="auto"/>
        <w:ind w:left="345" w:hanging="284"/>
        <w:contextualSpacing w:val="0"/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Analyser le problème.</w:t>
      </w:r>
    </w:p>
    <w:p w14:paraId="25C873CF" w14:textId="77777777" w:rsidR="00F03FCF" w:rsidRPr="004B5E55" w:rsidRDefault="00F03FCF" w:rsidP="00F03FCF">
      <w:pPr>
        <w:pStyle w:val="Paragraphedeliste"/>
        <w:numPr>
          <w:ilvl w:val="0"/>
          <w:numId w:val="20"/>
        </w:numPr>
        <w:tabs>
          <w:tab w:val="left" w:pos="1985"/>
        </w:tabs>
        <w:spacing w:after="0" w:line="240" w:lineRule="auto"/>
        <w:ind w:left="345" w:hanging="284"/>
        <w:contextualSpacing w:val="0"/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Modéliser les classes.</w:t>
      </w:r>
    </w:p>
    <w:p w14:paraId="160F82FA" w14:textId="77777777" w:rsidR="00F03FCF" w:rsidRPr="004B5E55" w:rsidRDefault="00F03FCF" w:rsidP="00F03FCF">
      <w:pPr>
        <w:pStyle w:val="Paragraphedeliste"/>
        <w:numPr>
          <w:ilvl w:val="0"/>
          <w:numId w:val="20"/>
        </w:numPr>
        <w:tabs>
          <w:tab w:val="left" w:pos="1985"/>
        </w:tabs>
        <w:spacing w:after="0" w:line="240" w:lineRule="auto"/>
        <w:ind w:left="345" w:hanging="284"/>
        <w:contextualSpacing w:val="0"/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Produire les algorithmes pour les méthodes.</w:t>
      </w:r>
    </w:p>
    <w:p w14:paraId="6C205BD4" w14:textId="77777777" w:rsidR="00F03FCF" w:rsidRPr="004B5E55" w:rsidRDefault="00F03FCF" w:rsidP="00F03FCF">
      <w:pPr>
        <w:pStyle w:val="Paragraphedeliste"/>
        <w:numPr>
          <w:ilvl w:val="0"/>
          <w:numId w:val="20"/>
        </w:numPr>
        <w:tabs>
          <w:tab w:val="left" w:pos="1985"/>
        </w:tabs>
        <w:spacing w:after="0" w:line="240" w:lineRule="auto"/>
        <w:ind w:left="345" w:hanging="284"/>
        <w:contextualSpacing w:val="0"/>
        <w:rPr>
          <w:rFonts w:cstheme="minorHAnsi"/>
          <w:sz w:val="24"/>
          <w:szCs w:val="24"/>
        </w:rPr>
      </w:pPr>
      <w:r w:rsidRPr="004B5E55">
        <w:rPr>
          <w:rFonts w:cstheme="minorHAnsi"/>
          <w:sz w:val="24"/>
          <w:szCs w:val="24"/>
        </w:rPr>
        <w:t>Générer l’interface graphique.</w:t>
      </w:r>
    </w:p>
    <w:p w14:paraId="306FB7E5" w14:textId="77777777" w:rsidR="00F03FCF" w:rsidRDefault="00F03FCF" w:rsidP="00F03FCF">
      <w:pPr>
        <w:rPr>
          <w:rFonts w:cstheme="minorHAnsi"/>
          <w:b/>
          <w:sz w:val="24"/>
          <w:szCs w:val="24"/>
        </w:rPr>
      </w:pPr>
    </w:p>
    <w:p w14:paraId="4D52806E" w14:textId="600CE074" w:rsidR="00C77AE1" w:rsidRPr="00C77AE1" w:rsidRDefault="00C77AE1" w:rsidP="00101218">
      <w:pPr>
        <w:jc w:val="both"/>
        <w:rPr>
          <w:rFonts w:cstheme="minorHAnsi"/>
          <w:sz w:val="24"/>
          <w:szCs w:val="24"/>
        </w:rPr>
      </w:pPr>
    </w:p>
    <w:p w14:paraId="5B450AFA" w14:textId="77777777" w:rsidR="007D0EC1" w:rsidRDefault="007D0EC1" w:rsidP="00C77AE1">
      <w:pPr>
        <w:rPr>
          <w:rFonts w:cstheme="minorHAnsi"/>
          <w:b/>
          <w:sz w:val="24"/>
          <w:szCs w:val="24"/>
        </w:rPr>
      </w:pPr>
    </w:p>
    <w:p w14:paraId="27D13FF9" w14:textId="2B927B40" w:rsidR="00C77AE1" w:rsidRPr="00B756F5" w:rsidRDefault="00C77AE1" w:rsidP="00C77AE1">
      <w:pPr>
        <w:rPr>
          <w:rFonts w:cstheme="minorHAnsi"/>
          <w:b/>
          <w:sz w:val="28"/>
          <w:szCs w:val="28"/>
        </w:rPr>
      </w:pPr>
      <w:r w:rsidRPr="00B756F5">
        <w:rPr>
          <w:rFonts w:cstheme="minorHAnsi"/>
          <w:b/>
          <w:sz w:val="28"/>
          <w:szCs w:val="28"/>
        </w:rPr>
        <w:t>Compétences ministérielles</w:t>
      </w:r>
    </w:p>
    <w:p w14:paraId="0CEDC4D5" w14:textId="77777777" w:rsidR="00F03FCF" w:rsidRDefault="00F03FCF" w:rsidP="00F03FCF">
      <w:pPr>
        <w:tabs>
          <w:tab w:val="center" w:pos="4536"/>
          <w:tab w:val="right" w:pos="9072"/>
        </w:tabs>
        <w:ind w:left="642" w:hanging="642"/>
        <w:rPr>
          <w:rFonts w:eastAsia="Times"/>
          <w:b/>
          <w:lang w:eastAsia="fr-CA"/>
        </w:rPr>
      </w:pPr>
      <w:r w:rsidRPr="009A4C7F">
        <w:rPr>
          <w:rFonts w:eastAsia="Times"/>
          <w:b/>
          <w:lang w:eastAsia="fr-CA"/>
        </w:rPr>
        <w:t>00</w:t>
      </w:r>
      <w:r>
        <w:rPr>
          <w:rFonts w:eastAsia="Times"/>
          <w:b/>
          <w:lang w:eastAsia="fr-CA"/>
        </w:rPr>
        <w:t>Q6</w:t>
      </w:r>
      <w:r w:rsidRPr="009A4C7F">
        <w:rPr>
          <w:rFonts w:eastAsia="Times"/>
          <w:lang w:eastAsia="fr-CA"/>
        </w:rPr>
        <w:tab/>
      </w:r>
      <w:r>
        <w:rPr>
          <w:rFonts w:eastAsia="Times"/>
          <w:b/>
          <w:lang w:eastAsia="fr-CA"/>
        </w:rPr>
        <w:t xml:space="preserve">Exploiter les principes de la </w:t>
      </w:r>
      <w:r w:rsidRPr="007D0EC1">
        <w:rPr>
          <w:rFonts w:eastAsia="Times"/>
          <w:b/>
          <w:sz w:val="24"/>
          <w:szCs w:val="24"/>
          <w:lang w:eastAsia="fr-CA"/>
        </w:rPr>
        <w:t>programmation</w:t>
      </w:r>
      <w:r>
        <w:rPr>
          <w:rFonts w:eastAsia="Times"/>
          <w:b/>
          <w:lang w:eastAsia="fr-CA"/>
        </w:rPr>
        <w:t xml:space="preserve"> orientée objet</w:t>
      </w:r>
      <w:r w:rsidRPr="009A4C7F">
        <w:rPr>
          <w:rFonts w:eastAsia="Times"/>
          <w:b/>
          <w:lang w:eastAsia="fr-CA"/>
        </w:rPr>
        <w:t>.</w:t>
      </w:r>
    </w:p>
    <w:p w14:paraId="18A4C79E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Analyser le problème</w:t>
      </w:r>
    </w:p>
    <w:p w14:paraId="048AC0A2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Modéliser les classes</w:t>
      </w:r>
    </w:p>
    <w:p w14:paraId="5A0CBE39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Produire les algorithmes pour les méthodes</w:t>
      </w:r>
    </w:p>
    <w:p w14:paraId="35EA7377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Générer l’interface graphique</w:t>
      </w:r>
    </w:p>
    <w:p w14:paraId="7E5C5F23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Programmer des classes</w:t>
      </w:r>
    </w:p>
    <w:p w14:paraId="38BAC9C9" w14:textId="77777777" w:rsidR="00F03FCF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Documenter la programmation</w:t>
      </w:r>
    </w:p>
    <w:p w14:paraId="70DBF876" w14:textId="77777777" w:rsidR="00F03FCF" w:rsidRPr="00943AE3" w:rsidRDefault="00F03FCF" w:rsidP="00F03FCF">
      <w:pPr>
        <w:pStyle w:val="Paragraphedeliste"/>
        <w:numPr>
          <w:ilvl w:val="0"/>
          <w:numId w:val="22"/>
        </w:numPr>
        <w:tabs>
          <w:tab w:val="center" w:pos="4536"/>
          <w:tab w:val="right" w:pos="9072"/>
        </w:tabs>
        <w:rPr>
          <w:rFonts w:eastAsia="Times"/>
          <w:lang w:eastAsia="fr-CA"/>
        </w:rPr>
      </w:pPr>
      <w:r>
        <w:rPr>
          <w:rFonts w:eastAsia="Times"/>
          <w:lang w:eastAsia="fr-CA"/>
        </w:rPr>
        <w:t>Appliquer la procédure liée à la gestion des versions de programmes</w:t>
      </w:r>
    </w:p>
    <w:p w14:paraId="2D8F0471" w14:textId="77777777" w:rsidR="007D0EC1" w:rsidRPr="00C77AE1" w:rsidRDefault="007D0EC1" w:rsidP="00C77AE1">
      <w:pPr>
        <w:rPr>
          <w:rFonts w:cstheme="minorHAnsi"/>
          <w:b/>
          <w:sz w:val="24"/>
          <w:szCs w:val="24"/>
        </w:rPr>
      </w:pPr>
    </w:p>
    <w:p w14:paraId="004C80D5" w14:textId="77777777" w:rsidR="00C77AE1" w:rsidRPr="00C77AE1" w:rsidRDefault="00C77AE1" w:rsidP="00C77AE1">
      <w:pPr>
        <w:pStyle w:val="Titre6"/>
        <w:rPr>
          <w:rFonts w:asciiTheme="minorHAnsi" w:hAnsiTheme="minorHAnsi" w:cstheme="minorHAnsi"/>
          <w:sz w:val="28"/>
          <w:szCs w:val="28"/>
        </w:rPr>
      </w:pPr>
      <w:r w:rsidRPr="00C77AE1">
        <w:rPr>
          <w:rFonts w:asciiTheme="minorHAnsi" w:hAnsiTheme="minorHAnsi" w:cstheme="minorHAnsi"/>
          <w:sz w:val="28"/>
          <w:szCs w:val="28"/>
        </w:rPr>
        <w:t>Organisation des activités d'enseignement et d'apprentissage</w:t>
      </w:r>
    </w:p>
    <w:p w14:paraId="11F72A19" w14:textId="77777777" w:rsidR="00C77AE1" w:rsidRDefault="00C77AE1" w:rsidP="00C77AE1">
      <w:pPr>
        <w:rPr>
          <w:rFonts w:cstheme="minorHAnsi"/>
          <w:b/>
          <w:bCs/>
          <w:sz w:val="24"/>
          <w:szCs w:val="24"/>
        </w:rPr>
      </w:pPr>
    </w:p>
    <w:p w14:paraId="44F4182C" w14:textId="5AF3FB94" w:rsidR="00983955" w:rsidRPr="006A2BB5" w:rsidRDefault="00000000" w:rsidP="00BD4F42">
      <w:pPr>
        <w:pStyle w:val="Corpsdetexte"/>
        <w:rPr>
          <w:rFonts w:asciiTheme="minorHAnsi" w:hAnsiTheme="minorHAnsi" w:cstheme="minorHAnsi"/>
          <w:b/>
          <w:bCs/>
          <w:sz w:val="32"/>
          <w:szCs w:val="32"/>
        </w:rPr>
      </w:pPr>
      <w:sdt>
        <w:sdtPr>
          <w:rPr>
            <w:rFonts w:asciiTheme="minorHAnsi" w:hAnsiTheme="minorHAnsi" w:cstheme="minorHAnsi"/>
          </w:rPr>
          <w:alias w:val="Organisation"/>
          <w:tag w:val="Organisation"/>
          <w:id w:val="6795766"/>
          <w:placeholder>
            <w:docPart w:val="99756C4C8D4F4E8D874B3E7927889446"/>
          </w:placeholder>
          <w:text w:multiLine="1"/>
        </w:sdtPr>
        <w:sdtContent>
          <w:r w:rsidR="00BD4F42" w:rsidRPr="00BD4F42">
            <w:rPr>
              <w:rFonts w:asciiTheme="minorHAnsi" w:hAnsiTheme="minorHAnsi" w:cstheme="minorHAnsi"/>
            </w:rPr>
            <w:t>Le cours se déroulera entièrement en laboratoire. La majorité des cours consisteront en une présentation des concepts orientés objet à l’étude agrémentée de nombreux exercices à réaliser à l’ordinateur visant ainsi une participation active des étudiants afin de favoriser leur apprentissage. Ces exercices de programmation permettront aussi aux étudiants de développer leur sens de l’abstraction.</w:t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lastRenderedPageBreak/>
            <w:t xml:space="preserve">À d’autres moments, certains cours et/ou parties de cours seront consacrés à la réalisation des travaux pratiques ou du projet de l’épreuve certificative de ce cours. À l’aide des informations fournies par l’enseignant, l’étudiant pourra les appliquer afin de réaliser une application logicielle complète contenant un modèle objet respectant les principes étudiés en classe, une/des interfaces graphiques correctement paramétrées et des tests unitaires s’assurant de la fonctionnalité de cette application. </w:t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br/>
            <w:t xml:space="preserve">Dans le cadre de ces activités, les étudiants devront apprendre à faire preuve d’autonomie dans la recherche de solutions.    </w:t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br/>
            <w:t xml:space="preserve"> Les moyens d’évaluation formative permettront à l’étudiant de s’exercer à atteindre l’objectif global du cours. Par des évaluations sommatives, il démontrera ses capacités à l’atteindre                         </w:t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br/>
          </w:r>
          <w:r w:rsidR="00BD4F42" w:rsidRPr="00BD4F42">
            <w:rPr>
              <w:rFonts w:asciiTheme="minorHAnsi" w:hAnsiTheme="minorHAnsi" w:cstheme="minorHAnsi"/>
            </w:rPr>
            <w:br/>
          </w:r>
        </w:sdtContent>
      </w:sdt>
    </w:p>
    <w:p w14:paraId="635032F6" w14:textId="77777777" w:rsidR="00983955" w:rsidRDefault="00983955" w:rsidP="00983955">
      <w:pPr>
        <w:pStyle w:val="Corpsdetexte"/>
        <w:jc w:val="both"/>
        <w:rPr>
          <w:rFonts w:asciiTheme="minorHAnsi" w:hAnsiTheme="minorHAnsi" w:cstheme="minorHAnsi"/>
          <w:b/>
          <w:bCs/>
        </w:rPr>
      </w:pPr>
    </w:p>
    <w:p w14:paraId="16C0058D" w14:textId="77777777" w:rsidR="008B2529" w:rsidRDefault="008B2529" w:rsidP="00EC52E2">
      <w:pPr>
        <w:pStyle w:val="Corpsdetexte"/>
        <w:rPr>
          <w:rFonts w:asciiTheme="minorHAnsi" w:hAnsiTheme="minorHAnsi" w:cstheme="minorHAnsi"/>
          <w:b/>
          <w:bCs/>
        </w:rPr>
      </w:pPr>
    </w:p>
    <w:p w14:paraId="37C4C633" w14:textId="77777777" w:rsidR="00AB5440" w:rsidRPr="00C77AE1" w:rsidRDefault="00AB5440" w:rsidP="00AB5440">
      <w:pPr>
        <w:pStyle w:val="Corpsdetexte"/>
        <w:jc w:val="both"/>
        <w:rPr>
          <w:rFonts w:asciiTheme="minorHAnsi" w:hAnsiTheme="minorHAnsi" w:cstheme="minorHAnsi"/>
          <w:b/>
          <w:bCs/>
        </w:rPr>
      </w:pPr>
      <w:r w:rsidRPr="00C77AE1">
        <w:rPr>
          <w:rFonts w:asciiTheme="minorHAnsi" w:hAnsiTheme="minorHAnsi" w:cstheme="minorHAnsi"/>
          <w:b/>
          <w:bCs/>
        </w:rPr>
        <w:t>Ce qui est attendu de vous au niveau du comportement  :</w:t>
      </w:r>
    </w:p>
    <w:p w14:paraId="12F45E82" w14:textId="77777777" w:rsidR="00AB5440" w:rsidRPr="00C77AE1" w:rsidRDefault="00AB5440" w:rsidP="00AB5440">
      <w:pPr>
        <w:pStyle w:val="Corpsdetexte"/>
        <w:jc w:val="both"/>
        <w:rPr>
          <w:rFonts w:asciiTheme="minorHAnsi" w:hAnsiTheme="minorHAnsi" w:cstheme="minorHAnsi"/>
          <w:b/>
          <w:bCs/>
        </w:rPr>
      </w:pPr>
    </w:p>
    <w:p w14:paraId="43DA5BBF" w14:textId="77777777" w:rsidR="00AB5440" w:rsidRPr="000E2B21" w:rsidRDefault="00AB5440" w:rsidP="00AB5440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  <w:highlight w:val="yellow"/>
        </w:rPr>
      </w:pPr>
      <w:r w:rsidRPr="000E2B21">
        <w:rPr>
          <w:rFonts w:cstheme="minorHAnsi"/>
          <w:b/>
          <w:sz w:val="24"/>
          <w:szCs w:val="24"/>
          <w:highlight w:val="yellow"/>
        </w:rPr>
        <w:t>Une présence active à chacun des cours :</w:t>
      </w:r>
    </w:p>
    <w:p w14:paraId="2AFE82E8" w14:textId="5D07327B" w:rsidR="00AB5440" w:rsidRPr="007557DB" w:rsidRDefault="00AB5440" w:rsidP="00AB5440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présence aux cours est fortement encouragée; en fait elle s’est avérée directement proportionnelle à la note obtenue par le passé. </w:t>
      </w:r>
    </w:p>
    <w:p w14:paraId="00F0D3EE" w14:textId="77777777" w:rsidR="00AB5440" w:rsidRPr="007557DB" w:rsidRDefault="00AB5440" w:rsidP="00AB5440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  <w:highlight w:val="yellow"/>
        </w:rPr>
      </w:pPr>
      <w:r w:rsidRPr="007557DB">
        <w:rPr>
          <w:rFonts w:cstheme="minorHAnsi"/>
          <w:sz w:val="24"/>
          <w:szCs w:val="24"/>
          <w:highlight w:val="yellow"/>
        </w:rPr>
        <w:t>on participe aux activités d’apprentissage proposées par l’enseignant et on respecte les autres étudiants dans leurs apprentissages en manifestant une attitude positive et agréable autant envers ses collègues qu’envers l’enseignant</w:t>
      </w:r>
    </w:p>
    <w:p w14:paraId="31FEF62D" w14:textId="77777777" w:rsidR="00AB5440" w:rsidRPr="006A2BB5" w:rsidRDefault="00AB5440" w:rsidP="00AB5440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  <w:highlight w:val="yellow"/>
        </w:rPr>
      </w:pPr>
      <w:r w:rsidRPr="00F730C5">
        <w:rPr>
          <w:rFonts w:cstheme="minorHAnsi"/>
          <w:sz w:val="24"/>
          <w:szCs w:val="24"/>
          <w:highlight w:val="yellow"/>
        </w:rPr>
        <w:t>Le travail étant une valeur importante à mes yeux, j’ai beaucoup de problèmes à traiter avec des étudiants qui ne donnent pas leur plein potentiel à chacun des cours; d’ailleurs, un étudiant cumulant un nombre important d’absences non-motivées devra être rencontré par l’enseignant dans le but de recréer les conditions nécessaires à la réussite du cours par l’étudiant</w:t>
      </w:r>
    </w:p>
    <w:p w14:paraId="1D36F657" w14:textId="77777777" w:rsidR="00AB5440" w:rsidRPr="008B2529" w:rsidRDefault="00AB5440" w:rsidP="00AB5440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Aucun travail autre que celui du cours ne sera toléré durant les périodes de cours</w:t>
      </w:r>
    </w:p>
    <w:p w14:paraId="60952C5A" w14:textId="77777777" w:rsidR="00AB5440" w:rsidRPr="00EF0476" w:rsidRDefault="00AB5440" w:rsidP="00AB5440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est interdit </w:t>
      </w:r>
      <w:r w:rsidRPr="009F3DDB">
        <w:rPr>
          <w:rFonts w:cstheme="minorHAnsi"/>
          <w:b/>
          <w:sz w:val="24"/>
          <w:szCs w:val="24"/>
        </w:rPr>
        <w:t xml:space="preserve">de manger </w:t>
      </w:r>
      <w:r>
        <w:rPr>
          <w:rFonts w:cstheme="minorHAnsi"/>
          <w:sz w:val="24"/>
          <w:szCs w:val="24"/>
        </w:rPr>
        <w:t>dans les locaux informatiques; planifier votre horaire de repas en conséquence</w:t>
      </w:r>
    </w:p>
    <w:p w14:paraId="55D3587D" w14:textId="77777777" w:rsidR="00AB5440" w:rsidRPr="007557DB" w:rsidRDefault="00AB5440" w:rsidP="00AB5440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Arriver quelques minutes avant le début du cours afin d’être en état d’apprentissage lors du début du cours. </w:t>
      </w:r>
      <w:r w:rsidRPr="007557DB">
        <w:rPr>
          <w:rFonts w:cstheme="minorHAnsi"/>
          <w:sz w:val="24"/>
          <w:szCs w:val="24"/>
          <w:highlight w:val="yellow"/>
        </w:rPr>
        <w:t>SI jamais vous êtes en retard, faites votre entrée le plus discrètement possible afin de ne pas déranger le déroulement du cours.</w:t>
      </w:r>
    </w:p>
    <w:p w14:paraId="27F6A933" w14:textId="77777777" w:rsidR="00AB5440" w:rsidRPr="008B2529" w:rsidRDefault="00AB5440" w:rsidP="00AB5440">
      <w:pPr>
        <w:pStyle w:val="Paragraphedeliste"/>
        <w:rPr>
          <w:rFonts w:cstheme="minorHAnsi"/>
          <w:b/>
          <w:sz w:val="24"/>
          <w:szCs w:val="24"/>
        </w:rPr>
      </w:pPr>
    </w:p>
    <w:p w14:paraId="3CC5D1AF" w14:textId="77777777" w:rsidR="00AB5440" w:rsidRDefault="00AB5440" w:rsidP="00AB5440">
      <w:pPr>
        <w:pStyle w:val="Corpsdetexte"/>
        <w:jc w:val="both"/>
        <w:rPr>
          <w:rFonts w:asciiTheme="minorHAnsi" w:hAnsiTheme="minorHAnsi" w:cstheme="minorHAnsi"/>
          <w:b/>
        </w:rPr>
      </w:pPr>
    </w:p>
    <w:p w14:paraId="0C09FD58" w14:textId="77777777" w:rsidR="00AB5440" w:rsidRDefault="00AB5440" w:rsidP="00AB5440">
      <w:pPr>
        <w:pStyle w:val="Corpsdetexte"/>
        <w:jc w:val="both"/>
        <w:rPr>
          <w:rFonts w:asciiTheme="minorHAnsi" w:hAnsiTheme="minorHAnsi" w:cstheme="minorHAnsi"/>
          <w:b/>
        </w:rPr>
      </w:pPr>
    </w:p>
    <w:p w14:paraId="7648D97B" w14:textId="77777777" w:rsidR="00AB5440" w:rsidRDefault="00AB5440" w:rsidP="00AB5440">
      <w:pPr>
        <w:pStyle w:val="Corpsdetexte"/>
        <w:jc w:val="both"/>
        <w:rPr>
          <w:rFonts w:asciiTheme="minorHAnsi" w:hAnsiTheme="minorHAnsi" w:cstheme="minorHAnsi"/>
          <w:b/>
        </w:rPr>
      </w:pPr>
      <w:r w:rsidRPr="00C77AE1">
        <w:rPr>
          <w:rFonts w:asciiTheme="minorHAnsi" w:hAnsiTheme="minorHAnsi" w:cstheme="minorHAnsi"/>
          <w:b/>
        </w:rPr>
        <w:t>Ce qui est attendu de vo</w:t>
      </w:r>
      <w:r>
        <w:rPr>
          <w:rFonts w:asciiTheme="minorHAnsi" w:hAnsiTheme="minorHAnsi" w:cstheme="minorHAnsi"/>
          <w:b/>
        </w:rPr>
        <w:t xml:space="preserve">us au niveau de vos compétences </w:t>
      </w:r>
      <w:r w:rsidRPr="00C77AE1">
        <w:rPr>
          <w:rFonts w:asciiTheme="minorHAnsi" w:hAnsiTheme="minorHAnsi" w:cstheme="minorHAnsi"/>
          <w:b/>
        </w:rPr>
        <w:t>:</w:t>
      </w:r>
    </w:p>
    <w:p w14:paraId="63CC2C95" w14:textId="77777777" w:rsidR="00AB5440" w:rsidRPr="00C77AE1" w:rsidRDefault="00AB5440" w:rsidP="00AB5440">
      <w:pPr>
        <w:pStyle w:val="Corpsdetexte"/>
        <w:jc w:val="both"/>
        <w:rPr>
          <w:rFonts w:asciiTheme="minorHAnsi" w:hAnsiTheme="minorHAnsi" w:cstheme="minorHAnsi"/>
          <w:b/>
        </w:rPr>
      </w:pPr>
    </w:p>
    <w:p w14:paraId="2AD7355C" w14:textId="2A4103C8" w:rsidR="00AB5440" w:rsidRDefault="00AB5440" w:rsidP="00AB5440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Installer les logiciels utilisés à la maison afin de pouvoir </w:t>
      </w:r>
      <w:r w:rsidR="00BD4F42">
        <w:rPr>
          <w:rFonts w:asciiTheme="minorHAnsi" w:hAnsiTheme="minorHAnsi" w:cstheme="minorHAnsi"/>
        </w:rPr>
        <w:t xml:space="preserve">y </w:t>
      </w:r>
      <w:r>
        <w:rPr>
          <w:rFonts w:asciiTheme="minorHAnsi" w:hAnsiTheme="minorHAnsi" w:cstheme="minorHAnsi"/>
        </w:rPr>
        <w:t>travailler</w:t>
      </w:r>
      <w:r w:rsidR="00BD4F42">
        <w:rPr>
          <w:rFonts w:asciiTheme="minorHAnsi" w:hAnsiTheme="minorHAnsi" w:cstheme="minorHAnsi"/>
        </w:rPr>
        <w:t xml:space="preserve"> à l'extérieur des cours</w:t>
      </w:r>
    </w:p>
    <w:p w14:paraId="1D26CD1C" w14:textId="77777777" w:rsidR="00AB5440" w:rsidRPr="00652C6B" w:rsidRDefault="00AB5440" w:rsidP="00AB5440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Faire les lectures et exercices formatifs préparatoires aux cours, s’il y a lieu</w:t>
      </w:r>
    </w:p>
    <w:p w14:paraId="749777F8" w14:textId="77777777" w:rsidR="00AB5440" w:rsidRDefault="00AB5440" w:rsidP="00AB5440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Faire les travaux sommatifs et les remettre dans les délais prévus</w:t>
      </w:r>
    </w:p>
    <w:p w14:paraId="71E26C43" w14:textId="77777777" w:rsidR="00AB5440" w:rsidRDefault="00AB5440" w:rsidP="00AB5440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Être capable de s’auto évaluer et d’aller chercher de l’aide s’il y a problème.</w:t>
      </w:r>
    </w:p>
    <w:p w14:paraId="6C1AF0E4" w14:textId="77777777" w:rsidR="007F2DD7" w:rsidRDefault="007F2DD7" w:rsidP="007F2DD7">
      <w:pPr>
        <w:pStyle w:val="Corpsdetexte"/>
        <w:jc w:val="both"/>
        <w:rPr>
          <w:rFonts w:asciiTheme="minorHAnsi" w:hAnsiTheme="minorHAnsi" w:cstheme="minorHAnsi"/>
        </w:rPr>
      </w:pPr>
    </w:p>
    <w:p w14:paraId="6098466C" w14:textId="77777777" w:rsidR="00B150CF" w:rsidRPr="00C77AE1" w:rsidRDefault="00B150CF" w:rsidP="00C77AE1">
      <w:pPr>
        <w:pStyle w:val="Corpsdetexte"/>
        <w:jc w:val="both"/>
        <w:rPr>
          <w:rFonts w:asciiTheme="minorHAnsi" w:hAnsiTheme="minorHAnsi" w:cstheme="minorHAnsi"/>
          <w:b/>
          <w:bCs/>
        </w:rPr>
      </w:pPr>
    </w:p>
    <w:p w14:paraId="4CD29724" w14:textId="77777777" w:rsidR="00C77AE1" w:rsidRPr="009A2EEE" w:rsidRDefault="00C77AE1" w:rsidP="00C77AE1">
      <w:pPr>
        <w:pStyle w:val="Titre6"/>
        <w:rPr>
          <w:rFonts w:asciiTheme="minorHAnsi" w:hAnsiTheme="minorHAnsi" w:cstheme="minorHAnsi"/>
        </w:rPr>
      </w:pPr>
      <w:r w:rsidRPr="009A2EEE">
        <w:rPr>
          <w:rFonts w:asciiTheme="minorHAnsi" w:hAnsiTheme="minorHAnsi" w:cstheme="minorHAnsi"/>
        </w:rPr>
        <w:t xml:space="preserve">Périodes de disponibilité  </w:t>
      </w:r>
    </w:p>
    <w:p w14:paraId="45FD2E39" w14:textId="77777777" w:rsidR="009A2EEE" w:rsidRPr="009A2EEE" w:rsidRDefault="009A2EEE" w:rsidP="00C77AE1">
      <w:pPr>
        <w:pStyle w:val="Pieddepage"/>
      </w:pPr>
    </w:p>
    <w:p w14:paraId="1CE31B00" w14:textId="77777777" w:rsidR="009A2EEE" w:rsidRDefault="009A2EEE" w:rsidP="00C77AE1">
      <w:pPr>
        <w:pStyle w:val="Pieddepage"/>
        <w:rPr>
          <w:sz w:val="24"/>
          <w:szCs w:val="24"/>
        </w:rPr>
      </w:pPr>
    </w:p>
    <w:tbl>
      <w:tblPr>
        <w:tblW w:w="9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4969"/>
      </w:tblGrid>
      <w:tr w:rsidR="009A2EEE" w:rsidRPr="009A2EEE" w14:paraId="5888018D" w14:textId="77777777" w:rsidTr="00642A9A">
        <w:tc>
          <w:tcPr>
            <w:tcW w:w="4531" w:type="dxa"/>
          </w:tcPr>
          <w:p w14:paraId="4F8F7DC1" w14:textId="77777777" w:rsidR="009A2EEE" w:rsidRPr="009A2EEE" w:rsidRDefault="009A2EEE" w:rsidP="0098753E">
            <w:pPr>
              <w:pStyle w:val="Pieddepage"/>
              <w:jc w:val="center"/>
              <w:rPr>
                <w:b/>
                <w:bCs/>
                <w:sz w:val="24"/>
                <w:szCs w:val="24"/>
              </w:rPr>
            </w:pPr>
            <w:r w:rsidRPr="009A2EEE">
              <w:rPr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4969" w:type="dxa"/>
          </w:tcPr>
          <w:p w14:paraId="4ED83C24" w14:textId="77777777" w:rsidR="009A2EEE" w:rsidRPr="009A2EEE" w:rsidRDefault="009A2EEE" w:rsidP="0098753E">
            <w:pPr>
              <w:pStyle w:val="Pieddepage"/>
              <w:jc w:val="center"/>
              <w:rPr>
                <w:b/>
                <w:bCs/>
                <w:sz w:val="24"/>
                <w:szCs w:val="24"/>
              </w:rPr>
            </w:pPr>
            <w:r w:rsidRPr="009A2EEE">
              <w:rPr>
                <w:b/>
                <w:bCs/>
                <w:sz w:val="24"/>
                <w:szCs w:val="24"/>
              </w:rPr>
              <w:t>heures</w:t>
            </w:r>
          </w:p>
        </w:tc>
      </w:tr>
      <w:tr w:rsidR="00BD4F42" w:rsidRPr="009A2EEE" w14:paraId="40CAE0D8" w14:textId="77777777" w:rsidTr="00642A9A">
        <w:tc>
          <w:tcPr>
            <w:tcW w:w="4531" w:type="dxa"/>
          </w:tcPr>
          <w:p w14:paraId="74B05B35" w14:textId="77777777" w:rsidR="00BD4F42" w:rsidRPr="009A2EEE" w:rsidRDefault="00BD4F42" w:rsidP="00BD4F42">
            <w:pPr>
              <w:pStyle w:val="Pieddepage"/>
              <w:rPr>
                <w:sz w:val="24"/>
                <w:szCs w:val="24"/>
              </w:rPr>
            </w:pPr>
            <w:r w:rsidRPr="009A2EEE">
              <w:rPr>
                <w:sz w:val="24"/>
                <w:szCs w:val="24"/>
              </w:rPr>
              <w:t>lundi</w:t>
            </w:r>
          </w:p>
        </w:tc>
        <w:tc>
          <w:tcPr>
            <w:tcW w:w="4969" w:type="dxa"/>
          </w:tcPr>
          <w:p w14:paraId="2CA7EA0E" w14:textId="2691D219" w:rsidR="00BD4F42" w:rsidRPr="009A2EEE" w:rsidRDefault="00BD4F42" w:rsidP="00BD4F42">
            <w:pPr>
              <w:pStyle w:val="Pieddepage"/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12h35 – 13h25 ( local A5.45 )</w:t>
            </w:r>
          </w:p>
        </w:tc>
      </w:tr>
      <w:tr w:rsidR="00BD4F42" w:rsidRPr="0029260C" w14:paraId="30F035E4" w14:textId="77777777" w:rsidTr="00642A9A">
        <w:tc>
          <w:tcPr>
            <w:tcW w:w="4531" w:type="dxa"/>
          </w:tcPr>
          <w:p w14:paraId="42209C6E" w14:textId="77777777" w:rsidR="00BD4F42" w:rsidRPr="009A2EEE" w:rsidRDefault="00BD4F42" w:rsidP="00BD4F42">
            <w:pPr>
              <w:pStyle w:val="Pieddepage"/>
              <w:rPr>
                <w:sz w:val="24"/>
                <w:szCs w:val="24"/>
                <w:lang w:val="en-CA"/>
              </w:rPr>
            </w:pPr>
            <w:proofErr w:type="spellStart"/>
            <w:r w:rsidRPr="009A2EEE">
              <w:rPr>
                <w:sz w:val="24"/>
                <w:szCs w:val="24"/>
                <w:lang w:val="en-CA"/>
              </w:rPr>
              <w:t>mardi</w:t>
            </w:r>
            <w:proofErr w:type="spellEnd"/>
            <w:r w:rsidRPr="009A2EEE">
              <w:rPr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4969" w:type="dxa"/>
          </w:tcPr>
          <w:p w14:paraId="781DF941" w14:textId="041E971E" w:rsidR="00BD4F42" w:rsidRPr="009A2EEE" w:rsidRDefault="00BD4F42" w:rsidP="00BD4F42">
            <w:pPr>
              <w:pStyle w:val="Pieddepage"/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11h40- 12h30 et 13h30 – 14h20 ( local A5.45 )</w:t>
            </w:r>
          </w:p>
        </w:tc>
      </w:tr>
      <w:tr w:rsidR="00BD4F42" w:rsidRPr="009A2EEE" w14:paraId="280D59FF" w14:textId="77777777" w:rsidTr="00642A9A">
        <w:tc>
          <w:tcPr>
            <w:tcW w:w="4531" w:type="dxa"/>
          </w:tcPr>
          <w:p w14:paraId="0A50284D" w14:textId="77777777" w:rsidR="00BD4F42" w:rsidRPr="009A2EEE" w:rsidRDefault="00BD4F42" w:rsidP="00BD4F42">
            <w:pPr>
              <w:pStyle w:val="Pieddepage"/>
              <w:rPr>
                <w:sz w:val="24"/>
                <w:szCs w:val="24"/>
                <w:lang w:val="en-CA"/>
              </w:rPr>
            </w:pPr>
            <w:proofErr w:type="spellStart"/>
            <w:r w:rsidRPr="009A2EEE">
              <w:rPr>
                <w:sz w:val="24"/>
                <w:szCs w:val="24"/>
                <w:lang w:val="en-CA"/>
              </w:rPr>
              <w:t>mercredi</w:t>
            </w:r>
            <w:proofErr w:type="spellEnd"/>
          </w:p>
        </w:tc>
        <w:tc>
          <w:tcPr>
            <w:tcW w:w="4969" w:type="dxa"/>
          </w:tcPr>
          <w:p w14:paraId="4026B57D" w14:textId="364C92D2" w:rsidR="00BD4F42" w:rsidRPr="009A2EEE" w:rsidRDefault="00BD4F42" w:rsidP="00BD4F42">
            <w:pPr>
              <w:pStyle w:val="Pieddepage"/>
              <w:jc w:val="center"/>
              <w:rPr>
                <w:sz w:val="24"/>
                <w:szCs w:val="24"/>
                <w:lang w:val="en-CA"/>
              </w:rPr>
            </w:pPr>
          </w:p>
        </w:tc>
      </w:tr>
      <w:tr w:rsidR="00BD4F42" w:rsidRPr="009A2EEE" w14:paraId="457994FD" w14:textId="77777777" w:rsidTr="00642A9A">
        <w:tc>
          <w:tcPr>
            <w:tcW w:w="4531" w:type="dxa"/>
          </w:tcPr>
          <w:p w14:paraId="23426075" w14:textId="77777777" w:rsidR="00BD4F42" w:rsidRPr="009A2EEE" w:rsidRDefault="00BD4F42" w:rsidP="00BD4F42">
            <w:pPr>
              <w:pStyle w:val="Pieddepage"/>
              <w:rPr>
                <w:sz w:val="24"/>
                <w:szCs w:val="24"/>
                <w:lang w:val="en-CA"/>
              </w:rPr>
            </w:pPr>
            <w:proofErr w:type="spellStart"/>
            <w:r w:rsidRPr="009A2EEE">
              <w:rPr>
                <w:sz w:val="24"/>
                <w:szCs w:val="24"/>
                <w:lang w:val="en-CA"/>
              </w:rPr>
              <w:t>jeudi</w:t>
            </w:r>
            <w:proofErr w:type="spellEnd"/>
          </w:p>
        </w:tc>
        <w:tc>
          <w:tcPr>
            <w:tcW w:w="4969" w:type="dxa"/>
          </w:tcPr>
          <w:p w14:paraId="447B33A8" w14:textId="24981BC3" w:rsidR="00BD4F42" w:rsidRPr="009A2EEE" w:rsidRDefault="00BD4F42" w:rsidP="00BD4F42">
            <w:pPr>
              <w:pStyle w:val="Pieddepag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13h30 – 15h15 ( local A5.45 )</w:t>
            </w:r>
          </w:p>
        </w:tc>
      </w:tr>
      <w:tr w:rsidR="00B868D5" w:rsidRPr="009A2EEE" w14:paraId="4481FC38" w14:textId="77777777" w:rsidTr="00642A9A">
        <w:tc>
          <w:tcPr>
            <w:tcW w:w="4531" w:type="dxa"/>
          </w:tcPr>
          <w:p w14:paraId="64558965" w14:textId="77777777" w:rsidR="00B868D5" w:rsidRPr="009A2EEE" w:rsidRDefault="00B868D5" w:rsidP="00B868D5">
            <w:pPr>
              <w:pStyle w:val="Pieddepage"/>
              <w:rPr>
                <w:sz w:val="24"/>
                <w:szCs w:val="24"/>
                <w:lang w:val="en-CA"/>
              </w:rPr>
            </w:pPr>
            <w:proofErr w:type="spellStart"/>
            <w:r w:rsidRPr="009A2EEE">
              <w:rPr>
                <w:sz w:val="24"/>
                <w:szCs w:val="24"/>
                <w:lang w:val="en-CA"/>
              </w:rPr>
              <w:t>vendredi</w:t>
            </w:r>
            <w:proofErr w:type="spellEnd"/>
          </w:p>
        </w:tc>
        <w:tc>
          <w:tcPr>
            <w:tcW w:w="4969" w:type="dxa"/>
          </w:tcPr>
          <w:p w14:paraId="4084DF94" w14:textId="7A6DD4B7" w:rsidR="00B868D5" w:rsidRPr="009A2EEE" w:rsidRDefault="00B868D5" w:rsidP="00B868D5">
            <w:pPr>
              <w:pStyle w:val="Pieddepage"/>
              <w:jc w:val="center"/>
              <w:rPr>
                <w:sz w:val="24"/>
                <w:szCs w:val="24"/>
              </w:rPr>
            </w:pPr>
          </w:p>
        </w:tc>
      </w:tr>
    </w:tbl>
    <w:p w14:paraId="49B5C6D0" w14:textId="77777777" w:rsidR="009A2EEE" w:rsidRDefault="009A2EEE" w:rsidP="00C77AE1">
      <w:pPr>
        <w:pStyle w:val="Pieddepage"/>
        <w:rPr>
          <w:i/>
        </w:rPr>
      </w:pPr>
    </w:p>
    <w:p w14:paraId="5D98E490" w14:textId="77777777" w:rsidR="009A2EEE" w:rsidRPr="00B150CF" w:rsidRDefault="00E51C92" w:rsidP="00E51C92">
      <w:pPr>
        <w:pStyle w:val="Pieddepage"/>
        <w:jc w:val="both"/>
      </w:pPr>
      <w:r>
        <w:t>*** Bien entendu, on peut se rencontrer à d'autres moments si nécessaire. Vous pouvez également me contacter par courriel : elabonte@cvm.qc.ca ou par MIO.</w:t>
      </w:r>
    </w:p>
    <w:p w14:paraId="4D8561B2" w14:textId="77777777" w:rsidR="00C77AE1" w:rsidRDefault="00C77AE1" w:rsidP="00C77AE1">
      <w:pPr>
        <w:pStyle w:val="Pieddepage"/>
      </w:pPr>
    </w:p>
    <w:p w14:paraId="1101CD66" w14:textId="77777777" w:rsidR="00660002" w:rsidRPr="007D49A7" w:rsidRDefault="00660002" w:rsidP="007D49A7">
      <w:pPr>
        <w:pStyle w:val="Titre6"/>
        <w:rPr>
          <w:rFonts w:asciiTheme="minorHAnsi" w:hAnsiTheme="minorHAnsi" w:cstheme="minorHAnsi"/>
        </w:rPr>
      </w:pPr>
      <w:r w:rsidRPr="00660002">
        <w:rPr>
          <w:rFonts w:asciiTheme="minorHAnsi" w:hAnsiTheme="minorHAnsi" w:cstheme="minorHAnsi"/>
        </w:rPr>
        <w:t>Les activités d'évaluation</w:t>
      </w:r>
    </w:p>
    <w:p w14:paraId="0D316C78" w14:textId="77777777" w:rsidR="00660002" w:rsidRPr="00660002" w:rsidRDefault="00660002" w:rsidP="00660002">
      <w:pPr>
        <w:pStyle w:val="Corpsdetexte"/>
        <w:rPr>
          <w:rFonts w:asciiTheme="minorHAnsi" w:hAnsiTheme="minorHAnsi" w:cstheme="minorHAnsi"/>
        </w:rPr>
      </w:pPr>
      <w:r w:rsidRPr="00660002">
        <w:rPr>
          <w:rFonts w:asciiTheme="minorHAnsi" w:hAnsiTheme="minorHAnsi" w:cstheme="minorHAnsi"/>
        </w:rPr>
        <w:t>La note finale de l'étudiant sera calculée selon les normes énoncées ci-dessous :</w:t>
      </w:r>
    </w:p>
    <w:p w14:paraId="3C1AE3BA" w14:textId="77777777" w:rsidR="00660002" w:rsidRDefault="00660002" w:rsidP="005263FC">
      <w:pPr>
        <w:pStyle w:val="Corpsdetexte"/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1276"/>
        <w:gridCol w:w="1984"/>
        <w:gridCol w:w="3913"/>
      </w:tblGrid>
      <w:tr w:rsidR="00983955" w:rsidRPr="00983955" w14:paraId="1892E42E" w14:textId="77777777" w:rsidTr="00210FB4"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0E0E0"/>
          </w:tcPr>
          <w:p w14:paraId="6E9F2FE2" w14:textId="77777777" w:rsidR="00983955" w:rsidRPr="00983955" w:rsidRDefault="00983955" w:rsidP="00983955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>Évaluation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6BFCDEB8" w14:textId="77777777" w:rsidR="00983955" w:rsidRPr="00983955" w:rsidRDefault="00983955" w:rsidP="00983955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>Nombre</w:t>
            </w:r>
          </w:p>
        </w:tc>
        <w:tc>
          <w:tcPr>
            <w:tcW w:w="58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14:paraId="5EF92F27" w14:textId="77777777" w:rsidR="00983955" w:rsidRPr="00983955" w:rsidRDefault="00983955" w:rsidP="00983955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 xml:space="preserve">Pondération                  Dates importantes </w:t>
            </w:r>
          </w:p>
        </w:tc>
      </w:tr>
      <w:tr w:rsidR="00BD4F42" w:rsidRPr="00983955" w14:paraId="757288EF" w14:textId="77777777" w:rsidTr="00210FB4">
        <w:tc>
          <w:tcPr>
            <w:tcW w:w="2395" w:type="dxa"/>
            <w:tcBorders>
              <w:top w:val="single" w:sz="12" w:space="0" w:color="auto"/>
            </w:tcBorders>
          </w:tcPr>
          <w:p w14:paraId="56487999" w14:textId="546342A0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Examens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56DC7F6" w14:textId="389876DE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4C14E6E8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Examen 1 : 15</w:t>
            </w:r>
            <w:r w:rsidRPr="00983955">
              <w:rPr>
                <w:rFonts w:eastAsiaTheme="minorEastAsia"/>
                <w:lang w:eastAsia="fr-CA"/>
              </w:rPr>
              <w:t>%</w:t>
            </w:r>
          </w:p>
          <w:p w14:paraId="4F9CF8FD" w14:textId="58EB3E54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Examen 2 : 18%</w:t>
            </w:r>
          </w:p>
        </w:tc>
        <w:tc>
          <w:tcPr>
            <w:tcW w:w="3913" w:type="dxa"/>
            <w:tcBorders>
              <w:top w:val="single" w:sz="12" w:space="0" w:color="auto"/>
            </w:tcBorders>
          </w:tcPr>
          <w:p w14:paraId="53C2F382" w14:textId="401DBACC" w:rsidR="00BD4F42" w:rsidRDefault="00EB3F77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4 mars</w:t>
            </w:r>
          </w:p>
          <w:p w14:paraId="156280B6" w14:textId="790497A4" w:rsidR="00BD4F42" w:rsidRPr="00B5329B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9 avril</w:t>
            </w:r>
          </w:p>
        </w:tc>
      </w:tr>
      <w:tr w:rsidR="00BD4F42" w:rsidRPr="00983955" w14:paraId="61E9E4FC" w14:textId="77777777" w:rsidTr="00210FB4">
        <w:tc>
          <w:tcPr>
            <w:tcW w:w="2395" w:type="dxa"/>
          </w:tcPr>
          <w:p w14:paraId="45FC25B2" w14:textId="1D203BC0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Travaux</w:t>
            </w:r>
          </w:p>
        </w:tc>
        <w:tc>
          <w:tcPr>
            <w:tcW w:w="1276" w:type="dxa"/>
          </w:tcPr>
          <w:p w14:paraId="78A0F3D6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TP1</w:t>
            </w:r>
          </w:p>
          <w:p w14:paraId="51B756B2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</w:p>
          <w:p w14:paraId="0B3CA674" w14:textId="0185D18B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TP2</w:t>
            </w:r>
          </w:p>
        </w:tc>
        <w:tc>
          <w:tcPr>
            <w:tcW w:w="1984" w:type="dxa"/>
          </w:tcPr>
          <w:p w14:paraId="5F0A0C22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5</w:t>
            </w:r>
            <w:r w:rsidRPr="00394CEE">
              <w:rPr>
                <w:rFonts w:eastAsiaTheme="minorEastAsia"/>
                <w:lang w:eastAsia="fr-CA"/>
              </w:rPr>
              <w:t>%</w:t>
            </w:r>
          </w:p>
          <w:p w14:paraId="1F8068E6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</w:p>
          <w:p w14:paraId="5FC3F16A" w14:textId="1C451367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12%</w:t>
            </w:r>
          </w:p>
        </w:tc>
        <w:tc>
          <w:tcPr>
            <w:tcW w:w="3913" w:type="dxa"/>
          </w:tcPr>
          <w:p w14:paraId="012EF6ED" w14:textId="07B76801" w:rsidR="00BD4F42" w:rsidRDefault="00BD4F42" w:rsidP="00BD4F42">
            <w:pPr>
              <w:spacing w:after="0"/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Remise de l’énoncé : 1</w:t>
            </w:r>
            <w:r w:rsidR="00EB3F77">
              <w:rPr>
                <w:rFonts w:eastAsiaTheme="minorEastAsia"/>
                <w:lang w:eastAsia="fr-CA"/>
              </w:rPr>
              <w:t>9</w:t>
            </w:r>
            <w:r>
              <w:rPr>
                <w:rFonts w:eastAsiaTheme="minorEastAsia"/>
                <w:lang w:eastAsia="fr-CA"/>
              </w:rPr>
              <w:t xml:space="preserve"> février</w:t>
            </w:r>
          </w:p>
          <w:p w14:paraId="01C3925B" w14:textId="4B1F4262" w:rsidR="00BD4F42" w:rsidRDefault="00BD4F42" w:rsidP="00BD4F42">
            <w:pPr>
              <w:spacing w:after="0"/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 xml:space="preserve">Remise du travail : </w:t>
            </w:r>
            <w:r w:rsidR="00EB3F77">
              <w:rPr>
                <w:rFonts w:eastAsiaTheme="minorEastAsia"/>
                <w:lang w:eastAsia="fr-CA"/>
              </w:rPr>
              <w:t>4 mars</w:t>
            </w:r>
          </w:p>
          <w:p w14:paraId="46D25FA3" w14:textId="77777777" w:rsidR="00BD4F42" w:rsidRDefault="00BD4F42" w:rsidP="00BD4F42">
            <w:pPr>
              <w:spacing w:after="0"/>
              <w:rPr>
                <w:rFonts w:eastAsiaTheme="minorEastAsia"/>
                <w:lang w:eastAsia="fr-CA"/>
              </w:rPr>
            </w:pPr>
          </w:p>
          <w:p w14:paraId="0FABC67F" w14:textId="77777777" w:rsidR="00BD4F42" w:rsidRDefault="00BD4F42" w:rsidP="00BD4F42">
            <w:pPr>
              <w:spacing w:after="0"/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Remise de l’énoncé : 5 mars</w:t>
            </w:r>
          </w:p>
          <w:p w14:paraId="7B114DFD" w14:textId="4BEAABEF" w:rsidR="00BD4F42" w:rsidRPr="0039622D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Remise du travail : 2 avril</w:t>
            </w:r>
          </w:p>
        </w:tc>
      </w:tr>
      <w:tr w:rsidR="00BD4F42" w:rsidRPr="00983955" w14:paraId="77028140" w14:textId="77777777" w:rsidTr="00651E8C">
        <w:tc>
          <w:tcPr>
            <w:tcW w:w="9568" w:type="dxa"/>
            <w:gridSpan w:val="4"/>
            <w:shd w:val="clear" w:color="auto" w:fill="D9D9D9" w:themeFill="background1" w:themeFillShade="D9"/>
          </w:tcPr>
          <w:p w14:paraId="6CEDB9EC" w14:textId="27F674C1" w:rsidR="00BD4F42" w:rsidRPr="00983955" w:rsidRDefault="00BD4F42" w:rsidP="00BD4F42">
            <w:pPr>
              <w:jc w:val="center"/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>Épreuve certificative</w:t>
            </w:r>
          </w:p>
        </w:tc>
      </w:tr>
      <w:tr w:rsidR="00BD4F42" w:rsidRPr="00983955" w14:paraId="096DB6EC" w14:textId="77777777" w:rsidTr="00210FB4">
        <w:tc>
          <w:tcPr>
            <w:tcW w:w="2395" w:type="dxa"/>
          </w:tcPr>
          <w:p w14:paraId="36257175" w14:textId="0CC10751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>Projet final</w:t>
            </w:r>
          </w:p>
        </w:tc>
        <w:tc>
          <w:tcPr>
            <w:tcW w:w="1276" w:type="dxa"/>
          </w:tcPr>
          <w:p w14:paraId="557E5D0F" w14:textId="61A16D5D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 xml:space="preserve">1 </w:t>
            </w:r>
          </w:p>
        </w:tc>
        <w:tc>
          <w:tcPr>
            <w:tcW w:w="1984" w:type="dxa"/>
          </w:tcPr>
          <w:p w14:paraId="6BC4F432" w14:textId="1990BBE6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15</w:t>
            </w:r>
            <w:r w:rsidRPr="00394CEE">
              <w:rPr>
                <w:rFonts w:eastAsiaTheme="minorEastAsia"/>
                <w:lang w:eastAsia="fr-CA"/>
              </w:rPr>
              <w:t>%</w:t>
            </w:r>
          </w:p>
        </w:tc>
        <w:tc>
          <w:tcPr>
            <w:tcW w:w="3913" w:type="dxa"/>
          </w:tcPr>
          <w:p w14:paraId="6E52AA6B" w14:textId="77777777" w:rsidR="00BD4F42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Remise de l’énoncé : 23 avril</w:t>
            </w:r>
          </w:p>
          <w:p w14:paraId="7DD903A4" w14:textId="7460C6E0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Remise du travail : 17 mai</w:t>
            </w:r>
          </w:p>
        </w:tc>
      </w:tr>
      <w:tr w:rsidR="00BD4F42" w:rsidRPr="00983955" w14:paraId="54951E5F" w14:textId="77777777" w:rsidTr="00210FB4">
        <w:tc>
          <w:tcPr>
            <w:tcW w:w="2395" w:type="dxa"/>
            <w:tcBorders>
              <w:bottom w:val="single" w:sz="12" w:space="0" w:color="auto"/>
            </w:tcBorders>
          </w:tcPr>
          <w:p w14:paraId="510F3774" w14:textId="6E89BBDC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lastRenderedPageBreak/>
              <w:t xml:space="preserve">Examen final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4FCF2E10" w14:textId="47525BCA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 w:rsidRPr="00983955">
              <w:rPr>
                <w:rFonts w:eastAsiaTheme="minorEastAsia"/>
                <w:lang w:eastAsia="fr-CA"/>
              </w:rPr>
              <w:t>1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5A26FC3E" w14:textId="122F3283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35</w:t>
            </w:r>
            <w:r w:rsidRPr="00394CEE">
              <w:rPr>
                <w:rFonts w:eastAsiaTheme="minorEastAsia"/>
                <w:lang w:eastAsia="fr-CA"/>
              </w:rPr>
              <w:t>%</w:t>
            </w:r>
          </w:p>
        </w:tc>
        <w:tc>
          <w:tcPr>
            <w:tcW w:w="3913" w:type="dxa"/>
            <w:tcBorders>
              <w:bottom w:val="single" w:sz="12" w:space="0" w:color="auto"/>
            </w:tcBorders>
          </w:tcPr>
          <w:p w14:paraId="24A7CDF6" w14:textId="2FF15A83" w:rsidR="00BD4F42" w:rsidRPr="00983955" w:rsidRDefault="00BD4F42" w:rsidP="00BD4F42">
            <w:pPr>
              <w:rPr>
                <w:rFonts w:eastAsiaTheme="minorEastAsia"/>
                <w:lang w:eastAsia="fr-CA"/>
              </w:rPr>
            </w:pPr>
            <w:r>
              <w:rPr>
                <w:rFonts w:eastAsiaTheme="minorEastAsia"/>
                <w:lang w:eastAsia="fr-CA"/>
              </w:rPr>
              <w:t>14 mai</w:t>
            </w:r>
          </w:p>
        </w:tc>
      </w:tr>
    </w:tbl>
    <w:p w14:paraId="77BB11B4" w14:textId="77777777" w:rsidR="00983955" w:rsidRDefault="00983955" w:rsidP="005263FC">
      <w:pPr>
        <w:pStyle w:val="Corpsdetexte"/>
      </w:pPr>
    </w:p>
    <w:p w14:paraId="5EA31582" w14:textId="77777777" w:rsidR="00C77AE1" w:rsidRDefault="00C77AE1" w:rsidP="00C77AE1">
      <w:pPr>
        <w:pStyle w:val="Pieddepage"/>
      </w:pPr>
    </w:p>
    <w:p w14:paraId="317D0474" w14:textId="77777777" w:rsidR="00660002" w:rsidRPr="00B541C6" w:rsidRDefault="00660002" w:rsidP="00660002">
      <w:pPr>
        <w:pStyle w:val="Corpsdetexte"/>
        <w:rPr>
          <w:rFonts w:asciiTheme="minorHAnsi" w:hAnsiTheme="minorHAnsi" w:cstheme="minorHAnsi"/>
          <w:b/>
        </w:rPr>
      </w:pPr>
      <w:r w:rsidRPr="00B541C6">
        <w:rPr>
          <w:rFonts w:asciiTheme="minorHAnsi" w:hAnsiTheme="minorHAnsi" w:cstheme="minorHAnsi"/>
          <w:b/>
        </w:rPr>
        <w:t xml:space="preserve">Remarques : </w:t>
      </w:r>
    </w:p>
    <w:p w14:paraId="2420A305" w14:textId="77777777" w:rsidR="00660002" w:rsidRPr="00660002" w:rsidRDefault="00660002" w:rsidP="00660002">
      <w:pPr>
        <w:pStyle w:val="Corpsdetexte"/>
        <w:rPr>
          <w:rFonts w:asciiTheme="minorHAnsi" w:hAnsiTheme="minorHAnsi" w:cstheme="minorHAnsi"/>
        </w:rPr>
      </w:pPr>
    </w:p>
    <w:p w14:paraId="131AB83B" w14:textId="77777777" w:rsidR="00660002" w:rsidRDefault="005263FC" w:rsidP="00B541C6">
      <w:pPr>
        <w:pStyle w:val="Corpsdetexte"/>
        <w:rPr>
          <w:rFonts w:asciiTheme="minorHAnsi" w:hAnsiTheme="minorHAnsi" w:cstheme="minorHAnsi"/>
          <w:u w:val="single"/>
        </w:rPr>
      </w:pPr>
      <w:r w:rsidRPr="005263FC">
        <w:rPr>
          <w:rFonts w:asciiTheme="minorHAnsi" w:hAnsiTheme="minorHAnsi" w:cstheme="minorHAnsi"/>
          <w:u w:val="single"/>
        </w:rPr>
        <w:t>Examens :</w:t>
      </w:r>
    </w:p>
    <w:p w14:paraId="031A78DE" w14:textId="77777777" w:rsidR="005263FC" w:rsidRDefault="005263FC" w:rsidP="00B541C6">
      <w:pPr>
        <w:pStyle w:val="Corpsdetexte"/>
        <w:rPr>
          <w:rFonts w:asciiTheme="minorHAnsi" w:hAnsiTheme="minorHAnsi" w:cstheme="minorHAnsi"/>
          <w:u w:val="single"/>
        </w:rPr>
      </w:pPr>
    </w:p>
    <w:p w14:paraId="65E67CF9" w14:textId="77777777" w:rsidR="00BD4F42" w:rsidRPr="00A01277" w:rsidRDefault="00BD4F42" w:rsidP="00BD4F42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Toute documentation sera permise lors des examens</w:t>
      </w:r>
    </w:p>
    <w:p w14:paraId="56554CA0" w14:textId="77777777" w:rsidR="00BD4F42" w:rsidRPr="00A01277" w:rsidRDefault="00BD4F42" w:rsidP="00BD4F42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Afin de maintenir un bon déroulement lors des sessions d'examen, les règles suivantes seront suivies scrupuleusement :</w:t>
      </w:r>
    </w:p>
    <w:p w14:paraId="21696CBF" w14:textId="77777777" w:rsidR="00BD4F42" w:rsidRPr="00A01277" w:rsidRDefault="00BD4F42" w:rsidP="00BD4F42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L'usage de clé USB sera interdit ( vous devez vous assurer avant l'examen d'avoir tous les documents, fichiers dont vous aurez besoin dans votre espace personnel X: )</w:t>
      </w:r>
    </w:p>
    <w:p w14:paraId="647D8DF6" w14:textId="77777777" w:rsidR="00BD4F42" w:rsidRPr="00A01277" w:rsidRDefault="00BD4F42" w:rsidP="00BD4F42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Par souci d'équité, les questions / clarifications ne seront pas répondues par le professeur, à moins d'un problème physique avec l'ordinateur .</w:t>
      </w:r>
    </w:p>
    <w:p w14:paraId="3FBC0782" w14:textId="77777777" w:rsidR="00BD4F42" w:rsidRPr="005263FC" w:rsidRDefault="00BD4F42" w:rsidP="00BD4F42">
      <w:pPr>
        <w:pStyle w:val="Corpsdetexte"/>
        <w:ind w:left="1440"/>
        <w:rPr>
          <w:rFonts w:asciiTheme="minorHAnsi" w:hAnsiTheme="minorHAnsi" w:cstheme="minorHAnsi"/>
          <w:u w:val="single"/>
        </w:rPr>
      </w:pPr>
    </w:p>
    <w:p w14:paraId="2B78EAB5" w14:textId="723A8B0F" w:rsidR="00BD4F42" w:rsidRPr="003173DD" w:rsidRDefault="00BD4F42" w:rsidP="00BD4F42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La présence aux contrôles et aux examens est obligatoire. Voir les règles départementales à la fin du document.</w:t>
      </w:r>
    </w:p>
    <w:p w14:paraId="60F36245" w14:textId="77777777" w:rsidR="007B6EF8" w:rsidRDefault="007B6EF8" w:rsidP="005263FC">
      <w:pPr>
        <w:pStyle w:val="Corpsdetexte"/>
        <w:rPr>
          <w:rFonts w:asciiTheme="minorHAnsi" w:hAnsiTheme="minorHAnsi" w:cstheme="minorHAnsi"/>
        </w:rPr>
      </w:pPr>
    </w:p>
    <w:p w14:paraId="740DCFFF" w14:textId="77777777" w:rsidR="005263FC" w:rsidRDefault="005263FC" w:rsidP="005263FC">
      <w:pPr>
        <w:pStyle w:val="Corpsdetexte"/>
        <w:rPr>
          <w:rFonts w:asciiTheme="minorHAnsi" w:hAnsiTheme="minorHAnsi" w:cstheme="minorHAnsi"/>
          <w:u w:val="single"/>
        </w:rPr>
      </w:pPr>
      <w:r w:rsidRPr="005263FC">
        <w:rPr>
          <w:rFonts w:asciiTheme="minorHAnsi" w:hAnsiTheme="minorHAnsi" w:cstheme="minorHAnsi"/>
          <w:u w:val="single"/>
        </w:rPr>
        <w:t>Travaux / projet :</w:t>
      </w:r>
    </w:p>
    <w:p w14:paraId="50F16F29" w14:textId="77777777" w:rsidR="005263FC" w:rsidRDefault="005263FC" w:rsidP="005263FC">
      <w:pPr>
        <w:pStyle w:val="Corpsdetexte"/>
        <w:rPr>
          <w:rFonts w:asciiTheme="minorHAnsi" w:hAnsiTheme="minorHAnsi" w:cstheme="minorHAnsi"/>
          <w:u w:val="single"/>
        </w:rPr>
      </w:pPr>
    </w:p>
    <w:p w14:paraId="70B8E3A7" w14:textId="77777777" w:rsidR="00BD4F42" w:rsidRDefault="00BD4F42" w:rsidP="00BD4F42">
      <w:pPr>
        <w:pStyle w:val="Corpsdetexte"/>
        <w:rPr>
          <w:rFonts w:asciiTheme="minorHAnsi" w:hAnsiTheme="minorHAnsi" w:cstheme="minorHAnsi"/>
          <w:u w:val="single"/>
        </w:rPr>
      </w:pPr>
    </w:p>
    <w:p w14:paraId="00027542" w14:textId="77777777" w:rsidR="00BD4F42" w:rsidRDefault="00BD4F42" w:rsidP="00BD4F42">
      <w:pPr>
        <w:pStyle w:val="Corpsdetexte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travaux et le projet seront remis de manière individuelle et doivent être réalisés de manière individuelle également ( travaux dont certaines parties ou le tout sont identiques se verront octroyer la note 0 )</w:t>
      </w:r>
    </w:p>
    <w:p w14:paraId="7959148E" w14:textId="77777777" w:rsidR="00BD4F42" w:rsidRDefault="00BD4F42" w:rsidP="00BD4F42">
      <w:pPr>
        <w:pStyle w:val="Corpsdetexte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travaux devront être remis dans le module de remise de LÉA. Les modalités de remise des travaux seront expliquées en classe.</w:t>
      </w:r>
    </w:p>
    <w:p w14:paraId="1C8056FB" w14:textId="77777777" w:rsidR="00FA20A4" w:rsidRDefault="00FA20A4" w:rsidP="00BD4F42">
      <w:pPr>
        <w:pStyle w:val="Corpsdetexte"/>
        <w:tabs>
          <w:tab w:val="left" w:pos="426"/>
        </w:tabs>
        <w:jc w:val="both"/>
        <w:rPr>
          <w:rFonts w:asciiTheme="minorHAnsi" w:hAnsiTheme="minorHAnsi" w:cstheme="minorHAnsi"/>
        </w:rPr>
      </w:pPr>
    </w:p>
    <w:p w14:paraId="029593D5" w14:textId="77777777" w:rsidR="00DF5369" w:rsidRDefault="00DF5369" w:rsidP="00DF5369">
      <w:pPr>
        <w:pStyle w:val="Corpsdetexte"/>
        <w:tabs>
          <w:tab w:val="left" w:pos="426"/>
        </w:tabs>
        <w:jc w:val="both"/>
        <w:rPr>
          <w:rFonts w:asciiTheme="minorHAnsi" w:hAnsiTheme="minorHAnsi" w:cstheme="minorHAnsi"/>
        </w:rPr>
      </w:pPr>
    </w:p>
    <w:p w14:paraId="3F551225" w14:textId="77777777" w:rsidR="00DF5369" w:rsidRPr="00DF5369" w:rsidRDefault="00DF5369" w:rsidP="00DF5369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5369">
        <w:rPr>
          <w:rFonts w:eastAsia="Times New Roman" w:cstheme="minorHAnsi"/>
          <w:sz w:val="24"/>
          <w:szCs w:val="24"/>
          <w:u w:val="single"/>
          <w:lang w:eastAsia="fr-FR"/>
        </w:rPr>
        <w:t>Double seuil :</w:t>
      </w:r>
      <w:r w:rsidRPr="00DF5369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3DA5DF06" w14:textId="77777777" w:rsidR="00DF5369" w:rsidRPr="00DF5369" w:rsidRDefault="00DF5369" w:rsidP="00DF5369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F69C1E6" w14:textId="77777777" w:rsidR="00DF5369" w:rsidRPr="00DF5369" w:rsidRDefault="00DF5369" w:rsidP="00DF5369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5369">
        <w:rPr>
          <w:rFonts w:eastAsia="Times New Roman" w:cstheme="minorHAnsi"/>
          <w:sz w:val="24"/>
          <w:szCs w:val="24"/>
          <w:lang w:eastAsia="fr-FR"/>
        </w:rPr>
        <w:t xml:space="preserve">Afin de réussir ce cours, l’étudiant devra obtenir : </w:t>
      </w:r>
    </w:p>
    <w:p w14:paraId="37404A6E" w14:textId="77777777" w:rsidR="00DF5369" w:rsidRPr="00DF5369" w:rsidRDefault="00DF5369" w:rsidP="00DF5369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8742871" w14:textId="77777777" w:rsidR="00DF5369" w:rsidRPr="00DF5369" w:rsidRDefault="00DF5369" w:rsidP="00DF5369">
      <w:pPr>
        <w:tabs>
          <w:tab w:val="left" w:pos="426"/>
        </w:tabs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5369">
        <w:rPr>
          <w:rFonts w:eastAsia="Times New Roman" w:cstheme="minorHAnsi"/>
          <w:sz w:val="24"/>
          <w:szCs w:val="24"/>
          <w:lang w:eastAsia="fr-FR"/>
        </w:rPr>
        <w:t xml:space="preserve">• </w:t>
      </w:r>
      <w:r w:rsidRPr="00DF5369">
        <w:rPr>
          <w:rFonts w:eastAsia="Times New Roman" w:cstheme="minorHAnsi"/>
          <w:sz w:val="24"/>
          <w:szCs w:val="24"/>
          <w:lang w:eastAsia="fr-FR"/>
        </w:rPr>
        <w:tab/>
        <w:t xml:space="preserve">Une moyenne d’au moins 60% dans l’ensemble des évaluations </w:t>
      </w:r>
    </w:p>
    <w:p w14:paraId="5B403FA8" w14:textId="77777777" w:rsidR="00DF5369" w:rsidRPr="00DF5369" w:rsidRDefault="00DF5369" w:rsidP="00DF5369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AD6EA3F" w14:textId="12CC01C4" w:rsidR="00DF5369" w:rsidRPr="00DF5369" w:rsidRDefault="00DF5369" w:rsidP="00DF5369">
      <w:pPr>
        <w:tabs>
          <w:tab w:val="left" w:pos="426"/>
        </w:tabs>
        <w:suppressAutoHyphens/>
        <w:spacing w:after="0" w:line="240" w:lineRule="auto"/>
        <w:ind w:left="420" w:hanging="4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DF5369">
        <w:rPr>
          <w:rFonts w:eastAsia="Times New Roman" w:cstheme="minorHAnsi"/>
          <w:sz w:val="24"/>
          <w:szCs w:val="24"/>
          <w:lang w:eastAsia="fr-FR"/>
        </w:rPr>
        <w:t>•</w:t>
      </w:r>
      <w:r w:rsidRPr="00DF5369">
        <w:rPr>
          <w:rFonts w:eastAsia="Times New Roman" w:cstheme="minorHAnsi"/>
          <w:sz w:val="24"/>
          <w:szCs w:val="24"/>
          <w:lang w:eastAsia="fr-FR"/>
        </w:rPr>
        <w:tab/>
      </w:r>
      <w:r w:rsidRPr="00DF5369">
        <w:rPr>
          <w:rFonts w:eastAsia="Times New Roman" w:cstheme="minorHAnsi"/>
          <w:sz w:val="24"/>
          <w:szCs w:val="24"/>
          <w:lang w:eastAsia="fr-FR"/>
        </w:rPr>
        <w:tab/>
        <w:t xml:space="preserve">Une moyenne d’au moins 60% dans </w:t>
      </w:r>
      <w:r>
        <w:rPr>
          <w:rFonts w:eastAsia="Times New Roman" w:cstheme="minorHAnsi"/>
          <w:sz w:val="24"/>
          <w:szCs w:val="24"/>
          <w:lang w:eastAsia="fr-FR"/>
        </w:rPr>
        <w:t>l’épreuve certificative</w:t>
      </w:r>
      <w:r w:rsidRPr="00DF5369">
        <w:rPr>
          <w:rFonts w:eastAsia="Times New Roman" w:cstheme="minorHAnsi"/>
          <w:sz w:val="24"/>
          <w:szCs w:val="24"/>
          <w:lang w:eastAsia="fr-FR"/>
        </w:rPr>
        <w:t xml:space="preserve"> de ce cours</w:t>
      </w:r>
      <w:r w:rsidR="00BD4F42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Pr="00DF5369">
        <w:rPr>
          <w:rFonts w:eastAsia="Times New Roman" w:cstheme="minorHAnsi"/>
          <w:sz w:val="24"/>
          <w:szCs w:val="24"/>
          <w:lang w:eastAsia="fr-FR"/>
        </w:rPr>
        <w:t>Si l'étudiant n'obtient pas 60% dans l'activité de synthèse, il n'aura pas réussi le cours même si sa moyenne dans l'ensemble des évaluations est supérieure à 60%.</w:t>
      </w:r>
    </w:p>
    <w:p w14:paraId="31E5410A" w14:textId="77777777" w:rsidR="00DF5369" w:rsidRPr="00DF5369" w:rsidRDefault="00DF5369" w:rsidP="00DF5369">
      <w:pPr>
        <w:tabs>
          <w:tab w:val="left" w:pos="426"/>
        </w:tabs>
        <w:suppressAutoHyphens/>
        <w:spacing w:after="0" w:line="240" w:lineRule="auto"/>
        <w:ind w:left="420" w:hanging="42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2FCE16B" w14:textId="77777777" w:rsidR="00660002" w:rsidRDefault="00660002" w:rsidP="00660002">
      <w:pPr>
        <w:pStyle w:val="Corpsdetexte"/>
      </w:pPr>
    </w:p>
    <w:p w14:paraId="7A6095F7" w14:textId="77777777" w:rsidR="00660002" w:rsidRDefault="007D49A7" w:rsidP="00D12AB8">
      <w:pPr>
        <w:pStyle w:val="Titre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Épreuve certificative </w:t>
      </w:r>
    </w:p>
    <w:p w14:paraId="66662B99" w14:textId="10A05352" w:rsid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Deux mesures permettront d’évaluer l’atteinte des éléments visés par les compétences et seront donc considérés comme activité synthèse de ce cours :</w:t>
      </w:r>
    </w:p>
    <w:p w14:paraId="7049F23D" w14:textId="77777777" w:rsidR="000E1FA2" w:rsidRDefault="000E1FA2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583ED2D7" w14:textId="77777777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7D2B6588" w14:textId="77777777" w:rsidR="00BD4F42" w:rsidRPr="00A35696" w:rsidRDefault="00BD4F42" w:rsidP="00BD4F42">
      <w:pPr>
        <w:numPr>
          <w:ilvl w:val="0"/>
          <w:numId w:val="6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Un examen qui permettra de valider la capacité d’établir des liens avec la matière vue durant la session. L’examen combinera une partie écrite et une partie à réaliser à l’ordinateur consistant à programmer une application répondant à des événements survenus sur une interface utilisateur développée par l’étudiant.</w:t>
      </w: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ab/>
      </w:r>
    </w:p>
    <w:p w14:paraId="04E31409" w14:textId="77777777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16845A0A" w14:textId="77777777" w:rsidR="00BD4F42" w:rsidRPr="007B5C5E" w:rsidRDefault="00BD4F42" w:rsidP="00BD4F42">
      <w:pPr>
        <w:numPr>
          <w:ilvl w:val="0"/>
          <w:numId w:val="6"/>
        </w:num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Un projet où l’étudiant devra :</w:t>
      </w:r>
    </w:p>
    <w:p w14:paraId="6E7EF105" w14:textId="77777777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ind w:left="720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16F14049" w14:textId="77777777" w:rsidR="00BD4F42" w:rsidRPr="00750DB1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Un projet où l’étudiant devra concevoir une application orientée objet en accord avec les notions vues en classe. Les bonnes pratiques de programmation générale, l’utilisation de principes orientés objet, le </w:t>
      </w:r>
      <w:r w:rsidRPr="00750DB1"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développement d’interfaces utilisateurs et la gestion des exceptions possibles seront des points importants </w:t>
      </w:r>
    </w:p>
    <w:p w14:paraId="403BE08D" w14:textId="77777777" w:rsidR="00BD4F42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50DB1">
        <w:rPr>
          <w:rFonts w:eastAsiaTheme="minorEastAsia" w:cstheme="minorHAnsi"/>
          <w:bCs/>
          <w:iCs/>
          <w:sz w:val="24"/>
          <w:szCs w:val="24"/>
          <w:lang w:eastAsia="fr-CA"/>
        </w:rPr>
        <w:t>de ce projet. Ce dernier permettra à l’étudiant de démontrer :</w:t>
      </w:r>
    </w:p>
    <w:p w14:paraId="54224542" w14:textId="77777777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41C7CC1E" w14:textId="77777777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 Qu’il comprend le problème soumis.</w:t>
      </w:r>
    </w:p>
    <w:p w14:paraId="28EE7E41" w14:textId="77777777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 Qu’il est capable de concevoir une application orientée objet.</w:t>
      </w:r>
    </w:p>
    <w:p w14:paraId="606E57E8" w14:textId="77777777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 Qu’il est capable de traduire l’algorithme dans un langage de programmation.</w:t>
      </w:r>
    </w:p>
    <w:p w14:paraId="042F4663" w14:textId="4A19C174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</w:t>
      </w:r>
      <w:r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 </w:t>
      </w: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Qu’il est capable de développer des interfaces utilisateurs ergonomiques permettant de saisir efficacement les entrées de l’usager. </w:t>
      </w:r>
    </w:p>
    <w:p w14:paraId="24ABF50B" w14:textId="6F236D90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• Qu’il est capable de gérer les situations exceptionnelles pouvant survenir. </w:t>
      </w:r>
    </w:p>
    <w:p w14:paraId="73E47FDC" w14:textId="7432D577" w:rsidR="00BD4F42" w:rsidRPr="00A35696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 Qu’il est capable de rendre l’application persistante, c’est-à-dire qu’on peut conserver les résultats de celle-ci au-delà de la fermeture du programme.</w:t>
      </w:r>
    </w:p>
    <w:p w14:paraId="200A0519" w14:textId="48C13F4B" w:rsidR="00BD4F42" w:rsidRDefault="00BD4F42" w:rsidP="00BD4F42">
      <w:pPr>
        <w:tabs>
          <w:tab w:val="center" w:pos="4320"/>
          <w:tab w:val="right" w:pos="8640"/>
        </w:tabs>
        <w:spacing w:after="0" w:line="240" w:lineRule="auto"/>
        <w:ind w:left="1080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A35696">
        <w:rPr>
          <w:rFonts w:eastAsiaTheme="minorEastAsia" w:cstheme="minorHAnsi"/>
          <w:bCs/>
          <w:iCs/>
          <w:sz w:val="24"/>
          <w:szCs w:val="24"/>
          <w:lang w:eastAsia="fr-CA"/>
        </w:rPr>
        <w:t>• Qu’il peut utiliser un système de gestion des versions du projet</w:t>
      </w:r>
    </w:p>
    <w:p w14:paraId="7EED7554" w14:textId="2BBD0ED0" w:rsidR="00BD4F42" w:rsidRDefault="00BD4F42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CD464F" wp14:editId="3C838A11">
                <wp:simplePos x="0" y="0"/>
                <wp:positionH relativeFrom="page">
                  <wp:posOffset>807720</wp:posOffset>
                </wp:positionH>
                <wp:positionV relativeFrom="paragraph">
                  <wp:posOffset>100965</wp:posOffset>
                </wp:positionV>
                <wp:extent cx="6134100" cy="420624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420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7392E" id="Rectangle 5" o:spid="_x0000_s1026" style="position:absolute;margin-left:63.6pt;margin-top:7.95pt;width:483pt;height:331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" filled="f">
                <w10:wrap anchorx="page"/>
              </v:rect>
            </w:pict>
          </mc:Fallback>
        </mc:AlternateContent>
      </w:r>
    </w:p>
    <w:p w14:paraId="4A2410A9" w14:textId="477BB3E4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Contexte de réalisation :</w:t>
      </w: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ab/>
      </w:r>
    </w:p>
    <w:p w14:paraId="649FEF38" w14:textId="32096BC1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66A930A7" w14:textId="6EAF44AA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L’examen et le projet seront faits individuellement par les étudiants en fin de session</w:t>
      </w:r>
    </w:p>
    <w:p w14:paraId="03BC536F" w14:textId="18CDD6FB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6AD977DA" w14:textId="5A95BDB0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Critères généraux d’évaluation :</w:t>
      </w: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ab/>
      </w:r>
    </w:p>
    <w:p w14:paraId="33D7DEAE" w14:textId="0D41CD06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7B86960B" w14:textId="6D1DC26B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L’examen comprendra une partie par écrit et une partie où l’étudiant devra coder/ compléter un projet orienté-objet comprenant un accès à une base de données.</w:t>
      </w:r>
    </w:p>
    <w:p w14:paraId="75372638" w14:textId="49301CF8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5FC226DB" w14:textId="77777777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jc w:val="both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L’évaluation du projet se fera en deux phases afin d’aider au maximum les étudiants à réussir l’ensemble de l’activité et avoir ainsi en mains un projet fonctionnel et stimulant à la fin de la session. L’évaluation du projet s’appuiera sur les points suivants :</w:t>
      </w:r>
    </w:p>
    <w:p w14:paraId="36598AC8" w14:textId="3CEF1F51" w:rsidR="00BD4F42" w:rsidRPr="007B5C5E" w:rsidRDefault="00BD4F42" w:rsidP="00BD4F42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242DF1BA" w14:textId="6FB10C52" w:rsidR="00BD4F42" w:rsidRPr="007B5C5E" w:rsidRDefault="00BD4F42" w:rsidP="00BD4F42">
      <w:pPr>
        <w:numPr>
          <w:ilvl w:val="0"/>
          <w:numId w:val="8"/>
        </w:num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>L’organisation du code respectant les principes orientés objet</w:t>
      </w:r>
    </w:p>
    <w:p w14:paraId="119F2299" w14:textId="77777777" w:rsidR="00BD4F42" w:rsidRPr="007B5C5E" w:rsidRDefault="00BD4F42" w:rsidP="00BD4F42">
      <w:pPr>
        <w:numPr>
          <w:ilvl w:val="0"/>
          <w:numId w:val="8"/>
        </w:num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 xml:space="preserve">La fonctionnalité du programme en simulant son utilisation par un usager </w:t>
      </w:r>
    </w:p>
    <w:p w14:paraId="20FEF9A3" w14:textId="77B452E7" w:rsidR="00BD4F42" w:rsidRPr="007B5C5E" w:rsidRDefault="00BD4F42" w:rsidP="00BD4F42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7B5C5E">
        <w:rPr>
          <w:rFonts w:eastAsia="Times New Roman" w:cstheme="minorHAnsi"/>
          <w:bCs/>
          <w:sz w:val="24"/>
          <w:szCs w:val="24"/>
          <w:lang w:eastAsia="fr-FR"/>
        </w:rPr>
        <w:t>La bonne ergonomie de l’interface utilisateur facilitant ainsi son utilisation</w:t>
      </w:r>
    </w:p>
    <w:p w14:paraId="70BBA293" w14:textId="74A5987A" w:rsidR="00BD4F42" w:rsidRPr="007D0EC1" w:rsidRDefault="00BD4F42" w:rsidP="00BD4F42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7B5C5E">
        <w:rPr>
          <w:rFonts w:eastAsia="Times New Roman" w:cstheme="minorHAnsi"/>
          <w:bCs/>
          <w:sz w:val="24"/>
          <w:szCs w:val="24"/>
          <w:lang w:eastAsia="fr-FR"/>
        </w:rPr>
        <w:t>La disposition du code et la présence de commentaires</w:t>
      </w:r>
    </w:p>
    <w:p w14:paraId="6958E2BA" w14:textId="5BE073E5" w:rsidR="00BD4F42" w:rsidRPr="00750DB1" w:rsidRDefault="00BD4F42" w:rsidP="00BD4F42">
      <w:pPr>
        <w:numPr>
          <w:ilvl w:val="0"/>
          <w:numId w:val="8"/>
        </w:numPr>
        <w:suppressAutoHyphens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La persistance des informations au-delà de la fermeture de l’application</w:t>
      </w:r>
    </w:p>
    <w:p w14:paraId="11FEE732" w14:textId="5A1F9DFF" w:rsidR="00BD4F42" w:rsidRDefault="00BD4F42" w:rsidP="00BD4F42">
      <w:pPr>
        <w:suppressAutoHyphens/>
        <w:spacing w:after="0" w:line="240" w:lineRule="auto"/>
        <w:rPr>
          <w:rFonts w:eastAsia="Times New Roman" w:cstheme="minorHAnsi"/>
          <w:bCs/>
          <w:sz w:val="24"/>
          <w:szCs w:val="24"/>
          <w:lang w:eastAsia="fr-FR"/>
        </w:rPr>
      </w:pPr>
    </w:p>
    <w:p w14:paraId="7AF812AC" w14:textId="02433AD0" w:rsidR="00BD4F42" w:rsidRPr="00750DB1" w:rsidRDefault="00BD4F42" w:rsidP="00BD4F42">
      <w:pPr>
        <w:suppressAutoHyphens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L'épreuve certificative compte pour 50% de la note finale du cours. Une moyenne d'au moins 60% dans cette épreuve certificative est nécessaire pour réussir le cours.</w:t>
      </w:r>
    </w:p>
    <w:p w14:paraId="0679CE1C" w14:textId="615F2376" w:rsidR="000E1FA2" w:rsidRDefault="000E1FA2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2630028C" w14:textId="68AA701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  <w:r w:rsidRPr="007B5C5E">
        <w:rPr>
          <w:rFonts w:eastAsiaTheme="minorEastAsia" w:cstheme="minorHAnsi"/>
          <w:bCs/>
          <w:iCs/>
          <w:sz w:val="24"/>
          <w:szCs w:val="24"/>
          <w:lang w:eastAsia="fr-CA"/>
        </w:rPr>
        <w:tab/>
      </w:r>
    </w:p>
    <w:p w14:paraId="1ADE88A2" w14:textId="428572C1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Cs/>
          <w:iCs/>
          <w:sz w:val="24"/>
          <w:szCs w:val="24"/>
          <w:lang w:eastAsia="fr-CA"/>
        </w:rPr>
      </w:pPr>
    </w:p>
    <w:p w14:paraId="1F35E7C7" w14:textId="77777777" w:rsidR="00B541C6" w:rsidRDefault="00B541C6" w:rsidP="00660002">
      <w:pPr>
        <w:pStyle w:val="Pieddepage"/>
        <w:rPr>
          <w:rFonts w:ascii="Arial Black" w:hAnsi="Arial Black"/>
          <w:b/>
          <w:bCs/>
          <w:iCs/>
          <w:sz w:val="30"/>
          <w:szCs w:val="30"/>
        </w:rPr>
      </w:pPr>
    </w:p>
    <w:p w14:paraId="720974A0" w14:textId="77777777" w:rsidR="00660002" w:rsidRPr="00105C14" w:rsidRDefault="00660002" w:rsidP="00660002">
      <w:pPr>
        <w:pStyle w:val="Pieddepage"/>
        <w:rPr>
          <w:rFonts w:cstheme="minorHAnsi"/>
          <w:b/>
          <w:bCs/>
          <w:iCs/>
          <w:sz w:val="28"/>
          <w:szCs w:val="28"/>
        </w:rPr>
      </w:pPr>
      <w:r w:rsidRPr="00105C14">
        <w:rPr>
          <w:rFonts w:cstheme="minorHAnsi"/>
          <w:b/>
          <w:bCs/>
          <w:iCs/>
          <w:sz w:val="28"/>
          <w:szCs w:val="28"/>
        </w:rPr>
        <w:t xml:space="preserve">Calendrier des activités </w:t>
      </w:r>
    </w:p>
    <w:p w14:paraId="6FCC1093" w14:textId="77777777" w:rsidR="00105C14" w:rsidRDefault="00105C14" w:rsidP="00105C14">
      <w:pPr>
        <w:pStyle w:val="Pieddepage"/>
      </w:pPr>
    </w:p>
    <w:tbl>
      <w:tblPr>
        <w:tblpPr w:leftFromText="141" w:rightFromText="141" w:vertAnchor="text" w:horzAnchor="margin" w:tblpXSpec="center" w:tblpY="128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0"/>
        <w:gridCol w:w="63"/>
        <w:gridCol w:w="3969"/>
        <w:gridCol w:w="18"/>
        <w:gridCol w:w="2169"/>
      </w:tblGrid>
      <w:tr w:rsidR="007F5014" w:rsidRPr="007B5C5E" w14:paraId="4A1734C2" w14:textId="77777777" w:rsidTr="00CC6BDC">
        <w:tc>
          <w:tcPr>
            <w:tcW w:w="9979" w:type="dxa"/>
            <w:gridSpan w:val="5"/>
          </w:tcPr>
          <w:p w14:paraId="3D2185CF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</w:p>
        </w:tc>
      </w:tr>
      <w:tr w:rsidR="007F5014" w:rsidRPr="007B5C5E" w14:paraId="766C22F3" w14:textId="77777777" w:rsidTr="00CC6BDC">
        <w:tc>
          <w:tcPr>
            <w:tcW w:w="3760" w:type="dxa"/>
          </w:tcPr>
          <w:p w14:paraId="774FD927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  <w:r w:rsidRPr="007B5C5E">
              <w:t>SUJETS ABORDÉS</w:t>
            </w:r>
          </w:p>
        </w:tc>
        <w:tc>
          <w:tcPr>
            <w:tcW w:w="4050" w:type="dxa"/>
            <w:gridSpan w:val="3"/>
          </w:tcPr>
          <w:p w14:paraId="4D4AB5D6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  <w:r w:rsidRPr="007B5C5E">
              <w:t xml:space="preserve">ÉVALUATIONS FORMATIVES </w:t>
            </w:r>
          </w:p>
          <w:p w14:paraId="462EB892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</w:p>
        </w:tc>
        <w:tc>
          <w:tcPr>
            <w:tcW w:w="2169" w:type="dxa"/>
          </w:tcPr>
          <w:p w14:paraId="096B8D1D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  <w:r w:rsidRPr="007B5C5E">
              <w:t>ÉVALUATIONS SOMMATIVES</w:t>
            </w:r>
          </w:p>
          <w:p w14:paraId="7E113D5D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</w:p>
        </w:tc>
      </w:tr>
      <w:tr w:rsidR="007F5014" w:rsidRPr="007B5C5E" w14:paraId="7F7EF80C" w14:textId="77777777" w:rsidTr="00CC6BDC">
        <w:tc>
          <w:tcPr>
            <w:tcW w:w="9979" w:type="dxa"/>
            <w:gridSpan w:val="5"/>
          </w:tcPr>
          <w:p w14:paraId="2D85C262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ind w:left="720"/>
              <w:jc w:val="center"/>
              <w:rPr>
                <w:i/>
              </w:rPr>
            </w:pPr>
            <w:r>
              <w:rPr>
                <w:i/>
              </w:rPr>
              <w:t>SEMAINE</w:t>
            </w:r>
            <w:r w:rsidRPr="007B5C5E">
              <w:rPr>
                <w:i/>
              </w:rPr>
              <w:t xml:space="preserve"> 1</w:t>
            </w:r>
            <w:r>
              <w:rPr>
                <w:i/>
              </w:rPr>
              <w:t xml:space="preserve"> : Dessin et gestion d’interfaces pour appareil Android </w:t>
            </w:r>
          </w:p>
        </w:tc>
      </w:tr>
      <w:tr w:rsidR="007F5014" w:rsidRPr="007B5C5E" w14:paraId="026BDF06" w14:textId="77777777" w:rsidTr="00CC6BDC">
        <w:tc>
          <w:tcPr>
            <w:tcW w:w="3760" w:type="dxa"/>
          </w:tcPr>
          <w:p w14:paraId="44FEEB61" w14:textId="77777777" w:rsidR="007F5014" w:rsidRDefault="007F5014" w:rsidP="00CC6BD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 w:rsidRPr="007B5C5E">
              <w:t>Présentation du cours</w:t>
            </w:r>
          </w:p>
          <w:p w14:paraId="0298CE5F" w14:textId="77777777" w:rsidR="007F5014" w:rsidRDefault="007F5014" w:rsidP="00CC6BD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t xml:space="preserve">Installation / configuration du logiciel </w:t>
            </w:r>
            <w:proofErr w:type="spellStart"/>
            <w:r>
              <w:t>AndroidStudio</w:t>
            </w:r>
            <w:proofErr w:type="spellEnd"/>
          </w:p>
          <w:p w14:paraId="3B31B5BB" w14:textId="77777777" w:rsidR="007F5014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>
              <w:t>Widgets</w:t>
            </w:r>
            <w:r>
              <w:rPr>
                <w:rFonts w:eastAsiaTheme="minorEastAsia" w:cstheme="minorHAnsi"/>
                <w:lang w:eastAsia="fr-CA"/>
              </w:rPr>
              <w:t xml:space="preserve"> de base</w:t>
            </w:r>
          </w:p>
          <w:p w14:paraId="7D1588A5" w14:textId="77777777" w:rsidR="007F5014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  <w:p w14:paraId="3E281E3F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  <w:p w14:paraId="241D3DEA" w14:textId="77777777" w:rsidR="007F5014" w:rsidRPr="007B5C5E" w:rsidRDefault="007F5014" w:rsidP="00CC6BD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  <w:r w:rsidRPr="007B5C5E">
              <w:t xml:space="preserve">  </w:t>
            </w:r>
          </w:p>
        </w:tc>
        <w:tc>
          <w:tcPr>
            <w:tcW w:w="4050" w:type="dxa"/>
            <w:gridSpan w:val="3"/>
          </w:tcPr>
          <w:p w14:paraId="10DD0A7C" w14:textId="77777777" w:rsidR="007F5014" w:rsidRPr="007B5C5E" w:rsidRDefault="007F5014" w:rsidP="00CC6BD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t>Annexes 1 – 2</w:t>
            </w:r>
          </w:p>
        </w:tc>
        <w:tc>
          <w:tcPr>
            <w:tcW w:w="2169" w:type="dxa"/>
          </w:tcPr>
          <w:p w14:paraId="0AE7EDAC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  <w:p w14:paraId="7E95A2EB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  <w:p w14:paraId="4D97FD7E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  <w:p w14:paraId="5AE4A8CF" w14:textId="77777777" w:rsidR="007F5014" w:rsidRPr="007B5C5E" w:rsidRDefault="007F5014" w:rsidP="00CC6BDC">
            <w:pPr>
              <w:suppressAutoHyphens/>
              <w:spacing w:after="0" w:line="240" w:lineRule="auto"/>
              <w:ind w:left="1440"/>
              <w:contextualSpacing/>
              <w:jc w:val="both"/>
            </w:pPr>
          </w:p>
          <w:p w14:paraId="112CE578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</w:tc>
      </w:tr>
      <w:tr w:rsidR="007F5014" w:rsidRPr="007B5C5E" w14:paraId="6088FA8A" w14:textId="77777777" w:rsidTr="00CC6BDC">
        <w:tc>
          <w:tcPr>
            <w:tcW w:w="9979" w:type="dxa"/>
            <w:gridSpan w:val="5"/>
          </w:tcPr>
          <w:p w14:paraId="7F57A605" w14:textId="7876862B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center"/>
              <w:rPr>
                <w:i/>
              </w:rPr>
            </w:pPr>
            <w:r>
              <w:rPr>
                <w:i/>
              </w:rPr>
              <w:t>SEMAINES 2-3</w:t>
            </w:r>
            <w:r w:rsidR="00066C6E">
              <w:rPr>
                <w:i/>
              </w:rPr>
              <w:t>- 4</w:t>
            </w:r>
            <w:r>
              <w:rPr>
                <w:i/>
              </w:rPr>
              <w:t xml:space="preserve"> : Gestion des événements </w:t>
            </w:r>
          </w:p>
        </w:tc>
      </w:tr>
      <w:tr w:rsidR="007F5014" w:rsidRPr="007B5C5E" w14:paraId="3BE7E008" w14:textId="77777777" w:rsidTr="00CC6BDC">
        <w:tc>
          <w:tcPr>
            <w:tcW w:w="3760" w:type="dxa"/>
          </w:tcPr>
          <w:p w14:paraId="0200601F" w14:textId="77777777" w:rsidR="007F5014" w:rsidRPr="007B5C5E" w:rsidRDefault="007F5014" w:rsidP="00066C6E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Notion de sources d’événements</w:t>
            </w:r>
          </w:p>
          <w:p w14:paraId="63742C86" w14:textId="77777777" w:rsidR="007F5014" w:rsidRDefault="007F5014" w:rsidP="00066C6E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 xml:space="preserve">Notion d’écouteurs </w:t>
            </w:r>
          </w:p>
          <w:p w14:paraId="7ADCF169" w14:textId="77777777" w:rsidR="007F5014" w:rsidRPr="00DE71BB" w:rsidRDefault="007F5014" w:rsidP="00066C6E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 xml:space="preserve">Mécanismes de gestion des événements pour les interfaces graphiques </w:t>
            </w:r>
            <w:r>
              <w:rPr>
                <w:rFonts w:eastAsiaTheme="minorEastAsia" w:cstheme="minorHAnsi"/>
                <w:lang w:eastAsia="fr-CA"/>
              </w:rPr>
              <w:t>sur Android</w:t>
            </w:r>
          </w:p>
          <w:p w14:paraId="09264D19" w14:textId="77777777" w:rsidR="007F5014" w:rsidRDefault="007F5014" w:rsidP="00CC6BDC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ind w:left="720"/>
              <w:jc w:val="both"/>
              <w:rPr>
                <w:rFonts w:eastAsiaTheme="minorEastAsia" w:cstheme="minorHAnsi"/>
                <w:lang w:eastAsia="fr-CA"/>
              </w:rPr>
            </w:pPr>
          </w:p>
          <w:p w14:paraId="1D68669D" w14:textId="77777777" w:rsidR="007F5014" w:rsidRPr="007B5C5E" w:rsidRDefault="007F5014" w:rsidP="00066C6E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Classes mettant en œuvre une / des interfaces - écouteur</w:t>
            </w:r>
          </w:p>
          <w:p w14:paraId="49356728" w14:textId="77777777" w:rsidR="007F5014" w:rsidRDefault="007F5014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Intégration d'Images / photos</w:t>
            </w:r>
          </w:p>
          <w:p w14:paraId="20C3465F" w14:textId="77777777" w:rsidR="007F5014" w:rsidRPr="00E965AD" w:rsidRDefault="007F5014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 w:rsidRPr="00E965AD">
              <w:rPr>
                <w:rFonts w:ascii="Courier New" w:eastAsiaTheme="minorEastAsia" w:hAnsi="Courier New" w:cs="Courier New"/>
                <w:lang w:eastAsia="fr-CA"/>
              </w:rPr>
              <w:t>Toasts</w:t>
            </w:r>
            <w:r>
              <w:rPr>
                <w:rFonts w:eastAsiaTheme="minorEastAsia" w:cstheme="minorHAnsi"/>
                <w:lang w:eastAsia="fr-CA"/>
              </w:rPr>
              <w:t xml:space="preserve">, </w:t>
            </w:r>
            <w:proofErr w:type="spellStart"/>
            <w:r w:rsidRPr="00E965AD">
              <w:rPr>
                <w:rFonts w:ascii="Courier New" w:eastAsiaTheme="minorEastAsia" w:hAnsi="Courier New" w:cs="Courier New"/>
                <w:lang w:eastAsia="fr-CA"/>
              </w:rPr>
              <w:t>SnackBars</w:t>
            </w:r>
            <w:proofErr w:type="spellEnd"/>
          </w:p>
          <w:p w14:paraId="7E6F6002" w14:textId="77777777" w:rsidR="007F5014" w:rsidRDefault="007F5014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 w:rsidRPr="00E965AD">
              <w:rPr>
                <w:rFonts w:eastAsiaTheme="minorEastAsia" w:cstheme="minorHAnsi"/>
                <w:lang w:eastAsia="fr-CA"/>
              </w:rPr>
              <w:t xml:space="preserve">Retour sur </w:t>
            </w:r>
            <w:proofErr w:type="spellStart"/>
            <w:r w:rsidRPr="00E965AD">
              <w:rPr>
                <w:rFonts w:eastAsiaTheme="minorEastAsia" w:cstheme="minorHAnsi"/>
                <w:lang w:eastAsia="fr-CA"/>
              </w:rPr>
              <w:t>Hashtables</w:t>
            </w:r>
            <w:proofErr w:type="spellEnd"/>
            <w:r w:rsidRPr="00E965AD">
              <w:rPr>
                <w:rFonts w:eastAsiaTheme="minorEastAsia" w:cstheme="minorHAnsi"/>
                <w:lang w:eastAsia="fr-CA"/>
              </w:rPr>
              <w:t>, expressions régulières</w:t>
            </w:r>
          </w:p>
          <w:p w14:paraId="6609F5F1" w14:textId="290D1E3C" w:rsidR="00066C6E" w:rsidRDefault="00066C6E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lang w:val="en-CA"/>
              </w:rPr>
            </w:pPr>
            <w:proofErr w:type="spellStart"/>
            <w:r w:rsidRPr="00066C6E">
              <w:rPr>
                <w:rFonts w:ascii="Courier New" w:hAnsi="Courier New" w:cs="Courier New"/>
                <w:lang w:val="en-CA"/>
              </w:rPr>
              <w:t>LinearLayout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Pr="00066C6E">
              <w:rPr>
                <w:rFonts w:ascii="Courier New" w:hAnsi="Courier New" w:cs="Courier New"/>
                <w:lang w:val="en-CA"/>
              </w:rPr>
              <w:t>TableLayout</w:t>
            </w:r>
            <w:proofErr w:type="spellEnd"/>
          </w:p>
          <w:p w14:paraId="272D1204" w14:textId="77777777" w:rsidR="00066C6E" w:rsidRPr="00C670AD" w:rsidRDefault="00066C6E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Propriétés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Pr="00C670AD">
              <w:rPr>
                <w:rFonts w:ascii="Courier New" w:hAnsi="Courier New" w:cs="Courier New"/>
                <w:lang w:val="en-CA"/>
              </w:rPr>
              <w:t>layout_weight</w:t>
            </w:r>
            <w:proofErr w:type="spellEnd"/>
            <w:r w:rsidRPr="00C670AD">
              <w:rPr>
                <w:rFonts w:ascii="Courier New" w:hAnsi="Courier New" w:cs="Courier New"/>
                <w:lang w:val="en-CA"/>
              </w:rPr>
              <w:t>, gravity</w:t>
            </w:r>
          </w:p>
          <w:p w14:paraId="593BCBE5" w14:textId="77777777" w:rsidR="00066C6E" w:rsidRPr="00E965AD" w:rsidRDefault="00066C6E" w:rsidP="00066C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</w:p>
          <w:p w14:paraId="11C32118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  <w:jc w:val="both"/>
            </w:pPr>
          </w:p>
        </w:tc>
        <w:tc>
          <w:tcPr>
            <w:tcW w:w="4050" w:type="dxa"/>
            <w:gridSpan w:val="3"/>
          </w:tcPr>
          <w:p w14:paraId="05D94CA5" w14:textId="77777777" w:rsidR="007F5014" w:rsidRPr="007B5C5E" w:rsidRDefault="007F5014" w:rsidP="00CC6BDC">
            <w:pPr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</w:pPr>
            <w:r>
              <w:t>Annexes 3 – 4,</w:t>
            </w:r>
          </w:p>
        </w:tc>
        <w:tc>
          <w:tcPr>
            <w:tcW w:w="2169" w:type="dxa"/>
          </w:tcPr>
          <w:p w14:paraId="7C5E0EE2" w14:textId="77777777" w:rsidR="007F5014" w:rsidRPr="007B5C5E" w:rsidRDefault="007F5014" w:rsidP="00CC6BDC">
            <w:pPr>
              <w:pStyle w:val="Paragraphedeliste"/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</w:pPr>
            <w:r>
              <w:t>Travail pratique 1</w:t>
            </w:r>
          </w:p>
          <w:p w14:paraId="3F6DF61A" w14:textId="77777777" w:rsidR="007F5014" w:rsidRPr="007B5C5E" w:rsidRDefault="007F5014" w:rsidP="00CC6BDC">
            <w:pPr>
              <w:suppressAutoHyphens/>
              <w:spacing w:after="0" w:line="240" w:lineRule="auto"/>
              <w:jc w:val="both"/>
            </w:pPr>
          </w:p>
          <w:p w14:paraId="788722FA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</w:pPr>
          </w:p>
          <w:p w14:paraId="7355C15C" w14:textId="77777777" w:rsidR="007F5014" w:rsidRPr="007B5C5E" w:rsidRDefault="007F5014" w:rsidP="00CC6BDC">
            <w:pPr>
              <w:suppressAutoHyphens/>
              <w:spacing w:after="0" w:line="240" w:lineRule="auto"/>
              <w:ind w:left="720"/>
            </w:pPr>
            <w:r w:rsidRPr="007B5C5E">
              <w:t xml:space="preserve">   </w:t>
            </w:r>
          </w:p>
        </w:tc>
      </w:tr>
      <w:tr w:rsidR="007F5014" w14:paraId="5D5B39FD" w14:textId="77777777" w:rsidTr="00CC6BDC">
        <w:tc>
          <w:tcPr>
            <w:tcW w:w="9979" w:type="dxa"/>
            <w:gridSpan w:val="5"/>
          </w:tcPr>
          <w:p w14:paraId="498A6541" w14:textId="72CE9CDF" w:rsidR="007F5014" w:rsidRDefault="007F5014" w:rsidP="00CC6BDC">
            <w:pPr>
              <w:suppressAutoHyphens/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SEMAINE 5 : Dessin personnalisé / sur mesure </w:t>
            </w:r>
          </w:p>
        </w:tc>
      </w:tr>
      <w:tr w:rsidR="007F5014" w:rsidRPr="00C670AD" w14:paraId="35FC6D90" w14:textId="77777777" w:rsidTr="00CC6BDC">
        <w:tc>
          <w:tcPr>
            <w:tcW w:w="3823" w:type="dxa"/>
            <w:gridSpan w:val="2"/>
          </w:tcPr>
          <w:p w14:paraId="0FCC94C7" w14:textId="77777777" w:rsidR="007F5014" w:rsidRDefault="007F5014" w:rsidP="00CC6BDC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>dessin personnalisé </w:t>
            </w:r>
          </w:p>
          <w:p w14:paraId="36743F0E" w14:textId="77777777" w:rsidR="007F5014" w:rsidRDefault="007F5014" w:rsidP="00CC6BDC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Surface de dessin</w:t>
            </w:r>
          </w:p>
          <w:p w14:paraId="24A3CEBC" w14:textId="77777777" w:rsidR="007F5014" w:rsidRDefault="007F5014" w:rsidP="00CC6BDC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Redéfinition de méthodes</w:t>
            </w:r>
          </w:p>
          <w:p w14:paraId="3B3EC32F" w14:textId="77777777" w:rsidR="007F5014" w:rsidRPr="00EB0835" w:rsidRDefault="007F5014" w:rsidP="00CC6BDC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 xml:space="preserve">Interface </w:t>
            </w:r>
            <w:proofErr w:type="spellStart"/>
            <w:r w:rsidRPr="00BB36EE">
              <w:rPr>
                <w:rFonts w:ascii="Courier New" w:eastAsiaTheme="minorEastAsia" w:hAnsi="Courier New" w:cs="Courier New"/>
                <w:lang w:eastAsia="fr-CA"/>
              </w:rPr>
              <w:t>OnTouchListener</w:t>
            </w:r>
            <w:proofErr w:type="spellEnd"/>
          </w:p>
          <w:p w14:paraId="71D2C773" w14:textId="77777777" w:rsidR="007F5014" w:rsidRDefault="007F5014" w:rsidP="00F47E23">
            <w:pPr>
              <w:suppressAutoHyphens/>
              <w:spacing w:after="0" w:line="240" w:lineRule="auto"/>
              <w:ind w:left="720"/>
              <w:rPr>
                <w:rFonts w:eastAsiaTheme="minorEastAsia" w:cstheme="minorHAnsi"/>
                <w:lang w:eastAsia="fr-CA"/>
              </w:rPr>
            </w:pPr>
          </w:p>
          <w:p w14:paraId="3E3A7DC4" w14:textId="77777777" w:rsidR="007F5014" w:rsidRPr="00A857F4" w:rsidRDefault="007F5014" w:rsidP="00CC6BDC">
            <w:pPr>
              <w:pStyle w:val="Paragraphedeliste"/>
              <w:suppressAutoHyphens/>
              <w:spacing w:after="0" w:line="240" w:lineRule="auto"/>
              <w:rPr>
                <w:i/>
              </w:rPr>
            </w:pPr>
          </w:p>
        </w:tc>
        <w:tc>
          <w:tcPr>
            <w:tcW w:w="3969" w:type="dxa"/>
          </w:tcPr>
          <w:p w14:paraId="64F78CC3" w14:textId="77777777" w:rsidR="007F5014" w:rsidRPr="00A857F4" w:rsidRDefault="007F5014" w:rsidP="00CC6BDC">
            <w:pPr>
              <w:pStyle w:val="Paragraphedeliste"/>
              <w:numPr>
                <w:ilvl w:val="0"/>
                <w:numId w:val="13"/>
              </w:numPr>
              <w:suppressAutoHyphens/>
              <w:spacing w:after="0" w:line="240" w:lineRule="auto"/>
              <w:rPr>
                <w:i/>
              </w:rPr>
            </w:pPr>
            <w:r>
              <w:rPr>
                <w:iCs/>
              </w:rPr>
              <w:t>Annexes 5-5B-6</w:t>
            </w:r>
          </w:p>
        </w:tc>
        <w:tc>
          <w:tcPr>
            <w:tcW w:w="2187" w:type="dxa"/>
            <w:gridSpan w:val="2"/>
          </w:tcPr>
          <w:p w14:paraId="07DFF666" w14:textId="77777777" w:rsidR="007F5014" w:rsidRPr="00C670AD" w:rsidRDefault="007F5014" w:rsidP="00CC6BDC">
            <w:pPr>
              <w:pStyle w:val="Paragraphedeliste"/>
              <w:numPr>
                <w:ilvl w:val="0"/>
                <w:numId w:val="13"/>
              </w:numPr>
              <w:suppressAutoHyphens/>
              <w:spacing w:after="0" w:line="240" w:lineRule="auto"/>
              <w:ind w:left="350"/>
              <w:jc w:val="center"/>
              <w:rPr>
                <w:iCs/>
              </w:rPr>
            </w:pPr>
            <w:r w:rsidRPr="00C670AD">
              <w:rPr>
                <w:iCs/>
              </w:rPr>
              <w:t>Examen 1</w:t>
            </w:r>
          </w:p>
        </w:tc>
      </w:tr>
      <w:tr w:rsidR="007F5014" w:rsidRPr="007B5C5E" w14:paraId="252319E3" w14:textId="77777777" w:rsidTr="00CC6BDC">
        <w:tc>
          <w:tcPr>
            <w:tcW w:w="9979" w:type="dxa"/>
            <w:gridSpan w:val="5"/>
          </w:tcPr>
          <w:p w14:paraId="3004043B" w14:textId="3DC4B353" w:rsidR="007F5014" w:rsidRPr="007B5C5E" w:rsidRDefault="007F5014" w:rsidP="00CC6BDC">
            <w:pPr>
              <w:suppressAutoHyphens/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SEMAINES 6 et 7 : </w:t>
            </w:r>
            <w:r w:rsidR="00F47E23">
              <w:rPr>
                <w:i/>
              </w:rPr>
              <w:t xml:space="preserve">temps pour tp2 / </w:t>
            </w:r>
            <w:proofErr w:type="spellStart"/>
            <w:r w:rsidR="00F47E23">
              <w:rPr>
                <w:i/>
              </w:rPr>
              <w:t>Drawables</w:t>
            </w:r>
            <w:proofErr w:type="spellEnd"/>
            <w:r w:rsidR="00F47E23">
              <w:rPr>
                <w:i/>
              </w:rPr>
              <w:t xml:space="preserve">, </w:t>
            </w:r>
            <w:proofErr w:type="spellStart"/>
            <w:r w:rsidR="00F47E23">
              <w:rPr>
                <w:i/>
              </w:rPr>
              <w:t>Selectors</w:t>
            </w:r>
            <w:proofErr w:type="spellEnd"/>
          </w:p>
        </w:tc>
      </w:tr>
      <w:tr w:rsidR="007F5014" w:rsidRPr="00B756F5" w14:paraId="09D7D47C" w14:textId="77777777" w:rsidTr="00CC6BDC">
        <w:tc>
          <w:tcPr>
            <w:tcW w:w="3760" w:type="dxa"/>
          </w:tcPr>
          <w:p w14:paraId="105E0726" w14:textId="77777777" w:rsidR="007F5014" w:rsidRDefault="007F5014" w:rsidP="00CC6BDC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D8706F">
              <w:rPr>
                <w:rFonts w:cstheme="minorHAnsi"/>
              </w:rPr>
              <w:lastRenderedPageBreak/>
              <w:t>Temps pour TP2 ( boîtes d</w:t>
            </w:r>
            <w:r>
              <w:rPr>
                <w:rFonts w:cstheme="minorHAnsi"/>
              </w:rPr>
              <w:t>e dialogues, passage par référence ou par valeur )</w:t>
            </w:r>
          </w:p>
          <w:p w14:paraId="024506C3" w14:textId="77777777" w:rsidR="007F5014" w:rsidRPr="00A55924" w:rsidRDefault="007F5014" w:rsidP="00CC6BDC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A55924">
              <w:rPr>
                <w:rFonts w:ascii="Courier New" w:hAnsi="Courier New" w:cs="Courier New"/>
              </w:rPr>
              <w:t>StateListDrawable</w:t>
            </w:r>
            <w:proofErr w:type="spellEnd"/>
          </w:p>
        </w:tc>
        <w:tc>
          <w:tcPr>
            <w:tcW w:w="4050" w:type="dxa"/>
            <w:gridSpan w:val="3"/>
          </w:tcPr>
          <w:p w14:paraId="2D212508" w14:textId="77777777" w:rsidR="007F5014" w:rsidRPr="00B756F5" w:rsidRDefault="007F5014" w:rsidP="00CC6BDC">
            <w:pPr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Annexes 7 - 9</w:t>
            </w:r>
          </w:p>
          <w:p w14:paraId="6B96749B" w14:textId="77777777" w:rsidR="007F5014" w:rsidRPr="00B756F5" w:rsidRDefault="007F5014" w:rsidP="00CC6BDC">
            <w:pPr>
              <w:suppressAutoHyphens/>
              <w:spacing w:after="0" w:line="240" w:lineRule="auto"/>
              <w:ind w:left="720"/>
              <w:jc w:val="both"/>
              <w:rPr>
                <w:lang w:val="en-CA"/>
              </w:rPr>
            </w:pPr>
          </w:p>
        </w:tc>
        <w:tc>
          <w:tcPr>
            <w:tcW w:w="2169" w:type="dxa"/>
          </w:tcPr>
          <w:p w14:paraId="060440D8" w14:textId="77777777" w:rsidR="007F5014" w:rsidRPr="00B756F5" w:rsidRDefault="007F5014" w:rsidP="00CC6BDC">
            <w:pPr>
              <w:suppressAutoHyphens/>
              <w:spacing w:after="0" w:line="240" w:lineRule="auto"/>
              <w:jc w:val="both"/>
              <w:rPr>
                <w:lang w:val="en-CA"/>
              </w:rPr>
            </w:pPr>
          </w:p>
          <w:p w14:paraId="6C384C8C" w14:textId="77777777" w:rsidR="007F5014" w:rsidRPr="00B756F5" w:rsidRDefault="007F5014" w:rsidP="00CC6BDC">
            <w:pPr>
              <w:pStyle w:val="Paragraphedeliste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Travail pratique 2</w:t>
            </w:r>
          </w:p>
          <w:p w14:paraId="46DD8BE6" w14:textId="77777777" w:rsidR="007F5014" w:rsidRPr="00B756F5" w:rsidRDefault="007F5014" w:rsidP="00CC6BDC">
            <w:pPr>
              <w:suppressAutoHyphens/>
              <w:spacing w:after="0" w:line="240" w:lineRule="auto"/>
              <w:jc w:val="both"/>
              <w:rPr>
                <w:lang w:val="en-CA"/>
              </w:rPr>
            </w:pPr>
          </w:p>
          <w:p w14:paraId="3C4CC5E8" w14:textId="77777777" w:rsidR="007F5014" w:rsidRPr="00B756F5" w:rsidRDefault="007F5014" w:rsidP="00CC6BDC">
            <w:pPr>
              <w:suppressAutoHyphens/>
              <w:spacing w:after="0" w:line="240" w:lineRule="auto"/>
              <w:jc w:val="both"/>
              <w:rPr>
                <w:lang w:val="en-CA"/>
              </w:rPr>
            </w:pPr>
          </w:p>
          <w:p w14:paraId="68511677" w14:textId="77777777" w:rsidR="007F5014" w:rsidRPr="00B756F5" w:rsidRDefault="007F5014" w:rsidP="00CC6BDC">
            <w:pPr>
              <w:suppressAutoHyphens/>
              <w:spacing w:after="0" w:line="240" w:lineRule="auto"/>
              <w:ind w:left="720"/>
              <w:jc w:val="both"/>
              <w:rPr>
                <w:lang w:val="en-CA"/>
              </w:rPr>
            </w:pPr>
          </w:p>
        </w:tc>
      </w:tr>
      <w:tr w:rsidR="007F5014" w:rsidRPr="007B5C5E" w14:paraId="5A0D4C7F" w14:textId="77777777" w:rsidTr="00CC6BDC">
        <w:tc>
          <w:tcPr>
            <w:tcW w:w="9979" w:type="dxa"/>
            <w:gridSpan w:val="5"/>
          </w:tcPr>
          <w:p w14:paraId="37FF5930" w14:textId="77777777" w:rsidR="007F5014" w:rsidRPr="007B5C5E" w:rsidRDefault="007F5014" w:rsidP="00CC6BDC">
            <w:pPr>
              <w:suppressAutoHyphens/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SEMAINES 8 et 9 : Gestion des exceptions</w:t>
            </w:r>
          </w:p>
        </w:tc>
      </w:tr>
      <w:tr w:rsidR="007F5014" w:rsidRPr="007B5C5E" w14:paraId="4B923E73" w14:textId="77777777" w:rsidTr="00CC6BDC">
        <w:tc>
          <w:tcPr>
            <w:tcW w:w="3760" w:type="dxa"/>
          </w:tcPr>
          <w:p w14:paraId="4B3C779B" w14:textId="77777777" w:rsidR="007F5014" w:rsidRPr="007B5C5E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 xml:space="preserve">Traitement des exceptions : classes </w:t>
            </w:r>
            <w:proofErr w:type="spellStart"/>
            <w:r w:rsidRPr="007B5C5E">
              <w:rPr>
                <w:rFonts w:ascii="Courier New" w:eastAsiaTheme="minorEastAsia" w:hAnsi="Courier New" w:cs="Courier New"/>
                <w:sz w:val="20"/>
                <w:szCs w:val="20"/>
                <w:lang w:eastAsia="fr-CA"/>
              </w:rPr>
              <w:t>Error</w:t>
            </w:r>
            <w:proofErr w:type="spellEnd"/>
            <w:r w:rsidRPr="007B5C5E">
              <w:rPr>
                <w:rFonts w:eastAsiaTheme="minorEastAsia" w:cstheme="minorHAnsi"/>
                <w:lang w:eastAsia="fr-CA"/>
              </w:rPr>
              <w:t xml:space="preserve">, </w:t>
            </w:r>
            <w:r w:rsidRPr="007B5C5E">
              <w:rPr>
                <w:rFonts w:ascii="Courier New" w:eastAsiaTheme="minorEastAsia" w:hAnsi="Courier New" w:cs="Courier New"/>
                <w:sz w:val="20"/>
                <w:szCs w:val="20"/>
                <w:lang w:eastAsia="fr-CA"/>
              </w:rPr>
              <w:t>Exception</w:t>
            </w:r>
          </w:p>
          <w:p w14:paraId="69C55C7C" w14:textId="77777777" w:rsidR="007F5014" w:rsidRPr="007B5C5E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>Hiérarchie des classes d’exceptions</w:t>
            </w:r>
          </w:p>
          <w:p w14:paraId="5379DF75" w14:textId="77777777" w:rsidR="007F5014" w:rsidRPr="007B5C5E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7B5C5E">
              <w:rPr>
                <w:rFonts w:eastAsiaTheme="minorEastAsia" w:cstheme="minorHAnsi"/>
                <w:lang w:eastAsia="fr-CA"/>
              </w:rPr>
              <w:t>Exceptions contrôlées et non-contrôlées</w:t>
            </w:r>
          </w:p>
          <w:p w14:paraId="057E6040" w14:textId="77777777" w:rsidR="007F5014" w:rsidRPr="00D8706F" w:rsidRDefault="007F5014" w:rsidP="00CC6BDC">
            <w:pPr>
              <w:pStyle w:val="Paragraphedeliste"/>
              <w:numPr>
                <w:ilvl w:val="0"/>
                <w:numId w:val="13"/>
              </w:numPr>
              <w:suppressAutoHyphens/>
              <w:spacing w:after="0" w:line="240" w:lineRule="auto"/>
              <w:ind w:right="-68"/>
              <w:rPr>
                <w:i/>
              </w:rPr>
            </w:pPr>
            <w:r w:rsidRPr="007B5C5E">
              <w:rPr>
                <w:rFonts w:eastAsiaTheme="minorEastAsia" w:cstheme="minorHAnsi"/>
                <w:lang w:eastAsia="fr-CA"/>
              </w:rPr>
              <w:t>Classes d’exceptions créées par le programmeur</w:t>
            </w:r>
            <w:r>
              <w:rPr>
                <w:iCs/>
              </w:rPr>
              <w:t xml:space="preserve"> </w:t>
            </w:r>
          </w:p>
          <w:p w14:paraId="5C3F3B6F" w14:textId="77777777" w:rsidR="007F5014" w:rsidRPr="00D8706F" w:rsidRDefault="007F5014" w:rsidP="00CC6BDC">
            <w:pPr>
              <w:pStyle w:val="Paragraphedeliste"/>
              <w:numPr>
                <w:ilvl w:val="0"/>
                <w:numId w:val="13"/>
              </w:numPr>
              <w:suppressAutoHyphens/>
              <w:spacing w:after="0" w:line="240" w:lineRule="auto"/>
              <w:ind w:right="-68"/>
              <w:rPr>
                <w:i/>
                <w:lang w:val="en-CA"/>
              </w:rPr>
            </w:pPr>
            <w:r w:rsidRPr="00D8706F">
              <w:rPr>
                <w:rFonts w:eastAsiaTheme="minorEastAsia" w:cstheme="minorHAnsi"/>
                <w:iCs/>
                <w:lang w:val="en-CA" w:eastAsia="fr-CA"/>
              </w:rPr>
              <w:t>Mots-</w:t>
            </w:r>
            <w:proofErr w:type="spellStart"/>
            <w:r w:rsidRPr="00D8706F">
              <w:rPr>
                <w:rFonts w:eastAsiaTheme="minorEastAsia" w:cstheme="minorHAnsi"/>
                <w:iCs/>
                <w:lang w:val="en-CA" w:eastAsia="fr-CA"/>
              </w:rPr>
              <w:t>clés</w:t>
            </w:r>
            <w:proofErr w:type="spellEnd"/>
            <w:r w:rsidRPr="00D8706F">
              <w:rPr>
                <w:rFonts w:eastAsiaTheme="minorEastAsia" w:cstheme="minorHAnsi"/>
                <w:iCs/>
                <w:lang w:val="en-CA" w:eastAsia="fr-CA"/>
              </w:rPr>
              <w:t xml:space="preserve"> </w:t>
            </w:r>
            <w:r w:rsidRPr="00D8706F">
              <w:rPr>
                <w:rFonts w:ascii="Courier New" w:eastAsiaTheme="minorEastAsia" w:hAnsi="Courier New" w:cs="Courier New"/>
                <w:iCs/>
                <w:sz w:val="20"/>
                <w:szCs w:val="20"/>
                <w:lang w:val="en-CA" w:eastAsia="fr-CA"/>
              </w:rPr>
              <w:t>try</w:t>
            </w:r>
            <w:r w:rsidRPr="00D8706F">
              <w:rPr>
                <w:rFonts w:eastAsiaTheme="minorEastAsia" w:cstheme="minorHAnsi"/>
                <w:iCs/>
                <w:lang w:val="en-CA" w:eastAsia="fr-CA"/>
              </w:rPr>
              <w:t xml:space="preserve">, </w:t>
            </w:r>
            <w:r w:rsidRPr="00D8706F">
              <w:rPr>
                <w:rFonts w:ascii="Courier New" w:eastAsiaTheme="minorEastAsia" w:hAnsi="Courier New" w:cs="Courier New"/>
                <w:iCs/>
                <w:sz w:val="20"/>
                <w:szCs w:val="20"/>
                <w:lang w:val="en-CA" w:eastAsia="fr-CA"/>
              </w:rPr>
              <w:t>catch</w:t>
            </w:r>
            <w:r w:rsidRPr="00D8706F">
              <w:rPr>
                <w:rFonts w:eastAsiaTheme="minorEastAsia" w:cstheme="minorHAnsi"/>
                <w:iCs/>
                <w:lang w:val="en-CA" w:eastAsia="fr-CA"/>
              </w:rPr>
              <w:t xml:space="preserve">, </w:t>
            </w:r>
            <w:r w:rsidRPr="00D8706F">
              <w:rPr>
                <w:rFonts w:ascii="Courier New" w:eastAsiaTheme="minorEastAsia" w:hAnsi="Courier New" w:cs="Courier New"/>
                <w:iCs/>
                <w:sz w:val="20"/>
                <w:szCs w:val="20"/>
                <w:lang w:val="en-CA" w:eastAsia="fr-CA"/>
              </w:rPr>
              <w:t>finally</w:t>
            </w:r>
          </w:p>
        </w:tc>
        <w:tc>
          <w:tcPr>
            <w:tcW w:w="4050" w:type="dxa"/>
            <w:gridSpan w:val="3"/>
          </w:tcPr>
          <w:p w14:paraId="00D7F668" w14:textId="77777777" w:rsidR="007F5014" w:rsidRPr="007B5C5E" w:rsidRDefault="007F5014" w:rsidP="007F5014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uppressAutoHyphens/>
              <w:spacing w:after="0" w:line="240" w:lineRule="auto"/>
              <w:ind w:left="360"/>
            </w:pPr>
            <w:r w:rsidRPr="00D8706F">
              <w:rPr>
                <w:lang w:val="en-CA"/>
              </w:rPr>
              <w:t xml:space="preserve"> </w:t>
            </w:r>
            <w:r>
              <w:t xml:space="preserve">Annexe 8 - 11 -11B </w:t>
            </w:r>
          </w:p>
        </w:tc>
        <w:tc>
          <w:tcPr>
            <w:tcW w:w="2169" w:type="dxa"/>
          </w:tcPr>
          <w:p w14:paraId="7814A887" w14:textId="77777777" w:rsidR="007F5014" w:rsidRPr="007B5C5E" w:rsidRDefault="007F5014" w:rsidP="00CC6BDC">
            <w:pPr>
              <w:suppressAutoHyphens/>
              <w:spacing w:after="0" w:line="240" w:lineRule="auto"/>
              <w:ind w:left="360"/>
              <w:contextualSpacing/>
            </w:pPr>
            <w:r>
              <w:t xml:space="preserve"> </w:t>
            </w:r>
          </w:p>
        </w:tc>
      </w:tr>
      <w:tr w:rsidR="007F5014" w:rsidRPr="00A55924" w14:paraId="7E74EF4A" w14:textId="77777777" w:rsidTr="00CC6BDC">
        <w:tc>
          <w:tcPr>
            <w:tcW w:w="9979" w:type="dxa"/>
            <w:gridSpan w:val="5"/>
          </w:tcPr>
          <w:p w14:paraId="4472AD73" w14:textId="77777777" w:rsidR="007F5014" w:rsidRPr="00A55924" w:rsidRDefault="007F5014" w:rsidP="00CC6BDC">
            <w:pPr>
              <w:suppressAutoHyphens/>
              <w:spacing w:after="0" w:line="240" w:lineRule="auto"/>
              <w:ind w:left="360"/>
              <w:contextualSpacing/>
              <w:jc w:val="center"/>
              <w:rPr>
                <w:i/>
                <w:iCs/>
              </w:rPr>
            </w:pPr>
            <w:r w:rsidRPr="00A55924">
              <w:rPr>
                <w:i/>
                <w:iCs/>
              </w:rPr>
              <w:t>SEMAINE</w:t>
            </w:r>
            <w:r>
              <w:rPr>
                <w:i/>
                <w:iCs/>
              </w:rPr>
              <w:t>S 10 : Patrons de conception</w:t>
            </w:r>
          </w:p>
        </w:tc>
      </w:tr>
      <w:tr w:rsidR="007F5014" w:rsidRPr="00D8706F" w14:paraId="2B274F62" w14:textId="77777777" w:rsidTr="00CC6BDC">
        <w:tc>
          <w:tcPr>
            <w:tcW w:w="3760" w:type="dxa"/>
          </w:tcPr>
          <w:p w14:paraId="670CD3E7" w14:textId="77777777" w:rsidR="007F5014" w:rsidRPr="000E1C86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ascii="Courier New" w:eastAsiaTheme="minorEastAsia" w:hAnsi="Courier New" w:cs="Courier New"/>
                <w:iCs/>
                <w:lang w:val="en-CA" w:eastAsia="fr-CA"/>
              </w:rPr>
            </w:pPr>
            <w:r w:rsidRPr="000E1C86">
              <w:rPr>
                <w:rFonts w:ascii="Courier New" w:eastAsiaTheme="minorEastAsia" w:hAnsi="Courier New" w:cs="Courier New"/>
                <w:iCs/>
                <w:lang w:val="en-CA" w:eastAsia="fr-CA"/>
              </w:rPr>
              <w:t>Singleton</w:t>
            </w:r>
          </w:p>
          <w:p w14:paraId="722A4604" w14:textId="77777777" w:rsidR="007F5014" w:rsidRPr="00D8706F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iCs/>
                <w:lang w:val="en-CA" w:eastAsia="fr-CA"/>
              </w:rPr>
            </w:pPr>
            <w:r w:rsidRPr="000E1C86">
              <w:rPr>
                <w:rFonts w:ascii="Courier New" w:eastAsiaTheme="minorEastAsia" w:hAnsi="Courier New" w:cs="Courier New"/>
                <w:iCs/>
                <w:lang w:val="en-CA" w:eastAsia="fr-CA"/>
              </w:rPr>
              <w:t>Observer</w:t>
            </w:r>
          </w:p>
        </w:tc>
        <w:tc>
          <w:tcPr>
            <w:tcW w:w="4050" w:type="dxa"/>
            <w:gridSpan w:val="3"/>
          </w:tcPr>
          <w:p w14:paraId="5ACD0661" w14:textId="77777777" w:rsidR="007F5014" w:rsidRPr="00D8706F" w:rsidRDefault="007F5014" w:rsidP="007F5014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uppressAutoHyphens/>
              <w:spacing w:after="0" w:line="240" w:lineRule="auto"/>
              <w:ind w:left="360"/>
              <w:rPr>
                <w:lang w:val="en-CA"/>
              </w:rPr>
            </w:pPr>
            <w:r>
              <w:rPr>
                <w:lang w:val="en-CA"/>
              </w:rPr>
              <w:t>Annexes 12-13</w:t>
            </w:r>
          </w:p>
        </w:tc>
        <w:tc>
          <w:tcPr>
            <w:tcW w:w="2169" w:type="dxa"/>
          </w:tcPr>
          <w:p w14:paraId="067AAC0E" w14:textId="77777777" w:rsidR="007F5014" w:rsidRPr="00D8706F" w:rsidRDefault="007F5014" w:rsidP="00CC6BDC">
            <w:pPr>
              <w:suppressAutoHyphens/>
              <w:spacing w:after="0" w:line="240" w:lineRule="auto"/>
              <w:ind w:left="360"/>
              <w:contextualSpacing/>
              <w:rPr>
                <w:lang w:val="en-CA"/>
              </w:rPr>
            </w:pPr>
            <w:r>
              <w:rPr>
                <w:lang w:val="en-CA"/>
              </w:rPr>
              <w:t>Examen 2</w:t>
            </w:r>
          </w:p>
        </w:tc>
      </w:tr>
      <w:tr w:rsidR="007F5014" w:rsidRPr="000E1C86" w14:paraId="5EB679FC" w14:textId="77777777" w:rsidTr="00CC6BDC">
        <w:tc>
          <w:tcPr>
            <w:tcW w:w="9979" w:type="dxa"/>
            <w:gridSpan w:val="5"/>
          </w:tcPr>
          <w:p w14:paraId="1E1D2238" w14:textId="77777777" w:rsidR="007F5014" w:rsidRPr="000E1C86" w:rsidRDefault="007F5014" w:rsidP="00CC6BDC">
            <w:pPr>
              <w:suppressAutoHyphens/>
              <w:spacing w:after="0" w:line="240" w:lineRule="auto"/>
              <w:ind w:left="360"/>
              <w:contextualSpacing/>
              <w:jc w:val="center"/>
              <w:rPr>
                <w:i/>
                <w:iCs/>
                <w:lang w:val="en-CA"/>
              </w:rPr>
            </w:pPr>
            <w:r w:rsidRPr="000E1C86">
              <w:rPr>
                <w:i/>
                <w:iCs/>
                <w:lang w:val="en-CA"/>
              </w:rPr>
              <w:t>SEMAINES 1</w:t>
            </w:r>
            <w:r>
              <w:rPr>
                <w:i/>
                <w:iCs/>
                <w:lang w:val="en-CA"/>
              </w:rPr>
              <w:t>1</w:t>
            </w:r>
            <w:r w:rsidRPr="000E1C86">
              <w:rPr>
                <w:i/>
                <w:iCs/>
                <w:lang w:val="en-CA"/>
              </w:rPr>
              <w:t>-1</w:t>
            </w:r>
            <w:r>
              <w:rPr>
                <w:i/>
                <w:iCs/>
                <w:lang w:val="en-CA"/>
              </w:rPr>
              <w:t>2</w:t>
            </w:r>
            <w:r w:rsidRPr="000E1C86">
              <w:rPr>
                <w:i/>
                <w:iCs/>
                <w:lang w:val="en-CA"/>
              </w:rPr>
              <w:t xml:space="preserve">: </w:t>
            </w:r>
            <w:proofErr w:type="spellStart"/>
            <w:r w:rsidRPr="000E1C86">
              <w:rPr>
                <w:i/>
                <w:iCs/>
                <w:lang w:val="en-CA"/>
              </w:rPr>
              <w:t>Persistance</w:t>
            </w:r>
            <w:proofErr w:type="spellEnd"/>
            <w:r w:rsidRPr="000E1C86">
              <w:rPr>
                <w:i/>
                <w:iCs/>
                <w:lang w:val="en-CA"/>
              </w:rPr>
              <w:t xml:space="preserve"> des </w:t>
            </w:r>
            <w:proofErr w:type="spellStart"/>
            <w:r w:rsidRPr="000E1C86">
              <w:rPr>
                <w:i/>
                <w:iCs/>
                <w:lang w:val="en-CA"/>
              </w:rPr>
              <w:t>informations</w:t>
            </w:r>
            <w:proofErr w:type="spellEnd"/>
          </w:p>
        </w:tc>
      </w:tr>
      <w:tr w:rsidR="007F5014" w:rsidRPr="000E1C86" w14:paraId="0A0E9698" w14:textId="77777777" w:rsidTr="00CC6BDC">
        <w:tc>
          <w:tcPr>
            <w:tcW w:w="3760" w:type="dxa"/>
          </w:tcPr>
          <w:p w14:paraId="1972A8DE" w14:textId="77777777" w:rsidR="007F5014" w:rsidRPr="000E1C86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ascii="Courier New" w:eastAsiaTheme="minorEastAsia" w:hAnsi="Courier New" w:cs="Courier New"/>
                <w:lang w:val="en-CA" w:eastAsia="fr-CA"/>
              </w:rPr>
            </w:pPr>
            <w:proofErr w:type="spellStart"/>
            <w:r w:rsidRPr="000E1C86">
              <w:rPr>
                <w:rFonts w:ascii="Courier New" w:eastAsiaTheme="minorEastAsia" w:hAnsi="Courier New" w:cs="Courier New"/>
                <w:lang w:val="en-CA" w:eastAsia="fr-CA"/>
              </w:rPr>
              <w:t>SqLite</w:t>
            </w:r>
            <w:proofErr w:type="spellEnd"/>
          </w:p>
          <w:p w14:paraId="5EC50AD6" w14:textId="77777777" w:rsidR="007F5014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proofErr w:type="spellStart"/>
            <w:r w:rsidRPr="000E1C86">
              <w:rPr>
                <w:rFonts w:ascii="Courier New" w:eastAsiaTheme="minorEastAsia" w:hAnsi="Courier New" w:cs="Courier New"/>
                <w:lang w:eastAsia="fr-CA"/>
              </w:rPr>
              <w:t>RESTFul</w:t>
            </w:r>
            <w:proofErr w:type="spellEnd"/>
            <w:r w:rsidRPr="000E1C86">
              <w:rPr>
                <w:rFonts w:ascii="Courier New" w:eastAsiaTheme="minorEastAsia" w:hAnsi="Courier New" w:cs="Courier New"/>
                <w:lang w:eastAsia="fr-CA"/>
              </w:rPr>
              <w:t xml:space="preserve"> </w:t>
            </w:r>
            <w:r w:rsidRPr="000E1C86">
              <w:rPr>
                <w:rFonts w:eastAsiaTheme="minorEastAsia" w:cstheme="minorHAnsi"/>
                <w:lang w:eastAsia="fr-CA"/>
              </w:rPr>
              <w:t>API pour communiquer a</w:t>
            </w:r>
            <w:r>
              <w:rPr>
                <w:rFonts w:eastAsiaTheme="minorEastAsia" w:cstheme="minorHAnsi"/>
                <w:lang w:eastAsia="fr-CA"/>
              </w:rPr>
              <w:t>vec serveur externe</w:t>
            </w:r>
          </w:p>
          <w:p w14:paraId="483DAACE" w14:textId="77777777" w:rsidR="007F5014" w:rsidRPr="000E1C86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Lire fichier .</w:t>
            </w:r>
            <w:proofErr w:type="spellStart"/>
            <w:r>
              <w:rPr>
                <w:rFonts w:eastAsiaTheme="minorEastAsia" w:cstheme="minorHAnsi"/>
                <w:lang w:eastAsia="fr-CA"/>
              </w:rPr>
              <w:t>sql</w:t>
            </w:r>
            <w:proofErr w:type="spellEnd"/>
          </w:p>
        </w:tc>
        <w:tc>
          <w:tcPr>
            <w:tcW w:w="4050" w:type="dxa"/>
            <w:gridSpan w:val="3"/>
          </w:tcPr>
          <w:p w14:paraId="00CE6C5E" w14:textId="77777777" w:rsidR="007F5014" w:rsidRPr="000E1C86" w:rsidRDefault="007F5014" w:rsidP="007F5014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uppressAutoHyphens/>
              <w:spacing w:after="0" w:line="240" w:lineRule="auto"/>
              <w:ind w:left="360"/>
            </w:pPr>
            <w:r>
              <w:t>Annexes 14-15-16</w:t>
            </w:r>
          </w:p>
        </w:tc>
        <w:tc>
          <w:tcPr>
            <w:tcW w:w="2169" w:type="dxa"/>
          </w:tcPr>
          <w:p w14:paraId="0A200939" w14:textId="77777777" w:rsidR="007F5014" w:rsidRPr="000E1C86" w:rsidRDefault="007F5014" w:rsidP="00CC6BDC">
            <w:pPr>
              <w:suppressAutoHyphens/>
              <w:spacing w:after="0" w:line="240" w:lineRule="auto"/>
              <w:ind w:left="360"/>
              <w:contextualSpacing/>
            </w:pPr>
          </w:p>
        </w:tc>
      </w:tr>
      <w:tr w:rsidR="007F5014" w:rsidRPr="000E1C86" w14:paraId="501A9D9B" w14:textId="77777777" w:rsidTr="00CC6BDC">
        <w:tc>
          <w:tcPr>
            <w:tcW w:w="9979" w:type="dxa"/>
            <w:gridSpan w:val="5"/>
          </w:tcPr>
          <w:p w14:paraId="6CB3FDC0" w14:textId="77777777" w:rsidR="007F5014" w:rsidRPr="000E1C86" w:rsidRDefault="007F5014" w:rsidP="00CC6BDC">
            <w:pPr>
              <w:suppressAutoHyphens/>
              <w:spacing w:after="0" w:line="240" w:lineRule="auto"/>
              <w:ind w:left="360"/>
              <w:contextualSpacing/>
              <w:jc w:val="center"/>
              <w:rPr>
                <w:i/>
                <w:iCs/>
              </w:rPr>
            </w:pPr>
            <w:r w:rsidRPr="000E1C86">
              <w:rPr>
                <w:i/>
                <w:iCs/>
              </w:rPr>
              <w:t>SEMAINE 1</w:t>
            </w:r>
            <w:r>
              <w:rPr>
                <w:i/>
                <w:iCs/>
              </w:rPr>
              <w:t>3</w:t>
            </w:r>
            <w:r w:rsidRPr="000E1C86">
              <w:rPr>
                <w:i/>
                <w:iCs/>
              </w:rPr>
              <w:t xml:space="preserve"> : Action Glisser </w:t>
            </w:r>
            <w:r>
              <w:rPr>
                <w:i/>
                <w:iCs/>
              </w:rPr>
              <w:t>–</w:t>
            </w:r>
            <w:r w:rsidRPr="000E1C86">
              <w:rPr>
                <w:i/>
                <w:iCs/>
              </w:rPr>
              <w:t xml:space="preserve"> Déposer</w:t>
            </w:r>
            <w:r>
              <w:rPr>
                <w:i/>
                <w:iCs/>
              </w:rPr>
              <w:t xml:space="preserve"> / langage </w:t>
            </w:r>
            <w:proofErr w:type="spellStart"/>
            <w:r>
              <w:rPr>
                <w:i/>
                <w:iCs/>
              </w:rPr>
              <w:t>Kotlin</w:t>
            </w:r>
            <w:proofErr w:type="spellEnd"/>
            <w:r>
              <w:rPr>
                <w:i/>
                <w:iCs/>
              </w:rPr>
              <w:t xml:space="preserve"> / expressions lambda</w:t>
            </w:r>
          </w:p>
        </w:tc>
      </w:tr>
      <w:tr w:rsidR="007F5014" w:rsidRPr="000E1C86" w14:paraId="3B109D13" w14:textId="77777777" w:rsidTr="00CC6BDC">
        <w:tc>
          <w:tcPr>
            <w:tcW w:w="3760" w:type="dxa"/>
          </w:tcPr>
          <w:p w14:paraId="281D264A" w14:textId="77777777" w:rsidR="007F5014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ascii="Courier New" w:eastAsiaTheme="minorEastAsia" w:hAnsi="Courier New" w:cs="Courier New"/>
                <w:lang w:eastAsia="fr-CA"/>
              </w:rPr>
            </w:pPr>
            <w:proofErr w:type="spellStart"/>
            <w:r w:rsidRPr="000E1C86">
              <w:rPr>
                <w:rFonts w:ascii="Courier New" w:eastAsiaTheme="minorEastAsia" w:hAnsi="Courier New" w:cs="Courier New"/>
                <w:lang w:eastAsia="fr-CA"/>
              </w:rPr>
              <w:t>DragListener</w:t>
            </w:r>
            <w:proofErr w:type="spellEnd"/>
          </w:p>
          <w:p w14:paraId="0152BCB4" w14:textId="77777777" w:rsidR="007F5014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 w:rsidRPr="00124B57">
              <w:rPr>
                <w:rFonts w:eastAsiaTheme="minorEastAsia" w:cstheme="minorHAnsi"/>
                <w:lang w:eastAsia="fr-CA"/>
              </w:rPr>
              <w:t xml:space="preserve">Éléments du langage </w:t>
            </w:r>
            <w:proofErr w:type="spellStart"/>
            <w:r w:rsidRPr="00124B57">
              <w:rPr>
                <w:rFonts w:eastAsiaTheme="minorEastAsia" w:cstheme="minorHAnsi"/>
                <w:lang w:eastAsia="fr-CA"/>
              </w:rPr>
              <w:t>Kotlin</w:t>
            </w:r>
            <w:proofErr w:type="spellEnd"/>
          </w:p>
          <w:p w14:paraId="5E1DF45F" w14:textId="77777777" w:rsidR="007F5014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Expressions lambda</w:t>
            </w:r>
          </w:p>
          <w:p w14:paraId="3E34B615" w14:textId="77777777" w:rsidR="007F5014" w:rsidRPr="00124B57" w:rsidRDefault="007F5014" w:rsidP="00CC6BDC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Theme="minorEastAsia" w:cstheme="minorHAnsi"/>
                <w:lang w:eastAsia="fr-CA"/>
              </w:rPr>
            </w:pPr>
            <w:r>
              <w:rPr>
                <w:rFonts w:eastAsiaTheme="minorEastAsia" w:cstheme="minorHAnsi"/>
                <w:lang w:eastAsia="fr-CA"/>
              </w:rPr>
              <w:t>Interfaces fonctionnelles</w:t>
            </w:r>
          </w:p>
        </w:tc>
        <w:tc>
          <w:tcPr>
            <w:tcW w:w="4050" w:type="dxa"/>
            <w:gridSpan w:val="3"/>
          </w:tcPr>
          <w:p w14:paraId="073A1335" w14:textId="77777777" w:rsidR="007F5014" w:rsidRPr="000E1C86" w:rsidRDefault="007F5014" w:rsidP="007F5014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uppressAutoHyphens/>
              <w:spacing w:after="0" w:line="240" w:lineRule="auto"/>
              <w:ind w:left="360"/>
            </w:pPr>
            <w:r>
              <w:t>Annexes 17-18</w:t>
            </w:r>
          </w:p>
        </w:tc>
        <w:tc>
          <w:tcPr>
            <w:tcW w:w="2169" w:type="dxa"/>
          </w:tcPr>
          <w:p w14:paraId="59FF87FB" w14:textId="77777777" w:rsidR="007F5014" w:rsidRPr="000E1C86" w:rsidRDefault="007F5014" w:rsidP="00CC6BDC">
            <w:pPr>
              <w:suppressAutoHyphens/>
              <w:spacing w:after="0" w:line="240" w:lineRule="auto"/>
              <w:ind w:left="360"/>
              <w:contextualSpacing/>
            </w:pPr>
          </w:p>
        </w:tc>
      </w:tr>
      <w:tr w:rsidR="007F5014" w:rsidRPr="002E1904" w14:paraId="078E641E" w14:textId="77777777" w:rsidTr="00CC6BDC">
        <w:tc>
          <w:tcPr>
            <w:tcW w:w="9979" w:type="dxa"/>
            <w:gridSpan w:val="5"/>
          </w:tcPr>
          <w:p w14:paraId="0766A32B" w14:textId="77777777" w:rsidR="007F5014" w:rsidRPr="002E1904" w:rsidRDefault="007F5014" w:rsidP="00CC6BDC">
            <w:pPr>
              <w:suppressAutoHyphens/>
              <w:spacing w:after="0" w:line="240" w:lineRule="auto"/>
              <w:ind w:left="360"/>
              <w:contextualSpacing/>
              <w:jc w:val="center"/>
              <w:rPr>
                <w:i/>
                <w:iCs/>
              </w:rPr>
            </w:pPr>
            <w:r w:rsidRPr="002E1904">
              <w:rPr>
                <w:i/>
                <w:iCs/>
              </w:rPr>
              <w:t>Semaines 14-15</w:t>
            </w:r>
            <w:r>
              <w:rPr>
                <w:i/>
                <w:iCs/>
              </w:rPr>
              <w:t xml:space="preserve"> : travail final / examen final</w:t>
            </w:r>
          </w:p>
        </w:tc>
      </w:tr>
    </w:tbl>
    <w:p w14:paraId="019AC5BE" w14:textId="77777777" w:rsidR="00105C14" w:rsidRPr="0076135D" w:rsidRDefault="00105C14" w:rsidP="00105C14">
      <w:pPr>
        <w:pStyle w:val="Pieddepage"/>
        <w:rPr>
          <w:bCs/>
          <w:iCs/>
          <w:sz w:val="28"/>
        </w:rPr>
      </w:pPr>
    </w:p>
    <w:p w14:paraId="39CA8898" w14:textId="77777777" w:rsidR="007E6D0B" w:rsidRDefault="007E6D0B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/>
          <w:bCs/>
          <w:iCs/>
          <w:sz w:val="26"/>
          <w:szCs w:val="26"/>
          <w:lang w:eastAsia="fr-CA"/>
        </w:rPr>
      </w:pPr>
    </w:p>
    <w:p w14:paraId="1ED7BBAF" w14:textId="77777777" w:rsidR="007E6D0B" w:rsidRDefault="007E6D0B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/>
          <w:bCs/>
          <w:iCs/>
          <w:sz w:val="26"/>
          <w:szCs w:val="26"/>
          <w:lang w:eastAsia="fr-CA"/>
        </w:rPr>
      </w:pPr>
    </w:p>
    <w:p w14:paraId="29A0C225" w14:textId="29E705D6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/>
          <w:bCs/>
          <w:iCs/>
          <w:sz w:val="26"/>
          <w:szCs w:val="26"/>
          <w:lang w:eastAsia="fr-CA"/>
        </w:rPr>
      </w:pPr>
      <w:r w:rsidRPr="007B5C5E">
        <w:rPr>
          <w:rFonts w:eastAsiaTheme="minorEastAsia" w:cstheme="minorHAnsi"/>
          <w:b/>
          <w:bCs/>
          <w:iCs/>
          <w:sz w:val="26"/>
          <w:szCs w:val="26"/>
          <w:lang w:eastAsia="fr-CA"/>
        </w:rPr>
        <w:t xml:space="preserve">Environnement  du cours </w:t>
      </w:r>
    </w:p>
    <w:p w14:paraId="1744E128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i/>
          <w:iCs/>
          <w:lang w:eastAsia="fr-CA"/>
        </w:rPr>
      </w:pPr>
    </w:p>
    <w:p w14:paraId="2E0DCF3F" w14:textId="77777777" w:rsidR="007F5014" w:rsidRPr="007B5C5E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lang w:eastAsia="fr-CA"/>
        </w:rPr>
      </w:pPr>
      <w:r w:rsidRPr="007B5C5E">
        <w:rPr>
          <w:rFonts w:eastAsiaTheme="minorEastAsia"/>
          <w:b/>
          <w:lang w:eastAsia="fr-CA"/>
        </w:rPr>
        <w:t>Environnement:</w:t>
      </w:r>
      <w:r w:rsidRPr="007B5C5E">
        <w:rPr>
          <w:rFonts w:eastAsiaTheme="minorEastAsia"/>
          <w:b/>
          <w:lang w:eastAsia="fr-CA"/>
        </w:rPr>
        <w:tab/>
      </w:r>
    </w:p>
    <w:p w14:paraId="62D468AB" w14:textId="77777777" w:rsidR="007F5014" w:rsidRPr="007B5C5E" w:rsidRDefault="007F5014" w:rsidP="007F5014">
      <w:pPr>
        <w:numPr>
          <w:ilvl w:val="0"/>
          <w:numId w:val="9"/>
        </w:numPr>
        <w:suppressAutoHyphens/>
        <w:spacing w:after="0" w:line="240" w:lineRule="auto"/>
        <w:jc w:val="both"/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>Système d’exploitation Windows 10</w:t>
      </w:r>
    </w:p>
    <w:p w14:paraId="09C05E96" w14:textId="77777777" w:rsidR="007F5014" w:rsidRDefault="007F5014" w:rsidP="007F5014">
      <w:pPr>
        <w:numPr>
          <w:ilvl w:val="0"/>
          <w:numId w:val="9"/>
        </w:numPr>
        <w:suppressAutoHyphens/>
        <w:spacing w:after="0" w:line="240" w:lineRule="auto"/>
        <w:jc w:val="both"/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>Android Studio ( document pour installation sur LÉA )</w:t>
      </w:r>
    </w:p>
    <w:p w14:paraId="33F95AA3" w14:textId="77777777" w:rsidR="007F5014" w:rsidRDefault="007F5014" w:rsidP="007F5014">
      <w:pPr>
        <w:numPr>
          <w:ilvl w:val="0"/>
          <w:numId w:val="9"/>
        </w:numPr>
        <w:suppressAutoHyphens/>
        <w:spacing w:after="0" w:line="240" w:lineRule="auto"/>
        <w:jc w:val="both"/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 xml:space="preserve">GitHub </w:t>
      </w:r>
    </w:p>
    <w:p w14:paraId="0016F743" w14:textId="77777777" w:rsidR="007F5014" w:rsidRPr="007B5C5E" w:rsidRDefault="007F5014" w:rsidP="007F5014">
      <w:pPr>
        <w:numPr>
          <w:ilvl w:val="0"/>
          <w:numId w:val="9"/>
        </w:numPr>
        <w:suppressAutoHyphens/>
        <w:spacing w:after="0" w:line="240" w:lineRule="auto"/>
        <w:jc w:val="both"/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>Discord</w:t>
      </w:r>
    </w:p>
    <w:p w14:paraId="0C1862DD" w14:textId="77777777" w:rsidR="007F5014" w:rsidRPr="007B5C5E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lang w:eastAsia="fr-CA"/>
        </w:rPr>
      </w:pPr>
    </w:p>
    <w:p w14:paraId="1E95817E" w14:textId="77777777" w:rsidR="007F5014" w:rsidRPr="007B5C5E" w:rsidRDefault="007F5014" w:rsidP="007F5014">
      <w:pPr>
        <w:tabs>
          <w:tab w:val="center" w:pos="4320"/>
          <w:tab w:val="right" w:pos="8640"/>
        </w:tabs>
        <w:spacing w:after="0" w:line="240" w:lineRule="auto"/>
        <w:ind w:left="2880" w:hanging="2880"/>
        <w:rPr>
          <w:rFonts w:eastAsiaTheme="minorEastAsia"/>
          <w:b/>
          <w:lang w:eastAsia="fr-CA"/>
        </w:rPr>
      </w:pPr>
      <w:r w:rsidRPr="007B5C5E">
        <w:rPr>
          <w:rFonts w:eastAsiaTheme="minorEastAsia"/>
          <w:b/>
          <w:lang w:eastAsia="fr-CA"/>
        </w:rPr>
        <w:t xml:space="preserve">Ordinateurs disponibles : </w:t>
      </w:r>
      <w:r w:rsidRPr="007B5C5E">
        <w:rPr>
          <w:rFonts w:eastAsiaTheme="minorEastAsia"/>
          <w:b/>
          <w:lang w:eastAsia="fr-CA"/>
        </w:rPr>
        <w:tab/>
      </w:r>
    </w:p>
    <w:p w14:paraId="689591A9" w14:textId="77777777" w:rsidR="007F5014" w:rsidRPr="007B5C5E" w:rsidRDefault="007F5014" w:rsidP="007F5014">
      <w:pPr>
        <w:tabs>
          <w:tab w:val="center" w:pos="4320"/>
          <w:tab w:val="right" w:pos="8640"/>
        </w:tabs>
        <w:spacing w:after="0" w:line="240" w:lineRule="auto"/>
        <w:ind w:left="360"/>
        <w:rPr>
          <w:rFonts w:eastAsiaTheme="minorEastAsia"/>
          <w:lang w:eastAsia="fr-CA"/>
        </w:rPr>
      </w:pPr>
      <w:r w:rsidRPr="007B5C5E">
        <w:rPr>
          <w:rFonts w:eastAsiaTheme="minorEastAsia"/>
          <w:lang w:eastAsia="fr-CA"/>
        </w:rPr>
        <w:t>Chaque élève doit disposer d'un ordinateur pour toutes les périodes du cours.</w:t>
      </w:r>
      <w:r w:rsidRPr="007B5C5E">
        <w:rPr>
          <w:rFonts w:eastAsiaTheme="minorEastAsia"/>
          <w:lang w:eastAsia="fr-CA"/>
        </w:rPr>
        <w:tab/>
      </w:r>
    </w:p>
    <w:p w14:paraId="4D01F4AF" w14:textId="77777777" w:rsidR="007F5014" w:rsidRPr="007B5C5E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1AD271FA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166B3414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/>
          <w:bCs/>
          <w:iCs/>
          <w:sz w:val="26"/>
          <w:szCs w:val="26"/>
          <w:lang w:eastAsia="fr-CA"/>
        </w:rPr>
      </w:pPr>
      <w:r w:rsidRPr="007B5C5E">
        <w:rPr>
          <w:rFonts w:eastAsiaTheme="minorEastAsia" w:cstheme="minorHAnsi"/>
          <w:b/>
          <w:bCs/>
          <w:iCs/>
          <w:sz w:val="26"/>
          <w:szCs w:val="26"/>
          <w:lang w:eastAsia="fr-CA"/>
        </w:rPr>
        <w:lastRenderedPageBreak/>
        <w:t>Matériel requis pour le cours</w:t>
      </w:r>
    </w:p>
    <w:p w14:paraId="29B995D8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lang w:eastAsia="fr-CA"/>
        </w:rPr>
      </w:pPr>
      <w:r w:rsidRPr="007B5C5E">
        <w:rPr>
          <w:rFonts w:eastAsiaTheme="minorEastAsia"/>
          <w:b/>
          <w:u w:val="single"/>
          <w:lang w:eastAsia="fr-CA"/>
        </w:rPr>
        <w:t>Livre obligatoire</w:t>
      </w:r>
      <w:r w:rsidRPr="007B5C5E">
        <w:rPr>
          <w:rFonts w:eastAsiaTheme="minorEastAsia"/>
          <w:b/>
          <w:lang w:eastAsia="fr-CA"/>
        </w:rPr>
        <w:t xml:space="preserve"> :  </w:t>
      </w:r>
    </w:p>
    <w:p w14:paraId="4FB64A3F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1F4B375E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B5C5E">
        <w:rPr>
          <w:rFonts w:eastAsiaTheme="minorEastAsia"/>
          <w:lang w:eastAsia="fr-CA"/>
        </w:rPr>
        <w:t>Aucun matériel spécifique n'est requis pour ce cours</w:t>
      </w:r>
    </w:p>
    <w:p w14:paraId="2397DAE1" w14:textId="77777777" w:rsidR="007B5C5E" w:rsidRDefault="007B5C5E" w:rsidP="007B5C5E">
      <w:pPr>
        <w:rPr>
          <w:rFonts w:eastAsiaTheme="minorEastAsia"/>
          <w:lang w:eastAsia="fr-CA"/>
        </w:rPr>
      </w:pPr>
    </w:p>
    <w:p w14:paraId="682E11FE" w14:textId="77777777" w:rsidR="00082191" w:rsidRPr="007B5C5E" w:rsidRDefault="00082191" w:rsidP="007B5C5E">
      <w:pPr>
        <w:rPr>
          <w:rFonts w:eastAsiaTheme="minorEastAsia"/>
          <w:lang w:eastAsia="fr-CA"/>
        </w:rPr>
      </w:pPr>
    </w:p>
    <w:p w14:paraId="13B4B964" w14:textId="7115EA24" w:rsidR="007B5C5E" w:rsidRDefault="007B5C5E" w:rsidP="007F5014">
      <w:pPr>
        <w:tabs>
          <w:tab w:val="left" w:pos="2976"/>
        </w:tabs>
        <w:rPr>
          <w:rFonts w:eastAsiaTheme="minorEastAsia"/>
          <w:b/>
          <w:lang w:eastAsia="fr-CA"/>
        </w:rPr>
      </w:pPr>
      <w:r w:rsidRPr="007B5C5E">
        <w:rPr>
          <w:rFonts w:eastAsiaTheme="minorEastAsia"/>
          <w:b/>
          <w:lang w:eastAsia="fr-CA"/>
        </w:rPr>
        <w:t>Notes de cours / annexes :</w:t>
      </w:r>
      <w:r w:rsidR="007F5014">
        <w:rPr>
          <w:rFonts w:eastAsiaTheme="minorEastAsia"/>
          <w:b/>
          <w:lang w:eastAsia="fr-CA"/>
        </w:rPr>
        <w:tab/>
      </w:r>
    </w:p>
    <w:p w14:paraId="5ACAD2D3" w14:textId="557F9BE5" w:rsidR="007F5014" w:rsidRDefault="007F5014" w:rsidP="007F5014">
      <w:pPr>
        <w:rPr>
          <w:rFonts w:eastAsiaTheme="minorEastAsia"/>
          <w:lang w:eastAsia="fr-CA"/>
        </w:rPr>
      </w:pPr>
      <w:r w:rsidRPr="007B5C5E">
        <w:rPr>
          <w:rFonts w:eastAsiaTheme="minorEastAsia"/>
          <w:lang w:eastAsia="fr-CA"/>
        </w:rPr>
        <w:t>Des notes de cours partielles ainsi que les énoncés des exercices vous seront remis sous forme d</w:t>
      </w:r>
      <w:r>
        <w:rPr>
          <w:rFonts w:eastAsiaTheme="minorEastAsia"/>
          <w:lang w:eastAsia="fr-CA"/>
        </w:rPr>
        <w:t xml:space="preserve">’annexes </w:t>
      </w:r>
      <w:r w:rsidRPr="007B5C5E">
        <w:rPr>
          <w:rFonts w:eastAsiaTheme="minorEastAsia"/>
          <w:lang w:eastAsia="fr-CA"/>
        </w:rPr>
        <w:t>télécharg</w:t>
      </w:r>
      <w:r>
        <w:rPr>
          <w:rFonts w:eastAsiaTheme="minorEastAsia"/>
          <w:lang w:eastAsia="fr-CA"/>
        </w:rPr>
        <w:t xml:space="preserve">eables </w:t>
      </w:r>
      <w:r w:rsidRPr="007B5C5E">
        <w:rPr>
          <w:rFonts w:eastAsiaTheme="minorEastAsia"/>
          <w:lang w:eastAsia="fr-CA"/>
        </w:rPr>
        <w:t xml:space="preserve">à partir de LÉA. </w:t>
      </w:r>
    </w:p>
    <w:p w14:paraId="04845445" w14:textId="74850F09" w:rsidR="0029260C" w:rsidRDefault="0029260C" w:rsidP="007F5014">
      <w:pPr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 xml:space="preserve">Lien vers le serveur Discord du cours : </w:t>
      </w:r>
      <w:hyperlink r:id="rId9" w:history="1">
        <w:r w:rsidRPr="00ED42BA">
          <w:rPr>
            <w:rStyle w:val="Lienhypertexte"/>
            <w:rFonts w:eastAsiaTheme="minorEastAsia"/>
            <w:lang w:eastAsia="fr-CA"/>
          </w:rPr>
          <w:t>https://discord.gg/scXCarag</w:t>
        </w:r>
      </w:hyperlink>
    </w:p>
    <w:p w14:paraId="487BF120" w14:textId="77777777" w:rsidR="0029260C" w:rsidRDefault="0029260C" w:rsidP="007F5014">
      <w:pPr>
        <w:rPr>
          <w:rFonts w:eastAsiaTheme="minorEastAsia"/>
          <w:lang w:eastAsia="fr-CA"/>
        </w:rPr>
      </w:pPr>
    </w:p>
    <w:p w14:paraId="5714EF3B" w14:textId="77777777" w:rsidR="0029260C" w:rsidRDefault="0029260C" w:rsidP="007F5014">
      <w:pPr>
        <w:rPr>
          <w:rFonts w:eastAsiaTheme="minorEastAsia"/>
          <w:lang w:eastAsia="fr-CA"/>
        </w:rPr>
      </w:pPr>
    </w:p>
    <w:p w14:paraId="3D1766DD" w14:textId="2C0F5589" w:rsidR="003B560B" w:rsidRPr="002F7ABA" w:rsidRDefault="002F7ABA" w:rsidP="002F7ABA">
      <w:pPr>
        <w:spacing w:after="0" w:line="240" w:lineRule="auto"/>
        <w:rPr>
          <w:b/>
          <w:bCs/>
        </w:rPr>
      </w:pPr>
      <w:r>
        <w:t xml:space="preserve">À la maison, si vous voulez installer </w:t>
      </w:r>
      <w:r w:rsidR="003B560B">
        <w:t> :</w:t>
      </w:r>
    </w:p>
    <w:p w14:paraId="77CF452B" w14:textId="77777777" w:rsidR="00B756F5" w:rsidRPr="004B0989" w:rsidRDefault="003B560B" w:rsidP="00D408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4B0989">
        <w:rPr>
          <w:highlight w:val="yellow"/>
        </w:rPr>
        <w:t>Android Studio</w:t>
      </w:r>
      <w:r w:rsidR="00B756F5" w:rsidRPr="004B0989">
        <w:rPr>
          <w:highlight w:val="yellow"/>
        </w:rPr>
        <w:t xml:space="preserve"> : </w:t>
      </w:r>
    </w:p>
    <w:p w14:paraId="22818AFC" w14:textId="6DDA00C5" w:rsidR="003B560B" w:rsidRPr="004B0989" w:rsidRDefault="007F5014" w:rsidP="00B756F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>
        <w:rPr>
          <w:highlight w:val="yellow"/>
        </w:rPr>
        <w:t>16</w:t>
      </w:r>
      <w:r w:rsidR="003B560B" w:rsidRPr="004B0989">
        <w:rPr>
          <w:highlight w:val="yellow"/>
        </w:rPr>
        <w:t xml:space="preserve"> GB de RAM recommandé</w:t>
      </w:r>
    </w:p>
    <w:p w14:paraId="53F211EA" w14:textId="10BF8D94" w:rsidR="00EC4D46" w:rsidRPr="004B0989" w:rsidRDefault="00B756F5" w:rsidP="00B756F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4B0989">
        <w:rPr>
          <w:highlight w:val="yellow"/>
        </w:rPr>
        <w:t>4</w:t>
      </w:r>
      <w:r w:rsidR="003B560B" w:rsidRPr="004B0989">
        <w:rPr>
          <w:highlight w:val="yellow"/>
        </w:rPr>
        <w:t xml:space="preserve"> GB d’espace-disque minimum</w:t>
      </w:r>
    </w:p>
    <w:p w14:paraId="08A61C59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 w:cstheme="minorHAnsi"/>
          <w:b/>
          <w:bCs/>
          <w:iCs/>
          <w:sz w:val="26"/>
          <w:szCs w:val="26"/>
          <w:lang w:eastAsia="fr-CA"/>
        </w:rPr>
      </w:pPr>
      <w:r w:rsidRPr="007B5C5E">
        <w:rPr>
          <w:rFonts w:eastAsiaTheme="minorEastAsia" w:cstheme="minorHAnsi"/>
          <w:b/>
          <w:bCs/>
          <w:iCs/>
          <w:sz w:val="26"/>
          <w:szCs w:val="26"/>
          <w:lang w:eastAsia="fr-CA"/>
        </w:rPr>
        <w:t>Médiagraphie</w:t>
      </w:r>
    </w:p>
    <w:p w14:paraId="679A29BE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ascii="Arial Black" w:eastAsiaTheme="minorEastAsia" w:hAnsi="Arial Black"/>
          <w:b/>
          <w:bCs/>
          <w:iCs/>
          <w:sz w:val="28"/>
          <w:lang w:eastAsia="fr-CA"/>
        </w:rPr>
      </w:pPr>
    </w:p>
    <w:p w14:paraId="20404CB2" w14:textId="161B0A5A" w:rsid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iCs/>
          <w:sz w:val="24"/>
          <w:szCs w:val="24"/>
          <w:lang w:eastAsia="fr-CA"/>
        </w:rPr>
      </w:pPr>
      <w:r w:rsidRPr="007B5C5E">
        <w:rPr>
          <w:rFonts w:eastAsiaTheme="minorEastAsia"/>
          <w:b/>
          <w:bCs/>
          <w:iCs/>
          <w:sz w:val="24"/>
          <w:szCs w:val="24"/>
          <w:lang w:eastAsia="fr-CA"/>
        </w:rPr>
        <w:t>Livres / sites web</w:t>
      </w:r>
    </w:p>
    <w:p w14:paraId="5DCB0701" w14:textId="77777777" w:rsidR="007B5C5E" w:rsidRPr="00EA153F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iCs/>
          <w:sz w:val="24"/>
          <w:szCs w:val="24"/>
          <w:lang w:val="en-CA" w:eastAsia="fr-CA"/>
        </w:rPr>
      </w:pPr>
    </w:p>
    <w:p w14:paraId="50D88FFF" w14:textId="77777777" w:rsidR="007B5C5E" w:rsidRPr="00EA153F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iCs/>
          <w:sz w:val="24"/>
          <w:szCs w:val="24"/>
          <w:lang w:val="en-CA" w:eastAsia="fr-CA"/>
        </w:rPr>
      </w:pPr>
    </w:p>
    <w:p w14:paraId="033ADE75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0474D997" w14:textId="77777777" w:rsidR="007F5014" w:rsidRPr="0053556B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lang w:eastAsia="fr-CA"/>
        </w:rPr>
      </w:pPr>
      <w:r w:rsidRPr="0053556B">
        <w:rPr>
          <w:rFonts w:eastAsiaTheme="minorEastAsia"/>
          <w:b/>
          <w:bCs/>
          <w:lang w:eastAsia="fr-CA"/>
        </w:rPr>
        <w:t xml:space="preserve">Livre en réserve à la bibliothèque :  </w:t>
      </w:r>
      <w:r w:rsidRPr="0053556B">
        <w:rPr>
          <w:rFonts w:eastAsiaTheme="minorEastAsia"/>
          <w:b/>
          <w:bCs/>
          <w:lang w:eastAsia="fr-CA"/>
        </w:rPr>
        <w:tab/>
      </w:r>
      <w:r w:rsidRPr="0053556B">
        <w:rPr>
          <w:rFonts w:eastAsiaTheme="minorEastAsia"/>
          <w:b/>
          <w:bCs/>
          <w:lang w:eastAsia="fr-CA"/>
        </w:rPr>
        <w:tab/>
      </w:r>
    </w:p>
    <w:p w14:paraId="11CC3A58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62E70D30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t>Tony Gaddis, Starting out with Java : from control structures through objects, 2013, 1127 pages, Pearson, ISBN : 978-0-13-289038-0</w:t>
      </w:r>
    </w:p>
    <w:p w14:paraId="54F1C31D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59D71B6E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>Code à la bibliothèque :  QA76.73 J38 G32 2013 ( s'adresser au comptoir pour l'obtenir )</w:t>
      </w:r>
    </w:p>
    <w:p w14:paraId="2C443A61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ab/>
      </w:r>
      <w:r w:rsidRPr="007F5014">
        <w:rPr>
          <w:rFonts w:eastAsiaTheme="minorEastAsia"/>
          <w:lang w:eastAsia="fr-CA"/>
        </w:rPr>
        <w:tab/>
      </w:r>
    </w:p>
    <w:p w14:paraId="508078E6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>autres livres :</w:t>
      </w:r>
      <w:r w:rsidRPr="007F5014">
        <w:rPr>
          <w:rFonts w:eastAsiaTheme="minorEastAsia"/>
          <w:lang w:eastAsia="fr-CA"/>
        </w:rPr>
        <w:tab/>
      </w:r>
    </w:p>
    <w:p w14:paraId="6BAAEB57" w14:textId="08E08613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eastAsia="fr-CA"/>
        </w:rPr>
        <w:t>-</w:t>
      </w:r>
      <w:proofErr w:type="spellStart"/>
      <w:r w:rsidRPr="007F5014">
        <w:rPr>
          <w:rFonts w:eastAsiaTheme="minorEastAsia"/>
          <w:lang w:eastAsia="fr-CA"/>
        </w:rPr>
        <w:t>Budi</w:t>
      </w:r>
      <w:proofErr w:type="spellEnd"/>
      <w:r w:rsidRPr="007F5014">
        <w:rPr>
          <w:rFonts w:eastAsiaTheme="minorEastAsia"/>
          <w:lang w:eastAsia="fr-CA"/>
        </w:rPr>
        <w:t xml:space="preserve"> </w:t>
      </w:r>
      <w:proofErr w:type="spellStart"/>
      <w:r w:rsidRPr="007F5014">
        <w:rPr>
          <w:rFonts w:eastAsiaTheme="minorEastAsia"/>
          <w:lang w:eastAsia="fr-CA"/>
        </w:rPr>
        <w:t>Kurniawan</w:t>
      </w:r>
      <w:proofErr w:type="spellEnd"/>
      <w:r w:rsidRPr="007F5014">
        <w:rPr>
          <w:rFonts w:eastAsiaTheme="minorEastAsia"/>
          <w:lang w:eastAsia="fr-CA"/>
        </w:rPr>
        <w:t xml:space="preserve">, Java 7 A </w:t>
      </w:r>
      <w:proofErr w:type="spellStart"/>
      <w:r w:rsidRPr="007F5014">
        <w:rPr>
          <w:rFonts w:eastAsiaTheme="minorEastAsia"/>
          <w:lang w:eastAsia="fr-CA"/>
        </w:rPr>
        <w:t>Comprehensive</w:t>
      </w:r>
      <w:proofErr w:type="spellEnd"/>
      <w:r w:rsidRPr="007F5014">
        <w:rPr>
          <w:rFonts w:eastAsiaTheme="minorEastAsia"/>
          <w:lang w:eastAsia="fr-CA"/>
        </w:rPr>
        <w:t xml:space="preserve"> Tutorial,  2014, 846 pages, Ed. </w:t>
      </w:r>
      <w:r w:rsidRPr="007F5014">
        <w:rPr>
          <w:rFonts w:eastAsiaTheme="minorEastAsia"/>
          <w:lang w:val="en-CA" w:eastAsia="fr-CA"/>
        </w:rPr>
        <w:t>Brainy Software, ISBN:978-0-9808396-6-1</w:t>
      </w:r>
    </w:p>
    <w:p w14:paraId="17135601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t>-</w:t>
      </w:r>
      <w:r w:rsidRPr="007F5014">
        <w:rPr>
          <w:rFonts w:eastAsiaTheme="minorEastAsia"/>
          <w:lang w:val="en-CA" w:eastAsia="fr-CA"/>
        </w:rPr>
        <w:tab/>
        <w:t xml:space="preserve">Paul </w:t>
      </w:r>
      <w:proofErr w:type="spellStart"/>
      <w:r w:rsidRPr="007F5014">
        <w:rPr>
          <w:rFonts w:eastAsiaTheme="minorEastAsia"/>
          <w:lang w:val="en-CA" w:eastAsia="fr-CA"/>
        </w:rPr>
        <w:t>Deitel</w:t>
      </w:r>
      <w:proofErr w:type="spellEnd"/>
      <w:r w:rsidRPr="007F5014">
        <w:rPr>
          <w:rFonts w:eastAsiaTheme="minorEastAsia"/>
          <w:lang w:val="en-CA" w:eastAsia="fr-CA"/>
        </w:rPr>
        <w:t xml:space="preserve">, Harvey </w:t>
      </w:r>
      <w:proofErr w:type="spellStart"/>
      <w:r w:rsidRPr="007F5014">
        <w:rPr>
          <w:rFonts w:eastAsiaTheme="minorEastAsia"/>
          <w:lang w:val="en-CA" w:eastAsia="fr-CA"/>
        </w:rPr>
        <w:t>Deitel</w:t>
      </w:r>
      <w:proofErr w:type="spellEnd"/>
      <w:r w:rsidRPr="007F5014">
        <w:rPr>
          <w:rFonts w:eastAsiaTheme="minorEastAsia"/>
          <w:lang w:val="en-CA" w:eastAsia="fr-CA"/>
        </w:rPr>
        <w:t xml:space="preserve">, Java How to Program 9, 2012, 1536 pages, </w:t>
      </w:r>
      <w:proofErr w:type="spellStart"/>
      <w:r w:rsidRPr="007F5014">
        <w:rPr>
          <w:rFonts w:eastAsiaTheme="minorEastAsia"/>
          <w:lang w:val="en-CA" w:eastAsia="fr-CA"/>
        </w:rPr>
        <w:t>Deitel</w:t>
      </w:r>
      <w:proofErr w:type="spellEnd"/>
      <w:r w:rsidRPr="007F5014">
        <w:rPr>
          <w:rFonts w:eastAsiaTheme="minorEastAsia"/>
          <w:lang w:val="en-CA" w:eastAsia="fr-CA"/>
        </w:rPr>
        <w:t>, ISBN: 0132575663</w:t>
      </w:r>
    </w:p>
    <w:p w14:paraId="5BD71F55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val="en-CA" w:eastAsia="fr-CA"/>
        </w:rPr>
        <w:t></w:t>
      </w:r>
      <w:r w:rsidRPr="007F5014">
        <w:rPr>
          <w:rFonts w:eastAsiaTheme="minorEastAsia"/>
          <w:lang w:eastAsia="fr-CA"/>
        </w:rPr>
        <w:tab/>
        <w:t xml:space="preserve">Éditions précédentes également valables, éditions Reynald Goulet </w:t>
      </w:r>
    </w:p>
    <w:p w14:paraId="66D9D7D8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t>-</w:t>
      </w:r>
      <w:r w:rsidRPr="007F5014">
        <w:rPr>
          <w:rFonts w:eastAsiaTheme="minorEastAsia"/>
          <w:lang w:val="en-CA" w:eastAsia="fr-CA"/>
        </w:rPr>
        <w:tab/>
        <w:t>Frank Carrano, Imagine ! Java Programming Concepts in Context, 2010, 1008 pages, Pearson, ISBN : 0131471066</w:t>
      </w:r>
    </w:p>
    <w:p w14:paraId="4E3A5CC0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t>-</w:t>
      </w:r>
      <w:r w:rsidRPr="007F5014">
        <w:rPr>
          <w:rFonts w:eastAsiaTheme="minorEastAsia"/>
          <w:lang w:val="en-CA" w:eastAsia="fr-CA"/>
        </w:rPr>
        <w:tab/>
        <w:t>Frank Nielsen, A Concise and Practical Introduction to Programming Algorithms in Java, 2009, 280 pages, Springer, ISBN 184882338X</w:t>
      </w:r>
    </w:p>
    <w:p w14:paraId="3004FF14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lastRenderedPageBreak/>
        <w:t xml:space="preserve">-     John R. Hubbard,  Programming With Java, 2ème </w:t>
      </w:r>
      <w:proofErr w:type="spellStart"/>
      <w:r w:rsidRPr="007F5014">
        <w:rPr>
          <w:rFonts w:eastAsiaTheme="minorEastAsia"/>
          <w:lang w:val="en-CA" w:eastAsia="fr-CA"/>
        </w:rPr>
        <w:t>édition</w:t>
      </w:r>
      <w:proofErr w:type="spellEnd"/>
      <w:r w:rsidRPr="007F5014">
        <w:rPr>
          <w:rFonts w:eastAsiaTheme="minorEastAsia"/>
          <w:lang w:val="en-CA" w:eastAsia="fr-CA"/>
        </w:rPr>
        <w:t xml:space="preserve">, 2004, 202 pages, </w:t>
      </w:r>
      <w:proofErr w:type="spellStart"/>
      <w:r w:rsidRPr="007F5014">
        <w:rPr>
          <w:rFonts w:eastAsiaTheme="minorEastAsia"/>
          <w:lang w:val="en-CA" w:eastAsia="fr-CA"/>
        </w:rPr>
        <w:t>éd</w:t>
      </w:r>
      <w:proofErr w:type="spellEnd"/>
      <w:r w:rsidRPr="007F5014">
        <w:rPr>
          <w:rFonts w:eastAsiaTheme="minorEastAsia"/>
          <w:lang w:val="en-CA" w:eastAsia="fr-CA"/>
        </w:rPr>
        <w:t>. McGraw Hill, ISBN 9780071420402</w:t>
      </w:r>
    </w:p>
    <w:p w14:paraId="4ABA6720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  <w:r w:rsidRPr="007F5014">
        <w:rPr>
          <w:rFonts w:eastAsiaTheme="minorEastAsia"/>
          <w:lang w:val="en-CA" w:eastAsia="fr-CA"/>
        </w:rPr>
        <w:t>-</w:t>
      </w:r>
      <w:r w:rsidRPr="007F5014">
        <w:rPr>
          <w:rFonts w:eastAsiaTheme="minorEastAsia"/>
          <w:lang w:val="en-CA" w:eastAsia="fr-CA"/>
        </w:rPr>
        <w:tab/>
        <w:t>Rick Boyer, Android 9 Development Cookbook: Over 100 Recipes and Solutions to Solve the Most Common Problems Faced by Android Developers, 3rd Edition, 2018, O’Reilly, ISBN 9781788991216</w:t>
      </w:r>
    </w:p>
    <w:p w14:paraId="6C130DB0" w14:textId="77777777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32011BB0" w14:textId="77777777" w:rsid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1CD5EFDD" w14:textId="77777777" w:rsidR="001108EE" w:rsidRDefault="001108EE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323A30BB" w14:textId="77777777" w:rsidR="001108EE" w:rsidRDefault="001108EE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3F03B330" w14:textId="77777777" w:rsidR="001108EE" w:rsidRPr="007F5014" w:rsidRDefault="001108EE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val="en-CA" w:eastAsia="fr-CA"/>
        </w:rPr>
      </w:pPr>
    </w:p>
    <w:p w14:paraId="6F90076D" w14:textId="77777777" w:rsidR="007F5014" w:rsidRPr="0053556B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b/>
          <w:bCs/>
          <w:lang w:eastAsia="fr-CA"/>
        </w:rPr>
      </w:pPr>
      <w:r w:rsidRPr="0053556B">
        <w:rPr>
          <w:rFonts w:eastAsiaTheme="minorEastAsia"/>
          <w:b/>
          <w:bCs/>
          <w:lang w:eastAsia="fr-CA"/>
        </w:rPr>
        <w:t>sites WEB :</w:t>
      </w:r>
      <w:r w:rsidRPr="0053556B">
        <w:rPr>
          <w:rFonts w:eastAsiaTheme="minorEastAsia"/>
          <w:b/>
          <w:bCs/>
          <w:lang w:eastAsia="fr-CA"/>
        </w:rPr>
        <w:tab/>
      </w:r>
    </w:p>
    <w:p w14:paraId="7CCDEB2C" w14:textId="77777777" w:rsid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0379CE4C" w14:textId="1BF0B7F5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>en anglais :</w:t>
      </w:r>
    </w:p>
    <w:p w14:paraId="72EBEA16" w14:textId="5AEA777E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 xml:space="preserve">- </w:t>
      </w:r>
      <w:hyperlink r:id="rId10" w:history="1">
        <w:r w:rsidRPr="0053556B">
          <w:rPr>
            <w:rStyle w:val="Lienhypertexte"/>
            <w:rFonts w:eastAsiaTheme="minorEastAsia"/>
            <w:lang w:eastAsia="fr-CA"/>
          </w:rPr>
          <w:t>http://docs.oracle.com/javase/tutorial/</w:t>
        </w:r>
      </w:hyperlink>
      <w:r w:rsidRPr="007F5014">
        <w:rPr>
          <w:rFonts w:eastAsiaTheme="minorEastAsia"/>
          <w:lang w:eastAsia="fr-CA"/>
        </w:rPr>
        <w:t xml:space="preserve"> ( référence en Java )</w:t>
      </w:r>
    </w:p>
    <w:p w14:paraId="24EDFFF2" w14:textId="3E7CE2A7" w:rsid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 xml:space="preserve">- </w:t>
      </w:r>
      <w:hyperlink r:id="rId11" w:history="1">
        <w:r w:rsidRPr="008048CA">
          <w:rPr>
            <w:rStyle w:val="Lienhypertexte"/>
            <w:rFonts w:eastAsiaTheme="minorEastAsia"/>
            <w:lang w:eastAsia="fr-CA"/>
          </w:rPr>
          <w:t>www.unicode.org</w:t>
        </w:r>
      </w:hyperlink>
    </w:p>
    <w:p w14:paraId="07924A11" w14:textId="6FF70239" w:rsidR="007F5014" w:rsidRP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 xml:space="preserve">- </w:t>
      </w:r>
      <w:hyperlink r:id="rId12" w:history="1">
        <w:r w:rsidRPr="008048CA">
          <w:rPr>
            <w:rStyle w:val="Lienhypertexte"/>
            <w:rFonts w:eastAsiaTheme="minorEastAsia"/>
            <w:lang w:eastAsia="fr-CA"/>
          </w:rPr>
          <w:t>www.javaranch.com</w:t>
        </w:r>
      </w:hyperlink>
    </w:p>
    <w:p w14:paraId="4653E790" w14:textId="0E5F2D18" w:rsidR="007F5014" w:rsidRDefault="007F5014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 xml:space="preserve">- </w:t>
      </w:r>
      <w:hyperlink r:id="rId13" w:history="1">
        <w:r w:rsidRPr="0053556B">
          <w:rPr>
            <w:rStyle w:val="Lienhypertexte"/>
            <w:rFonts w:eastAsiaTheme="minorEastAsia"/>
            <w:lang w:eastAsia="fr-CA"/>
          </w:rPr>
          <w:t>developer.android.com</w:t>
        </w:r>
      </w:hyperlink>
    </w:p>
    <w:p w14:paraId="0946EA36" w14:textId="5634E577" w:rsidR="007B5C5E" w:rsidRPr="007F5014" w:rsidRDefault="007B5C5E" w:rsidP="007F5014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r w:rsidRPr="007F5014">
        <w:rPr>
          <w:rFonts w:eastAsiaTheme="minorEastAsia"/>
          <w:lang w:eastAsia="fr-CA"/>
        </w:rPr>
        <w:tab/>
      </w:r>
      <w:r w:rsidRPr="007F5014">
        <w:rPr>
          <w:rFonts w:eastAsiaTheme="minorEastAsia"/>
          <w:lang w:eastAsia="fr-CA"/>
        </w:rPr>
        <w:tab/>
      </w:r>
    </w:p>
    <w:p w14:paraId="5EBA51AF" w14:textId="444FA82D" w:rsidR="007B5C5E" w:rsidRPr="007F5014" w:rsidRDefault="007B5C5E" w:rsidP="007E6D0B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2CDC80DD" w14:textId="77777777" w:rsidR="00CA094B" w:rsidRPr="007F5014" w:rsidRDefault="00CA094B" w:rsidP="007B5C5E">
      <w:pPr>
        <w:tabs>
          <w:tab w:val="center" w:pos="4111"/>
          <w:tab w:val="right" w:pos="8640"/>
        </w:tabs>
        <w:spacing w:after="0" w:line="240" w:lineRule="auto"/>
        <w:ind w:left="2160" w:hanging="2160"/>
        <w:rPr>
          <w:rFonts w:eastAsiaTheme="minorEastAsia"/>
          <w:lang w:eastAsia="fr-CA"/>
        </w:rPr>
      </w:pPr>
    </w:p>
    <w:p w14:paraId="22487368" w14:textId="03D26E9D" w:rsidR="007B5C5E" w:rsidRPr="007B5C5E" w:rsidRDefault="007B5C5E" w:rsidP="007B5C5E">
      <w:pPr>
        <w:tabs>
          <w:tab w:val="center" w:pos="4111"/>
          <w:tab w:val="right" w:pos="8640"/>
        </w:tabs>
        <w:spacing w:after="0" w:line="240" w:lineRule="auto"/>
        <w:ind w:left="2160" w:hanging="2160"/>
        <w:rPr>
          <w:rFonts w:eastAsiaTheme="minorEastAsia"/>
          <w:lang w:eastAsia="fr-CA"/>
        </w:rPr>
      </w:pPr>
      <w:r w:rsidRPr="007B5C5E">
        <w:rPr>
          <w:rFonts w:eastAsiaTheme="minorEastAsia"/>
          <w:lang w:eastAsia="fr-CA"/>
        </w:rPr>
        <w:tab/>
      </w:r>
    </w:p>
    <w:p w14:paraId="47403386" w14:textId="7A136AAF" w:rsidR="007B5C5E" w:rsidRDefault="007B5C5E" w:rsidP="00EA153F">
      <w:pPr>
        <w:tabs>
          <w:tab w:val="right" w:pos="1843"/>
        </w:tabs>
        <w:spacing w:after="0" w:line="240" w:lineRule="auto"/>
        <w:rPr>
          <w:rFonts w:eastAsiaTheme="minorEastAsia"/>
          <w:color w:val="0000FF" w:themeColor="hyperlink"/>
          <w:u w:val="single"/>
          <w:lang w:eastAsia="fr-CA"/>
        </w:rPr>
      </w:pPr>
      <w:r w:rsidRPr="007B5C5E">
        <w:rPr>
          <w:rFonts w:eastAsiaTheme="minorEastAsia"/>
          <w:lang w:eastAsia="fr-CA"/>
        </w:rPr>
        <w:tab/>
      </w:r>
      <w:r w:rsidRPr="007B5C5E">
        <w:rPr>
          <w:rFonts w:eastAsiaTheme="minorEastAsia"/>
          <w:lang w:eastAsia="fr-CA"/>
        </w:rPr>
        <w:tab/>
      </w:r>
    </w:p>
    <w:p w14:paraId="050579A5" w14:textId="5F5C7B6D" w:rsidR="00CA094B" w:rsidRDefault="00CA094B" w:rsidP="007B5C5E">
      <w:pPr>
        <w:tabs>
          <w:tab w:val="center" w:pos="4320"/>
          <w:tab w:val="right" w:pos="8640"/>
        </w:tabs>
        <w:spacing w:after="0" w:line="240" w:lineRule="auto"/>
        <w:ind w:left="2160" w:hanging="2160"/>
        <w:rPr>
          <w:rFonts w:eastAsiaTheme="minorEastAsia"/>
          <w:color w:val="0000FF" w:themeColor="hyperlink"/>
          <w:u w:val="single"/>
          <w:lang w:eastAsia="fr-CA"/>
        </w:rPr>
      </w:pPr>
      <w:r>
        <w:rPr>
          <w:rFonts w:eastAsiaTheme="minorEastAsia"/>
          <w:color w:val="0000FF" w:themeColor="hyperlink"/>
          <w:lang w:eastAsia="fr-CA"/>
        </w:rPr>
        <w:tab/>
      </w:r>
    </w:p>
    <w:p w14:paraId="3E1859E0" w14:textId="77777777" w:rsidR="00CA094B" w:rsidRPr="007B5C5E" w:rsidRDefault="00CA094B" w:rsidP="007B5C5E">
      <w:pPr>
        <w:tabs>
          <w:tab w:val="center" w:pos="4320"/>
          <w:tab w:val="right" w:pos="8640"/>
        </w:tabs>
        <w:spacing w:after="0" w:line="240" w:lineRule="auto"/>
        <w:ind w:left="2160" w:hanging="2160"/>
        <w:rPr>
          <w:rFonts w:eastAsiaTheme="minorEastAsia"/>
          <w:lang w:eastAsia="fr-CA"/>
        </w:rPr>
      </w:pPr>
    </w:p>
    <w:p w14:paraId="473CC349" w14:textId="77777777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</w:p>
    <w:p w14:paraId="011CAA5B" w14:textId="59159E79" w:rsidR="007B5C5E" w:rsidRPr="007B5C5E" w:rsidRDefault="007B5C5E" w:rsidP="007B5C5E">
      <w:pPr>
        <w:tabs>
          <w:tab w:val="center" w:pos="4320"/>
          <w:tab w:val="right" w:pos="8640"/>
        </w:tabs>
        <w:spacing w:after="0" w:line="240" w:lineRule="auto"/>
        <w:rPr>
          <w:rFonts w:eastAsiaTheme="minorEastAsia"/>
          <w:lang w:eastAsia="fr-CA"/>
        </w:rPr>
      </w:pPr>
      <w:bookmarkStart w:id="0" w:name="_Hlk49170609"/>
      <w:r w:rsidRPr="007B5C5E">
        <w:rPr>
          <w:rFonts w:eastAsiaTheme="minorEastAsia"/>
          <w:b/>
          <w:bCs/>
          <w:lang w:eastAsia="fr-CA"/>
        </w:rPr>
        <w:t xml:space="preserve">De nombreux sites web complètent cette médiagraphie. Les adresses de ces sites se retrouvent sur le site web : </w:t>
      </w:r>
      <w:hyperlink r:id="rId14" w:history="1">
        <w:r w:rsidR="00AA6F7B" w:rsidRPr="00AA6F7B">
          <w:rPr>
            <w:rStyle w:val="Lienhypertexte"/>
            <w:rFonts w:eastAsiaTheme="minorEastAsia"/>
            <w:b/>
            <w:bCs/>
            <w:lang w:eastAsia="fr-CA"/>
          </w:rPr>
          <w:t>http://www.ericlabonte.com</w:t>
        </w:r>
      </w:hyperlink>
    </w:p>
    <w:bookmarkEnd w:id="0"/>
    <w:p w14:paraId="43C00893" w14:textId="77777777" w:rsidR="00F80387" w:rsidRDefault="00F80387" w:rsidP="00F80387">
      <w:pPr>
        <w:tabs>
          <w:tab w:val="center" w:pos="4320"/>
          <w:tab w:val="right" w:pos="8640"/>
        </w:tabs>
        <w:spacing w:after="0" w:line="240" w:lineRule="auto"/>
        <w:rPr>
          <w:rFonts w:ascii="Calibri" w:eastAsia="Calibri" w:hAnsi="Calibri" w:cs="Times New Roman"/>
        </w:rPr>
      </w:pPr>
    </w:p>
    <w:p w14:paraId="66548BB1" w14:textId="77777777" w:rsidR="00D36478" w:rsidRDefault="00D36478" w:rsidP="00F80387">
      <w:pPr>
        <w:tabs>
          <w:tab w:val="center" w:pos="4320"/>
          <w:tab w:val="right" w:pos="8640"/>
        </w:tabs>
        <w:spacing w:after="0" w:line="240" w:lineRule="auto"/>
        <w:rPr>
          <w:rFonts w:ascii="Calibri" w:eastAsia="Calibri" w:hAnsi="Calibri" w:cs="Times New Roman"/>
        </w:rPr>
      </w:pPr>
    </w:p>
    <w:p w14:paraId="49B70D35" w14:textId="77777777" w:rsidR="00D36478" w:rsidRPr="007B5C5E" w:rsidRDefault="00D36478" w:rsidP="00F80387">
      <w:pPr>
        <w:tabs>
          <w:tab w:val="center" w:pos="4320"/>
          <w:tab w:val="right" w:pos="8640"/>
        </w:tabs>
        <w:spacing w:after="0" w:line="240" w:lineRule="auto"/>
        <w:rPr>
          <w:rFonts w:ascii="Calibri" w:eastAsia="Calibri" w:hAnsi="Calibri" w:cs="Times New Roman"/>
        </w:rPr>
      </w:pPr>
    </w:p>
    <w:p w14:paraId="3915CCFD" w14:textId="77777777" w:rsidR="00700DFB" w:rsidRPr="00BD3258" w:rsidRDefault="00700DFB" w:rsidP="00700DFB">
      <w:pPr>
        <w:autoSpaceDE w:val="0"/>
        <w:autoSpaceDN w:val="0"/>
        <w:adjustRightInd w:val="0"/>
        <w:ind w:right="-153"/>
        <w:jc w:val="both"/>
        <w:rPr>
          <w:rFonts w:ascii="Calibri" w:hAnsi="Calibri" w:cs="Calibri"/>
          <w:bCs/>
          <w:color w:val="000000"/>
          <w:sz w:val="26"/>
          <w:szCs w:val="26"/>
          <w:lang w:eastAsia="fr-CA"/>
        </w:rPr>
      </w:pPr>
      <w:r>
        <w:rPr>
          <w:rFonts w:ascii="Calibri" w:hAnsi="Calibri" w:cs="Calibri"/>
          <w:b/>
          <w:bCs/>
          <w:color w:val="000000"/>
          <w:sz w:val="26"/>
          <w:szCs w:val="26"/>
          <w:lang w:eastAsia="fr-CA"/>
        </w:rPr>
        <w:t>Encadrements départementaux</w:t>
      </w:r>
    </w:p>
    <w:p w14:paraId="1465E632" w14:textId="77777777" w:rsidR="00700DFB" w:rsidRPr="0053556B" w:rsidRDefault="00700DFB" w:rsidP="00700DFB">
      <w:pPr>
        <w:autoSpaceDE w:val="0"/>
        <w:autoSpaceDN w:val="0"/>
        <w:adjustRightInd w:val="0"/>
        <w:ind w:right="-153" w:hanging="426"/>
        <w:jc w:val="both"/>
        <w:rPr>
          <w:rFonts w:cstheme="minorHAnsi"/>
          <w:bCs/>
          <w:color w:val="000000"/>
          <w:szCs w:val="20"/>
          <w:lang w:eastAsia="fr-CA"/>
        </w:rPr>
      </w:pPr>
      <w:r w:rsidRPr="00BD3258">
        <w:rPr>
          <w:rFonts w:ascii="Cambria" w:hAnsi="Cambria" w:cs="Arial"/>
          <w:bCs/>
          <w:color w:val="000000"/>
          <w:sz w:val="18"/>
          <w:szCs w:val="20"/>
          <w:lang w:eastAsia="fr-CA"/>
        </w:rPr>
        <w:tab/>
      </w:r>
      <w:r w:rsidRPr="0053556B">
        <w:rPr>
          <w:rFonts w:cstheme="minorHAnsi"/>
          <w:bCs/>
          <w:color w:val="000000"/>
          <w:szCs w:val="20"/>
          <w:lang w:eastAsia="fr-CA"/>
        </w:rPr>
        <w:t>La PIEA est disponible sur le site :</w:t>
      </w:r>
    </w:p>
    <w:p w14:paraId="243CCF4D" w14:textId="77777777" w:rsidR="00700DFB" w:rsidRPr="0053556B" w:rsidRDefault="00000000" w:rsidP="00700DFB">
      <w:pPr>
        <w:autoSpaceDE w:val="0"/>
        <w:autoSpaceDN w:val="0"/>
        <w:adjustRightInd w:val="0"/>
        <w:ind w:right="-153"/>
        <w:jc w:val="both"/>
        <w:rPr>
          <w:rFonts w:cstheme="minorHAnsi"/>
          <w:bCs/>
          <w:color w:val="000000"/>
          <w:lang w:eastAsia="fr-CA"/>
        </w:rPr>
      </w:pPr>
      <w:hyperlink r:id="rId15" w:history="1">
        <w:r w:rsidR="00700DFB" w:rsidRPr="0053556B">
          <w:rPr>
            <w:rStyle w:val="Lienhypertexte"/>
            <w:rFonts w:cstheme="minorHAnsi"/>
            <w:bCs/>
          </w:rPr>
          <w:t>http://www.cvm.qc.ca/cegep/reglesPolitiques/Documents/Politiques/PolitiqueInstitutionnelleEvaluation_des_apprentissages.pdf</w:t>
        </w:r>
      </w:hyperlink>
    </w:p>
    <w:p w14:paraId="7E53A698" w14:textId="77777777" w:rsidR="007F5014" w:rsidRPr="0053556B" w:rsidRDefault="00000000" w:rsidP="007F5014">
      <w:pPr>
        <w:tabs>
          <w:tab w:val="left" w:pos="1418"/>
        </w:tabs>
        <w:spacing w:after="0" w:line="240" w:lineRule="auto"/>
        <w:ind w:right="-291"/>
        <w:rPr>
          <w:rFonts w:cstheme="minorHAnsi"/>
          <w:sz w:val="26"/>
          <w:szCs w:val="26"/>
        </w:rPr>
      </w:pPr>
      <w:hyperlink r:id="rId16" w:history="1">
        <w:r w:rsidR="007F5014" w:rsidRPr="0053556B">
          <w:rPr>
            <w:rStyle w:val="Lienhypertexte"/>
            <w:rFonts w:cstheme="minorHAnsi"/>
          </w:rPr>
          <w:t>Règles d’encadrement départementales relatives à l’évaluation des apprentissages</w:t>
        </w:r>
      </w:hyperlink>
      <w:r w:rsidR="007F5014" w:rsidRPr="0053556B">
        <w:rPr>
          <w:rFonts w:cstheme="minorHAnsi"/>
        </w:rPr>
        <w:t xml:space="preserve"> </w:t>
      </w:r>
    </w:p>
    <w:p w14:paraId="568E942E" w14:textId="77777777" w:rsidR="00EC4D46" w:rsidRPr="007B5C5E" w:rsidRDefault="00EC4D46" w:rsidP="00660002">
      <w:pPr>
        <w:ind w:right="-153"/>
        <w:rPr>
          <w:rFonts w:ascii="Cambria" w:hAnsi="Cambria"/>
          <w:sz w:val="20"/>
          <w:szCs w:val="20"/>
        </w:rPr>
      </w:pPr>
    </w:p>
    <w:p w14:paraId="36D793B6" w14:textId="77777777" w:rsidR="00F80387" w:rsidRPr="00F80387" w:rsidRDefault="00F80387" w:rsidP="00F80387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fr-FR" w:eastAsia="fr-FR"/>
        </w:rPr>
      </w:pPr>
    </w:p>
    <w:p w14:paraId="074A6F48" w14:textId="77777777" w:rsidR="00F80387" w:rsidRDefault="00F80387" w:rsidP="00F80387">
      <w:p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fr-FR" w:eastAsia="fr-FR"/>
        </w:rPr>
      </w:pPr>
    </w:p>
    <w:p w14:paraId="4D9BDF8B" w14:textId="77777777" w:rsidR="000B220B" w:rsidRPr="00F80387" w:rsidRDefault="000B220B" w:rsidP="00DE0A29">
      <w:pPr>
        <w:tabs>
          <w:tab w:val="left" w:pos="1276"/>
        </w:tabs>
        <w:spacing w:after="0" w:line="240" w:lineRule="auto"/>
        <w:ind w:right="-291"/>
        <w:rPr>
          <w:rFonts w:cstheme="minorHAnsi"/>
          <w:i/>
          <w:sz w:val="26"/>
          <w:szCs w:val="26"/>
        </w:rPr>
        <w:sectPr w:rsidR="000B220B" w:rsidRPr="00F80387" w:rsidSect="00753A52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/>
          <w:pgMar w:top="1440" w:right="1608" w:bottom="1135" w:left="180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6FDBAEC9" w14:textId="77777777" w:rsidR="00DE0A29" w:rsidRPr="00F80387" w:rsidRDefault="00DE0A29" w:rsidP="00DB5D82">
      <w:pPr>
        <w:tabs>
          <w:tab w:val="left" w:pos="1418"/>
        </w:tabs>
        <w:spacing w:after="0" w:line="240" w:lineRule="auto"/>
        <w:ind w:right="-291"/>
        <w:rPr>
          <w:rFonts w:ascii="Arial" w:hAnsi="Arial" w:cs="Arial"/>
          <w:sz w:val="26"/>
          <w:szCs w:val="26"/>
        </w:rPr>
      </w:pPr>
    </w:p>
    <w:sectPr w:rsidR="00DE0A29" w:rsidRPr="00F80387" w:rsidSect="00753A52">
      <w:headerReference w:type="even" r:id="rId21"/>
      <w:headerReference w:type="default" r:id="rId22"/>
      <w:headerReference w:type="first" r:id="rId23"/>
      <w:type w:val="continuous"/>
      <w:pgSz w:w="12240" w:h="15840"/>
      <w:pgMar w:top="1440" w:right="1608" w:bottom="1135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CD97" w14:textId="77777777" w:rsidR="00085921" w:rsidRDefault="00085921" w:rsidP="00310585">
      <w:pPr>
        <w:spacing w:after="0" w:line="240" w:lineRule="auto"/>
      </w:pPr>
      <w:r>
        <w:separator/>
      </w:r>
    </w:p>
  </w:endnote>
  <w:endnote w:type="continuationSeparator" w:id="0">
    <w:p w14:paraId="200C1A4A" w14:textId="77777777" w:rsidR="00085921" w:rsidRDefault="00085921" w:rsidP="0031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28302"/>
      <w:docPartObj>
        <w:docPartGallery w:val="Page Numbers (Bottom of Page)"/>
        <w:docPartUnique/>
      </w:docPartObj>
    </w:sdtPr>
    <w:sdtContent>
      <w:p w14:paraId="2F879E94" w14:textId="61E4751A" w:rsidR="00E51C92" w:rsidRDefault="0065334A">
        <w:pPr>
          <w:pStyle w:val="Pieddepage"/>
          <w:jc w:val="center"/>
        </w:pPr>
        <w:r w:rsidRPr="00777907">
          <w:rPr>
            <w:i/>
            <w:sz w:val="36"/>
            <w:szCs w:val="36"/>
          </w:rPr>
          <w:fldChar w:fldCharType="begin"/>
        </w:r>
        <w:r w:rsidR="00E51C92" w:rsidRPr="00777907">
          <w:rPr>
            <w:i/>
            <w:sz w:val="36"/>
            <w:szCs w:val="36"/>
          </w:rPr>
          <w:instrText xml:space="preserve"> PAGE   \* MERGEFORMAT </w:instrText>
        </w:r>
        <w:r w:rsidRPr="00777907">
          <w:rPr>
            <w:i/>
            <w:sz w:val="36"/>
            <w:szCs w:val="36"/>
          </w:rPr>
          <w:fldChar w:fldCharType="separate"/>
        </w:r>
        <w:r w:rsidR="0083050E">
          <w:rPr>
            <w:i/>
            <w:noProof/>
            <w:sz w:val="36"/>
            <w:szCs w:val="36"/>
          </w:rPr>
          <w:t>8</w:t>
        </w:r>
        <w:r w:rsidRPr="00777907">
          <w:rPr>
            <w:i/>
            <w:sz w:val="36"/>
            <w:szCs w:val="3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13CA" w14:textId="77777777" w:rsidR="00085921" w:rsidRDefault="00085921" w:rsidP="00310585">
      <w:pPr>
        <w:spacing w:after="0" w:line="240" w:lineRule="auto"/>
      </w:pPr>
      <w:r>
        <w:separator/>
      </w:r>
    </w:p>
  </w:footnote>
  <w:footnote w:type="continuationSeparator" w:id="0">
    <w:p w14:paraId="3F9D6C43" w14:textId="77777777" w:rsidR="00085921" w:rsidRDefault="00085921" w:rsidP="00310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381C" w14:textId="77777777" w:rsidR="00E51C92" w:rsidRPr="009D0CDC" w:rsidRDefault="00E51C92" w:rsidP="009D0CDC">
    <w:pPr>
      <w:pStyle w:val="En-tte"/>
      <w:jc w:val="center"/>
      <w:rPr>
        <w:i/>
        <w:sz w:val="36"/>
        <w:szCs w:val="36"/>
      </w:rPr>
    </w:pPr>
    <w:r w:rsidRPr="009D0CDC">
      <w:rPr>
        <w:i/>
        <w:sz w:val="36"/>
        <w:szCs w:val="36"/>
      </w:rPr>
      <w:t>Département d’informatique, Cégep du Vieux Montréal</w:t>
    </w:r>
  </w:p>
  <w:p w14:paraId="0AB689A1" w14:textId="77777777" w:rsidR="00E51C92" w:rsidRDefault="00E51C92" w:rsidP="009D0CDC">
    <w:pPr>
      <w:pStyle w:val="En-tte"/>
      <w:tabs>
        <w:tab w:val="clear" w:pos="4320"/>
        <w:tab w:val="clear" w:pos="8640"/>
        <w:tab w:val="left" w:pos="666"/>
      </w:tabs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2689E104" wp14:editId="128A2402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3584575" cy="8228965"/>
          <wp:effectExtent l="1905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84575" cy="822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CF36" w14:textId="77777777" w:rsidR="00E51C92" w:rsidRDefault="00E51C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CD97" w14:textId="77777777" w:rsidR="00E51C92" w:rsidRPr="009D0CDC" w:rsidRDefault="00E51C92" w:rsidP="009D0CDC">
    <w:pPr>
      <w:pStyle w:val="En-tte"/>
      <w:jc w:val="center"/>
      <w:rPr>
        <w:i/>
        <w:sz w:val="36"/>
        <w:szCs w:val="36"/>
      </w:rPr>
    </w:pPr>
    <w:r>
      <w:rPr>
        <w:i/>
        <w:noProof/>
        <w:sz w:val="36"/>
        <w:szCs w:val="36"/>
        <w:lang w:eastAsia="fr-CA"/>
      </w:rPr>
      <w:drawing>
        <wp:inline distT="0" distB="0" distL="0" distR="0" wp14:anchorId="58941420" wp14:editId="43D500B1">
          <wp:extent cx="336000" cy="252000"/>
          <wp:effectExtent l="0" t="0" r="0" b="0"/>
          <wp:docPr id="4" name="Image 3" descr="logoPet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600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0CDC">
      <w:rPr>
        <w:i/>
        <w:sz w:val="36"/>
        <w:szCs w:val="36"/>
      </w:rPr>
      <w:t>Département d’informatique, Cégep du Vieux Montréal</w:t>
    </w:r>
  </w:p>
  <w:p w14:paraId="75DACA2F" w14:textId="77777777" w:rsidR="00E51C92" w:rsidRDefault="00E51C92" w:rsidP="009D0CDC">
    <w:pPr>
      <w:pStyle w:val="En-tte"/>
      <w:tabs>
        <w:tab w:val="clear" w:pos="4320"/>
        <w:tab w:val="clear" w:pos="8640"/>
        <w:tab w:val="left" w:pos="66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66BB" w14:textId="77777777" w:rsidR="00E51C92" w:rsidRDefault="00E51C92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BE40" w14:textId="77777777" w:rsidR="00E51C92" w:rsidRDefault="00E51C92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BE15" w14:textId="77777777" w:rsidR="00E51C92" w:rsidRPr="009D0CDC" w:rsidRDefault="00E51C92" w:rsidP="009D0CDC">
    <w:pPr>
      <w:pStyle w:val="En-tte"/>
      <w:jc w:val="center"/>
      <w:rPr>
        <w:i/>
        <w:sz w:val="36"/>
        <w:szCs w:val="36"/>
      </w:rPr>
    </w:pPr>
    <w:r>
      <w:rPr>
        <w:i/>
        <w:noProof/>
        <w:sz w:val="36"/>
        <w:szCs w:val="36"/>
        <w:lang w:eastAsia="fr-CA"/>
      </w:rPr>
      <w:drawing>
        <wp:anchor distT="0" distB="0" distL="114300" distR="114300" simplePos="0" relativeHeight="251658240" behindDoc="1" locked="0" layoutInCell="1" allowOverlap="1" wp14:anchorId="5D8863CF" wp14:editId="5469F069">
          <wp:simplePos x="1495425" y="447675"/>
          <wp:positionH relativeFrom="margin">
            <wp:align>center</wp:align>
          </wp:positionH>
          <wp:positionV relativeFrom="margin">
            <wp:align>top</wp:align>
          </wp:positionV>
          <wp:extent cx="3669030" cy="8423275"/>
          <wp:effectExtent l="0" t="0" r="762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9030" cy="842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CDC">
      <w:rPr>
        <w:i/>
        <w:sz w:val="36"/>
        <w:szCs w:val="36"/>
      </w:rPr>
      <w:t>Département d’informatique, Cégep du Vieux Montréal</w:t>
    </w:r>
  </w:p>
  <w:p w14:paraId="7F96034B" w14:textId="77777777" w:rsidR="00E51C92" w:rsidRDefault="00E51C92" w:rsidP="009D0CDC">
    <w:pPr>
      <w:pStyle w:val="En-tte"/>
      <w:tabs>
        <w:tab w:val="clear" w:pos="4320"/>
        <w:tab w:val="clear" w:pos="8640"/>
        <w:tab w:val="left" w:pos="666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7157" w14:textId="77777777" w:rsidR="00E51C92" w:rsidRDefault="00E51C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07B"/>
    <w:multiLevelType w:val="hybridMultilevel"/>
    <w:tmpl w:val="EB42C7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1F4"/>
    <w:multiLevelType w:val="hybridMultilevel"/>
    <w:tmpl w:val="EB6C42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27339"/>
    <w:multiLevelType w:val="hybridMultilevel"/>
    <w:tmpl w:val="F28A45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442A"/>
    <w:multiLevelType w:val="hybridMultilevel"/>
    <w:tmpl w:val="76DA0C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52FF"/>
    <w:multiLevelType w:val="hybridMultilevel"/>
    <w:tmpl w:val="010EF228"/>
    <w:lvl w:ilvl="0" w:tplc="5308F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B5D6A"/>
    <w:multiLevelType w:val="multilevel"/>
    <w:tmpl w:val="FDE00E0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708B"/>
    <w:multiLevelType w:val="hybridMultilevel"/>
    <w:tmpl w:val="3F9EE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B5BB5"/>
    <w:multiLevelType w:val="hybridMultilevel"/>
    <w:tmpl w:val="CA327B7C"/>
    <w:lvl w:ilvl="0" w:tplc="24E6D0A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616210"/>
    <w:multiLevelType w:val="hybridMultilevel"/>
    <w:tmpl w:val="2AD20BC2"/>
    <w:lvl w:ilvl="0" w:tplc="33665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9086D"/>
    <w:multiLevelType w:val="hybridMultilevel"/>
    <w:tmpl w:val="E146F8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2693B"/>
    <w:multiLevelType w:val="hybridMultilevel"/>
    <w:tmpl w:val="9D2C3D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50F77"/>
    <w:multiLevelType w:val="hybridMultilevel"/>
    <w:tmpl w:val="9FBC5F0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B6276"/>
    <w:multiLevelType w:val="hybridMultilevel"/>
    <w:tmpl w:val="FFE21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3926"/>
    <w:multiLevelType w:val="hybridMultilevel"/>
    <w:tmpl w:val="6CBAABF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7E7ECA"/>
    <w:multiLevelType w:val="hybridMultilevel"/>
    <w:tmpl w:val="68C25EF4"/>
    <w:lvl w:ilvl="0" w:tplc="195A04D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HAnsi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8366768"/>
    <w:multiLevelType w:val="hybridMultilevel"/>
    <w:tmpl w:val="4CCA54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41C43"/>
    <w:multiLevelType w:val="hybridMultilevel"/>
    <w:tmpl w:val="B6CAF288"/>
    <w:lvl w:ilvl="0" w:tplc="24E6D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71F3C"/>
    <w:multiLevelType w:val="hybridMultilevel"/>
    <w:tmpl w:val="05DAF2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B449B"/>
    <w:multiLevelType w:val="hybridMultilevel"/>
    <w:tmpl w:val="9F20114E"/>
    <w:lvl w:ilvl="0" w:tplc="AB44E430">
      <w:start w:val="4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2376B20"/>
    <w:multiLevelType w:val="hybridMultilevel"/>
    <w:tmpl w:val="F516D8E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238248C"/>
    <w:multiLevelType w:val="hybridMultilevel"/>
    <w:tmpl w:val="8F6EEE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1F34"/>
    <w:multiLevelType w:val="hybridMultilevel"/>
    <w:tmpl w:val="910843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749663">
    <w:abstractNumId w:val="2"/>
  </w:num>
  <w:num w:numId="2" w16cid:durableId="909967446">
    <w:abstractNumId w:val="9"/>
  </w:num>
  <w:num w:numId="3" w16cid:durableId="1567910112">
    <w:abstractNumId w:val="1"/>
  </w:num>
  <w:num w:numId="4" w16cid:durableId="1511678742">
    <w:abstractNumId w:val="21"/>
  </w:num>
  <w:num w:numId="5" w16cid:durableId="504630287">
    <w:abstractNumId w:val="10"/>
  </w:num>
  <w:num w:numId="6" w16cid:durableId="640038995">
    <w:abstractNumId w:val="11"/>
  </w:num>
  <w:num w:numId="7" w16cid:durableId="1305892278">
    <w:abstractNumId w:val="7"/>
  </w:num>
  <w:num w:numId="8" w16cid:durableId="1428427276">
    <w:abstractNumId w:val="16"/>
  </w:num>
  <w:num w:numId="9" w16cid:durableId="268204280">
    <w:abstractNumId w:val="19"/>
  </w:num>
  <w:num w:numId="10" w16cid:durableId="67071167">
    <w:abstractNumId w:val="18"/>
  </w:num>
  <w:num w:numId="11" w16cid:durableId="42995161">
    <w:abstractNumId w:val="15"/>
  </w:num>
  <w:num w:numId="12" w16cid:durableId="1767069664">
    <w:abstractNumId w:val="20"/>
  </w:num>
  <w:num w:numId="13" w16cid:durableId="1695954734">
    <w:abstractNumId w:val="6"/>
  </w:num>
  <w:num w:numId="14" w16cid:durableId="514072263">
    <w:abstractNumId w:val="14"/>
  </w:num>
  <w:num w:numId="15" w16cid:durableId="888568385">
    <w:abstractNumId w:val="3"/>
  </w:num>
  <w:num w:numId="16" w16cid:durableId="1118335757">
    <w:abstractNumId w:val="5"/>
  </w:num>
  <w:num w:numId="17" w16cid:durableId="1172833958">
    <w:abstractNumId w:val="0"/>
  </w:num>
  <w:num w:numId="18" w16cid:durableId="1627468125">
    <w:abstractNumId w:val="12"/>
  </w:num>
  <w:num w:numId="19" w16cid:durableId="734351792">
    <w:abstractNumId w:val="13"/>
  </w:num>
  <w:num w:numId="20" w16cid:durableId="1876186620">
    <w:abstractNumId w:val="8"/>
  </w:num>
  <w:num w:numId="21" w16cid:durableId="1676762776">
    <w:abstractNumId w:val="17"/>
  </w:num>
  <w:num w:numId="22" w16cid:durableId="51565458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8C"/>
    <w:rsid w:val="000007A0"/>
    <w:rsid w:val="00001968"/>
    <w:rsid w:val="0002731B"/>
    <w:rsid w:val="00032D57"/>
    <w:rsid w:val="00040C71"/>
    <w:rsid w:val="000501ED"/>
    <w:rsid w:val="0006150E"/>
    <w:rsid w:val="00066C6E"/>
    <w:rsid w:val="0008085E"/>
    <w:rsid w:val="00081681"/>
    <w:rsid w:val="00082191"/>
    <w:rsid w:val="000836E8"/>
    <w:rsid w:val="00085921"/>
    <w:rsid w:val="0008682D"/>
    <w:rsid w:val="000934D8"/>
    <w:rsid w:val="000A47EB"/>
    <w:rsid w:val="000B220B"/>
    <w:rsid w:val="000B2955"/>
    <w:rsid w:val="000B635F"/>
    <w:rsid w:val="000C00B3"/>
    <w:rsid w:val="000C6320"/>
    <w:rsid w:val="000D4F7A"/>
    <w:rsid w:val="000D560D"/>
    <w:rsid w:val="000E1034"/>
    <w:rsid w:val="000E1FA2"/>
    <w:rsid w:val="000E7D78"/>
    <w:rsid w:val="000F21EC"/>
    <w:rsid w:val="00101218"/>
    <w:rsid w:val="001050F1"/>
    <w:rsid w:val="00105C14"/>
    <w:rsid w:val="001108EE"/>
    <w:rsid w:val="0013598E"/>
    <w:rsid w:val="00143780"/>
    <w:rsid w:val="00143A5D"/>
    <w:rsid w:val="00157EC7"/>
    <w:rsid w:val="0016219C"/>
    <w:rsid w:val="00173437"/>
    <w:rsid w:val="001735DB"/>
    <w:rsid w:val="00175BC5"/>
    <w:rsid w:val="00183F54"/>
    <w:rsid w:val="001853FC"/>
    <w:rsid w:val="001905D2"/>
    <w:rsid w:val="00191E53"/>
    <w:rsid w:val="00195CC9"/>
    <w:rsid w:val="001970C0"/>
    <w:rsid w:val="001B3441"/>
    <w:rsid w:val="001C0859"/>
    <w:rsid w:val="001D40A7"/>
    <w:rsid w:val="001F52C8"/>
    <w:rsid w:val="0020198C"/>
    <w:rsid w:val="002062EF"/>
    <w:rsid w:val="00210FB4"/>
    <w:rsid w:val="002114B6"/>
    <w:rsid w:val="00221962"/>
    <w:rsid w:val="00223155"/>
    <w:rsid w:val="002326F3"/>
    <w:rsid w:val="002379C9"/>
    <w:rsid w:val="00245371"/>
    <w:rsid w:val="0026077D"/>
    <w:rsid w:val="002701D0"/>
    <w:rsid w:val="00274B6D"/>
    <w:rsid w:val="0029260C"/>
    <w:rsid w:val="002A0F3E"/>
    <w:rsid w:val="002A2CB6"/>
    <w:rsid w:val="002B22D0"/>
    <w:rsid w:val="002B77B7"/>
    <w:rsid w:val="002C095A"/>
    <w:rsid w:val="002C17A4"/>
    <w:rsid w:val="002C78B9"/>
    <w:rsid w:val="002D3813"/>
    <w:rsid w:val="002E137D"/>
    <w:rsid w:val="002F1EB7"/>
    <w:rsid w:val="002F7ABA"/>
    <w:rsid w:val="00300154"/>
    <w:rsid w:val="00310585"/>
    <w:rsid w:val="00311B2D"/>
    <w:rsid w:val="00314980"/>
    <w:rsid w:val="003173DD"/>
    <w:rsid w:val="00323BFB"/>
    <w:rsid w:val="0032592D"/>
    <w:rsid w:val="003315BD"/>
    <w:rsid w:val="00333DD6"/>
    <w:rsid w:val="00337B50"/>
    <w:rsid w:val="0034417E"/>
    <w:rsid w:val="0034554A"/>
    <w:rsid w:val="00354783"/>
    <w:rsid w:val="0035559F"/>
    <w:rsid w:val="00360C42"/>
    <w:rsid w:val="0036474B"/>
    <w:rsid w:val="003703EC"/>
    <w:rsid w:val="00372946"/>
    <w:rsid w:val="00380D19"/>
    <w:rsid w:val="00390E06"/>
    <w:rsid w:val="0039622D"/>
    <w:rsid w:val="003A74A1"/>
    <w:rsid w:val="003B48B4"/>
    <w:rsid w:val="003B555D"/>
    <w:rsid w:val="003B560B"/>
    <w:rsid w:val="003C4A9F"/>
    <w:rsid w:val="003D2181"/>
    <w:rsid w:val="004076FC"/>
    <w:rsid w:val="00423B57"/>
    <w:rsid w:val="00433200"/>
    <w:rsid w:val="004410A0"/>
    <w:rsid w:val="00442C0F"/>
    <w:rsid w:val="00444E7A"/>
    <w:rsid w:val="00462DFE"/>
    <w:rsid w:val="004665A3"/>
    <w:rsid w:val="00471E0D"/>
    <w:rsid w:val="00475D30"/>
    <w:rsid w:val="004849FF"/>
    <w:rsid w:val="0049415A"/>
    <w:rsid w:val="00495952"/>
    <w:rsid w:val="004A012D"/>
    <w:rsid w:val="004B0989"/>
    <w:rsid w:val="004C7E57"/>
    <w:rsid w:val="004E1B74"/>
    <w:rsid w:val="004E68B1"/>
    <w:rsid w:val="004F609F"/>
    <w:rsid w:val="0050321E"/>
    <w:rsid w:val="00504638"/>
    <w:rsid w:val="005057C7"/>
    <w:rsid w:val="0050669E"/>
    <w:rsid w:val="00507A18"/>
    <w:rsid w:val="00525E07"/>
    <w:rsid w:val="005263FC"/>
    <w:rsid w:val="0052689C"/>
    <w:rsid w:val="00526B10"/>
    <w:rsid w:val="0053556B"/>
    <w:rsid w:val="00541163"/>
    <w:rsid w:val="0056199D"/>
    <w:rsid w:val="00562041"/>
    <w:rsid w:val="00570944"/>
    <w:rsid w:val="00575D65"/>
    <w:rsid w:val="0059567F"/>
    <w:rsid w:val="005958B4"/>
    <w:rsid w:val="005D058A"/>
    <w:rsid w:val="005F035A"/>
    <w:rsid w:val="005F3210"/>
    <w:rsid w:val="0060746F"/>
    <w:rsid w:val="00616FAC"/>
    <w:rsid w:val="00634C83"/>
    <w:rsid w:val="00636B20"/>
    <w:rsid w:val="00637091"/>
    <w:rsid w:val="006370C2"/>
    <w:rsid w:val="00637F41"/>
    <w:rsid w:val="00637F8A"/>
    <w:rsid w:val="00640147"/>
    <w:rsid w:val="00642A9A"/>
    <w:rsid w:val="006502FE"/>
    <w:rsid w:val="0065334A"/>
    <w:rsid w:val="00660002"/>
    <w:rsid w:val="00662AFD"/>
    <w:rsid w:val="00662CBD"/>
    <w:rsid w:val="00662D23"/>
    <w:rsid w:val="00663F04"/>
    <w:rsid w:val="006731F0"/>
    <w:rsid w:val="006740CF"/>
    <w:rsid w:val="00695F22"/>
    <w:rsid w:val="006A2BB5"/>
    <w:rsid w:val="006A33CD"/>
    <w:rsid w:val="006B083E"/>
    <w:rsid w:val="006B1EE9"/>
    <w:rsid w:val="006B5BD3"/>
    <w:rsid w:val="006C1EA8"/>
    <w:rsid w:val="006C7C47"/>
    <w:rsid w:val="006D01FF"/>
    <w:rsid w:val="006D5B4C"/>
    <w:rsid w:val="006D67DB"/>
    <w:rsid w:val="006F6745"/>
    <w:rsid w:val="006F7014"/>
    <w:rsid w:val="006F7D04"/>
    <w:rsid w:val="00700DFB"/>
    <w:rsid w:val="00714616"/>
    <w:rsid w:val="007148F4"/>
    <w:rsid w:val="00726453"/>
    <w:rsid w:val="007326CB"/>
    <w:rsid w:val="007419FD"/>
    <w:rsid w:val="00747CD6"/>
    <w:rsid w:val="00753A52"/>
    <w:rsid w:val="0076135D"/>
    <w:rsid w:val="00777907"/>
    <w:rsid w:val="007935BC"/>
    <w:rsid w:val="007950A6"/>
    <w:rsid w:val="007B255A"/>
    <w:rsid w:val="007B2F68"/>
    <w:rsid w:val="007B5C5E"/>
    <w:rsid w:val="007B6EF8"/>
    <w:rsid w:val="007C1759"/>
    <w:rsid w:val="007D0EC1"/>
    <w:rsid w:val="007D1DF1"/>
    <w:rsid w:val="007D248C"/>
    <w:rsid w:val="007D49A7"/>
    <w:rsid w:val="007E0D1F"/>
    <w:rsid w:val="007E1FC4"/>
    <w:rsid w:val="007E6D0B"/>
    <w:rsid w:val="007F2DD7"/>
    <w:rsid w:val="007F5014"/>
    <w:rsid w:val="00803575"/>
    <w:rsid w:val="0080653D"/>
    <w:rsid w:val="00816481"/>
    <w:rsid w:val="00821D83"/>
    <w:rsid w:val="00822A36"/>
    <w:rsid w:val="008266EB"/>
    <w:rsid w:val="0083050E"/>
    <w:rsid w:val="008345FD"/>
    <w:rsid w:val="00845D59"/>
    <w:rsid w:val="008467DD"/>
    <w:rsid w:val="008475B2"/>
    <w:rsid w:val="0085247F"/>
    <w:rsid w:val="00853C18"/>
    <w:rsid w:val="00861F09"/>
    <w:rsid w:val="00867FD4"/>
    <w:rsid w:val="00870777"/>
    <w:rsid w:val="00895316"/>
    <w:rsid w:val="008B03BA"/>
    <w:rsid w:val="008B2529"/>
    <w:rsid w:val="008B6123"/>
    <w:rsid w:val="008C1816"/>
    <w:rsid w:val="008C2C03"/>
    <w:rsid w:val="008F59DB"/>
    <w:rsid w:val="00901A06"/>
    <w:rsid w:val="00911735"/>
    <w:rsid w:val="00912A8C"/>
    <w:rsid w:val="00923C20"/>
    <w:rsid w:val="00934F18"/>
    <w:rsid w:val="00942FC0"/>
    <w:rsid w:val="00953B8B"/>
    <w:rsid w:val="009649DE"/>
    <w:rsid w:val="00966FCA"/>
    <w:rsid w:val="00983955"/>
    <w:rsid w:val="0098753E"/>
    <w:rsid w:val="009921BA"/>
    <w:rsid w:val="00992696"/>
    <w:rsid w:val="009A03B8"/>
    <w:rsid w:val="009A2EEE"/>
    <w:rsid w:val="009A36E2"/>
    <w:rsid w:val="009B5913"/>
    <w:rsid w:val="009C3354"/>
    <w:rsid w:val="009C5D8A"/>
    <w:rsid w:val="009D0CDC"/>
    <w:rsid w:val="009E0E59"/>
    <w:rsid w:val="009E4A22"/>
    <w:rsid w:val="009E59E9"/>
    <w:rsid w:val="009F14C5"/>
    <w:rsid w:val="009F3DDB"/>
    <w:rsid w:val="009F3FD5"/>
    <w:rsid w:val="00A01277"/>
    <w:rsid w:val="00A06B66"/>
    <w:rsid w:val="00A25759"/>
    <w:rsid w:val="00A35A71"/>
    <w:rsid w:val="00A42B00"/>
    <w:rsid w:val="00A502E1"/>
    <w:rsid w:val="00A57DD1"/>
    <w:rsid w:val="00A77C1F"/>
    <w:rsid w:val="00AA6F7B"/>
    <w:rsid w:val="00AB5440"/>
    <w:rsid w:val="00AC5367"/>
    <w:rsid w:val="00AD1349"/>
    <w:rsid w:val="00AD794D"/>
    <w:rsid w:val="00B01BD7"/>
    <w:rsid w:val="00B054AC"/>
    <w:rsid w:val="00B13514"/>
    <w:rsid w:val="00B150CF"/>
    <w:rsid w:val="00B229C6"/>
    <w:rsid w:val="00B270AE"/>
    <w:rsid w:val="00B35AB9"/>
    <w:rsid w:val="00B5329B"/>
    <w:rsid w:val="00B541C6"/>
    <w:rsid w:val="00B64EC8"/>
    <w:rsid w:val="00B716D5"/>
    <w:rsid w:val="00B756F5"/>
    <w:rsid w:val="00B868D5"/>
    <w:rsid w:val="00B869DE"/>
    <w:rsid w:val="00BB0E4D"/>
    <w:rsid w:val="00BC5C15"/>
    <w:rsid w:val="00BD4F42"/>
    <w:rsid w:val="00BE626D"/>
    <w:rsid w:val="00BF2886"/>
    <w:rsid w:val="00BF6F44"/>
    <w:rsid w:val="00C064FE"/>
    <w:rsid w:val="00C1370A"/>
    <w:rsid w:val="00C2663C"/>
    <w:rsid w:val="00C31EA1"/>
    <w:rsid w:val="00C34CFF"/>
    <w:rsid w:val="00C3713D"/>
    <w:rsid w:val="00C6469F"/>
    <w:rsid w:val="00C67177"/>
    <w:rsid w:val="00C70638"/>
    <w:rsid w:val="00C77AE1"/>
    <w:rsid w:val="00C8155C"/>
    <w:rsid w:val="00CA094B"/>
    <w:rsid w:val="00CA21A7"/>
    <w:rsid w:val="00CA29F1"/>
    <w:rsid w:val="00CB190D"/>
    <w:rsid w:val="00CB3F68"/>
    <w:rsid w:val="00CC5352"/>
    <w:rsid w:val="00CE00EF"/>
    <w:rsid w:val="00CE0283"/>
    <w:rsid w:val="00CF284D"/>
    <w:rsid w:val="00D12AB8"/>
    <w:rsid w:val="00D21437"/>
    <w:rsid w:val="00D36478"/>
    <w:rsid w:val="00D400B6"/>
    <w:rsid w:val="00D408D8"/>
    <w:rsid w:val="00D42474"/>
    <w:rsid w:val="00D53694"/>
    <w:rsid w:val="00D5390B"/>
    <w:rsid w:val="00D6504E"/>
    <w:rsid w:val="00D82717"/>
    <w:rsid w:val="00D902D9"/>
    <w:rsid w:val="00DA51C1"/>
    <w:rsid w:val="00DB1E62"/>
    <w:rsid w:val="00DB5D82"/>
    <w:rsid w:val="00DB6738"/>
    <w:rsid w:val="00DC64B0"/>
    <w:rsid w:val="00DC7EF2"/>
    <w:rsid w:val="00DD2322"/>
    <w:rsid w:val="00DE0A29"/>
    <w:rsid w:val="00DE71BB"/>
    <w:rsid w:val="00DF0771"/>
    <w:rsid w:val="00DF5369"/>
    <w:rsid w:val="00E046E4"/>
    <w:rsid w:val="00E17969"/>
    <w:rsid w:val="00E25C7E"/>
    <w:rsid w:val="00E418EB"/>
    <w:rsid w:val="00E45041"/>
    <w:rsid w:val="00E466A4"/>
    <w:rsid w:val="00E51C92"/>
    <w:rsid w:val="00E5337D"/>
    <w:rsid w:val="00E61626"/>
    <w:rsid w:val="00E77008"/>
    <w:rsid w:val="00E7771E"/>
    <w:rsid w:val="00E853F9"/>
    <w:rsid w:val="00E97EFF"/>
    <w:rsid w:val="00EA1181"/>
    <w:rsid w:val="00EA153F"/>
    <w:rsid w:val="00EB3F77"/>
    <w:rsid w:val="00EB63C1"/>
    <w:rsid w:val="00EC47EE"/>
    <w:rsid w:val="00EC4D46"/>
    <w:rsid w:val="00EC52E2"/>
    <w:rsid w:val="00EF0476"/>
    <w:rsid w:val="00EF2491"/>
    <w:rsid w:val="00EF3DF0"/>
    <w:rsid w:val="00EF42AA"/>
    <w:rsid w:val="00F03FCF"/>
    <w:rsid w:val="00F07258"/>
    <w:rsid w:val="00F14A2C"/>
    <w:rsid w:val="00F14C2F"/>
    <w:rsid w:val="00F213E8"/>
    <w:rsid w:val="00F21694"/>
    <w:rsid w:val="00F248A9"/>
    <w:rsid w:val="00F25B15"/>
    <w:rsid w:val="00F4376E"/>
    <w:rsid w:val="00F44B5B"/>
    <w:rsid w:val="00F47E23"/>
    <w:rsid w:val="00F60B0F"/>
    <w:rsid w:val="00F6682E"/>
    <w:rsid w:val="00F730C5"/>
    <w:rsid w:val="00F80387"/>
    <w:rsid w:val="00F87653"/>
    <w:rsid w:val="00FA20A4"/>
    <w:rsid w:val="00FB2303"/>
    <w:rsid w:val="00FB5F46"/>
    <w:rsid w:val="00FB78B0"/>
    <w:rsid w:val="00FC43BA"/>
    <w:rsid w:val="00FC533B"/>
    <w:rsid w:val="00FD0B07"/>
    <w:rsid w:val="00FE0A55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A963D"/>
  <w15:docId w15:val="{8402D391-EF40-4310-B583-BA46188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46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5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C77AE1"/>
    <w:pPr>
      <w:keepNext/>
      <w:suppressAutoHyphens/>
      <w:spacing w:after="0" w:line="240" w:lineRule="auto"/>
      <w:outlineLvl w:val="5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585"/>
  </w:style>
  <w:style w:type="paragraph" w:styleId="Pieddepage">
    <w:name w:val="footer"/>
    <w:basedOn w:val="Normal"/>
    <w:link w:val="PieddepageCar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310585"/>
  </w:style>
  <w:style w:type="paragraph" w:styleId="Textedebulles">
    <w:name w:val="Balloon Text"/>
    <w:basedOn w:val="Normal"/>
    <w:link w:val="TextedebullesCar"/>
    <w:uiPriority w:val="99"/>
    <w:semiHidden/>
    <w:unhideWhenUsed/>
    <w:rsid w:val="009D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CD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70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0A29"/>
    <w:rPr>
      <w:color w:val="0000FF" w:themeColor="hyperlink"/>
      <w:u w:val="single"/>
    </w:rPr>
  </w:style>
  <w:style w:type="character" w:customStyle="1" w:styleId="Titre6Car">
    <w:name w:val="Titre 6 Car"/>
    <w:basedOn w:val="Policepardfaut"/>
    <w:link w:val="Titre6"/>
    <w:rsid w:val="00C77AE1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C77AE1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77AE1"/>
    <w:rPr>
      <w:rFonts w:ascii="Arial" w:eastAsia="Times New Roman" w:hAnsi="Arial" w:cs="Arial"/>
      <w:sz w:val="24"/>
      <w:szCs w:val="24"/>
      <w:lang w:eastAsia="fr-FR"/>
    </w:rPr>
  </w:style>
  <w:style w:type="table" w:styleId="Grilledutableau">
    <w:name w:val="Table Grid"/>
    <w:basedOn w:val="TableauNormal"/>
    <w:rsid w:val="00660002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34C83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923C20"/>
    <w:rPr>
      <w:color w:val="808080"/>
    </w:rPr>
  </w:style>
  <w:style w:type="character" w:customStyle="1" w:styleId="Style1">
    <w:name w:val="Style1"/>
    <w:basedOn w:val="Policepardfaut"/>
    <w:uiPriority w:val="1"/>
    <w:qFormat/>
    <w:rsid w:val="006D67DB"/>
    <w:rPr>
      <w:rFonts w:asciiTheme="minorHAnsi" w:hAnsiTheme="minorHAnsi"/>
      <w:i/>
      <w:sz w:val="26"/>
    </w:rPr>
  </w:style>
  <w:style w:type="character" w:customStyle="1" w:styleId="StyleTitre">
    <w:name w:val="StyleTitre"/>
    <w:basedOn w:val="Policepardfaut"/>
    <w:uiPriority w:val="1"/>
    <w:rsid w:val="00DC7EF2"/>
    <w:rPr>
      <w:rFonts w:asciiTheme="minorHAnsi" w:hAnsiTheme="minorHAnsi"/>
      <w:sz w:val="72"/>
    </w:rPr>
  </w:style>
  <w:style w:type="character" w:customStyle="1" w:styleId="StyleCourriel">
    <w:name w:val="StyleCourriel"/>
    <w:basedOn w:val="Policepardfaut"/>
    <w:uiPriority w:val="1"/>
    <w:rsid w:val="00753A52"/>
    <w:rPr>
      <w:rFonts w:asciiTheme="minorHAnsi" w:hAnsiTheme="minorHAnsi"/>
      <w:i/>
      <w:color w:val="1F497D" w:themeColor="text2"/>
      <w:sz w:val="26"/>
      <w:u w:val="single"/>
    </w:rPr>
  </w:style>
  <w:style w:type="table" w:styleId="Grilleclaire">
    <w:name w:val="Light Grid"/>
    <w:basedOn w:val="TableauNormal"/>
    <w:uiPriority w:val="62"/>
    <w:rsid w:val="000007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tedebasdepage">
    <w:name w:val="footnote text"/>
    <w:basedOn w:val="Normal"/>
    <w:link w:val="NotedebasdepageCar"/>
    <w:semiHidden/>
    <w:rsid w:val="008B03B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CG Times" w:eastAsia="Times New Roman" w:hAnsi="CG Times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8B03BA"/>
    <w:rPr>
      <w:rFonts w:ascii="CG Times" w:eastAsia="Times New Roman" w:hAnsi="CG Times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C53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AA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eveloper.android.com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://www.javaranch.com" TargetMode="External"/><Relationship Id="rId17" Type="http://schemas.openxmlformats.org/officeDocument/2006/relationships/header" Target="header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ericlabonte.com/annexes/PIEA_encadrements(janvier2024).pdf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icode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vm.qc.ca/cegep/reglesPolitiques/Documents/Politiques/PolitiqueInstitutionnelleEvaluation_des_apprentissages.pdf" TargetMode="External"/><Relationship Id="rId23" Type="http://schemas.openxmlformats.org/officeDocument/2006/relationships/header" Target="header7.xml"/><Relationship Id="rId10" Type="http://schemas.openxmlformats.org/officeDocument/2006/relationships/hyperlink" Target="http://docs.oracle.com/javase/tutorial/%2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scord.gg/scXCarag" TargetMode="External"/><Relationship Id="rId14" Type="http://schemas.openxmlformats.org/officeDocument/2006/relationships/hyperlink" Target="http://www.ericlabonte.com" TargetMode="Externa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B0998A25AF49779EB20876AE6633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7E0F31-D4D7-42E7-A90F-4218CD238BCD}"/>
      </w:docPartPr>
      <w:docPartBody>
        <w:p w:rsidR="00745493" w:rsidRDefault="00745493">
          <w:pPr>
            <w:pStyle w:val="47B0998A25AF49779EB20876AE66336E"/>
          </w:pPr>
          <w:r w:rsidRPr="00157EC7">
            <w:rPr>
              <w:rStyle w:val="Textedelespacerserv"/>
              <w:sz w:val="72"/>
              <w:szCs w:val="72"/>
            </w:rPr>
            <w:t xml:space="preserve"> taper du texte.</w:t>
          </w:r>
        </w:p>
      </w:docPartBody>
    </w:docPart>
    <w:docPart>
      <w:docPartPr>
        <w:name w:val="0517CC9FE9384F31A92E9BE6F475DB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5D6137-DB06-437B-B127-4FCA8AD94F88}"/>
      </w:docPartPr>
      <w:docPartBody>
        <w:p w:rsidR="00745493" w:rsidRDefault="00745493">
          <w:pPr>
            <w:pStyle w:val="0517CC9FE9384F31A92E9BE6F475DB52"/>
          </w:pPr>
          <w:r w:rsidRPr="00157EC7">
            <w:rPr>
              <w:rStyle w:val="Textedelespacerserv"/>
              <w:sz w:val="72"/>
              <w:szCs w:val="72"/>
            </w:rPr>
            <w:t>taper du texte.</w:t>
          </w:r>
        </w:p>
      </w:docPartBody>
    </w:docPart>
    <w:docPart>
      <w:docPartPr>
        <w:name w:val="708AA711F4964ED8A284C98E4057D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2C1C5-9F31-4C11-B6B4-FBC709B5BA22}"/>
      </w:docPartPr>
      <w:docPartBody>
        <w:p w:rsidR="00745493" w:rsidRDefault="00745493">
          <w:pPr>
            <w:pStyle w:val="708AA711F4964ED8A284C98E4057DD31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4788E2B4654571AE854CBEFC78B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8D986-5369-442D-A37A-F82DE156F123}"/>
      </w:docPartPr>
      <w:docPartBody>
        <w:p w:rsidR="00745493" w:rsidRDefault="00745493">
          <w:pPr>
            <w:pStyle w:val="B84788E2B4654571AE854CBEFC78BA4F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2BA4EBE6FB4124B61DB1EFA1C891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272A4B-47CC-49D1-92CD-DE96896001BD}"/>
      </w:docPartPr>
      <w:docPartBody>
        <w:p w:rsidR="00745493" w:rsidRDefault="00745493">
          <w:pPr>
            <w:pStyle w:val="AB2BA4EBE6FB4124B61DB1EFA1C8915E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9B4A88641740319DC23177A70E46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7905D0-B38D-4BD4-A6FB-BAB9B7E2CFCD}"/>
      </w:docPartPr>
      <w:docPartBody>
        <w:p w:rsidR="00745493" w:rsidRDefault="00745493">
          <w:pPr>
            <w:pStyle w:val="179B4A88641740319DC23177A70E4665"/>
          </w:pPr>
          <w:r w:rsidRPr="00F37B5F">
            <w:rPr>
              <w:rStyle w:val="Textedelespacerserv"/>
            </w:rPr>
            <w:t>Choisissez un élément.</w:t>
          </w:r>
        </w:p>
      </w:docPartBody>
    </w:docPart>
    <w:docPart>
      <w:docPartPr>
        <w:name w:val="7E09EE617721483D8F09624F53D047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51838F-02FE-4D41-8890-08EA36E801BC}"/>
      </w:docPartPr>
      <w:docPartBody>
        <w:p w:rsidR="00745493" w:rsidRDefault="00745493">
          <w:pPr>
            <w:pStyle w:val="7E09EE617721483D8F09624F53D0476D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1034A322BB948BEA1CE067AB5C5B2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E70CA-12A1-4D55-9D0D-F659CE5DA67C}"/>
      </w:docPartPr>
      <w:docPartBody>
        <w:p w:rsidR="00745493" w:rsidRDefault="00745493">
          <w:pPr>
            <w:pStyle w:val="91034A322BB948BEA1CE067AB5C5B2A0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06FD89621B4F5EAE2F3C5B2B24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2B9D8-271D-49F4-B79E-0B95F5273250}"/>
      </w:docPartPr>
      <w:docPartBody>
        <w:p w:rsidR="00745493" w:rsidRDefault="00745493">
          <w:pPr>
            <w:pStyle w:val="0A06FD89621B4F5EAE2F3C5B2B245B43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EC297E26D1422091AC1F33CD5F78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FEF94D-E078-4DEE-8859-66649BBC8E7A}"/>
      </w:docPartPr>
      <w:docPartBody>
        <w:p w:rsidR="00745493" w:rsidRDefault="00745493">
          <w:pPr>
            <w:pStyle w:val="8DEC297E26D1422091AC1F33CD5F780A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381BE951AAC4E429B1B0BEBB0E97D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2C866-3E3C-4E93-995F-00591671C056}"/>
      </w:docPartPr>
      <w:docPartBody>
        <w:p w:rsidR="00745493" w:rsidRDefault="00745493">
          <w:pPr>
            <w:pStyle w:val="0381BE951AAC4E429B1B0BEBB0E97DCA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7D6D42CD7548F7BA90CA9DECD30B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E44664-1D49-4EF0-B85C-2FE6281506FA}"/>
      </w:docPartPr>
      <w:docPartBody>
        <w:p w:rsidR="007338AB" w:rsidRDefault="00376960" w:rsidP="00376960">
          <w:pPr>
            <w:pStyle w:val="277D6D42CD7548F7BA90CA9DECD30BF1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9756C4C8D4F4E8D874B3E7927889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D8CC73-972F-45F4-A662-FF3573BCB7B3}"/>
      </w:docPartPr>
      <w:docPartBody>
        <w:p w:rsidR="007338AB" w:rsidRDefault="00376960" w:rsidP="00376960">
          <w:pPr>
            <w:pStyle w:val="99756C4C8D4F4E8D874B3E7927889446"/>
          </w:pPr>
          <w:r w:rsidRPr="00354783">
            <w:rPr>
              <w:rStyle w:val="Textedelespacerserv"/>
              <w:rFonts w:cstheme="minorHAnsi"/>
            </w:rPr>
            <w:t>Cliquez ici pour taper du texte</w:t>
          </w:r>
          <w:r w:rsidRPr="00391E62">
            <w:rPr>
              <w:rStyle w:val="Textedelespacerserv"/>
            </w:rPr>
            <w:t>.</w:t>
          </w:r>
        </w:p>
      </w:docPartBody>
    </w:docPart>
    <w:docPart>
      <w:docPartPr>
        <w:name w:val="0EC51003F63D482585A3909E633350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29681F-11BD-4EB0-90BB-A4D6693DD6EB}"/>
      </w:docPartPr>
      <w:docPartBody>
        <w:p w:rsidR="00D077D5" w:rsidRDefault="00B33AC5" w:rsidP="00B33AC5">
          <w:pPr>
            <w:pStyle w:val="0EC51003F63D482585A3909E633350F6"/>
          </w:pPr>
          <w:r w:rsidRPr="00391E62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493"/>
    <w:rsid w:val="000265DA"/>
    <w:rsid w:val="001534A2"/>
    <w:rsid w:val="001C5E47"/>
    <w:rsid w:val="001F3637"/>
    <w:rsid w:val="00232D0C"/>
    <w:rsid w:val="00302C09"/>
    <w:rsid w:val="00376960"/>
    <w:rsid w:val="00385FB9"/>
    <w:rsid w:val="004225E9"/>
    <w:rsid w:val="00495DA1"/>
    <w:rsid w:val="004A3C4C"/>
    <w:rsid w:val="004A7E62"/>
    <w:rsid w:val="004C1A55"/>
    <w:rsid w:val="004C4045"/>
    <w:rsid w:val="004C4237"/>
    <w:rsid w:val="0053348E"/>
    <w:rsid w:val="00597BAB"/>
    <w:rsid w:val="005B1322"/>
    <w:rsid w:val="0061634D"/>
    <w:rsid w:val="006255E9"/>
    <w:rsid w:val="00635B0D"/>
    <w:rsid w:val="007338AB"/>
    <w:rsid w:val="00745493"/>
    <w:rsid w:val="00747CCD"/>
    <w:rsid w:val="00773B6D"/>
    <w:rsid w:val="00817F23"/>
    <w:rsid w:val="00880202"/>
    <w:rsid w:val="009262BF"/>
    <w:rsid w:val="00944BFC"/>
    <w:rsid w:val="009D16C3"/>
    <w:rsid w:val="00A17C30"/>
    <w:rsid w:val="00A340C2"/>
    <w:rsid w:val="00AB633B"/>
    <w:rsid w:val="00AE6E60"/>
    <w:rsid w:val="00B30DDD"/>
    <w:rsid w:val="00B33AC5"/>
    <w:rsid w:val="00B569F6"/>
    <w:rsid w:val="00B73434"/>
    <w:rsid w:val="00B8545E"/>
    <w:rsid w:val="00B91F24"/>
    <w:rsid w:val="00BA244C"/>
    <w:rsid w:val="00BF44F0"/>
    <w:rsid w:val="00C076C7"/>
    <w:rsid w:val="00C15A1C"/>
    <w:rsid w:val="00C71C91"/>
    <w:rsid w:val="00C82A3B"/>
    <w:rsid w:val="00C93C43"/>
    <w:rsid w:val="00CB38EB"/>
    <w:rsid w:val="00D0317F"/>
    <w:rsid w:val="00D077D5"/>
    <w:rsid w:val="00D37B01"/>
    <w:rsid w:val="00D53D3F"/>
    <w:rsid w:val="00D54A53"/>
    <w:rsid w:val="00D82BD1"/>
    <w:rsid w:val="00D84B48"/>
    <w:rsid w:val="00DF158E"/>
    <w:rsid w:val="00ED7F36"/>
    <w:rsid w:val="00EE63EB"/>
    <w:rsid w:val="00FA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0DDD"/>
    <w:rPr>
      <w:color w:val="808080"/>
    </w:rPr>
  </w:style>
  <w:style w:type="paragraph" w:customStyle="1" w:styleId="47B0998A25AF49779EB20876AE66336E">
    <w:name w:val="47B0998A25AF49779EB20876AE66336E"/>
    <w:rsid w:val="0061634D"/>
  </w:style>
  <w:style w:type="paragraph" w:customStyle="1" w:styleId="0517CC9FE9384F31A92E9BE6F475DB52">
    <w:name w:val="0517CC9FE9384F31A92E9BE6F475DB52"/>
    <w:rsid w:val="0061634D"/>
  </w:style>
  <w:style w:type="paragraph" w:customStyle="1" w:styleId="708AA711F4964ED8A284C98E4057DD31">
    <w:name w:val="708AA711F4964ED8A284C98E4057DD31"/>
    <w:rsid w:val="0061634D"/>
  </w:style>
  <w:style w:type="paragraph" w:customStyle="1" w:styleId="B84788E2B4654571AE854CBEFC78BA4F">
    <w:name w:val="B84788E2B4654571AE854CBEFC78BA4F"/>
    <w:rsid w:val="0061634D"/>
  </w:style>
  <w:style w:type="paragraph" w:customStyle="1" w:styleId="AB2BA4EBE6FB4124B61DB1EFA1C8915E">
    <w:name w:val="AB2BA4EBE6FB4124B61DB1EFA1C8915E"/>
    <w:rsid w:val="0061634D"/>
  </w:style>
  <w:style w:type="paragraph" w:customStyle="1" w:styleId="179B4A88641740319DC23177A70E4665">
    <w:name w:val="179B4A88641740319DC23177A70E4665"/>
    <w:rsid w:val="0061634D"/>
  </w:style>
  <w:style w:type="paragraph" w:customStyle="1" w:styleId="7E09EE617721483D8F09624F53D0476D">
    <w:name w:val="7E09EE617721483D8F09624F53D0476D"/>
    <w:rsid w:val="0061634D"/>
  </w:style>
  <w:style w:type="paragraph" w:customStyle="1" w:styleId="91034A322BB948BEA1CE067AB5C5B2A0">
    <w:name w:val="91034A322BB948BEA1CE067AB5C5B2A0"/>
    <w:rsid w:val="0061634D"/>
  </w:style>
  <w:style w:type="paragraph" w:customStyle="1" w:styleId="0A06FD89621B4F5EAE2F3C5B2B245B43">
    <w:name w:val="0A06FD89621B4F5EAE2F3C5B2B245B43"/>
    <w:rsid w:val="0061634D"/>
  </w:style>
  <w:style w:type="paragraph" w:customStyle="1" w:styleId="8DEC297E26D1422091AC1F33CD5F780A">
    <w:name w:val="8DEC297E26D1422091AC1F33CD5F780A"/>
    <w:rsid w:val="0061634D"/>
  </w:style>
  <w:style w:type="paragraph" w:customStyle="1" w:styleId="0381BE951AAC4E429B1B0BEBB0E97DCA">
    <w:name w:val="0381BE951AAC4E429B1B0BEBB0E97DCA"/>
    <w:rsid w:val="0061634D"/>
  </w:style>
  <w:style w:type="paragraph" w:customStyle="1" w:styleId="277D6D42CD7548F7BA90CA9DECD30BF1">
    <w:name w:val="277D6D42CD7548F7BA90CA9DECD30BF1"/>
    <w:rsid w:val="00376960"/>
    <w:pPr>
      <w:spacing w:after="160" w:line="259" w:lineRule="auto"/>
    </w:pPr>
  </w:style>
  <w:style w:type="paragraph" w:customStyle="1" w:styleId="99756C4C8D4F4E8D874B3E7927889446">
    <w:name w:val="99756C4C8D4F4E8D874B3E7927889446"/>
    <w:rsid w:val="00376960"/>
    <w:pPr>
      <w:spacing w:after="160" w:line="259" w:lineRule="auto"/>
    </w:pPr>
  </w:style>
  <w:style w:type="paragraph" w:customStyle="1" w:styleId="0EC51003F63D482585A3909E633350F6">
    <w:name w:val="0EC51003F63D482585A3909E633350F6"/>
    <w:rsid w:val="00B33AC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A47DE-7EAE-4067-B4CD-B9649FE1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11</Pages>
  <Words>2301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Labonté Éric</dc:creator>
  <cp:lastModifiedBy>Labonté Éric</cp:lastModifiedBy>
  <cp:revision>110</cp:revision>
  <cp:lastPrinted>2023-08-20T01:00:00Z</cp:lastPrinted>
  <dcterms:created xsi:type="dcterms:W3CDTF">2016-03-14T23:29:00Z</dcterms:created>
  <dcterms:modified xsi:type="dcterms:W3CDTF">2024-01-25T20:15:00Z</dcterms:modified>
</cp:coreProperties>
</file>