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95264" behindDoc="1" locked="0" layoutInCell="1" allowOverlap="1" wp14:anchorId="21128881" wp14:editId="577D3899">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96288" behindDoc="0" locked="0" layoutInCell="1" allowOverlap="1" wp14:anchorId="5645FB3D" wp14:editId="79F1203E">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624716" w:rsidRDefault="00624716"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9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624716" w:rsidRDefault="00624716"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97312" behindDoc="1" locked="0" layoutInCell="1" allowOverlap="1" wp14:anchorId="65D63E71" wp14:editId="326EE27C">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7C83CF0A" w14:textId="2CE8B2D5" w:rsidR="009979C4"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8551658" w:history="1">
        <w:r w:rsidR="009979C4" w:rsidRPr="00B77772">
          <w:rPr>
            <w:rStyle w:val="Lienhypertexte"/>
            <w:noProof/>
          </w:rPr>
          <w:t>Introduction</w:t>
        </w:r>
        <w:r w:rsidR="009979C4">
          <w:rPr>
            <w:noProof/>
            <w:webHidden/>
          </w:rPr>
          <w:tab/>
        </w:r>
        <w:r w:rsidR="009979C4">
          <w:rPr>
            <w:noProof/>
            <w:webHidden/>
          </w:rPr>
          <w:fldChar w:fldCharType="begin"/>
        </w:r>
        <w:r w:rsidR="009979C4">
          <w:rPr>
            <w:noProof/>
            <w:webHidden/>
          </w:rPr>
          <w:instrText xml:space="preserve"> PAGEREF _Toc8551658 \h </w:instrText>
        </w:r>
        <w:r w:rsidR="009979C4">
          <w:rPr>
            <w:noProof/>
            <w:webHidden/>
          </w:rPr>
        </w:r>
        <w:r w:rsidR="009979C4">
          <w:rPr>
            <w:noProof/>
            <w:webHidden/>
          </w:rPr>
          <w:fldChar w:fldCharType="separate"/>
        </w:r>
        <w:r w:rsidR="009979C4">
          <w:rPr>
            <w:noProof/>
            <w:webHidden/>
          </w:rPr>
          <w:t>4</w:t>
        </w:r>
        <w:r w:rsidR="009979C4">
          <w:rPr>
            <w:noProof/>
            <w:webHidden/>
          </w:rPr>
          <w:fldChar w:fldCharType="end"/>
        </w:r>
      </w:hyperlink>
    </w:p>
    <w:p w14:paraId="67AA9FE0" w14:textId="240DC044" w:rsidR="009979C4" w:rsidRDefault="007A1F4D">
      <w:pPr>
        <w:pStyle w:val="TM1"/>
        <w:tabs>
          <w:tab w:val="right" w:leader="dot" w:pos="9060"/>
        </w:tabs>
        <w:rPr>
          <w:rFonts w:asciiTheme="minorHAnsi" w:eastAsiaTheme="minorEastAsia" w:hAnsiTheme="minorHAnsi" w:cstheme="minorBidi"/>
          <w:noProof/>
          <w:lang w:eastAsia="fr-FR"/>
        </w:rPr>
      </w:pPr>
      <w:hyperlink w:anchor="_Toc8551659" w:history="1">
        <w:r w:rsidR="009979C4" w:rsidRPr="00B77772">
          <w:rPr>
            <w:rStyle w:val="Lienhypertexte"/>
            <w:noProof/>
          </w:rPr>
          <w:t>1 – Genèse du projet</w:t>
        </w:r>
        <w:r w:rsidR="009979C4">
          <w:rPr>
            <w:noProof/>
            <w:webHidden/>
          </w:rPr>
          <w:tab/>
        </w:r>
        <w:r w:rsidR="009979C4">
          <w:rPr>
            <w:noProof/>
            <w:webHidden/>
          </w:rPr>
          <w:fldChar w:fldCharType="begin"/>
        </w:r>
        <w:r w:rsidR="009979C4">
          <w:rPr>
            <w:noProof/>
            <w:webHidden/>
          </w:rPr>
          <w:instrText xml:space="preserve"> PAGEREF _Toc8551659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17C44E49" w14:textId="317E55E0" w:rsidR="009979C4" w:rsidRDefault="007A1F4D">
      <w:pPr>
        <w:pStyle w:val="TM2"/>
        <w:tabs>
          <w:tab w:val="right" w:leader="dot" w:pos="9060"/>
        </w:tabs>
        <w:rPr>
          <w:rFonts w:asciiTheme="minorHAnsi" w:eastAsiaTheme="minorEastAsia" w:hAnsiTheme="minorHAnsi" w:cstheme="minorBidi"/>
          <w:noProof/>
          <w:lang w:eastAsia="fr-FR"/>
        </w:rPr>
      </w:pPr>
      <w:hyperlink w:anchor="_Toc8551660" w:history="1">
        <w:r w:rsidR="009979C4" w:rsidRPr="00B77772">
          <w:rPr>
            <w:rStyle w:val="Lienhypertexte"/>
            <w:noProof/>
          </w:rPr>
          <w:t>1.1 Analyse de la concurrence</w:t>
        </w:r>
        <w:r w:rsidR="009979C4">
          <w:rPr>
            <w:noProof/>
            <w:webHidden/>
          </w:rPr>
          <w:tab/>
        </w:r>
        <w:r w:rsidR="009979C4">
          <w:rPr>
            <w:noProof/>
            <w:webHidden/>
          </w:rPr>
          <w:fldChar w:fldCharType="begin"/>
        </w:r>
        <w:r w:rsidR="009979C4">
          <w:rPr>
            <w:noProof/>
            <w:webHidden/>
          </w:rPr>
          <w:instrText xml:space="preserve"> PAGEREF _Toc8551660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60FC0E4D" w14:textId="5F34A75D" w:rsidR="009979C4" w:rsidRDefault="007A1F4D">
      <w:pPr>
        <w:pStyle w:val="TM3"/>
        <w:tabs>
          <w:tab w:val="right" w:leader="dot" w:pos="9060"/>
        </w:tabs>
        <w:rPr>
          <w:rFonts w:asciiTheme="minorHAnsi" w:eastAsiaTheme="minorEastAsia" w:hAnsiTheme="minorHAnsi" w:cstheme="minorBidi"/>
          <w:noProof/>
          <w:lang w:eastAsia="fr-FR"/>
        </w:rPr>
      </w:pPr>
      <w:hyperlink w:anchor="_Toc8551661" w:history="1">
        <w:r w:rsidR="009979C4" w:rsidRPr="00B77772">
          <w:rPr>
            <w:rStyle w:val="Lienhypertexte"/>
            <w:noProof/>
          </w:rPr>
          <w:t>1.1.1 Le marché</w:t>
        </w:r>
        <w:r w:rsidR="009979C4">
          <w:rPr>
            <w:noProof/>
            <w:webHidden/>
          </w:rPr>
          <w:tab/>
        </w:r>
        <w:r w:rsidR="009979C4">
          <w:rPr>
            <w:noProof/>
            <w:webHidden/>
          </w:rPr>
          <w:fldChar w:fldCharType="begin"/>
        </w:r>
        <w:r w:rsidR="009979C4">
          <w:rPr>
            <w:noProof/>
            <w:webHidden/>
          </w:rPr>
          <w:instrText xml:space="preserve"> PAGEREF _Toc8551661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40BD7A43" w14:textId="5A8C1213" w:rsidR="009979C4" w:rsidRDefault="007A1F4D">
      <w:pPr>
        <w:pStyle w:val="TM3"/>
        <w:tabs>
          <w:tab w:val="right" w:leader="dot" w:pos="9060"/>
        </w:tabs>
        <w:rPr>
          <w:rFonts w:asciiTheme="minorHAnsi" w:eastAsiaTheme="minorEastAsia" w:hAnsiTheme="minorHAnsi" w:cstheme="minorBidi"/>
          <w:noProof/>
          <w:lang w:eastAsia="fr-FR"/>
        </w:rPr>
      </w:pPr>
      <w:hyperlink w:anchor="_Toc8551662" w:history="1">
        <w:r w:rsidR="009979C4" w:rsidRPr="00B77772">
          <w:rPr>
            <w:rStyle w:val="Lienhypertexte"/>
            <w:noProof/>
          </w:rPr>
          <w:t>1.1.2 Le modèle connecté</w:t>
        </w:r>
        <w:r w:rsidR="009979C4">
          <w:rPr>
            <w:noProof/>
            <w:webHidden/>
          </w:rPr>
          <w:tab/>
        </w:r>
        <w:r w:rsidR="009979C4">
          <w:rPr>
            <w:noProof/>
            <w:webHidden/>
          </w:rPr>
          <w:fldChar w:fldCharType="begin"/>
        </w:r>
        <w:r w:rsidR="009979C4">
          <w:rPr>
            <w:noProof/>
            <w:webHidden/>
          </w:rPr>
          <w:instrText xml:space="preserve"> PAGEREF _Toc8551662 \h </w:instrText>
        </w:r>
        <w:r w:rsidR="009979C4">
          <w:rPr>
            <w:noProof/>
            <w:webHidden/>
          </w:rPr>
        </w:r>
        <w:r w:rsidR="009979C4">
          <w:rPr>
            <w:noProof/>
            <w:webHidden/>
          </w:rPr>
          <w:fldChar w:fldCharType="separate"/>
        </w:r>
        <w:r w:rsidR="009979C4">
          <w:rPr>
            <w:noProof/>
            <w:webHidden/>
          </w:rPr>
          <w:t>5</w:t>
        </w:r>
        <w:r w:rsidR="009979C4">
          <w:rPr>
            <w:noProof/>
            <w:webHidden/>
          </w:rPr>
          <w:fldChar w:fldCharType="end"/>
        </w:r>
      </w:hyperlink>
    </w:p>
    <w:p w14:paraId="40083175" w14:textId="00D45FCC" w:rsidR="009979C4" w:rsidRDefault="007A1F4D">
      <w:pPr>
        <w:pStyle w:val="TM2"/>
        <w:tabs>
          <w:tab w:val="right" w:leader="dot" w:pos="9060"/>
        </w:tabs>
        <w:rPr>
          <w:rFonts w:asciiTheme="minorHAnsi" w:eastAsiaTheme="minorEastAsia" w:hAnsiTheme="minorHAnsi" w:cstheme="minorBidi"/>
          <w:noProof/>
          <w:lang w:eastAsia="fr-FR"/>
        </w:rPr>
      </w:pPr>
      <w:hyperlink w:anchor="_Toc8551663" w:history="1">
        <w:r w:rsidR="009979C4" w:rsidRPr="00B77772">
          <w:rPr>
            <w:rStyle w:val="Lienhypertexte"/>
            <w:noProof/>
          </w:rPr>
          <w:t>1.2 Les motivations du projet</w:t>
        </w:r>
        <w:r w:rsidR="009979C4">
          <w:rPr>
            <w:noProof/>
            <w:webHidden/>
          </w:rPr>
          <w:tab/>
        </w:r>
        <w:r w:rsidR="009979C4">
          <w:rPr>
            <w:noProof/>
            <w:webHidden/>
          </w:rPr>
          <w:fldChar w:fldCharType="begin"/>
        </w:r>
        <w:r w:rsidR="009979C4">
          <w:rPr>
            <w:noProof/>
            <w:webHidden/>
          </w:rPr>
          <w:instrText xml:space="preserve"> PAGEREF _Toc8551663 \h </w:instrText>
        </w:r>
        <w:r w:rsidR="009979C4">
          <w:rPr>
            <w:noProof/>
            <w:webHidden/>
          </w:rPr>
        </w:r>
        <w:r w:rsidR="009979C4">
          <w:rPr>
            <w:noProof/>
            <w:webHidden/>
          </w:rPr>
          <w:fldChar w:fldCharType="separate"/>
        </w:r>
        <w:r w:rsidR="009979C4">
          <w:rPr>
            <w:noProof/>
            <w:webHidden/>
          </w:rPr>
          <w:t>6</w:t>
        </w:r>
        <w:r w:rsidR="009979C4">
          <w:rPr>
            <w:noProof/>
            <w:webHidden/>
          </w:rPr>
          <w:fldChar w:fldCharType="end"/>
        </w:r>
      </w:hyperlink>
    </w:p>
    <w:p w14:paraId="155E3C89" w14:textId="7C1E906F" w:rsidR="009979C4" w:rsidRDefault="007A1F4D">
      <w:pPr>
        <w:pStyle w:val="TM2"/>
        <w:tabs>
          <w:tab w:val="right" w:leader="dot" w:pos="9060"/>
        </w:tabs>
        <w:rPr>
          <w:rFonts w:asciiTheme="minorHAnsi" w:eastAsiaTheme="minorEastAsia" w:hAnsiTheme="minorHAnsi" w:cstheme="minorBidi"/>
          <w:noProof/>
          <w:lang w:eastAsia="fr-FR"/>
        </w:rPr>
      </w:pPr>
      <w:hyperlink w:anchor="_Toc8551664" w:history="1">
        <w:r w:rsidR="009979C4" w:rsidRPr="00B77772">
          <w:rPr>
            <w:rStyle w:val="Lienhypertexte"/>
            <w:noProof/>
          </w:rPr>
          <w:t>1.3 Les utilisateurs de l’application</w:t>
        </w:r>
        <w:r w:rsidR="009979C4">
          <w:rPr>
            <w:noProof/>
            <w:webHidden/>
          </w:rPr>
          <w:tab/>
        </w:r>
        <w:r w:rsidR="009979C4">
          <w:rPr>
            <w:noProof/>
            <w:webHidden/>
          </w:rPr>
          <w:fldChar w:fldCharType="begin"/>
        </w:r>
        <w:r w:rsidR="009979C4">
          <w:rPr>
            <w:noProof/>
            <w:webHidden/>
          </w:rPr>
          <w:instrText xml:space="preserve"> PAGEREF _Toc8551664 \h </w:instrText>
        </w:r>
        <w:r w:rsidR="009979C4">
          <w:rPr>
            <w:noProof/>
            <w:webHidden/>
          </w:rPr>
        </w:r>
        <w:r w:rsidR="009979C4">
          <w:rPr>
            <w:noProof/>
            <w:webHidden/>
          </w:rPr>
          <w:fldChar w:fldCharType="separate"/>
        </w:r>
        <w:r w:rsidR="009979C4">
          <w:rPr>
            <w:noProof/>
            <w:webHidden/>
          </w:rPr>
          <w:t>6</w:t>
        </w:r>
        <w:r w:rsidR="009979C4">
          <w:rPr>
            <w:noProof/>
            <w:webHidden/>
          </w:rPr>
          <w:fldChar w:fldCharType="end"/>
        </w:r>
      </w:hyperlink>
    </w:p>
    <w:p w14:paraId="5B44FDE1" w14:textId="0657A14B" w:rsidR="009979C4" w:rsidRDefault="007A1F4D">
      <w:pPr>
        <w:pStyle w:val="TM3"/>
        <w:tabs>
          <w:tab w:val="right" w:leader="dot" w:pos="9060"/>
        </w:tabs>
        <w:rPr>
          <w:rFonts w:asciiTheme="minorHAnsi" w:eastAsiaTheme="minorEastAsia" w:hAnsiTheme="minorHAnsi" w:cstheme="minorBidi"/>
          <w:noProof/>
          <w:lang w:eastAsia="fr-FR"/>
        </w:rPr>
      </w:pPr>
      <w:hyperlink w:anchor="_Toc8551665" w:history="1">
        <w:r w:rsidR="009979C4" w:rsidRPr="00B77772">
          <w:rPr>
            <w:rStyle w:val="Lienhypertexte"/>
            <w:noProof/>
          </w:rPr>
          <w:t>1.3.1 L’axe clientèle</w:t>
        </w:r>
        <w:r w:rsidR="009979C4">
          <w:rPr>
            <w:noProof/>
            <w:webHidden/>
          </w:rPr>
          <w:tab/>
        </w:r>
        <w:r w:rsidR="009979C4">
          <w:rPr>
            <w:noProof/>
            <w:webHidden/>
          </w:rPr>
          <w:fldChar w:fldCharType="begin"/>
        </w:r>
        <w:r w:rsidR="009979C4">
          <w:rPr>
            <w:noProof/>
            <w:webHidden/>
          </w:rPr>
          <w:instrText xml:space="preserve"> PAGEREF _Toc8551665 \h </w:instrText>
        </w:r>
        <w:r w:rsidR="009979C4">
          <w:rPr>
            <w:noProof/>
            <w:webHidden/>
          </w:rPr>
        </w:r>
        <w:r w:rsidR="009979C4">
          <w:rPr>
            <w:noProof/>
            <w:webHidden/>
          </w:rPr>
          <w:fldChar w:fldCharType="separate"/>
        </w:r>
        <w:r w:rsidR="009979C4">
          <w:rPr>
            <w:noProof/>
            <w:webHidden/>
          </w:rPr>
          <w:t>6</w:t>
        </w:r>
        <w:r w:rsidR="009979C4">
          <w:rPr>
            <w:noProof/>
            <w:webHidden/>
          </w:rPr>
          <w:fldChar w:fldCharType="end"/>
        </w:r>
      </w:hyperlink>
    </w:p>
    <w:p w14:paraId="00CC7DBA" w14:textId="2C93E8F0" w:rsidR="009979C4" w:rsidRDefault="007A1F4D">
      <w:pPr>
        <w:pStyle w:val="TM3"/>
        <w:tabs>
          <w:tab w:val="right" w:leader="dot" w:pos="9060"/>
        </w:tabs>
        <w:rPr>
          <w:rFonts w:asciiTheme="minorHAnsi" w:eastAsiaTheme="minorEastAsia" w:hAnsiTheme="minorHAnsi" w:cstheme="minorBidi"/>
          <w:noProof/>
          <w:lang w:eastAsia="fr-FR"/>
        </w:rPr>
      </w:pPr>
      <w:hyperlink w:anchor="_Toc8551666" w:history="1">
        <w:r w:rsidR="009979C4" w:rsidRPr="00B77772">
          <w:rPr>
            <w:rStyle w:val="Lienhypertexte"/>
            <w:noProof/>
          </w:rPr>
          <w:t>1.3.2 L’axe gérance</w:t>
        </w:r>
        <w:r w:rsidR="009979C4">
          <w:rPr>
            <w:noProof/>
            <w:webHidden/>
          </w:rPr>
          <w:tab/>
        </w:r>
        <w:r w:rsidR="009979C4">
          <w:rPr>
            <w:noProof/>
            <w:webHidden/>
          </w:rPr>
          <w:fldChar w:fldCharType="begin"/>
        </w:r>
        <w:r w:rsidR="009979C4">
          <w:rPr>
            <w:noProof/>
            <w:webHidden/>
          </w:rPr>
          <w:instrText xml:space="preserve"> PAGEREF _Toc8551666 \h </w:instrText>
        </w:r>
        <w:r w:rsidR="009979C4">
          <w:rPr>
            <w:noProof/>
            <w:webHidden/>
          </w:rPr>
        </w:r>
        <w:r w:rsidR="009979C4">
          <w:rPr>
            <w:noProof/>
            <w:webHidden/>
          </w:rPr>
          <w:fldChar w:fldCharType="separate"/>
        </w:r>
        <w:r w:rsidR="009979C4">
          <w:rPr>
            <w:noProof/>
            <w:webHidden/>
          </w:rPr>
          <w:t>7</w:t>
        </w:r>
        <w:r w:rsidR="009979C4">
          <w:rPr>
            <w:noProof/>
            <w:webHidden/>
          </w:rPr>
          <w:fldChar w:fldCharType="end"/>
        </w:r>
      </w:hyperlink>
    </w:p>
    <w:p w14:paraId="40000C02" w14:textId="22609F04" w:rsidR="009979C4" w:rsidRDefault="007A1F4D">
      <w:pPr>
        <w:pStyle w:val="TM2"/>
        <w:tabs>
          <w:tab w:val="right" w:leader="dot" w:pos="9060"/>
        </w:tabs>
        <w:rPr>
          <w:rFonts w:asciiTheme="minorHAnsi" w:eastAsiaTheme="minorEastAsia" w:hAnsiTheme="minorHAnsi" w:cstheme="minorBidi"/>
          <w:noProof/>
          <w:lang w:eastAsia="fr-FR"/>
        </w:rPr>
      </w:pPr>
      <w:hyperlink w:anchor="_Toc8551667" w:history="1">
        <w:r w:rsidR="009979C4" w:rsidRPr="00B77772">
          <w:rPr>
            <w:rStyle w:val="Lienhypertexte"/>
            <w:noProof/>
          </w:rPr>
          <w:t>1.4 Contextualisation de l’application</w:t>
        </w:r>
        <w:r w:rsidR="009979C4">
          <w:rPr>
            <w:noProof/>
            <w:webHidden/>
          </w:rPr>
          <w:tab/>
        </w:r>
        <w:r w:rsidR="009979C4">
          <w:rPr>
            <w:noProof/>
            <w:webHidden/>
          </w:rPr>
          <w:fldChar w:fldCharType="begin"/>
        </w:r>
        <w:r w:rsidR="009979C4">
          <w:rPr>
            <w:noProof/>
            <w:webHidden/>
          </w:rPr>
          <w:instrText xml:space="preserve"> PAGEREF _Toc8551667 \h </w:instrText>
        </w:r>
        <w:r w:rsidR="009979C4">
          <w:rPr>
            <w:noProof/>
            <w:webHidden/>
          </w:rPr>
        </w:r>
        <w:r w:rsidR="009979C4">
          <w:rPr>
            <w:noProof/>
            <w:webHidden/>
          </w:rPr>
          <w:fldChar w:fldCharType="separate"/>
        </w:r>
        <w:r w:rsidR="009979C4">
          <w:rPr>
            <w:noProof/>
            <w:webHidden/>
          </w:rPr>
          <w:t>7</w:t>
        </w:r>
        <w:r w:rsidR="009979C4">
          <w:rPr>
            <w:noProof/>
            <w:webHidden/>
          </w:rPr>
          <w:fldChar w:fldCharType="end"/>
        </w:r>
      </w:hyperlink>
    </w:p>
    <w:p w14:paraId="5CD96E7C" w14:textId="2E809492" w:rsidR="009979C4" w:rsidRDefault="007A1F4D">
      <w:pPr>
        <w:pStyle w:val="TM1"/>
        <w:tabs>
          <w:tab w:val="right" w:leader="dot" w:pos="9060"/>
        </w:tabs>
        <w:rPr>
          <w:rFonts w:asciiTheme="minorHAnsi" w:eastAsiaTheme="minorEastAsia" w:hAnsiTheme="minorHAnsi" w:cstheme="minorBidi"/>
          <w:noProof/>
          <w:lang w:eastAsia="fr-FR"/>
        </w:rPr>
      </w:pPr>
      <w:hyperlink w:anchor="_Toc8551668" w:history="1">
        <w:r w:rsidR="009979C4" w:rsidRPr="00B77772">
          <w:rPr>
            <w:rStyle w:val="Lienhypertexte"/>
            <w:noProof/>
          </w:rPr>
          <w:t>2.Modélisation</w:t>
        </w:r>
        <w:r w:rsidR="009979C4">
          <w:rPr>
            <w:noProof/>
            <w:webHidden/>
          </w:rPr>
          <w:tab/>
        </w:r>
        <w:r w:rsidR="009979C4">
          <w:rPr>
            <w:noProof/>
            <w:webHidden/>
          </w:rPr>
          <w:fldChar w:fldCharType="begin"/>
        </w:r>
        <w:r w:rsidR="009979C4">
          <w:rPr>
            <w:noProof/>
            <w:webHidden/>
          </w:rPr>
          <w:instrText xml:space="preserve"> PAGEREF _Toc8551668 \h </w:instrText>
        </w:r>
        <w:r w:rsidR="009979C4">
          <w:rPr>
            <w:noProof/>
            <w:webHidden/>
          </w:rPr>
        </w:r>
        <w:r w:rsidR="009979C4">
          <w:rPr>
            <w:noProof/>
            <w:webHidden/>
          </w:rPr>
          <w:fldChar w:fldCharType="separate"/>
        </w:r>
        <w:r w:rsidR="009979C4">
          <w:rPr>
            <w:noProof/>
            <w:webHidden/>
          </w:rPr>
          <w:t>8</w:t>
        </w:r>
        <w:r w:rsidR="009979C4">
          <w:rPr>
            <w:noProof/>
            <w:webHidden/>
          </w:rPr>
          <w:fldChar w:fldCharType="end"/>
        </w:r>
      </w:hyperlink>
    </w:p>
    <w:p w14:paraId="1C707479" w14:textId="4D07008A" w:rsidR="009979C4" w:rsidRDefault="007A1F4D">
      <w:pPr>
        <w:pStyle w:val="TM2"/>
        <w:tabs>
          <w:tab w:val="right" w:leader="dot" w:pos="9060"/>
        </w:tabs>
        <w:rPr>
          <w:rFonts w:asciiTheme="minorHAnsi" w:eastAsiaTheme="minorEastAsia" w:hAnsiTheme="minorHAnsi" w:cstheme="minorBidi"/>
          <w:noProof/>
          <w:lang w:eastAsia="fr-FR"/>
        </w:rPr>
      </w:pPr>
      <w:hyperlink w:anchor="_Toc8551669" w:history="1">
        <w:r w:rsidR="009979C4" w:rsidRPr="00B77772">
          <w:rPr>
            <w:rStyle w:val="Lienhypertexte"/>
            <w:noProof/>
          </w:rPr>
          <w:t>2.1 Analyse des besoins utilisateurs</w:t>
        </w:r>
        <w:r w:rsidR="009979C4">
          <w:rPr>
            <w:noProof/>
            <w:webHidden/>
          </w:rPr>
          <w:tab/>
        </w:r>
        <w:r w:rsidR="009979C4">
          <w:rPr>
            <w:noProof/>
            <w:webHidden/>
          </w:rPr>
          <w:fldChar w:fldCharType="begin"/>
        </w:r>
        <w:r w:rsidR="009979C4">
          <w:rPr>
            <w:noProof/>
            <w:webHidden/>
          </w:rPr>
          <w:instrText xml:space="preserve"> PAGEREF _Toc8551669 \h </w:instrText>
        </w:r>
        <w:r w:rsidR="009979C4">
          <w:rPr>
            <w:noProof/>
            <w:webHidden/>
          </w:rPr>
        </w:r>
        <w:r w:rsidR="009979C4">
          <w:rPr>
            <w:noProof/>
            <w:webHidden/>
          </w:rPr>
          <w:fldChar w:fldCharType="separate"/>
        </w:r>
        <w:r w:rsidR="009979C4">
          <w:rPr>
            <w:noProof/>
            <w:webHidden/>
          </w:rPr>
          <w:t>8</w:t>
        </w:r>
        <w:r w:rsidR="009979C4">
          <w:rPr>
            <w:noProof/>
            <w:webHidden/>
          </w:rPr>
          <w:fldChar w:fldCharType="end"/>
        </w:r>
      </w:hyperlink>
    </w:p>
    <w:p w14:paraId="21310F3D" w14:textId="18088CF1" w:rsidR="009979C4" w:rsidRDefault="007A1F4D">
      <w:pPr>
        <w:pStyle w:val="TM3"/>
        <w:tabs>
          <w:tab w:val="right" w:leader="dot" w:pos="9060"/>
        </w:tabs>
        <w:rPr>
          <w:rFonts w:asciiTheme="minorHAnsi" w:eastAsiaTheme="minorEastAsia" w:hAnsiTheme="minorHAnsi" w:cstheme="minorBidi"/>
          <w:noProof/>
          <w:lang w:eastAsia="fr-FR"/>
        </w:rPr>
      </w:pPr>
      <w:hyperlink w:anchor="_Toc8551670" w:history="1">
        <w:r w:rsidR="009979C4" w:rsidRPr="00B77772">
          <w:rPr>
            <w:rStyle w:val="Lienhypertexte"/>
            <w:noProof/>
          </w:rPr>
          <w:t>2.1.1 Diagramme package</w:t>
        </w:r>
        <w:r w:rsidR="009979C4">
          <w:rPr>
            <w:noProof/>
            <w:webHidden/>
          </w:rPr>
          <w:tab/>
        </w:r>
        <w:r w:rsidR="009979C4">
          <w:rPr>
            <w:noProof/>
            <w:webHidden/>
          </w:rPr>
          <w:fldChar w:fldCharType="begin"/>
        </w:r>
        <w:r w:rsidR="009979C4">
          <w:rPr>
            <w:noProof/>
            <w:webHidden/>
          </w:rPr>
          <w:instrText xml:space="preserve"> PAGEREF _Toc8551670 \h </w:instrText>
        </w:r>
        <w:r w:rsidR="009979C4">
          <w:rPr>
            <w:noProof/>
            <w:webHidden/>
          </w:rPr>
        </w:r>
        <w:r w:rsidR="009979C4">
          <w:rPr>
            <w:noProof/>
            <w:webHidden/>
          </w:rPr>
          <w:fldChar w:fldCharType="separate"/>
        </w:r>
        <w:r w:rsidR="009979C4">
          <w:rPr>
            <w:noProof/>
            <w:webHidden/>
          </w:rPr>
          <w:t>8</w:t>
        </w:r>
        <w:r w:rsidR="009979C4">
          <w:rPr>
            <w:noProof/>
            <w:webHidden/>
          </w:rPr>
          <w:fldChar w:fldCharType="end"/>
        </w:r>
      </w:hyperlink>
    </w:p>
    <w:p w14:paraId="7222635C" w14:textId="26F851F7" w:rsidR="009979C4" w:rsidRDefault="007A1F4D">
      <w:pPr>
        <w:pStyle w:val="TM2"/>
        <w:tabs>
          <w:tab w:val="left" w:pos="880"/>
          <w:tab w:val="right" w:leader="dot" w:pos="9060"/>
        </w:tabs>
        <w:rPr>
          <w:rFonts w:asciiTheme="minorHAnsi" w:eastAsiaTheme="minorEastAsia" w:hAnsiTheme="minorHAnsi" w:cstheme="minorBidi"/>
          <w:noProof/>
          <w:lang w:eastAsia="fr-FR"/>
        </w:rPr>
      </w:pPr>
      <w:hyperlink w:anchor="_Toc8551671" w:history="1">
        <w:r w:rsidR="009979C4" w:rsidRPr="00B77772">
          <w:rPr>
            <w:rStyle w:val="Lienhypertexte"/>
            <w:noProof/>
          </w:rPr>
          <w:t>2.2</w:t>
        </w:r>
        <w:r w:rsidR="009979C4">
          <w:rPr>
            <w:rFonts w:asciiTheme="minorHAnsi" w:eastAsiaTheme="minorEastAsia" w:hAnsiTheme="minorHAnsi" w:cstheme="minorBidi"/>
            <w:noProof/>
            <w:lang w:eastAsia="fr-FR"/>
          </w:rPr>
          <w:tab/>
        </w:r>
        <w:r w:rsidR="009979C4" w:rsidRPr="00B77772">
          <w:rPr>
            <w:rStyle w:val="Lienhypertexte"/>
            <w:noProof/>
          </w:rPr>
          <w:t>Réservation en ligne d’une séance (fonctionnalité « réservation »)</w:t>
        </w:r>
        <w:r w:rsidR="009979C4">
          <w:rPr>
            <w:noProof/>
            <w:webHidden/>
          </w:rPr>
          <w:tab/>
        </w:r>
        <w:r w:rsidR="009979C4">
          <w:rPr>
            <w:noProof/>
            <w:webHidden/>
          </w:rPr>
          <w:fldChar w:fldCharType="begin"/>
        </w:r>
        <w:r w:rsidR="009979C4">
          <w:rPr>
            <w:noProof/>
            <w:webHidden/>
          </w:rPr>
          <w:instrText xml:space="preserve"> PAGEREF _Toc8551671 \h </w:instrText>
        </w:r>
        <w:r w:rsidR="009979C4">
          <w:rPr>
            <w:noProof/>
            <w:webHidden/>
          </w:rPr>
        </w:r>
        <w:r w:rsidR="009979C4">
          <w:rPr>
            <w:noProof/>
            <w:webHidden/>
          </w:rPr>
          <w:fldChar w:fldCharType="separate"/>
        </w:r>
        <w:r w:rsidR="009979C4">
          <w:rPr>
            <w:noProof/>
            <w:webHidden/>
          </w:rPr>
          <w:t>9</w:t>
        </w:r>
        <w:r w:rsidR="009979C4">
          <w:rPr>
            <w:noProof/>
            <w:webHidden/>
          </w:rPr>
          <w:fldChar w:fldCharType="end"/>
        </w:r>
      </w:hyperlink>
    </w:p>
    <w:p w14:paraId="2C4AB636" w14:textId="58150952" w:rsidR="009979C4" w:rsidRDefault="007A1F4D">
      <w:pPr>
        <w:pStyle w:val="TM3"/>
        <w:tabs>
          <w:tab w:val="right" w:leader="dot" w:pos="9060"/>
        </w:tabs>
        <w:rPr>
          <w:rFonts w:asciiTheme="minorHAnsi" w:eastAsiaTheme="minorEastAsia" w:hAnsiTheme="minorHAnsi" w:cstheme="minorBidi"/>
          <w:noProof/>
          <w:lang w:eastAsia="fr-FR"/>
        </w:rPr>
      </w:pPr>
      <w:hyperlink w:anchor="_Toc8551672" w:history="1">
        <w:r w:rsidR="009979C4" w:rsidRPr="00B77772">
          <w:rPr>
            <w:rStyle w:val="Lienhypertexte"/>
            <w:noProof/>
          </w:rPr>
          <w:t>2.2.1 Diagramme de cas d’utilisation</w:t>
        </w:r>
        <w:r w:rsidR="009979C4">
          <w:rPr>
            <w:noProof/>
            <w:webHidden/>
          </w:rPr>
          <w:tab/>
        </w:r>
        <w:r w:rsidR="009979C4">
          <w:rPr>
            <w:noProof/>
            <w:webHidden/>
          </w:rPr>
          <w:fldChar w:fldCharType="begin"/>
        </w:r>
        <w:r w:rsidR="009979C4">
          <w:rPr>
            <w:noProof/>
            <w:webHidden/>
          </w:rPr>
          <w:instrText xml:space="preserve"> PAGEREF _Toc8551672 \h </w:instrText>
        </w:r>
        <w:r w:rsidR="009979C4">
          <w:rPr>
            <w:noProof/>
            <w:webHidden/>
          </w:rPr>
        </w:r>
        <w:r w:rsidR="009979C4">
          <w:rPr>
            <w:noProof/>
            <w:webHidden/>
          </w:rPr>
          <w:fldChar w:fldCharType="separate"/>
        </w:r>
        <w:r w:rsidR="009979C4">
          <w:rPr>
            <w:noProof/>
            <w:webHidden/>
          </w:rPr>
          <w:t>9</w:t>
        </w:r>
        <w:r w:rsidR="009979C4">
          <w:rPr>
            <w:noProof/>
            <w:webHidden/>
          </w:rPr>
          <w:fldChar w:fldCharType="end"/>
        </w:r>
      </w:hyperlink>
    </w:p>
    <w:p w14:paraId="493CFDC6" w14:textId="47288ED5" w:rsidR="009979C4" w:rsidRDefault="007A1F4D">
      <w:pPr>
        <w:pStyle w:val="TM3"/>
        <w:tabs>
          <w:tab w:val="right" w:leader="dot" w:pos="9060"/>
        </w:tabs>
        <w:rPr>
          <w:rFonts w:asciiTheme="minorHAnsi" w:eastAsiaTheme="minorEastAsia" w:hAnsiTheme="minorHAnsi" w:cstheme="minorBidi"/>
          <w:noProof/>
          <w:lang w:eastAsia="fr-FR"/>
        </w:rPr>
      </w:pPr>
      <w:hyperlink w:anchor="_Toc8551673" w:history="1">
        <w:r w:rsidR="009979C4" w:rsidRPr="00B77772">
          <w:rPr>
            <w:rStyle w:val="Lienhypertexte"/>
            <w:noProof/>
          </w:rPr>
          <w:t>2.2.2 User Story « Service d’inscription »</w:t>
        </w:r>
        <w:r w:rsidR="009979C4">
          <w:rPr>
            <w:noProof/>
            <w:webHidden/>
          </w:rPr>
          <w:tab/>
        </w:r>
        <w:r w:rsidR="009979C4">
          <w:rPr>
            <w:noProof/>
            <w:webHidden/>
          </w:rPr>
          <w:fldChar w:fldCharType="begin"/>
        </w:r>
        <w:r w:rsidR="009979C4">
          <w:rPr>
            <w:noProof/>
            <w:webHidden/>
          </w:rPr>
          <w:instrText xml:space="preserve"> PAGEREF _Toc8551673 \h </w:instrText>
        </w:r>
        <w:r w:rsidR="009979C4">
          <w:rPr>
            <w:noProof/>
            <w:webHidden/>
          </w:rPr>
        </w:r>
        <w:r w:rsidR="009979C4">
          <w:rPr>
            <w:noProof/>
            <w:webHidden/>
          </w:rPr>
          <w:fldChar w:fldCharType="separate"/>
        </w:r>
        <w:r w:rsidR="009979C4">
          <w:rPr>
            <w:noProof/>
            <w:webHidden/>
          </w:rPr>
          <w:t>10</w:t>
        </w:r>
        <w:r w:rsidR="009979C4">
          <w:rPr>
            <w:noProof/>
            <w:webHidden/>
          </w:rPr>
          <w:fldChar w:fldCharType="end"/>
        </w:r>
      </w:hyperlink>
    </w:p>
    <w:p w14:paraId="43E06BB2" w14:textId="185C23BD" w:rsidR="009979C4" w:rsidRDefault="007A1F4D">
      <w:pPr>
        <w:pStyle w:val="TM3"/>
        <w:tabs>
          <w:tab w:val="right" w:leader="dot" w:pos="9060"/>
        </w:tabs>
        <w:rPr>
          <w:rFonts w:asciiTheme="minorHAnsi" w:eastAsiaTheme="minorEastAsia" w:hAnsiTheme="minorHAnsi" w:cstheme="minorBidi"/>
          <w:noProof/>
          <w:lang w:eastAsia="fr-FR"/>
        </w:rPr>
      </w:pPr>
      <w:hyperlink w:anchor="_Toc8551674" w:history="1">
        <w:r w:rsidR="009979C4" w:rsidRPr="00B77772">
          <w:rPr>
            <w:rStyle w:val="Lienhypertexte"/>
            <w:noProof/>
          </w:rPr>
          <w:t>2.2.3 User Story « Service d’inscription »</w:t>
        </w:r>
        <w:r w:rsidR="009979C4">
          <w:rPr>
            <w:noProof/>
            <w:webHidden/>
          </w:rPr>
          <w:tab/>
        </w:r>
        <w:r w:rsidR="009979C4">
          <w:rPr>
            <w:noProof/>
            <w:webHidden/>
          </w:rPr>
          <w:fldChar w:fldCharType="begin"/>
        </w:r>
        <w:r w:rsidR="009979C4">
          <w:rPr>
            <w:noProof/>
            <w:webHidden/>
          </w:rPr>
          <w:instrText xml:space="preserve"> PAGEREF _Toc8551674 \h </w:instrText>
        </w:r>
        <w:r w:rsidR="009979C4">
          <w:rPr>
            <w:noProof/>
            <w:webHidden/>
          </w:rPr>
        </w:r>
        <w:r w:rsidR="009979C4">
          <w:rPr>
            <w:noProof/>
            <w:webHidden/>
          </w:rPr>
          <w:fldChar w:fldCharType="separate"/>
        </w:r>
        <w:r w:rsidR="009979C4">
          <w:rPr>
            <w:noProof/>
            <w:webHidden/>
          </w:rPr>
          <w:t>10</w:t>
        </w:r>
        <w:r w:rsidR="009979C4">
          <w:rPr>
            <w:noProof/>
            <w:webHidden/>
          </w:rPr>
          <w:fldChar w:fldCharType="end"/>
        </w:r>
      </w:hyperlink>
    </w:p>
    <w:p w14:paraId="1390728B" w14:textId="0CD3BEA1" w:rsidR="009979C4" w:rsidRDefault="007A1F4D">
      <w:pPr>
        <w:pStyle w:val="TM3"/>
        <w:tabs>
          <w:tab w:val="right" w:leader="dot" w:pos="9060"/>
        </w:tabs>
        <w:rPr>
          <w:rFonts w:asciiTheme="minorHAnsi" w:eastAsiaTheme="minorEastAsia" w:hAnsiTheme="minorHAnsi" w:cstheme="minorBidi"/>
          <w:noProof/>
          <w:lang w:eastAsia="fr-FR"/>
        </w:rPr>
      </w:pPr>
      <w:hyperlink w:anchor="_Toc8551675" w:history="1">
        <w:r w:rsidR="009979C4" w:rsidRPr="00B77772">
          <w:rPr>
            <w:rStyle w:val="Lienhypertexte"/>
            <w:noProof/>
          </w:rPr>
          <w:t>2.2.4 User Story « Constituer une séance en réservant un ou plusieurs équipements »</w:t>
        </w:r>
        <w:r w:rsidR="009979C4">
          <w:rPr>
            <w:noProof/>
            <w:webHidden/>
          </w:rPr>
          <w:tab/>
        </w:r>
        <w:r w:rsidR="009979C4">
          <w:rPr>
            <w:noProof/>
            <w:webHidden/>
          </w:rPr>
          <w:fldChar w:fldCharType="begin"/>
        </w:r>
        <w:r w:rsidR="009979C4">
          <w:rPr>
            <w:noProof/>
            <w:webHidden/>
          </w:rPr>
          <w:instrText xml:space="preserve"> PAGEREF _Toc8551675 \h </w:instrText>
        </w:r>
        <w:r w:rsidR="009979C4">
          <w:rPr>
            <w:noProof/>
            <w:webHidden/>
          </w:rPr>
        </w:r>
        <w:r w:rsidR="009979C4">
          <w:rPr>
            <w:noProof/>
            <w:webHidden/>
          </w:rPr>
          <w:fldChar w:fldCharType="separate"/>
        </w:r>
        <w:r w:rsidR="009979C4">
          <w:rPr>
            <w:noProof/>
            <w:webHidden/>
          </w:rPr>
          <w:t>10</w:t>
        </w:r>
        <w:r w:rsidR="009979C4">
          <w:rPr>
            <w:noProof/>
            <w:webHidden/>
          </w:rPr>
          <w:fldChar w:fldCharType="end"/>
        </w:r>
      </w:hyperlink>
    </w:p>
    <w:p w14:paraId="27870109" w14:textId="444BDEED" w:rsidR="009979C4" w:rsidRDefault="007A1F4D">
      <w:pPr>
        <w:pStyle w:val="TM3"/>
        <w:tabs>
          <w:tab w:val="right" w:leader="dot" w:pos="9060"/>
        </w:tabs>
        <w:rPr>
          <w:rFonts w:asciiTheme="minorHAnsi" w:eastAsiaTheme="minorEastAsia" w:hAnsiTheme="minorHAnsi" w:cstheme="minorBidi"/>
          <w:noProof/>
          <w:lang w:eastAsia="fr-FR"/>
        </w:rPr>
      </w:pPr>
      <w:hyperlink w:anchor="_Toc8551676" w:history="1">
        <w:r w:rsidR="009979C4" w:rsidRPr="00B77772">
          <w:rPr>
            <w:rStyle w:val="Lienhypertexte"/>
            <w:noProof/>
          </w:rPr>
          <w:t>2.2.3 Diagramme de séquence</w:t>
        </w:r>
        <w:r w:rsidR="009979C4">
          <w:rPr>
            <w:noProof/>
            <w:webHidden/>
          </w:rPr>
          <w:tab/>
        </w:r>
        <w:r w:rsidR="009979C4">
          <w:rPr>
            <w:noProof/>
            <w:webHidden/>
          </w:rPr>
          <w:fldChar w:fldCharType="begin"/>
        </w:r>
        <w:r w:rsidR="009979C4">
          <w:rPr>
            <w:noProof/>
            <w:webHidden/>
          </w:rPr>
          <w:instrText xml:space="preserve"> PAGEREF _Toc8551676 \h </w:instrText>
        </w:r>
        <w:r w:rsidR="009979C4">
          <w:rPr>
            <w:noProof/>
            <w:webHidden/>
          </w:rPr>
        </w:r>
        <w:r w:rsidR="009979C4">
          <w:rPr>
            <w:noProof/>
            <w:webHidden/>
          </w:rPr>
          <w:fldChar w:fldCharType="separate"/>
        </w:r>
        <w:r w:rsidR="009979C4">
          <w:rPr>
            <w:noProof/>
            <w:webHidden/>
          </w:rPr>
          <w:t>12</w:t>
        </w:r>
        <w:r w:rsidR="009979C4">
          <w:rPr>
            <w:noProof/>
            <w:webHidden/>
          </w:rPr>
          <w:fldChar w:fldCharType="end"/>
        </w:r>
      </w:hyperlink>
    </w:p>
    <w:p w14:paraId="013F7523" w14:textId="7E97BCA3" w:rsidR="009979C4" w:rsidRDefault="007A1F4D">
      <w:pPr>
        <w:pStyle w:val="TM2"/>
        <w:tabs>
          <w:tab w:val="right" w:leader="dot" w:pos="9060"/>
        </w:tabs>
        <w:rPr>
          <w:rFonts w:asciiTheme="minorHAnsi" w:eastAsiaTheme="minorEastAsia" w:hAnsiTheme="minorHAnsi" w:cstheme="minorBidi"/>
          <w:noProof/>
          <w:lang w:eastAsia="fr-FR"/>
        </w:rPr>
      </w:pPr>
      <w:hyperlink w:anchor="_Toc8551677" w:history="1">
        <w:r w:rsidR="009979C4" w:rsidRPr="00B77772">
          <w:rPr>
            <w:rStyle w:val="Lienhypertexte"/>
            <w:noProof/>
          </w:rPr>
          <w:t>2.3 Package manager</w:t>
        </w:r>
        <w:r w:rsidR="009979C4">
          <w:rPr>
            <w:noProof/>
            <w:webHidden/>
          </w:rPr>
          <w:tab/>
        </w:r>
        <w:r w:rsidR="009979C4">
          <w:rPr>
            <w:noProof/>
            <w:webHidden/>
          </w:rPr>
          <w:fldChar w:fldCharType="begin"/>
        </w:r>
        <w:r w:rsidR="009979C4">
          <w:rPr>
            <w:noProof/>
            <w:webHidden/>
          </w:rPr>
          <w:instrText xml:space="preserve"> PAGEREF _Toc8551677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7A7D8266" w14:textId="61665608" w:rsidR="009979C4" w:rsidRDefault="007A1F4D">
      <w:pPr>
        <w:pStyle w:val="TM3"/>
        <w:tabs>
          <w:tab w:val="right" w:leader="dot" w:pos="9060"/>
        </w:tabs>
        <w:rPr>
          <w:rFonts w:asciiTheme="minorHAnsi" w:eastAsiaTheme="minorEastAsia" w:hAnsiTheme="minorHAnsi" w:cstheme="minorBidi"/>
          <w:noProof/>
          <w:lang w:eastAsia="fr-FR"/>
        </w:rPr>
      </w:pPr>
      <w:hyperlink w:anchor="_Toc8551678" w:history="1">
        <w:r w:rsidR="009979C4" w:rsidRPr="00B77772">
          <w:rPr>
            <w:rStyle w:val="Lienhypertexte"/>
            <w:noProof/>
          </w:rPr>
          <w:t>2.3.1 La gestion du parc des équipements</w:t>
        </w:r>
        <w:r w:rsidR="009979C4">
          <w:rPr>
            <w:noProof/>
            <w:webHidden/>
          </w:rPr>
          <w:tab/>
        </w:r>
        <w:r w:rsidR="009979C4">
          <w:rPr>
            <w:noProof/>
            <w:webHidden/>
          </w:rPr>
          <w:fldChar w:fldCharType="begin"/>
        </w:r>
        <w:r w:rsidR="009979C4">
          <w:rPr>
            <w:noProof/>
            <w:webHidden/>
          </w:rPr>
          <w:instrText xml:space="preserve"> PAGEREF _Toc8551678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3C007639" w14:textId="1C59B0E3" w:rsidR="009979C4" w:rsidRDefault="007A1F4D">
      <w:pPr>
        <w:pStyle w:val="TM3"/>
        <w:tabs>
          <w:tab w:val="right" w:leader="dot" w:pos="9060"/>
        </w:tabs>
        <w:rPr>
          <w:rFonts w:asciiTheme="minorHAnsi" w:eastAsiaTheme="minorEastAsia" w:hAnsiTheme="minorHAnsi" w:cstheme="minorBidi"/>
          <w:noProof/>
          <w:lang w:eastAsia="fr-FR"/>
        </w:rPr>
      </w:pPr>
      <w:hyperlink w:anchor="_Toc8551679" w:history="1">
        <w:r w:rsidR="009979C4" w:rsidRPr="00B77772">
          <w:rPr>
            <w:rStyle w:val="Lienhypertexte"/>
            <w:noProof/>
          </w:rPr>
          <w:t>2.3.2 La gestion des offres</w:t>
        </w:r>
        <w:r w:rsidR="009979C4">
          <w:rPr>
            <w:noProof/>
            <w:webHidden/>
          </w:rPr>
          <w:tab/>
        </w:r>
        <w:r w:rsidR="009979C4">
          <w:rPr>
            <w:noProof/>
            <w:webHidden/>
          </w:rPr>
          <w:fldChar w:fldCharType="begin"/>
        </w:r>
        <w:r w:rsidR="009979C4">
          <w:rPr>
            <w:noProof/>
            <w:webHidden/>
          </w:rPr>
          <w:instrText xml:space="preserve"> PAGEREF _Toc8551679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78C42EC3" w14:textId="76A99C03" w:rsidR="009979C4" w:rsidRDefault="007A1F4D">
      <w:pPr>
        <w:pStyle w:val="TM3"/>
        <w:tabs>
          <w:tab w:val="left" w:pos="1320"/>
          <w:tab w:val="right" w:leader="dot" w:pos="9060"/>
        </w:tabs>
        <w:rPr>
          <w:rFonts w:asciiTheme="minorHAnsi" w:eastAsiaTheme="minorEastAsia" w:hAnsiTheme="minorHAnsi" w:cstheme="minorBidi"/>
          <w:noProof/>
          <w:lang w:eastAsia="fr-FR"/>
        </w:rPr>
      </w:pPr>
      <w:hyperlink w:anchor="_Toc8551680" w:history="1">
        <w:r w:rsidR="009979C4" w:rsidRPr="00B77772">
          <w:rPr>
            <w:rStyle w:val="Lienhypertexte"/>
            <w:noProof/>
          </w:rPr>
          <w:t>2.3.3</w:t>
        </w:r>
        <w:r w:rsidR="009979C4">
          <w:rPr>
            <w:rFonts w:asciiTheme="minorHAnsi" w:eastAsiaTheme="minorEastAsia" w:hAnsiTheme="minorHAnsi" w:cstheme="minorBidi"/>
            <w:noProof/>
            <w:lang w:eastAsia="fr-FR"/>
          </w:rPr>
          <w:tab/>
        </w:r>
        <w:r w:rsidR="009979C4" w:rsidRPr="00B77772">
          <w:rPr>
            <w:rStyle w:val="Lienhypertexte"/>
            <w:noProof/>
          </w:rPr>
          <w:t>Le pilotage opérationnel de l’activité</w:t>
        </w:r>
        <w:r w:rsidR="009979C4">
          <w:rPr>
            <w:noProof/>
            <w:webHidden/>
          </w:rPr>
          <w:tab/>
        </w:r>
        <w:r w:rsidR="009979C4">
          <w:rPr>
            <w:noProof/>
            <w:webHidden/>
          </w:rPr>
          <w:fldChar w:fldCharType="begin"/>
        </w:r>
        <w:r w:rsidR="009979C4">
          <w:rPr>
            <w:noProof/>
            <w:webHidden/>
          </w:rPr>
          <w:instrText xml:space="preserve"> PAGEREF _Toc8551680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1942E8AD" w14:textId="47EC0BDB" w:rsidR="009979C4" w:rsidRDefault="007A1F4D">
      <w:pPr>
        <w:pStyle w:val="TM2"/>
        <w:tabs>
          <w:tab w:val="right" w:leader="dot" w:pos="9060"/>
        </w:tabs>
        <w:rPr>
          <w:rFonts w:asciiTheme="minorHAnsi" w:eastAsiaTheme="minorEastAsia" w:hAnsiTheme="minorHAnsi" w:cstheme="minorBidi"/>
          <w:noProof/>
          <w:lang w:eastAsia="fr-FR"/>
        </w:rPr>
      </w:pPr>
      <w:hyperlink w:anchor="_Toc8551681" w:history="1">
        <w:r w:rsidR="009979C4" w:rsidRPr="00B77772">
          <w:rPr>
            <w:rStyle w:val="Lienhypertexte"/>
            <w:noProof/>
          </w:rPr>
          <w:t>2.4 Package Admin</w:t>
        </w:r>
        <w:r w:rsidR="009979C4">
          <w:rPr>
            <w:noProof/>
            <w:webHidden/>
          </w:rPr>
          <w:tab/>
        </w:r>
        <w:r w:rsidR="009979C4">
          <w:rPr>
            <w:noProof/>
            <w:webHidden/>
          </w:rPr>
          <w:fldChar w:fldCharType="begin"/>
        </w:r>
        <w:r w:rsidR="009979C4">
          <w:rPr>
            <w:noProof/>
            <w:webHidden/>
          </w:rPr>
          <w:instrText xml:space="preserve"> PAGEREF _Toc8551681 \h </w:instrText>
        </w:r>
        <w:r w:rsidR="009979C4">
          <w:rPr>
            <w:noProof/>
            <w:webHidden/>
          </w:rPr>
        </w:r>
        <w:r w:rsidR="009979C4">
          <w:rPr>
            <w:noProof/>
            <w:webHidden/>
          </w:rPr>
          <w:fldChar w:fldCharType="separate"/>
        </w:r>
        <w:r w:rsidR="009979C4">
          <w:rPr>
            <w:noProof/>
            <w:webHidden/>
          </w:rPr>
          <w:t>13</w:t>
        </w:r>
        <w:r w:rsidR="009979C4">
          <w:rPr>
            <w:noProof/>
            <w:webHidden/>
          </w:rPr>
          <w:fldChar w:fldCharType="end"/>
        </w:r>
      </w:hyperlink>
    </w:p>
    <w:p w14:paraId="36E4F5D0" w14:textId="1E1865C5" w:rsidR="009979C4" w:rsidRDefault="007A1F4D">
      <w:pPr>
        <w:pStyle w:val="TM2"/>
        <w:tabs>
          <w:tab w:val="right" w:leader="dot" w:pos="9060"/>
        </w:tabs>
        <w:rPr>
          <w:rFonts w:asciiTheme="minorHAnsi" w:eastAsiaTheme="minorEastAsia" w:hAnsiTheme="minorHAnsi" w:cstheme="minorBidi"/>
          <w:noProof/>
          <w:lang w:eastAsia="fr-FR"/>
        </w:rPr>
      </w:pPr>
      <w:hyperlink w:anchor="_Toc8551682" w:history="1">
        <w:r w:rsidR="009979C4" w:rsidRPr="00B77772">
          <w:rPr>
            <w:rStyle w:val="Lienhypertexte"/>
            <w:noProof/>
          </w:rPr>
          <w:t>2.5 Prototypes d’interfaces (« Wireframes »)</w:t>
        </w:r>
        <w:r w:rsidR="009979C4">
          <w:rPr>
            <w:noProof/>
            <w:webHidden/>
          </w:rPr>
          <w:tab/>
        </w:r>
        <w:r w:rsidR="009979C4">
          <w:rPr>
            <w:noProof/>
            <w:webHidden/>
          </w:rPr>
          <w:fldChar w:fldCharType="begin"/>
        </w:r>
        <w:r w:rsidR="009979C4">
          <w:rPr>
            <w:noProof/>
            <w:webHidden/>
          </w:rPr>
          <w:instrText xml:space="preserve"> PAGEREF _Toc8551682 \h </w:instrText>
        </w:r>
        <w:r w:rsidR="009979C4">
          <w:rPr>
            <w:noProof/>
            <w:webHidden/>
          </w:rPr>
        </w:r>
        <w:r w:rsidR="009979C4">
          <w:rPr>
            <w:noProof/>
            <w:webHidden/>
          </w:rPr>
          <w:fldChar w:fldCharType="separate"/>
        </w:r>
        <w:r w:rsidR="009979C4">
          <w:rPr>
            <w:noProof/>
            <w:webHidden/>
          </w:rPr>
          <w:t>14</w:t>
        </w:r>
        <w:r w:rsidR="009979C4">
          <w:rPr>
            <w:noProof/>
            <w:webHidden/>
          </w:rPr>
          <w:fldChar w:fldCharType="end"/>
        </w:r>
      </w:hyperlink>
    </w:p>
    <w:p w14:paraId="08B6F28D" w14:textId="197C7AAA" w:rsidR="009979C4" w:rsidRDefault="007A1F4D">
      <w:pPr>
        <w:pStyle w:val="TM3"/>
        <w:tabs>
          <w:tab w:val="right" w:leader="dot" w:pos="9060"/>
        </w:tabs>
        <w:rPr>
          <w:rFonts w:asciiTheme="minorHAnsi" w:eastAsiaTheme="minorEastAsia" w:hAnsiTheme="minorHAnsi" w:cstheme="minorBidi"/>
          <w:noProof/>
          <w:lang w:eastAsia="fr-FR"/>
        </w:rPr>
      </w:pPr>
      <w:hyperlink w:anchor="_Toc8551683" w:history="1">
        <w:r w:rsidR="009979C4" w:rsidRPr="00B77772">
          <w:rPr>
            <w:rStyle w:val="Lienhypertexte"/>
            <w:noProof/>
          </w:rPr>
          <w:t>2.5.1 Wireframe « Liste des équipements disponibles » (User case « Réserver une séance »)</w:t>
        </w:r>
        <w:r w:rsidR="009979C4">
          <w:rPr>
            <w:noProof/>
            <w:webHidden/>
          </w:rPr>
          <w:tab/>
        </w:r>
        <w:r w:rsidR="009979C4">
          <w:rPr>
            <w:noProof/>
            <w:webHidden/>
          </w:rPr>
          <w:fldChar w:fldCharType="begin"/>
        </w:r>
        <w:r w:rsidR="009979C4">
          <w:rPr>
            <w:noProof/>
            <w:webHidden/>
          </w:rPr>
          <w:instrText xml:space="preserve"> PAGEREF _Toc8551683 \h </w:instrText>
        </w:r>
        <w:r w:rsidR="009979C4">
          <w:rPr>
            <w:noProof/>
            <w:webHidden/>
          </w:rPr>
        </w:r>
        <w:r w:rsidR="009979C4">
          <w:rPr>
            <w:noProof/>
            <w:webHidden/>
          </w:rPr>
          <w:fldChar w:fldCharType="separate"/>
        </w:r>
        <w:r w:rsidR="009979C4">
          <w:rPr>
            <w:noProof/>
            <w:webHidden/>
          </w:rPr>
          <w:t>14</w:t>
        </w:r>
        <w:r w:rsidR="009979C4">
          <w:rPr>
            <w:noProof/>
            <w:webHidden/>
          </w:rPr>
          <w:fldChar w:fldCharType="end"/>
        </w:r>
      </w:hyperlink>
    </w:p>
    <w:p w14:paraId="6D83B15C" w14:textId="3AB083C9" w:rsidR="009979C4" w:rsidRDefault="007A1F4D">
      <w:pPr>
        <w:pStyle w:val="TM3"/>
        <w:tabs>
          <w:tab w:val="right" w:leader="dot" w:pos="9060"/>
        </w:tabs>
        <w:rPr>
          <w:rFonts w:asciiTheme="minorHAnsi" w:eastAsiaTheme="minorEastAsia" w:hAnsiTheme="minorHAnsi" w:cstheme="minorBidi"/>
          <w:noProof/>
          <w:lang w:eastAsia="fr-FR"/>
        </w:rPr>
      </w:pPr>
      <w:hyperlink w:anchor="_Toc8551684" w:history="1">
        <w:r w:rsidR="009979C4" w:rsidRPr="00B77772">
          <w:rPr>
            <w:rStyle w:val="Lienhypertexte"/>
            <w:noProof/>
          </w:rPr>
          <w:t>2.5.2 Wireframe « Tableaux évolution du taux de réservation &amp; rendement par équipement » (fonctionnalité pilotage opérationnel de l’activité)</w:t>
        </w:r>
        <w:r w:rsidR="009979C4">
          <w:rPr>
            <w:noProof/>
            <w:webHidden/>
          </w:rPr>
          <w:tab/>
        </w:r>
        <w:r w:rsidR="009979C4">
          <w:rPr>
            <w:noProof/>
            <w:webHidden/>
          </w:rPr>
          <w:fldChar w:fldCharType="begin"/>
        </w:r>
        <w:r w:rsidR="009979C4">
          <w:rPr>
            <w:noProof/>
            <w:webHidden/>
          </w:rPr>
          <w:instrText xml:space="preserve"> PAGEREF _Toc8551684 \h </w:instrText>
        </w:r>
        <w:r w:rsidR="009979C4">
          <w:rPr>
            <w:noProof/>
            <w:webHidden/>
          </w:rPr>
        </w:r>
        <w:r w:rsidR="009979C4">
          <w:rPr>
            <w:noProof/>
            <w:webHidden/>
          </w:rPr>
          <w:fldChar w:fldCharType="separate"/>
        </w:r>
        <w:r w:rsidR="009979C4">
          <w:rPr>
            <w:noProof/>
            <w:webHidden/>
          </w:rPr>
          <w:t>15</w:t>
        </w:r>
        <w:r w:rsidR="009979C4">
          <w:rPr>
            <w:noProof/>
            <w:webHidden/>
          </w:rPr>
          <w:fldChar w:fldCharType="end"/>
        </w:r>
      </w:hyperlink>
    </w:p>
    <w:p w14:paraId="703801B7" w14:textId="10C37235" w:rsidR="009979C4" w:rsidRDefault="007A1F4D">
      <w:pPr>
        <w:pStyle w:val="TM2"/>
        <w:tabs>
          <w:tab w:val="right" w:leader="dot" w:pos="9060"/>
        </w:tabs>
        <w:rPr>
          <w:rFonts w:asciiTheme="minorHAnsi" w:eastAsiaTheme="minorEastAsia" w:hAnsiTheme="minorHAnsi" w:cstheme="minorBidi"/>
          <w:noProof/>
          <w:lang w:eastAsia="fr-FR"/>
        </w:rPr>
      </w:pPr>
      <w:hyperlink w:anchor="_Toc8551685" w:history="1">
        <w:r w:rsidR="009979C4" w:rsidRPr="00B77772">
          <w:rPr>
            <w:rStyle w:val="Lienhypertexte"/>
            <w:noProof/>
          </w:rPr>
          <w:t>2.6 Gestion des utilisateurs et des accès</w:t>
        </w:r>
        <w:r w:rsidR="009979C4">
          <w:rPr>
            <w:noProof/>
            <w:webHidden/>
          </w:rPr>
          <w:tab/>
        </w:r>
        <w:r w:rsidR="009979C4">
          <w:rPr>
            <w:noProof/>
            <w:webHidden/>
          </w:rPr>
          <w:fldChar w:fldCharType="begin"/>
        </w:r>
        <w:r w:rsidR="009979C4">
          <w:rPr>
            <w:noProof/>
            <w:webHidden/>
          </w:rPr>
          <w:instrText xml:space="preserve"> PAGEREF _Toc8551685 \h </w:instrText>
        </w:r>
        <w:r w:rsidR="009979C4">
          <w:rPr>
            <w:noProof/>
            <w:webHidden/>
          </w:rPr>
        </w:r>
        <w:r w:rsidR="009979C4">
          <w:rPr>
            <w:noProof/>
            <w:webHidden/>
          </w:rPr>
          <w:fldChar w:fldCharType="separate"/>
        </w:r>
        <w:r w:rsidR="009979C4">
          <w:rPr>
            <w:noProof/>
            <w:webHidden/>
          </w:rPr>
          <w:t>16</w:t>
        </w:r>
        <w:r w:rsidR="009979C4">
          <w:rPr>
            <w:noProof/>
            <w:webHidden/>
          </w:rPr>
          <w:fldChar w:fldCharType="end"/>
        </w:r>
      </w:hyperlink>
    </w:p>
    <w:p w14:paraId="2FA6CDE1" w14:textId="38A53589" w:rsidR="009979C4" w:rsidRDefault="007A1F4D">
      <w:pPr>
        <w:pStyle w:val="TM2"/>
        <w:tabs>
          <w:tab w:val="right" w:leader="dot" w:pos="9060"/>
        </w:tabs>
        <w:rPr>
          <w:rFonts w:asciiTheme="minorHAnsi" w:eastAsiaTheme="minorEastAsia" w:hAnsiTheme="minorHAnsi" w:cstheme="minorBidi"/>
          <w:noProof/>
          <w:lang w:eastAsia="fr-FR"/>
        </w:rPr>
      </w:pPr>
      <w:hyperlink w:anchor="_Toc8551686" w:history="1">
        <w:r w:rsidR="009979C4" w:rsidRPr="00B77772">
          <w:rPr>
            <w:rStyle w:val="Lienhypertexte"/>
            <w:bCs/>
            <w:iCs/>
            <w:noProof/>
            <w:spacing w:val="5"/>
          </w:rPr>
          <w:t>2.7 Diagramme de classes (MOO, Modèle Orientée Objet)</w:t>
        </w:r>
        <w:r w:rsidR="009979C4">
          <w:rPr>
            <w:noProof/>
            <w:webHidden/>
          </w:rPr>
          <w:tab/>
        </w:r>
        <w:r w:rsidR="009979C4">
          <w:rPr>
            <w:noProof/>
            <w:webHidden/>
          </w:rPr>
          <w:fldChar w:fldCharType="begin"/>
        </w:r>
        <w:r w:rsidR="009979C4">
          <w:rPr>
            <w:noProof/>
            <w:webHidden/>
          </w:rPr>
          <w:instrText xml:space="preserve"> PAGEREF _Toc8551686 \h </w:instrText>
        </w:r>
        <w:r w:rsidR="009979C4">
          <w:rPr>
            <w:noProof/>
            <w:webHidden/>
          </w:rPr>
        </w:r>
        <w:r w:rsidR="009979C4">
          <w:rPr>
            <w:noProof/>
            <w:webHidden/>
          </w:rPr>
          <w:fldChar w:fldCharType="separate"/>
        </w:r>
        <w:r w:rsidR="009979C4">
          <w:rPr>
            <w:noProof/>
            <w:webHidden/>
          </w:rPr>
          <w:t>17</w:t>
        </w:r>
        <w:r w:rsidR="009979C4">
          <w:rPr>
            <w:noProof/>
            <w:webHidden/>
          </w:rPr>
          <w:fldChar w:fldCharType="end"/>
        </w:r>
      </w:hyperlink>
    </w:p>
    <w:p w14:paraId="2D350915" w14:textId="293685CD" w:rsidR="009979C4" w:rsidRDefault="007A1F4D">
      <w:pPr>
        <w:pStyle w:val="TM3"/>
        <w:tabs>
          <w:tab w:val="right" w:leader="dot" w:pos="9060"/>
        </w:tabs>
        <w:rPr>
          <w:rFonts w:asciiTheme="minorHAnsi" w:eastAsiaTheme="minorEastAsia" w:hAnsiTheme="minorHAnsi" w:cstheme="minorBidi"/>
          <w:noProof/>
          <w:lang w:eastAsia="fr-FR"/>
        </w:rPr>
      </w:pPr>
      <w:hyperlink w:anchor="_Toc8551687" w:history="1">
        <w:r w:rsidR="009979C4" w:rsidRPr="00B77772">
          <w:rPr>
            <w:rStyle w:val="Lienhypertexte"/>
            <w:bCs/>
            <w:iCs/>
            <w:noProof/>
            <w:spacing w:val="5"/>
          </w:rPr>
          <w:t>2.7.1 Diagrammes de classes – commentaires</w:t>
        </w:r>
        <w:r w:rsidR="009979C4">
          <w:rPr>
            <w:noProof/>
            <w:webHidden/>
          </w:rPr>
          <w:tab/>
        </w:r>
        <w:r w:rsidR="009979C4">
          <w:rPr>
            <w:noProof/>
            <w:webHidden/>
          </w:rPr>
          <w:fldChar w:fldCharType="begin"/>
        </w:r>
        <w:r w:rsidR="009979C4">
          <w:rPr>
            <w:noProof/>
            <w:webHidden/>
          </w:rPr>
          <w:instrText xml:space="preserve"> PAGEREF _Toc8551687 \h </w:instrText>
        </w:r>
        <w:r w:rsidR="009979C4">
          <w:rPr>
            <w:noProof/>
            <w:webHidden/>
          </w:rPr>
        </w:r>
        <w:r w:rsidR="009979C4">
          <w:rPr>
            <w:noProof/>
            <w:webHidden/>
          </w:rPr>
          <w:fldChar w:fldCharType="separate"/>
        </w:r>
        <w:r w:rsidR="009979C4">
          <w:rPr>
            <w:noProof/>
            <w:webHidden/>
          </w:rPr>
          <w:t>18</w:t>
        </w:r>
        <w:r w:rsidR="009979C4">
          <w:rPr>
            <w:noProof/>
            <w:webHidden/>
          </w:rPr>
          <w:fldChar w:fldCharType="end"/>
        </w:r>
      </w:hyperlink>
    </w:p>
    <w:p w14:paraId="66AA2406" w14:textId="392F7EF7" w:rsidR="009979C4" w:rsidRDefault="007A1F4D">
      <w:pPr>
        <w:pStyle w:val="TM2"/>
        <w:tabs>
          <w:tab w:val="right" w:leader="dot" w:pos="9060"/>
        </w:tabs>
        <w:rPr>
          <w:rFonts w:asciiTheme="minorHAnsi" w:eastAsiaTheme="minorEastAsia" w:hAnsiTheme="minorHAnsi" w:cstheme="minorBidi"/>
          <w:noProof/>
          <w:lang w:eastAsia="fr-FR"/>
        </w:rPr>
      </w:pPr>
      <w:hyperlink w:anchor="_Toc8551688" w:history="1">
        <w:r w:rsidR="009979C4" w:rsidRPr="00B77772">
          <w:rPr>
            <w:rStyle w:val="Lienhypertexte"/>
            <w:bCs/>
            <w:iCs/>
            <w:noProof/>
            <w:spacing w:val="5"/>
          </w:rPr>
          <w:t>2.8 Le Modèle Logique de Données (MLD)</w:t>
        </w:r>
        <w:r w:rsidR="009979C4">
          <w:rPr>
            <w:noProof/>
            <w:webHidden/>
          </w:rPr>
          <w:tab/>
        </w:r>
        <w:r w:rsidR="009979C4">
          <w:rPr>
            <w:noProof/>
            <w:webHidden/>
          </w:rPr>
          <w:fldChar w:fldCharType="begin"/>
        </w:r>
        <w:r w:rsidR="009979C4">
          <w:rPr>
            <w:noProof/>
            <w:webHidden/>
          </w:rPr>
          <w:instrText xml:space="preserve"> PAGEREF _Toc8551688 \h </w:instrText>
        </w:r>
        <w:r w:rsidR="009979C4">
          <w:rPr>
            <w:noProof/>
            <w:webHidden/>
          </w:rPr>
        </w:r>
        <w:r w:rsidR="009979C4">
          <w:rPr>
            <w:noProof/>
            <w:webHidden/>
          </w:rPr>
          <w:fldChar w:fldCharType="separate"/>
        </w:r>
        <w:r w:rsidR="009979C4">
          <w:rPr>
            <w:noProof/>
            <w:webHidden/>
          </w:rPr>
          <w:t>19</w:t>
        </w:r>
        <w:r w:rsidR="009979C4">
          <w:rPr>
            <w:noProof/>
            <w:webHidden/>
          </w:rPr>
          <w:fldChar w:fldCharType="end"/>
        </w:r>
      </w:hyperlink>
    </w:p>
    <w:p w14:paraId="2834D944" w14:textId="2C38CEB2" w:rsidR="009979C4" w:rsidRDefault="007A1F4D">
      <w:pPr>
        <w:pStyle w:val="TM2"/>
        <w:tabs>
          <w:tab w:val="right" w:leader="dot" w:pos="9060"/>
        </w:tabs>
        <w:rPr>
          <w:rFonts w:asciiTheme="minorHAnsi" w:eastAsiaTheme="minorEastAsia" w:hAnsiTheme="minorHAnsi" w:cstheme="minorBidi"/>
          <w:noProof/>
          <w:lang w:eastAsia="fr-FR"/>
        </w:rPr>
      </w:pPr>
      <w:hyperlink w:anchor="_Toc8551689" w:history="1">
        <w:r w:rsidR="009979C4">
          <w:rPr>
            <w:noProof/>
            <w:webHidden/>
          </w:rPr>
          <w:tab/>
        </w:r>
        <w:r w:rsidR="009979C4">
          <w:rPr>
            <w:noProof/>
            <w:webHidden/>
          </w:rPr>
          <w:fldChar w:fldCharType="begin"/>
        </w:r>
        <w:r w:rsidR="009979C4">
          <w:rPr>
            <w:noProof/>
            <w:webHidden/>
          </w:rPr>
          <w:instrText xml:space="preserve"> PAGEREF _Toc8551689 \h </w:instrText>
        </w:r>
        <w:r w:rsidR="009979C4">
          <w:rPr>
            <w:noProof/>
            <w:webHidden/>
          </w:rPr>
        </w:r>
        <w:r w:rsidR="009979C4">
          <w:rPr>
            <w:noProof/>
            <w:webHidden/>
          </w:rPr>
          <w:fldChar w:fldCharType="separate"/>
        </w:r>
        <w:r w:rsidR="009979C4">
          <w:rPr>
            <w:noProof/>
            <w:webHidden/>
          </w:rPr>
          <w:t>19</w:t>
        </w:r>
        <w:r w:rsidR="009979C4">
          <w:rPr>
            <w:noProof/>
            <w:webHidden/>
          </w:rPr>
          <w:fldChar w:fldCharType="end"/>
        </w:r>
      </w:hyperlink>
    </w:p>
    <w:p w14:paraId="0E7FCC70" w14:textId="7481A217" w:rsidR="009979C4" w:rsidRDefault="007A1F4D">
      <w:pPr>
        <w:pStyle w:val="TM2"/>
        <w:tabs>
          <w:tab w:val="right" w:leader="dot" w:pos="9060"/>
        </w:tabs>
        <w:rPr>
          <w:rFonts w:asciiTheme="minorHAnsi" w:eastAsiaTheme="minorEastAsia" w:hAnsiTheme="minorHAnsi" w:cstheme="minorBidi"/>
          <w:noProof/>
          <w:lang w:eastAsia="fr-FR"/>
        </w:rPr>
      </w:pPr>
      <w:hyperlink w:anchor="_Toc8551690" w:history="1">
        <w:r w:rsidR="009979C4" w:rsidRPr="00B77772">
          <w:rPr>
            <w:rStyle w:val="Lienhypertexte"/>
            <w:bCs/>
            <w:iCs/>
            <w:noProof/>
            <w:spacing w:val="5"/>
          </w:rPr>
          <w:t>2.9 Le Modèle Physique de Données (MPD)</w:t>
        </w:r>
        <w:r w:rsidR="009979C4">
          <w:rPr>
            <w:noProof/>
            <w:webHidden/>
          </w:rPr>
          <w:tab/>
        </w:r>
        <w:r w:rsidR="009979C4">
          <w:rPr>
            <w:noProof/>
            <w:webHidden/>
          </w:rPr>
          <w:fldChar w:fldCharType="begin"/>
        </w:r>
        <w:r w:rsidR="009979C4">
          <w:rPr>
            <w:noProof/>
            <w:webHidden/>
          </w:rPr>
          <w:instrText xml:space="preserve"> PAGEREF _Toc8551690 \h </w:instrText>
        </w:r>
        <w:r w:rsidR="009979C4">
          <w:rPr>
            <w:noProof/>
            <w:webHidden/>
          </w:rPr>
        </w:r>
        <w:r w:rsidR="009979C4">
          <w:rPr>
            <w:noProof/>
            <w:webHidden/>
          </w:rPr>
          <w:fldChar w:fldCharType="separate"/>
        </w:r>
        <w:r w:rsidR="009979C4">
          <w:rPr>
            <w:noProof/>
            <w:webHidden/>
          </w:rPr>
          <w:t>20</w:t>
        </w:r>
        <w:r w:rsidR="009979C4">
          <w:rPr>
            <w:noProof/>
            <w:webHidden/>
          </w:rPr>
          <w:fldChar w:fldCharType="end"/>
        </w:r>
      </w:hyperlink>
    </w:p>
    <w:p w14:paraId="57D2AA25" w14:textId="53F29DCC" w:rsidR="009979C4" w:rsidRDefault="007A1F4D">
      <w:pPr>
        <w:pStyle w:val="TM1"/>
        <w:tabs>
          <w:tab w:val="right" w:leader="dot" w:pos="9060"/>
        </w:tabs>
        <w:rPr>
          <w:rFonts w:asciiTheme="minorHAnsi" w:eastAsiaTheme="minorEastAsia" w:hAnsiTheme="minorHAnsi" w:cstheme="minorBidi"/>
          <w:noProof/>
          <w:lang w:eastAsia="fr-FR"/>
        </w:rPr>
      </w:pPr>
      <w:hyperlink w:anchor="_Toc8551691" w:history="1">
        <w:r w:rsidR="009979C4" w:rsidRPr="00B77772">
          <w:rPr>
            <w:rStyle w:val="Lienhypertexte"/>
            <w:noProof/>
          </w:rPr>
          <w:t>3 – Développement</w:t>
        </w:r>
        <w:r w:rsidR="009979C4">
          <w:rPr>
            <w:noProof/>
            <w:webHidden/>
          </w:rPr>
          <w:tab/>
        </w:r>
        <w:r w:rsidR="009979C4">
          <w:rPr>
            <w:noProof/>
            <w:webHidden/>
          </w:rPr>
          <w:fldChar w:fldCharType="begin"/>
        </w:r>
        <w:r w:rsidR="009979C4">
          <w:rPr>
            <w:noProof/>
            <w:webHidden/>
          </w:rPr>
          <w:instrText xml:space="preserve"> PAGEREF _Toc8551691 \h </w:instrText>
        </w:r>
        <w:r w:rsidR="009979C4">
          <w:rPr>
            <w:noProof/>
            <w:webHidden/>
          </w:rPr>
        </w:r>
        <w:r w:rsidR="009979C4">
          <w:rPr>
            <w:noProof/>
            <w:webHidden/>
          </w:rPr>
          <w:fldChar w:fldCharType="separate"/>
        </w:r>
        <w:r w:rsidR="009979C4">
          <w:rPr>
            <w:noProof/>
            <w:webHidden/>
          </w:rPr>
          <w:t>21</w:t>
        </w:r>
        <w:r w:rsidR="009979C4">
          <w:rPr>
            <w:noProof/>
            <w:webHidden/>
          </w:rPr>
          <w:fldChar w:fldCharType="end"/>
        </w:r>
      </w:hyperlink>
    </w:p>
    <w:p w14:paraId="47D635E4" w14:textId="190FE056" w:rsidR="009979C4" w:rsidRDefault="007A1F4D">
      <w:pPr>
        <w:pStyle w:val="TM2"/>
        <w:tabs>
          <w:tab w:val="right" w:leader="dot" w:pos="9060"/>
        </w:tabs>
        <w:rPr>
          <w:rFonts w:asciiTheme="minorHAnsi" w:eastAsiaTheme="minorEastAsia" w:hAnsiTheme="minorHAnsi" w:cstheme="minorBidi"/>
          <w:noProof/>
          <w:lang w:eastAsia="fr-FR"/>
        </w:rPr>
      </w:pPr>
      <w:hyperlink w:anchor="_Toc8551692" w:history="1">
        <w:r w:rsidR="009979C4" w:rsidRPr="00B77772">
          <w:rPr>
            <w:rStyle w:val="Lienhypertexte"/>
            <w:noProof/>
          </w:rPr>
          <w:t>3.1 Architecture de l’application</w:t>
        </w:r>
        <w:r w:rsidR="009979C4">
          <w:rPr>
            <w:noProof/>
            <w:webHidden/>
          </w:rPr>
          <w:tab/>
        </w:r>
        <w:r w:rsidR="009979C4">
          <w:rPr>
            <w:noProof/>
            <w:webHidden/>
          </w:rPr>
          <w:fldChar w:fldCharType="begin"/>
        </w:r>
        <w:r w:rsidR="009979C4">
          <w:rPr>
            <w:noProof/>
            <w:webHidden/>
          </w:rPr>
          <w:instrText xml:space="preserve"> PAGEREF _Toc8551692 \h </w:instrText>
        </w:r>
        <w:r w:rsidR="009979C4">
          <w:rPr>
            <w:noProof/>
            <w:webHidden/>
          </w:rPr>
        </w:r>
        <w:r w:rsidR="009979C4">
          <w:rPr>
            <w:noProof/>
            <w:webHidden/>
          </w:rPr>
          <w:fldChar w:fldCharType="separate"/>
        </w:r>
        <w:r w:rsidR="009979C4">
          <w:rPr>
            <w:noProof/>
            <w:webHidden/>
          </w:rPr>
          <w:t>21</w:t>
        </w:r>
        <w:r w:rsidR="009979C4">
          <w:rPr>
            <w:noProof/>
            <w:webHidden/>
          </w:rPr>
          <w:fldChar w:fldCharType="end"/>
        </w:r>
      </w:hyperlink>
    </w:p>
    <w:p w14:paraId="7FDE4D9B" w14:textId="654A662E" w:rsidR="009979C4" w:rsidRDefault="007A1F4D">
      <w:pPr>
        <w:pStyle w:val="TM3"/>
        <w:tabs>
          <w:tab w:val="right" w:leader="dot" w:pos="9060"/>
        </w:tabs>
        <w:rPr>
          <w:rFonts w:asciiTheme="minorHAnsi" w:eastAsiaTheme="minorEastAsia" w:hAnsiTheme="minorHAnsi" w:cstheme="minorBidi"/>
          <w:noProof/>
          <w:lang w:eastAsia="fr-FR"/>
        </w:rPr>
      </w:pPr>
      <w:hyperlink w:anchor="_Toc8551693" w:history="1">
        <w:r w:rsidR="009979C4" w:rsidRPr="00B77772">
          <w:rPr>
            <w:rStyle w:val="Lienhypertexte"/>
            <w:noProof/>
          </w:rPr>
          <w:t>3.1.1 Le serveur de présentation</w:t>
        </w:r>
        <w:r w:rsidR="009979C4">
          <w:rPr>
            <w:noProof/>
            <w:webHidden/>
          </w:rPr>
          <w:tab/>
        </w:r>
        <w:r w:rsidR="009979C4">
          <w:rPr>
            <w:noProof/>
            <w:webHidden/>
          </w:rPr>
          <w:fldChar w:fldCharType="begin"/>
        </w:r>
        <w:r w:rsidR="009979C4">
          <w:rPr>
            <w:noProof/>
            <w:webHidden/>
          </w:rPr>
          <w:instrText xml:space="preserve"> PAGEREF _Toc8551693 \h </w:instrText>
        </w:r>
        <w:r w:rsidR="009979C4">
          <w:rPr>
            <w:noProof/>
            <w:webHidden/>
          </w:rPr>
        </w:r>
        <w:r w:rsidR="009979C4">
          <w:rPr>
            <w:noProof/>
            <w:webHidden/>
          </w:rPr>
          <w:fldChar w:fldCharType="separate"/>
        </w:r>
        <w:r w:rsidR="009979C4">
          <w:rPr>
            <w:noProof/>
            <w:webHidden/>
          </w:rPr>
          <w:t>21</w:t>
        </w:r>
        <w:r w:rsidR="009979C4">
          <w:rPr>
            <w:noProof/>
            <w:webHidden/>
          </w:rPr>
          <w:fldChar w:fldCharType="end"/>
        </w:r>
      </w:hyperlink>
    </w:p>
    <w:p w14:paraId="0E543516" w14:textId="368B8420" w:rsidR="009979C4" w:rsidRDefault="007A1F4D">
      <w:pPr>
        <w:pStyle w:val="TM3"/>
        <w:tabs>
          <w:tab w:val="right" w:leader="dot" w:pos="9060"/>
        </w:tabs>
        <w:rPr>
          <w:rFonts w:asciiTheme="minorHAnsi" w:eastAsiaTheme="minorEastAsia" w:hAnsiTheme="minorHAnsi" w:cstheme="minorBidi"/>
          <w:noProof/>
          <w:lang w:eastAsia="fr-FR"/>
        </w:rPr>
      </w:pPr>
      <w:hyperlink w:anchor="_Toc8551694" w:history="1">
        <w:r w:rsidR="009979C4" w:rsidRPr="00B77772">
          <w:rPr>
            <w:rStyle w:val="Lienhypertexte"/>
            <w:noProof/>
          </w:rPr>
          <w:t>3.1.2 Le serveur d’application</w:t>
        </w:r>
        <w:r w:rsidR="009979C4">
          <w:rPr>
            <w:noProof/>
            <w:webHidden/>
          </w:rPr>
          <w:tab/>
        </w:r>
        <w:r w:rsidR="009979C4">
          <w:rPr>
            <w:noProof/>
            <w:webHidden/>
          </w:rPr>
          <w:fldChar w:fldCharType="begin"/>
        </w:r>
        <w:r w:rsidR="009979C4">
          <w:rPr>
            <w:noProof/>
            <w:webHidden/>
          </w:rPr>
          <w:instrText xml:space="preserve"> PAGEREF _Toc8551694 \h </w:instrText>
        </w:r>
        <w:r w:rsidR="009979C4">
          <w:rPr>
            <w:noProof/>
            <w:webHidden/>
          </w:rPr>
        </w:r>
        <w:r w:rsidR="009979C4">
          <w:rPr>
            <w:noProof/>
            <w:webHidden/>
          </w:rPr>
          <w:fldChar w:fldCharType="separate"/>
        </w:r>
        <w:r w:rsidR="009979C4">
          <w:rPr>
            <w:noProof/>
            <w:webHidden/>
          </w:rPr>
          <w:t>23</w:t>
        </w:r>
        <w:r w:rsidR="009979C4">
          <w:rPr>
            <w:noProof/>
            <w:webHidden/>
          </w:rPr>
          <w:fldChar w:fldCharType="end"/>
        </w:r>
      </w:hyperlink>
    </w:p>
    <w:p w14:paraId="4F85578C" w14:textId="0672DA16" w:rsidR="009979C4" w:rsidRDefault="007A1F4D">
      <w:pPr>
        <w:pStyle w:val="TM3"/>
        <w:tabs>
          <w:tab w:val="right" w:leader="dot" w:pos="9060"/>
        </w:tabs>
        <w:rPr>
          <w:rFonts w:asciiTheme="minorHAnsi" w:eastAsiaTheme="minorEastAsia" w:hAnsiTheme="minorHAnsi" w:cstheme="minorBidi"/>
          <w:noProof/>
          <w:lang w:eastAsia="fr-FR"/>
        </w:rPr>
      </w:pPr>
      <w:hyperlink w:anchor="_Toc8551695" w:history="1">
        <w:r w:rsidR="009979C4" w:rsidRPr="00B77772">
          <w:rPr>
            <w:rStyle w:val="Lienhypertexte"/>
            <w:noProof/>
          </w:rPr>
          <w:t>3.1.2 Le serveur de base de données</w:t>
        </w:r>
        <w:r w:rsidR="009979C4">
          <w:rPr>
            <w:noProof/>
            <w:webHidden/>
          </w:rPr>
          <w:tab/>
        </w:r>
        <w:r w:rsidR="009979C4">
          <w:rPr>
            <w:noProof/>
            <w:webHidden/>
          </w:rPr>
          <w:fldChar w:fldCharType="begin"/>
        </w:r>
        <w:r w:rsidR="009979C4">
          <w:rPr>
            <w:noProof/>
            <w:webHidden/>
          </w:rPr>
          <w:instrText xml:space="preserve"> PAGEREF _Toc8551695 \h </w:instrText>
        </w:r>
        <w:r w:rsidR="009979C4">
          <w:rPr>
            <w:noProof/>
            <w:webHidden/>
          </w:rPr>
        </w:r>
        <w:r w:rsidR="009979C4">
          <w:rPr>
            <w:noProof/>
            <w:webHidden/>
          </w:rPr>
          <w:fldChar w:fldCharType="separate"/>
        </w:r>
        <w:r w:rsidR="009979C4">
          <w:rPr>
            <w:noProof/>
            <w:webHidden/>
          </w:rPr>
          <w:t>24</w:t>
        </w:r>
        <w:r w:rsidR="009979C4">
          <w:rPr>
            <w:noProof/>
            <w:webHidden/>
          </w:rPr>
          <w:fldChar w:fldCharType="end"/>
        </w:r>
      </w:hyperlink>
    </w:p>
    <w:p w14:paraId="497C656F" w14:textId="76CDC0EF" w:rsidR="009979C4" w:rsidRDefault="007A1F4D">
      <w:pPr>
        <w:pStyle w:val="TM3"/>
        <w:tabs>
          <w:tab w:val="right" w:leader="dot" w:pos="9060"/>
        </w:tabs>
        <w:rPr>
          <w:rFonts w:asciiTheme="minorHAnsi" w:eastAsiaTheme="minorEastAsia" w:hAnsiTheme="minorHAnsi" w:cstheme="minorBidi"/>
          <w:noProof/>
          <w:lang w:eastAsia="fr-FR"/>
        </w:rPr>
      </w:pPr>
      <w:hyperlink w:anchor="_Toc8551696" w:history="1">
        <w:r w:rsidR="009979C4" w:rsidRPr="00B77772">
          <w:rPr>
            <w:rStyle w:val="Lienhypertexte"/>
            <w:noProof/>
            <w:shd w:val="clear" w:color="auto" w:fill="FFFFFF"/>
            <w:lang w:eastAsia="fr-FR"/>
          </w:rPr>
          <w:t>3.1.3 Le fichier application.properties</w:t>
        </w:r>
        <w:r w:rsidR="009979C4">
          <w:rPr>
            <w:noProof/>
            <w:webHidden/>
          </w:rPr>
          <w:tab/>
        </w:r>
        <w:r w:rsidR="009979C4">
          <w:rPr>
            <w:noProof/>
            <w:webHidden/>
          </w:rPr>
          <w:fldChar w:fldCharType="begin"/>
        </w:r>
        <w:r w:rsidR="009979C4">
          <w:rPr>
            <w:noProof/>
            <w:webHidden/>
          </w:rPr>
          <w:instrText xml:space="preserve"> PAGEREF _Toc8551696 \h </w:instrText>
        </w:r>
        <w:r w:rsidR="009979C4">
          <w:rPr>
            <w:noProof/>
            <w:webHidden/>
          </w:rPr>
        </w:r>
        <w:r w:rsidR="009979C4">
          <w:rPr>
            <w:noProof/>
            <w:webHidden/>
          </w:rPr>
          <w:fldChar w:fldCharType="separate"/>
        </w:r>
        <w:r w:rsidR="009979C4">
          <w:rPr>
            <w:noProof/>
            <w:webHidden/>
          </w:rPr>
          <w:t>24</w:t>
        </w:r>
        <w:r w:rsidR="009979C4">
          <w:rPr>
            <w:noProof/>
            <w:webHidden/>
          </w:rPr>
          <w:fldChar w:fldCharType="end"/>
        </w:r>
      </w:hyperlink>
    </w:p>
    <w:p w14:paraId="444C296B" w14:textId="699B6F5C" w:rsidR="009979C4" w:rsidRDefault="007A1F4D">
      <w:pPr>
        <w:pStyle w:val="TM2"/>
        <w:tabs>
          <w:tab w:val="right" w:leader="dot" w:pos="9060"/>
        </w:tabs>
        <w:rPr>
          <w:rFonts w:asciiTheme="minorHAnsi" w:eastAsiaTheme="minorEastAsia" w:hAnsiTheme="minorHAnsi" w:cstheme="minorBidi"/>
          <w:noProof/>
          <w:lang w:eastAsia="fr-FR"/>
        </w:rPr>
      </w:pPr>
      <w:hyperlink w:anchor="_Toc8551697" w:history="1">
        <w:r w:rsidR="009979C4" w:rsidRPr="00B77772">
          <w:rPr>
            <w:rStyle w:val="Lienhypertexte"/>
            <w:noProof/>
            <w:shd w:val="clear" w:color="auto" w:fill="FFFFFF"/>
            <w:lang w:eastAsia="fr-FR"/>
          </w:rPr>
          <w:t>3.2 Mise en place de l’environnement de développement</w:t>
        </w:r>
        <w:r w:rsidR="009979C4">
          <w:rPr>
            <w:noProof/>
            <w:webHidden/>
          </w:rPr>
          <w:tab/>
        </w:r>
        <w:r w:rsidR="009979C4">
          <w:rPr>
            <w:noProof/>
            <w:webHidden/>
          </w:rPr>
          <w:fldChar w:fldCharType="begin"/>
        </w:r>
        <w:r w:rsidR="009979C4">
          <w:rPr>
            <w:noProof/>
            <w:webHidden/>
          </w:rPr>
          <w:instrText xml:space="preserve"> PAGEREF _Toc8551697 \h </w:instrText>
        </w:r>
        <w:r w:rsidR="009979C4">
          <w:rPr>
            <w:noProof/>
            <w:webHidden/>
          </w:rPr>
        </w:r>
        <w:r w:rsidR="009979C4">
          <w:rPr>
            <w:noProof/>
            <w:webHidden/>
          </w:rPr>
          <w:fldChar w:fldCharType="separate"/>
        </w:r>
        <w:r w:rsidR="009979C4">
          <w:rPr>
            <w:noProof/>
            <w:webHidden/>
          </w:rPr>
          <w:t>25</w:t>
        </w:r>
        <w:r w:rsidR="009979C4">
          <w:rPr>
            <w:noProof/>
            <w:webHidden/>
          </w:rPr>
          <w:fldChar w:fldCharType="end"/>
        </w:r>
      </w:hyperlink>
    </w:p>
    <w:p w14:paraId="38DDBC66" w14:textId="0A9DE3F5" w:rsidR="009979C4" w:rsidRDefault="007A1F4D">
      <w:pPr>
        <w:pStyle w:val="TM3"/>
        <w:tabs>
          <w:tab w:val="right" w:leader="dot" w:pos="9060"/>
        </w:tabs>
        <w:rPr>
          <w:rFonts w:asciiTheme="minorHAnsi" w:eastAsiaTheme="minorEastAsia" w:hAnsiTheme="minorHAnsi" w:cstheme="minorBidi"/>
          <w:noProof/>
          <w:lang w:eastAsia="fr-FR"/>
        </w:rPr>
      </w:pPr>
      <w:hyperlink w:anchor="_Toc8551698" w:history="1">
        <w:r w:rsidR="009979C4" w:rsidRPr="00B77772">
          <w:rPr>
            <w:rStyle w:val="Lienhypertexte"/>
            <w:noProof/>
            <w:shd w:val="clear" w:color="auto" w:fill="FFFFFF"/>
            <w:lang w:eastAsia="fr-FR"/>
          </w:rPr>
          <w:t>3.2.1 Les outils de développement</w:t>
        </w:r>
        <w:r w:rsidR="009979C4">
          <w:rPr>
            <w:noProof/>
            <w:webHidden/>
          </w:rPr>
          <w:tab/>
        </w:r>
        <w:r w:rsidR="009979C4">
          <w:rPr>
            <w:noProof/>
            <w:webHidden/>
          </w:rPr>
          <w:fldChar w:fldCharType="begin"/>
        </w:r>
        <w:r w:rsidR="009979C4">
          <w:rPr>
            <w:noProof/>
            <w:webHidden/>
          </w:rPr>
          <w:instrText xml:space="preserve"> PAGEREF _Toc8551698 \h </w:instrText>
        </w:r>
        <w:r w:rsidR="009979C4">
          <w:rPr>
            <w:noProof/>
            <w:webHidden/>
          </w:rPr>
        </w:r>
        <w:r w:rsidR="009979C4">
          <w:rPr>
            <w:noProof/>
            <w:webHidden/>
          </w:rPr>
          <w:fldChar w:fldCharType="separate"/>
        </w:r>
        <w:r w:rsidR="009979C4">
          <w:rPr>
            <w:noProof/>
            <w:webHidden/>
          </w:rPr>
          <w:t>25</w:t>
        </w:r>
        <w:r w:rsidR="009979C4">
          <w:rPr>
            <w:noProof/>
            <w:webHidden/>
          </w:rPr>
          <w:fldChar w:fldCharType="end"/>
        </w:r>
      </w:hyperlink>
    </w:p>
    <w:p w14:paraId="2D915652" w14:textId="417D256D" w:rsidR="009979C4" w:rsidRDefault="007A1F4D">
      <w:pPr>
        <w:pStyle w:val="TM3"/>
        <w:tabs>
          <w:tab w:val="right" w:leader="dot" w:pos="9060"/>
        </w:tabs>
        <w:rPr>
          <w:rFonts w:asciiTheme="minorHAnsi" w:eastAsiaTheme="minorEastAsia" w:hAnsiTheme="minorHAnsi" w:cstheme="minorBidi"/>
          <w:noProof/>
          <w:lang w:eastAsia="fr-FR"/>
        </w:rPr>
      </w:pPr>
      <w:hyperlink w:anchor="_Toc8551699" w:history="1">
        <w:r w:rsidR="009979C4" w:rsidRPr="00B77772">
          <w:rPr>
            <w:rStyle w:val="Lienhypertexte"/>
            <w:noProof/>
            <w:shd w:val="clear" w:color="auto" w:fill="FFFFFF"/>
            <w:lang w:eastAsia="fr-FR"/>
          </w:rPr>
          <w:t>3.2.2 Le jeu des annotations</w:t>
        </w:r>
        <w:r w:rsidR="009979C4">
          <w:rPr>
            <w:noProof/>
            <w:webHidden/>
          </w:rPr>
          <w:tab/>
        </w:r>
        <w:r w:rsidR="009979C4">
          <w:rPr>
            <w:noProof/>
            <w:webHidden/>
          </w:rPr>
          <w:fldChar w:fldCharType="begin"/>
        </w:r>
        <w:r w:rsidR="009979C4">
          <w:rPr>
            <w:noProof/>
            <w:webHidden/>
          </w:rPr>
          <w:instrText xml:space="preserve"> PAGEREF _Toc8551699 \h </w:instrText>
        </w:r>
        <w:r w:rsidR="009979C4">
          <w:rPr>
            <w:noProof/>
            <w:webHidden/>
          </w:rPr>
        </w:r>
        <w:r w:rsidR="009979C4">
          <w:rPr>
            <w:noProof/>
            <w:webHidden/>
          </w:rPr>
          <w:fldChar w:fldCharType="separate"/>
        </w:r>
        <w:r w:rsidR="009979C4">
          <w:rPr>
            <w:noProof/>
            <w:webHidden/>
          </w:rPr>
          <w:t>26</w:t>
        </w:r>
        <w:r w:rsidR="009979C4">
          <w:rPr>
            <w:noProof/>
            <w:webHidden/>
          </w:rPr>
          <w:fldChar w:fldCharType="end"/>
        </w:r>
      </w:hyperlink>
    </w:p>
    <w:p w14:paraId="3BA94348" w14:textId="08181C15" w:rsidR="009979C4" w:rsidRDefault="007A1F4D">
      <w:pPr>
        <w:pStyle w:val="TM1"/>
        <w:tabs>
          <w:tab w:val="right" w:leader="dot" w:pos="9060"/>
        </w:tabs>
        <w:rPr>
          <w:rFonts w:asciiTheme="minorHAnsi" w:eastAsiaTheme="minorEastAsia" w:hAnsiTheme="minorHAnsi" w:cstheme="minorBidi"/>
          <w:noProof/>
          <w:lang w:eastAsia="fr-FR"/>
        </w:rPr>
      </w:pPr>
      <w:hyperlink w:anchor="_Toc8551700" w:history="1">
        <w:r w:rsidR="009979C4" w:rsidRPr="00B77772">
          <w:rPr>
            <w:rStyle w:val="Lienhypertexte"/>
            <w:noProof/>
            <w:shd w:val="clear" w:color="auto" w:fill="FFFFFF"/>
          </w:rPr>
          <w:t>4. Module d’authentification</w:t>
        </w:r>
        <w:r w:rsidR="009979C4">
          <w:rPr>
            <w:noProof/>
            <w:webHidden/>
          </w:rPr>
          <w:tab/>
        </w:r>
        <w:r w:rsidR="009979C4">
          <w:rPr>
            <w:noProof/>
            <w:webHidden/>
          </w:rPr>
          <w:fldChar w:fldCharType="begin"/>
        </w:r>
        <w:r w:rsidR="009979C4">
          <w:rPr>
            <w:noProof/>
            <w:webHidden/>
          </w:rPr>
          <w:instrText xml:space="preserve"> PAGEREF _Toc8551700 \h </w:instrText>
        </w:r>
        <w:r w:rsidR="009979C4">
          <w:rPr>
            <w:noProof/>
            <w:webHidden/>
          </w:rPr>
        </w:r>
        <w:r w:rsidR="009979C4">
          <w:rPr>
            <w:noProof/>
            <w:webHidden/>
          </w:rPr>
          <w:fldChar w:fldCharType="separate"/>
        </w:r>
        <w:r w:rsidR="009979C4">
          <w:rPr>
            <w:noProof/>
            <w:webHidden/>
          </w:rPr>
          <w:t>28</w:t>
        </w:r>
        <w:r w:rsidR="009979C4">
          <w:rPr>
            <w:noProof/>
            <w:webHidden/>
          </w:rPr>
          <w:fldChar w:fldCharType="end"/>
        </w:r>
      </w:hyperlink>
    </w:p>
    <w:p w14:paraId="67870389" w14:textId="6BACED4C" w:rsidR="009979C4" w:rsidRDefault="007A1F4D">
      <w:pPr>
        <w:pStyle w:val="TM2"/>
        <w:tabs>
          <w:tab w:val="right" w:leader="dot" w:pos="9060"/>
        </w:tabs>
        <w:rPr>
          <w:rFonts w:asciiTheme="minorHAnsi" w:eastAsiaTheme="minorEastAsia" w:hAnsiTheme="minorHAnsi" w:cstheme="minorBidi"/>
          <w:noProof/>
          <w:lang w:eastAsia="fr-FR"/>
        </w:rPr>
      </w:pPr>
      <w:hyperlink w:anchor="_Toc8551701" w:history="1">
        <w:r w:rsidR="009979C4" w:rsidRPr="00B77772">
          <w:rPr>
            <w:rStyle w:val="Lienhypertexte"/>
            <w:noProof/>
          </w:rPr>
          <w:t>4.1 Mise en base des données utilisateurs</w:t>
        </w:r>
        <w:r w:rsidR="009979C4">
          <w:rPr>
            <w:noProof/>
            <w:webHidden/>
          </w:rPr>
          <w:tab/>
        </w:r>
        <w:r w:rsidR="009979C4">
          <w:rPr>
            <w:noProof/>
            <w:webHidden/>
          </w:rPr>
          <w:fldChar w:fldCharType="begin"/>
        </w:r>
        <w:r w:rsidR="009979C4">
          <w:rPr>
            <w:noProof/>
            <w:webHidden/>
          </w:rPr>
          <w:instrText xml:space="preserve"> PAGEREF _Toc8551701 \h </w:instrText>
        </w:r>
        <w:r w:rsidR="009979C4">
          <w:rPr>
            <w:noProof/>
            <w:webHidden/>
          </w:rPr>
        </w:r>
        <w:r w:rsidR="009979C4">
          <w:rPr>
            <w:noProof/>
            <w:webHidden/>
          </w:rPr>
          <w:fldChar w:fldCharType="separate"/>
        </w:r>
        <w:r w:rsidR="009979C4">
          <w:rPr>
            <w:noProof/>
            <w:webHidden/>
          </w:rPr>
          <w:t>28</w:t>
        </w:r>
        <w:r w:rsidR="009979C4">
          <w:rPr>
            <w:noProof/>
            <w:webHidden/>
          </w:rPr>
          <w:fldChar w:fldCharType="end"/>
        </w:r>
      </w:hyperlink>
    </w:p>
    <w:p w14:paraId="419F8B91" w14:textId="3D718042" w:rsidR="009979C4" w:rsidRDefault="007A1F4D">
      <w:pPr>
        <w:pStyle w:val="TM2"/>
        <w:tabs>
          <w:tab w:val="right" w:leader="dot" w:pos="9060"/>
        </w:tabs>
        <w:rPr>
          <w:rFonts w:asciiTheme="minorHAnsi" w:eastAsiaTheme="minorEastAsia" w:hAnsiTheme="minorHAnsi" w:cstheme="minorBidi"/>
          <w:noProof/>
          <w:lang w:eastAsia="fr-FR"/>
        </w:rPr>
      </w:pPr>
      <w:hyperlink w:anchor="_Toc8551702" w:history="1">
        <w:r w:rsidR="009979C4" w:rsidRPr="00B77772">
          <w:rPr>
            <w:rStyle w:val="Lienhypertexte"/>
            <w:noProof/>
          </w:rPr>
          <w:t>4.2 Mise en place de la politique de sécurité</w:t>
        </w:r>
        <w:r w:rsidR="009979C4">
          <w:rPr>
            <w:noProof/>
            <w:webHidden/>
          </w:rPr>
          <w:tab/>
        </w:r>
        <w:r w:rsidR="009979C4">
          <w:rPr>
            <w:noProof/>
            <w:webHidden/>
          </w:rPr>
          <w:fldChar w:fldCharType="begin"/>
        </w:r>
        <w:r w:rsidR="009979C4">
          <w:rPr>
            <w:noProof/>
            <w:webHidden/>
          </w:rPr>
          <w:instrText xml:space="preserve"> PAGEREF _Toc8551702 \h </w:instrText>
        </w:r>
        <w:r w:rsidR="009979C4">
          <w:rPr>
            <w:noProof/>
            <w:webHidden/>
          </w:rPr>
        </w:r>
        <w:r w:rsidR="009979C4">
          <w:rPr>
            <w:noProof/>
            <w:webHidden/>
          </w:rPr>
          <w:fldChar w:fldCharType="separate"/>
        </w:r>
        <w:r w:rsidR="009979C4">
          <w:rPr>
            <w:noProof/>
            <w:webHidden/>
          </w:rPr>
          <w:t>29</w:t>
        </w:r>
        <w:r w:rsidR="009979C4">
          <w:rPr>
            <w:noProof/>
            <w:webHidden/>
          </w:rPr>
          <w:fldChar w:fldCharType="end"/>
        </w:r>
      </w:hyperlink>
    </w:p>
    <w:p w14:paraId="20BA09A0" w14:textId="15710277" w:rsidR="009979C4" w:rsidRDefault="007A1F4D">
      <w:pPr>
        <w:pStyle w:val="TM3"/>
        <w:tabs>
          <w:tab w:val="right" w:leader="dot" w:pos="9060"/>
        </w:tabs>
        <w:rPr>
          <w:rFonts w:asciiTheme="minorHAnsi" w:eastAsiaTheme="minorEastAsia" w:hAnsiTheme="minorHAnsi" w:cstheme="minorBidi"/>
          <w:noProof/>
          <w:lang w:eastAsia="fr-FR"/>
        </w:rPr>
      </w:pPr>
      <w:hyperlink w:anchor="_Toc8551703" w:history="1">
        <w:r w:rsidR="009979C4" w:rsidRPr="00B77772">
          <w:rPr>
            <w:rStyle w:val="Lienhypertexte"/>
            <w:noProof/>
          </w:rPr>
          <w:t>4.2.1 La gestion de l’authentification</w:t>
        </w:r>
        <w:r w:rsidR="009979C4">
          <w:rPr>
            <w:noProof/>
            <w:webHidden/>
          </w:rPr>
          <w:tab/>
        </w:r>
        <w:r w:rsidR="009979C4">
          <w:rPr>
            <w:noProof/>
            <w:webHidden/>
          </w:rPr>
          <w:fldChar w:fldCharType="begin"/>
        </w:r>
        <w:r w:rsidR="009979C4">
          <w:rPr>
            <w:noProof/>
            <w:webHidden/>
          </w:rPr>
          <w:instrText xml:space="preserve"> PAGEREF _Toc8551703 \h </w:instrText>
        </w:r>
        <w:r w:rsidR="009979C4">
          <w:rPr>
            <w:noProof/>
            <w:webHidden/>
          </w:rPr>
        </w:r>
        <w:r w:rsidR="009979C4">
          <w:rPr>
            <w:noProof/>
            <w:webHidden/>
          </w:rPr>
          <w:fldChar w:fldCharType="separate"/>
        </w:r>
        <w:r w:rsidR="009979C4">
          <w:rPr>
            <w:noProof/>
            <w:webHidden/>
          </w:rPr>
          <w:t>29</w:t>
        </w:r>
        <w:r w:rsidR="009979C4">
          <w:rPr>
            <w:noProof/>
            <w:webHidden/>
          </w:rPr>
          <w:fldChar w:fldCharType="end"/>
        </w:r>
      </w:hyperlink>
    </w:p>
    <w:p w14:paraId="1C1011B3" w14:textId="1258A030" w:rsidR="009979C4" w:rsidRDefault="007A1F4D">
      <w:pPr>
        <w:pStyle w:val="TM3"/>
        <w:tabs>
          <w:tab w:val="right" w:leader="dot" w:pos="9060"/>
        </w:tabs>
        <w:rPr>
          <w:rFonts w:asciiTheme="minorHAnsi" w:eastAsiaTheme="minorEastAsia" w:hAnsiTheme="minorHAnsi" w:cstheme="minorBidi"/>
          <w:noProof/>
          <w:lang w:eastAsia="fr-FR"/>
        </w:rPr>
      </w:pPr>
      <w:hyperlink w:anchor="_Toc8551704" w:history="1">
        <w:r w:rsidR="009979C4" w:rsidRPr="00B77772">
          <w:rPr>
            <w:rStyle w:val="Lienhypertexte"/>
            <w:noProof/>
          </w:rPr>
          <w:t>4.2.2 La gestion des tokens</w:t>
        </w:r>
        <w:r w:rsidR="009979C4">
          <w:rPr>
            <w:noProof/>
            <w:webHidden/>
          </w:rPr>
          <w:tab/>
        </w:r>
        <w:r w:rsidR="009979C4">
          <w:rPr>
            <w:noProof/>
            <w:webHidden/>
          </w:rPr>
          <w:fldChar w:fldCharType="begin"/>
        </w:r>
        <w:r w:rsidR="009979C4">
          <w:rPr>
            <w:noProof/>
            <w:webHidden/>
          </w:rPr>
          <w:instrText xml:space="preserve"> PAGEREF _Toc8551704 \h </w:instrText>
        </w:r>
        <w:r w:rsidR="009979C4">
          <w:rPr>
            <w:noProof/>
            <w:webHidden/>
          </w:rPr>
        </w:r>
        <w:r w:rsidR="009979C4">
          <w:rPr>
            <w:noProof/>
            <w:webHidden/>
          </w:rPr>
          <w:fldChar w:fldCharType="separate"/>
        </w:r>
        <w:r w:rsidR="009979C4">
          <w:rPr>
            <w:noProof/>
            <w:webHidden/>
          </w:rPr>
          <w:t>29</w:t>
        </w:r>
        <w:r w:rsidR="009979C4">
          <w:rPr>
            <w:noProof/>
            <w:webHidden/>
          </w:rPr>
          <w:fldChar w:fldCharType="end"/>
        </w:r>
      </w:hyperlink>
    </w:p>
    <w:p w14:paraId="2F83B9F3" w14:textId="289EFAD8" w:rsidR="009979C4" w:rsidRDefault="007A1F4D">
      <w:pPr>
        <w:pStyle w:val="TM3"/>
        <w:tabs>
          <w:tab w:val="right" w:leader="dot" w:pos="9060"/>
        </w:tabs>
        <w:rPr>
          <w:rFonts w:asciiTheme="minorHAnsi" w:eastAsiaTheme="minorEastAsia" w:hAnsiTheme="minorHAnsi" w:cstheme="minorBidi"/>
          <w:noProof/>
          <w:lang w:eastAsia="fr-FR"/>
        </w:rPr>
      </w:pPr>
      <w:hyperlink w:anchor="_Toc8551705" w:history="1">
        <w:r w:rsidR="009979C4" w:rsidRPr="00B77772">
          <w:rPr>
            <w:rStyle w:val="Lienhypertexte"/>
            <w:noProof/>
          </w:rPr>
          <w:t>4.2.3 La gestion des autorisations</w:t>
        </w:r>
        <w:r w:rsidR="009979C4">
          <w:rPr>
            <w:noProof/>
            <w:webHidden/>
          </w:rPr>
          <w:tab/>
        </w:r>
        <w:r w:rsidR="009979C4">
          <w:rPr>
            <w:noProof/>
            <w:webHidden/>
          </w:rPr>
          <w:fldChar w:fldCharType="begin"/>
        </w:r>
        <w:r w:rsidR="009979C4">
          <w:rPr>
            <w:noProof/>
            <w:webHidden/>
          </w:rPr>
          <w:instrText xml:space="preserve"> PAGEREF _Toc8551705 \h </w:instrText>
        </w:r>
        <w:r w:rsidR="009979C4">
          <w:rPr>
            <w:noProof/>
            <w:webHidden/>
          </w:rPr>
        </w:r>
        <w:r w:rsidR="009979C4">
          <w:rPr>
            <w:noProof/>
            <w:webHidden/>
          </w:rPr>
          <w:fldChar w:fldCharType="separate"/>
        </w:r>
        <w:r w:rsidR="009979C4">
          <w:rPr>
            <w:noProof/>
            <w:webHidden/>
          </w:rPr>
          <w:t>31</w:t>
        </w:r>
        <w:r w:rsidR="009979C4">
          <w:rPr>
            <w:noProof/>
            <w:webHidden/>
          </w:rPr>
          <w:fldChar w:fldCharType="end"/>
        </w:r>
      </w:hyperlink>
    </w:p>
    <w:p w14:paraId="6B816269" w14:textId="4C11CF08" w:rsidR="009979C4" w:rsidRDefault="007A1F4D">
      <w:pPr>
        <w:pStyle w:val="TM3"/>
        <w:tabs>
          <w:tab w:val="right" w:leader="dot" w:pos="9060"/>
        </w:tabs>
        <w:rPr>
          <w:rFonts w:asciiTheme="minorHAnsi" w:eastAsiaTheme="minorEastAsia" w:hAnsiTheme="minorHAnsi" w:cstheme="minorBidi"/>
          <w:noProof/>
          <w:lang w:eastAsia="fr-FR"/>
        </w:rPr>
      </w:pPr>
      <w:hyperlink w:anchor="_Toc8551706" w:history="1">
        <w:r w:rsidR="009979C4" w:rsidRPr="00B77772">
          <w:rPr>
            <w:rStyle w:val="Lienhypertexte"/>
            <w:noProof/>
          </w:rPr>
          <w:t>4.2.3 La gestion des accès aux pages du site</w:t>
        </w:r>
        <w:r w:rsidR="009979C4">
          <w:rPr>
            <w:noProof/>
            <w:webHidden/>
          </w:rPr>
          <w:tab/>
        </w:r>
        <w:r w:rsidR="009979C4">
          <w:rPr>
            <w:noProof/>
            <w:webHidden/>
          </w:rPr>
          <w:fldChar w:fldCharType="begin"/>
        </w:r>
        <w:r w:rsidR="009979C4">
          <w:rPr>
            <w:noProof/>
            <w:webHidden/>
          </w:rPr>
          <w:instrText xml:space="preserve"> PAGEREF _Toc8551706 \h </w:instrText>
        </w:r>
        <w:r w:rsidR="009979C4">
          <w:rPr>
            <w:noProof/>
            <w:webHidden/>
          </w:rPr>
        </w:r>
        <w:r w:rsidR="009979C4">
          <w:rPr>
            <w:noProof/>
            <w:webHidden/>
          </w:rPr>
          <w:fldChar w:fldCharType="separate"/>
        </w:r>
        <w:r w:rsidR="009979C4">
          <w:rPr>
            <w:noProof/>
            <w:webHidden/>
          </w:rPr>
          <w:t>33</w:t>
        </w:r>
        <w:r w:rsidR="009979C4">
          <w:rPr>
            <w:noProof/>
            <w:webHidden/>
          </w:rPr>
          <w:fldChar w:fldCharType="end"/>
        </w:r>
      </w:hyperlink>
    </w:p>
    <w:p w14:paraId="5DA94CC1" w14:textId="23A68066" w:rsidR="009979C4" w:rsidRDefault="007A1F4D">
      <w:pPr>
        <w:pStyle w:val="TM1"/>
        <w:tabs>
          <w:tab w:val="right" w:leader="dot" w:pos="9060"/>
        </w:tabs>
        <w:rPr>
          <w:rFonts w:asciiTheme="minorHAnsi" w:eastAsiaTheme="minorEastAsia" w:hAnsiTheme="minorHAnsi" w:cstheme="minorBidi"/>
          <w:noProof/>
          <w:lang w:eastAsia="fr-FR"/>
        </w:rPr>
      </w:pPr>
      <w:hyperlink w:anchor="_Toc8551707" w:history="1">
        <w:r w:rsidR="009979C4" w:rsidRPr="00B77772">
          <w:rPr>
            <w:rStyle w:val="Lienhypertexte"/>
            <w:noProof/>
          </w:rPr>
          <w:t>5. La gestion de réservation d’équipements</w:t>
        </w:r>
        <w:r w:rsidR="009979C4">
          <w:rPr>
            <w:noProof/>
            <w:webHidden/>
          </w:rPr>
          <w:tab/>
        </w:r>
        <w:r w:rsidR="009979C4">
          <w:rPr>
            <w:noProof/>
            <w:webHidden/>
          </w:rPr>
          <w:fldChar w:fldCharType="begin"/>
        </w:r>
        <w:r w:rsidR="009979C4">
          <w:rPr>
            <w:noProof/>
            <w:webHidden/>
          </w:rPr>
          <w:instrText xml:space="preserve"> PAGEREF _Toc8551707 \h </w:instrText>
        </w:r>
        <w:r w:rsidR="009979C4">
          <w:rPr>
            <w:noProof/>
            <w:webHidden/>
          </w:rPr>
        </w:r>
        <w:r w:rsidR="009979C4">
          <w:rPr>
            <w:noProof/>
            <w:webHidden/>
          </w:rPr>
          <w:fldChar w:fldCharType="separate"/>
        </w:r>
        <w:r w:rsidR="009979C4">
          <w:rPr>
            <w:noProof/>
            <w:webHidden/>
          </w:rPr>
          <w:t>34</w:t>
        </w:r>
        <w:r w:rsidR="009979C4">
          <w:rPr>
            <w:noProof/>
            <w:webHidden/>
          </w:rPr>
          <w:fldChar w:fldCharType="end"/>
        </w:r>
      </w:hyperlink>
    </w:p>
    <w:p w14:paraId="42F276A2" w14:textId="689314EB" w:rsidR="009979C4" w:rsidRDefault="007A1F4D">
      <w:pPr>
        <w:pStyle w:val="TM2"/>
        <w:tabs>
          <w:tab w:val="right" w:leader="dot" w:pos="9060"/>
        </w:tabs>
        <w:rPr>
          <w:rFonts w:asciiTheme="minorHAnsi" w:eastAsiaTheme="minorEastAsia" w:hAnsiTheme="minorHAnsi" w:cstheme="minorBidi"/>
          <w:noProof/>
          <w:lang w:eastAsia="fr-FR"/>
        </w:rPr>
      </w:pPr>
      <w:hyperlink w:anchor="_Toc8551708" w:history="1">
        <w:r w:rsidR="009979C4" w:rsidRPr="00B77772">
          <w:rPr>
            <w:rStyle w:val="Lienhypertexte"/>
            <w:noProof/>
          </w:rPr>
          <w:t>5.1 Obtention de la liste d’équipements</w:t>
        </w:r>
        <w:r w:rsidR="009979C4">
          <w:rPr>
            <w:noProof/>
            <w:webHidden/>
          </w:rPr>
          <w:tab/>
        </w:r>
        <w:r w:rsidR="009979C4">
          <w:rPr>
            <w:noProof/>
            <w:webHidden/>
          </w:rPr>
          <w:fldChar w:fldCharType="begin"/>
        </w:r>
        <w:r w:rsidR="009979C4">
          <w:rPr>
            <w:noProof/>
            <w:webHidden/>
          </w:rPr>
          <w:instrText xml:space="preserve"> PAGEREF _Toc8551708 \h </w:instrText>
        </w:r>
        <w:r w:rsidR="009979C4">
          <w:rPr>
            <w:noProof/>
            <w:webHidden/>
          </w:rPr>
        </w:r>
        <w:r w:rsidR="009979C4">
          <w:rPr>
            <w:noProof/>
            <w:webHidden/>
          </w:rPr>
          <w:fldChar w:fldCharType="separate"/>
        </w:r>
        <w:r w:rsidR="009979C4">
          <w:rPr>
            <w:noProof/>
            <w:webHidden/>
          </w:rPr>
          <w:t>34</w:t>
        </w:r>
        <w:r w:rsidR="009979C4">
          <w:rPr>
            <w:noProof/>
            <w:webHidden/>
          </w:rPr>
          <w:fldChar w:fldCharType="end"/>
        </w:r>
      </w:hyperlink>
    </w:p>
    <w:p w14:paraId="6ABDFB9E" w14:textId="55648F7F" w:rsidR="009979C4" w:rsidRDefault="007A1F4D">
      <w:pPr>
        <w:pStyle w:val="TM2"/>
        <w:tabs>
          <w:tab w:val="right" w:leader="dot" w:pos="9060"/>
        </w:tabs>
        <w:rPr>
          <w:rFonts w:asciiTheme="minorHAnsi" w:eastAsiaTheme="minorEastAsia" w:hAnsiTheme="minorHAnsi" w:cstheme="minorBidi"/>
          <w:noProof/>
          <w:lang w:eastAsia="fr-FR"/>
        </w:rPr>
      </w:pPr>
      <w:hyperlink w:anchor="_Toc8551709" w:history="1">
        <w:r w:rsidR="009979C4" w:rsidRPr="00B77772">
          <w:rPr>
            <w:rStyle w:val="Lienhypertexte"/>
            <w:noProof/>
          </w:rPr>
          <w:t>5.2 Constitution et validation  d’une séance</w:t>
        </w:r>
        <w:r w:rsidR="009979C4">
          <w:rPr>
            <w:noProof/>
            <w:webHidden/>
          </w:rPr>
          <w:tab/>
        </w:r>
        <w:r w:rsidR="009979C4">
          <w:rPr>
            <w:noProof/>
            <w:webHidden/>
          </w:rPr>
          <w:fldChar w:fldCharType="begin"/>
        </w:r>
        <w:r w:rsidR="009979C4">
          <w:rPr>
            <w:noProof/>
            <w:webHidden/>
          </w:rPr>
          <w:instrText xml:space="preserve"> PAGEREF _Toc8551709 \h </w:instrText>
        </w:r>
        <w:r w:rsidR="009979C4">
          <w:rPr>
            <w:noProof/>
            <w:webHidden/>
          </w:rPr>
        </w:r>
        <w:r w:rsidR="009979C4">
          <w:rPr>
            <w:noProof/>
            <w:webHidden/>
          </w:rPr>
          <w:fldChar w:fldCharType="separate"/>
        </w:r>
        <w:r w:rsidR="009979C4">
          <w:rPr>
            <w:noProof/>
            <w:webHidden/>
          </w:rPr>
          <w:t>36</w:t>
        </w:r>
        <w:r w:rsidR="009979C4">
          <w:rPr>
            <w:noProof/>
            <w:webHidden/>
          </w:rPr>
          <w:fldChar w:fldCharType="end"/>
        </w:r>
      </w:hyperlink>
    </w:p>
    <w:p w14:paraId="156AC347" w14:textId="5DE62304" w:rsidR="009979C4" w:rsidRDefault="007A1F4D">
      <w:pPr>
        <w:pStyle w:val="TM3"/>
        <w:tabs>
          <w:tab w:val="right" w:leader="dot" w:pos="9060"/>
        </w:tabs>
        <w:rPr>
          <w:rFonts w:asciiTheme="minorHAnsi" w:eastAsiaTheme="minorEastAsia" w:hAnsiTheme="minorHAnsi" w:cstheme="minorBidi"/>
          <w:noProof/>
          <w:lang w:eastAsia="fr-FR"/>
        </w:rPr>
      </w:pPr>
      <w:hyperlink w:anchor="_Toc8551710" w:history="1">
        <w:r w:rsidR="009979C4" w:rsidRPr="00B77772">
          <w:rPr>
            <w:rStyle w:val="Lienhypertexte"/>
            <w:noProof/>
          </w:rPr>
          <w:t>5.2.1 Mise en œuvre côté « back-end » (serveur d’application)</w:t>
        </w:r>
        <w:r w:rsidR="009979C4">
          <w:rPr>
            <w:noProof/>
            <w:webHidden/>
          </w:rPr>
          <w:tab/>
        </w:r>
        <w:r w:rsidR="009979C4">
          <w:rPr>
            <w:noProof/>
            <w:webHidden/>
          </w:rPr>
          <w:fldChar w:fldCharType="begin"/>
        </w:r>
        <w:r w:rsidR="009979C4">
          <w:rPr>
            <w:noProof/>
            <w:webHidden/>
          </w:rPr>
          <w:instrText xml:space="preserve"> PAGEREF _Toc8551710 \h </w:instrText>
        </w:r>
        <w:r w:rsidR="009979C4">
          <w:rPr>
            <w:noProof/>
            <w:webHidden/>
          </w:rPr>
        </w:r>
        <w:r w:rsidR="009979C4">
          <w:rPr>
            <w:noProof/>
            <w:webHidden/>
          </w:rPr>
          <w:fldChar w:fldCharType="separate"/>
        </w:r>
        <w:r w:rsidR="009979C4">
          <w:rPr>
            <w:noProof/>
            <w:webHidden/>
          </w:rPr>
          <w:t>36</w:t>
        </w:r>
        <w:r w:rsidR="009979C4">
          <w:rPr>
            <w:noProof/>
            <w:webHidden/>
          </w:rPr>
          <w:fldChar w:fldCharType="end"/>
        </w:r>
      </w:hyperlink>
    </w:p>
    <w:p w14:paraId="3BD23D54" w14:textId="20CAEA81" w:rsidR="009979C4" w:rsidRDefault="007A1F4D">
      <w:pPr>
        <w:pStyle w:val="TM3"/>
        <w:tabs>
          <w:tab w:val="right" w:leader="dot" w:pos="9060"/>
        </w:tabs>
        <w:rPr>
          <w:rFonts w:asciiTheme="minorHAnsi" w:eastAsiaTheme="minorEastAsia" w:hAnsiTheme="minorHAnsi" w:cstheme="minorBidi"/>
          <w:noProof/>
          <w:lang w:eastAsia="fr-FR"/>
        </w:rPr>
      </w:pPr>
      <w:hyperlink w:anchor="_Toc8551711" w:history="1">
        <w:r w:rsidR="009979C4" w:rsidRPr="00B77772">
          <w:rPr>
            <w:rStyle w:val="Lienhypertexte"/>
            <w:noProof/>
          </w:rPr>
          <w:t>5.2.2 Mise en œuvre côté « front-end » (serveur de présentation).</w:t>
        </w:r>
        <w:r w:rsidR="009979C4">
          <w:rPr>
            <w:noProof/>
            <w:webHidden/>
          </w:rPr>
          <w:tab/>
        </w:r>
        <w:r w:rsidR="009979C4">
          <w:rPr>
            <w:noProof/>
            <w:webHidden/>
          </w:rPr>
          <w:fldChar w:fldCharType="begin"/>
        </w:r>
        <w:r w:rsidR="009979C4">
          <w:rPr>
            <w:noProof/>
            <w:webHidden/>
          </w:rPr>
          <w:instrText xml:space="preserve"> PAGEREF _Toc8551711 \h </w:instrText>
        </w:r>
        <w:r w:rsidR="009979C4">
          <w:rPr>
            <w:noProof/>
            <w:webHidden/>
          </w:rPr>
        </w:r>
        <w:r w:rsidR="009979C4">
          <w:rPr>
            <w:noProof/>
            <w:webHidden/>
          </w:rPr>
          <w:fldChar w:fldCharType="separate"/>
        </w:r>
        <w:r w:rsidR="009979C4">
          <w:rPr>
            <w:noProof/>
            <w:webHidden/>
          </w:rPr>
          <w:t>36</w:t>
        </w:r>
        <w:r w:rsidR="009979C4">
          <w:rPr>
            <w:noProof/>
            <w:webHidden/>
          </w:rPr>
          <w:fldChar w:fldCharType="end"/>
        </w:r>
      </w:hyperlink>
    </w:p>
    <w:p w14:paraId="0B87A4BF" w14:textId="0FECED98" w:rsidR="009979C4" w:rsidRDefault="007A1F4D">
      <w:pPr>
        <w:pStyle w:val="TM3"/>
        <w:tabs>
          <w:tab w:val="right" w:leader="dot" w:pos="9060"/>
        </w:tabs>
        <w:rPr>
          <w:rFonts w:asciiTheme="minorHAnsi" w:eastAsiaTheme="minorEastAsia" w:hAnsiTheme="minorHAnsi" w:cstheme="minorBidi"/>
          <w:noProof/>
          <w:lang w:eastAsia="fr-FR"/>
        </w:rPr>
      </w:pPr>
      <w:hyperlink w:anchor="_Toc8551712" w:history="1">
        <w:r w:rsidR="009979C4" w:rsidRPr="00B77772">
          <w:rPr>
            <w:rStyle w:val="Lienhypertexte"/>
            <w:noProof/>
          </w:rPr>
          <w:t>5.2.3 Gestion de sélections concurrentes d’équipements</w:t>
        </w:r>
        <w:r w:rsidR="009979C4">
          <w:rPr>
            <w:noProof/>
            <w:webHidden/>
          </w:rPr>
          <w:tab/>
        </w:r>
        <w:r w:rsidR="009979C4">
          <w:rPr>
            <w:noProof/>
            <w:webHidden/>
          </w:rPr>
          <w:fldChar w:fldCharType="begin"/>
        </w:r>
        <w:r w:rsidR="009979C4">
          <w:rPr>
            <w:noProof/>
            <w:webHidden/>
          </w:rPr>
          <w:instrText xml:space="preserve"> PAGEREF _Toc8551712 \h </w:instrText>
        </w:r>
        <w:r w:rsidR="009979C4">
          <w:rPr>
            <w:noProof/>
            <w:webHidden/>
          </w:rPr>
        </w:r>
        <w:r w:rsidR="009979C4">
          <w:rPr>
            <w:noProof/>
            <w:webHidden/>
          </w:rPr>
          <w:fldChar w:fldCharType="separate"/>
        </w:r>
        <w:r w:rsidR="009979C4">
          <w:rPr>
            <w:noProof/>
            <w:webHidden/>
          </w:rPr>
          <w:t>38</w:t>
        </w:r>
        <w:r w:rsidR="009979C4">
          <w:rPr>
            <w:noProof/>
            <w:webHidden/>
          </w:rPr>
          <w:fldChar w:fldCharType="end"/>
        </w:r>
      </w:hyperlink>
    </w:p>
    <w:p w14:paraId="6DC7F612" w14:textId="72F94178" w:rsidR="009979C4" w:rsidRDefault="007A1F4D">
      <w:pPr>
        <w:pStyle w:val="TM3"/>
        <w:tabs>
          <w:tab w:val="right" w:leader="dot" w:pos="9060"/>
        </w:tabs>
        <w:rPr>
          <w:rFonts w:asciiTheme="minorHAnsi" w:eastAsiaTheme="minorEastAsia" w:hAnsiTheme="minorHAnsi" w:cstheme="minorBidi"/>
          <w:noProof/>
          <w:lang w:eastAsia="fr-FR"/>
        </w:rPr>
      </w:pPr>
      <w:hyperlink w:anchor="_Toc8551713" w:history="1">
        <w:r w:rsidR="009979C4">
          <w:rPr>
            <w:noProof/>
            <w:webHidden/>
          </w:rPr>
          <w:tab/>
        </w:r>
        <w:r w:rsidR="009979C4">
          <w:rPr>
            <w:noProof/>
            <w:webHidden/>
          </w:rPr>
          <w:fldChar w:fldCharType="begin"/>
        </w:r>
        <w:r w:rsidR="009979C4">
          <w:rPr>
            <w:noProof/>
            <w:webHidden/>
          </w:rPr>
          <w:instrText xml:space="preserve"> PAGEREF _Toc8551713 \h </w:instrText>
        </w:r>
        <w:r w:rsidR="009979C4">
          <w:rPr>
            <w:noProof/>
            <w:webHidden/>
          </w:rPr>
        </w:r>
        <w:r w:rsidR="009979C4">
          <w:rPr>
            <w:noProof/>
            <w:webHidden/>
          </w:rPr>
          <w:fldChar w:fldCharType="separate"/>
        </w:r>
        <w:r w:rsidR="009979C4">
          <w:rPr>
            <w:noProof/>
            <w:webHidden/>
          </w:rPr>
          <w:t>38</w:t>
        </w:r>
        <w:r w:rsidR="009979C4">
          <w:rPr>
            <w:noProof/>
            <w:webHidden/>
          </w:rPr>
          <w:fldChar w:fldCharType="end"/>
        </w:r>
      </w:hyperlink>
    </w:p>
    <w:p w14:paraId="2B3803B5" w14:textId="00A63F1E" w:rsidR="009979C4" w:rsidRDefault="007A1F4D">
      <w:pPr>
        <w:pStyle w:val="TM3"/>
        <w:tabs>
          <w:tab w:val="right" w:leader="dot" w:pos="9060"/>
        </w:tabs>
        <w:rPr>
          <w:rFonts w:asciiTheme="minorHAnsi" w:eastAsiaTheme="minorEastAsia" w:hAnsiTheme="minorHAnsi" w:cstheme="minorBidi"/>
          <w:noProof/>
          <w:lang w:eastAsia="fr-FR"/>
        </w:rPr>
      </w:pPr>
      <w:hyperlink w:anchor="_Toc8551714" w:history="1">
        <w:r w:rsidR="009979C4" w:rsidRPr="00B77772">
          <w:rPr>
            <w:rStyle w:val="Lienhypertexte"/>
            <w:noProof/>
          </w:rPr>
          <w:t>La section suivante traite de la gestion du parc</w:t>
        </w:r>
        <w:r w:rsidR="009979C4">
          <w:rPr>
            <w:noProof/>
            <w:webHidden/>
          </w:rPr>
          <w:tab/>
        </w:r>
        <w:r w:rsidR="009979C4">
          <w:rPr>
            <w:noProof/>
            <w:webHidden/>
          </w:rPr>
          <w:fldChar w:fldCharType="begin"/>
        </w:r>
        <w:r w:rsidR="009979C4">
          <w:rPr>
            <w:noProof/>
            <w:webHidden/>
          </w:rPr>
          <w:instrText xml:space="preserve"> PAGEREF _Toc8551714 \h </w:instrText>
        </w:r>
        <w:r w:rsidR="009979C4">
          <w:rPr>
            <w:noProof/>
            <w:webHidden/>
          </w:rPr>
        </w:r>
        <w:r w:rsidR="009979C4">
          <w:rPr>
            <w:noProof/>
            <w:webHidden/>
          </w:rPr>
          <w:fldChar w:fldCharType="separate"/>
        </w:r>
        <w:r w:rsidR="009979C4">
          <w:rPr>
            <w:noProof/>
            <w:webHidden/>
          </w:rPr>
          <w:t>38</w:t>
        </w:r>
        <w:r w:rsidR="009979C4">
          <w:rPr>
            <w:noProof/>
            <w:webHidden/>
          </w:rPr>
          <w:fldChar w:fldCharType="end"/>
        </w:r>
      </w:hyperlink>
    </w:p>
    <w:p w14:paraId="5FDECDF9" w14:textId="4A9864DA" w:rsidR="0000039B" w:rsidRDefault="0000039B" w:rsidP="0000039B">
      <w:pPr>
        <w:suppressAutoHyphens w:val="0"/>
        <w:autoSpaceDN/>
        <w:spacing w:line="259" w:lineRule="auto"/>
        <w:textAlignment w:val="auto"/>
        <w:rPr>
          <w:b/>
          <w:bCs/>
        </w:rPr>
        <w:sectPr w:rsidR="0000039B" w:rsidSect="00F71D95">
          <w:footerReference w:type="default" r:id="rId12"/>
          <w:footerReference w:type="first" r:id="rId13"/>
          <w:type w:val="continuous"/>
          <w:pgSz w:w="11906" w:h="16838"/>
          <w:pgMar w:top="1418" w:right="1418" w:bottom="1418" w:left="1418" w:header="709" w:footer="709" w:gutter="0"/>
          <w:pgNumType w:fmt="lowerRoman" w:start="1"/>
          <w:cols w:space="708"/>
          <w:titlePg/>
          <w:docGrid w:linePitch="360"/>
        </w:sectPr>
      </w:pPr>
      <w:r>
        <w:rPr>
          <w:b/>
          <w:bCs/>
        </w:rPr>
        <w:fldChar w:fldCharType="end"/>
      </w:r>
    </w:p>
    <w:p w14:paraId="03DD55C1" w14:textId="77777777" w:rsidR="005976DE" w:rsidRDefault="005976D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bookmarkStart w:id="0" w:name="_Toc8551658"/>
      <w:r>
        <w:br w:type="page"/>
      </w:r>
    </w:p>
    <w:p w14:paraId="1454B09A" w14:textId="42E26F87" w:rsidR="0000039B" w:rsidRDefault="0000039B" w:rsidP="0000039B">
      <w:pPr>
        <w:pStyle w:val="Titre1"/>
      </w:pPr>
      <w:r>
        <w:lastRenderedPageBreak/>
        <w:t>Introduction</w:t>
      </w:r>
      <w:bookmarkEnd w:id="0"/>
    </w:p>
    <w:p w14:paraId="1007C7D5" w14:textId="77777777" w:rsidR="0000039B" w:rsidRPr="0000476E" w:rsidRDefault="0000039B" w:rsidP="0000039B"/>
    <w:p w14:paraId="1589FF96" w14:textId="77777777" w:rsidR="0000039B" w:rsidRDefault="0000039B" w:rsidP="0000039B">
      <w:pPr>
        <w:ind w:firstLine="432"/>
      </w:pPr>
      <w:r>
        <w:t>Ce document a pour but de présenter le projet « Smart fitness » en partant du cahier des charges jusqu’à l’implémentation du site. Le thème du projet est la gestion d’un centre de fitness qui permettra d’une part aux clients de se constituer en ligne des séances de fitness avec une grille de tarification « low-cost », et d’autre part à aider le staff dans ce qui relève de l’organisation du centre.</w:t>
      </w:r>
    </w:p>
    <w:p w14:paraId="6A1EE2B9" w14:textId="77777777" w:rsidR="0000039B" w:rsidRDefault="0000039B" w:rsidP="0000039B">
      <w:pPr>
        <w:ind w:firstLine="432"/>
      </w:pPr>
      <w:r>
        <w:t xml:space="preserve">Pour ce qui est de la conduite de notre projet, nous travaillerons en mode agile, en cherchant à implémenter une ébauche de solution qui soit opérationnelle dès le départ et que nous enrichirons au fur et à mesure. Autrement dit de faire de l’adage « Arrêtons de commencer, commençons par finir » un principe de base. Nous appliquerons ce mode opératoire pour les différentes thématiques structurant notre projet dont voici le fil d’Ariane : </w:t>
      </w:r>
    </w:p>
    <w:p w14:paraId="3DECCD1E" w14:textId="77777777" w:rsidR="0000039B" w:rsidRDefault="0000039B" w:rsidP="0000039B">
      <w:pPr>
        <w:ind w:firstLine="432"/>
      </w:pPr>
    </w:p>
    <w:p w14:paraId="4085BFAE" w14:textId="77777777" w:rsidR="0000039B" w:rsidRDefault="0000039B" w:rsidP="0000039B">
      <w:pPr>
        <w:ind w:firstLine="432"/>
      </w:pPr>
      <w:r>
        <w:rPr>
          <w:noProof/>
          <w:lang w:eastAsia="fr-FR"/>
        </w:rPr>
        <mc:AlternateContent>
          <mc:Choice Requires="wps">
            <w:drawing>
              <wp:anchor distT="45720" distB="45720" distL="114300" distR="114300" simplePos="0" relativeHeight="252247552" behindDoc="0" locked="0" layoutInCell="1" allowOverlap="1" wp14:anchorId="761C6101" wp14:editId="62F3818B">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4F97610" w14:textId="77777777" w:rsidR="00624716" w:rsidRPr="00F4458D" w:rsidRDefault="0062471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C6101" id="_x0000_s1027" type="#_x0000_t202" style="position:absolute;left:0;text-align:left;margin-left:349.05pt;margin-top:17.7pt;width:64.45pt;height:21.75pt;z-index:25224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PRJw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" stroked="f">
                <v:textbox>
                  <w:txbxContent>
                    <w:p w14:paraId="34F97610" w14:textId="77777777" w:rsidR="00624716" w:rsidRPr="00F4458D" w:rsidRDefault="00624716"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8576" behindDoc="0" locked="0" layoutInCell="1" allowOverlap="1" wp14:anchorId="6F3F1CC5" wp14:editId="32BD8AD0">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3312EF" w14:textId="77777777" w:rsidR="00624716" w:rsidRPr="00F4458D" w:rsidRDefault="0062471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F1CC5" id="_x0000_s1028" type="#_x0000_t202" style="position:absolute;left:0;text-align:left;margin-left:287.25pt;margin-top:17.7pt;width:64.45pt;height:21.75pt;z-index:25224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ATgs+SJgIAACgEAAAOAAAAAAAAAAAAAAAAAC4CAABkcnMvZTJvRG9j&#10;LnhtbFBLAQItABQABgAIAAAAIQB+u2ts3QAAAAkBAAAPAAAAAAAAAAAAAAAAAIAEAABkcnMvZG93&#10;bnJldi54bWxQSwUGAAAAAAQABADzAAAAigUAAAAA&#10;" stroked="f">
                <v:textbox>
                  <w:txbxContent>
                    <w:p w14:paraId="613312EF" w14:textId="77777777" w:rsidR="00624716" w:rsidRPr="00F4458D" w:rsidRDefault="00624716"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9600" behindDoc="0" locked="0" layoutInCell="1" allowOverlap="1" wp14:anchorId="191E77BC" wp14:editId="2C8314D2">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7F6A53D4" w14:textId="77777777" w:rsidR="00624716" w:rsidRPr="00F4458D" w:rsidRDefault="0062471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E77BC" id="_x0000_s1029" type="#_x0000_t202" style="position:absolute;left:0;text-align:left;margin-left:220.5pt;margin-top:18.45pt;width:64.45pt;height:21.75pt;z-index:25224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" stroked="f">
                <v:textbox>
                  <w:txbxContent>
                    <w:p w14:paraId="7F6A53D4" w14:textId="77777777" w:rsidR="00624716" w:rsidRPr="00F4458D" w:rsidRDefault="00624716"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252672" behindDoc="0" locked="0" layoutInCell="1" allowOverlap="1" wp14:anchorId="09E10FBC" wp14:editId="3BC28C2A">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D1EF9A2" w14:textId="77777777" w:rsidR="00624716" w:rsidRPr="00367C3E" w:rsidRDefault="00624716" w:rsidP="0000039B">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10FBC" id="Zone de texte 570" o:spid="_x0000_s1030" type="#_x0000_t202" style="position:absolute;left:0;text-align:left;margin-left:28.5pt;margin-top:20.1pt;width:41pt;height:13.4pt;z-index:2522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9QOAIAAG8EAAAOAAAAZHJzL2Uyb0RvYy54bWysVFFr2zAQfh/sPwi9r3bC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IEXz1A4AgAAbwQAAA4AAAAAAAAAAAAA&#10;AAAALgIAAGRycy9lMm9Eb2MueG1sUEsBAi0AFAAGAAgAAAAhAGGYVzHcAAAACAEAAA8AAAAAAAAA&#10;AAAAAAAAkgQAAGRycy9kb3ducmV2LnhtbFBLBQYAAAAABAAEAPMAAACbBQAAAAA=&#10;" stroked="f">
                <v:textbox inset="0,0,0,0">
                  <w:txbxContent>
                    <w:p w14:paraId="2D1EF9A2" w14:textId="77777777" w:rsidR="00624716" w:rsidRPr="00367C3E" w:rsidRDefault="00624716" w:rsidP="0000039B">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2253696" behindDoc="0" locked="0" layoutInCell="1" allowOverlap="1" wp14:anchorId="25722144" wp14:editId="3187F2DD">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85B7B05" w14:textId="77777777" w:rsidR="00624716" w:rsidRPr="00367C3E" w:rsidRDefault="00624716"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22144" id="Zone de texte 571" o:spid="_x0000_s1031" type="#_x0000_t202" style="position:absolute;left:0;text-align:left;margin-left:93.4pt;margin-top:20.95pt;width:53.55pt;height:12.6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OQNwIAAG8EAAAOAAAAZHJzL2Uyb0RvYy54bWysVFFr2zAQfh/sPwi9L3YCzY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" stroked="f">
                <v:textbox inset="0,0,0,0">
                  <w:txbxContent>
                    <w:p w14:paraId="185B7B05" w14:textId="77777777" w:rsidR="00624716" w:rsidRPr="00367C3E" w:rsidRDefault="00624716" w:rsidP="0000039B">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2250624" behindDoc="0" locked="0" layoutInCell="1" allowOverlap="1" wp14:anchorId="245FE368" wp14:editId="477CC653">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88B2704" w14:textId="77777777" w:rsidR="00624716" w:rsidRPr="00F4458D" w:rsidRDefault="0062471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FE368" id="_x0000_s1032" type="#_x0000_t202" style="position:absolute;left:0;text-align:left;margin-left:150pt;margin-top:18.45pt;width:76.95pt;height:24.2pt;z-index:25225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FQQG5YnAgAAKAQAAA4AAAAAAAAAAAAAAAAALgIAAGRycy9lMm9E&#10;b2MueG1sUEsBAi0AFAAGAAgAAAAhABiYdbjeAAAACQEAAA8AAAAAAAAAAAAAAAAAgQQAAGRycy9k&#10;b3ducmV2LnhtbFBLBQYAAAAABAAEAPMAAACMBQAAAAA=&#10;" stroked="f">
                <v:textbox>
                  <w:txbxContent>
                    <w:p w14:paraId="088B2704" w14:textId="77777777" w:rsidR="00624716" w:rsidRPr="00F4458D" w:rsidRDefault="00624716"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g">
            <w:drawing>
              <wp:anchor distT="0" distB="0" distL="114300" distR="114300" simplePos="0" relativeHeight="252251648" behindDoc="0" locked="0" layoutInCell="1" allowOverlap="1" wp14:anchorId="5ED9CCB9" wp14:editId="18D14748">
                <wp:simplePos x="0" y="0"/>
                <wp:positionH relativeFrom="margin">
                  <wp:align>left</wp:align>
                </wp:positionH>
                <wp:positionV relativeFrom="paragraph">
                  <wp:posOffset>90170</wp:posOffset>
                </wp:positionV>
                <wp:extent cx="5360035" cy="531495"/>
                <wp:effectExtent l="19050" t="0" r="31115" b="20955"/>
                <wp:wrapNone/>
                <wp:docPr id="573" name="Groupe 573"/>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Flèche : chevron 577"/>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Flèche : chevron 578"/>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Flèche : chevron 579"/>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C7F353" id="Groupe 573" o:spid="_x0000_s1026" style="position:absolute;margin-left:0;margin-top:7.1pt;width:422.05pt;height:41.85pt;z-index:252251648;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" adj="16467" filled="f" strokecolor="#1f3763 [1604]" strokeweight="1pt"/>
                <v:shape id="Flèche : chevron 577"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" adj="16467" filled="f" strokecolor="#1f3763 [1604]" strokeweight="1pt"/>
                <v:shape id="Flèche : chevron 578"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" adj="16467" filled="f" strokecolor="#1f3763 [1604]" strokeweight="1pt"/>
                <v:shape id="Flèche : chevron 579"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" adj="16467" filled="f" strokecolor="#1f3763 [1604]" strokeweight="1pt"/>
                <w10:wrap anchorx="margin"/>
              </v:group>
            </w:pict>
          </mc:Fallback>
        </mc:AlternateContent>
      </w:r>
    </w:p>
    <w:p w14:paraId="6617507F" w14:textId="77777777" w:rsidR="0000039B" w:rsidRDefault="0000039B" w:rsidP="0000039B"/>
    <w:p w14:paraId="2778139F" w14:textId="77777777" w:rsidR="0000039B" w:rsidRDefault="0000039B" w:rsidP="0000039B"/>
    <w:p w14:paraId="44957B6D" w14:textId="77777777" w:rsidR="0000039B" w:rsidRDefault="0000039B" w:rsidP="0000039B">
      <w:pPr>
        <w:ind w:firstLine="432"/>
      </w:pPr>
      <w:r>
        <w:t>Nous matérialiserons l’état de l’avancée de chaque module par le code couleur suivante :</w:t>
      </w:r>
    </w:p>
    <w:p w14:paraId="35ACD512" w14:textId="77777777" w:rsidR="0000039B" w:rsidRDefault="0000039B" w:rsidP="0000039B">
      <w:pPr>
        <w:ind w:firstLine="432"/>
      </w:pPr>
    </w:p>
    <w:p w14:paraId="4276F086" w14:textId="77777777" w:rsidR="0000039B" w:rsidRDefault="0000039B" w:rsidP="0000039B">
      <w:pPr>
        <w:ind w:firstLine="432"/>
      </w:pPr>
      <w:r>
        <w:rPr>
          <w:noProof/>
          <w:lang w:eastAsia="fr-FR"/>
        </w:rPr>
        <mc:AlternateContent>
          <mc:Choice Requires="wps">
            <w:drawing>
              <wp:anchor distT="45720" distB="45720" distL="114300" distR="114300" simplePos="0" relativeHeight="252245504" behindDoc="0" locked="0" layoutInCell="1" allowOverlap="1" wp14:anchorId="7A8B2AE0" wp14:editId="2FA8429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5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5D6480C5" w14:textId="77777777" w:rsidR="00624716" w:rsidRPr="00AD61B6" w:rsidRDefault="00624716" w:rsidP="0000039B">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2AE0" id="_x0000_s1033" type="#_x0000_t202" style="position:absolute;left:0;text-align:left;margin-left:299.25pt;margin-top:10.7pt;width:65.2pt;height:25.9pt;z-index:25224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AjLoGEmAgAAKAQAAA4AAAAAAAAAAAAAAAAALgIAAGRycy9lMm9E&#10;b2MueG1sUEsBAi0AFAAGAAgAAAAhABueQ3/fAAAACQEAAA8AAAAAAAAAAAAAAAAAgAQAAGRycy9k&#10;b3ducmV2LnhtbFBLBQYAAAAABAAEAPMAAACMBQAAAAA=&#10;" stroked="f">
                <v:textbox>
                  <w:txbxContent>
                    <w:p w14:paraId="5D6480C5" w14:textId="77777777" w:rsidR="00624716" w:rsidRPr="00AD61B6" w:rsidRDefault="00624716" w:rsidP="0000039B">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46528" behindDoc="0" locked="0" layoutInCell="1" allowOverlap="1" wp14:anchorId="319172A7" wp14:editId="650E6AFF">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5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73ACE7DF" w14:textId="77777777" w:rsidR="00624716" w:rsidRPr="00AD61B6" w:rsidRDefault="00624716" w:rsidP="0000039B">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172A7" id="_x0000_s1034" type="#_x0000_t202" style="position:absolute;left:0;text-align:left;margin-left:189.7pt;margin-top:10.4pt;width:78.65pt;height:25.9pt;z-index:25224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0ZmfAnAgAAKAQAAA4AAAAAAAAAAAAAAAAALgIAAGRycy9lMm9E&#10;b2MueG1sUEsBAi0AFAAGAAgAAAAhAMaG8eDeAAAACQEAAA8AAAAAAAAAAAAAAAAAgQQAAGRycy9k&#10;b3ducmV2LnhtbFBLBQYAAAAABAAEAPMAAACMBQAAAAA=&#10;" stroked="f">
                <v:textbox>
                  <w:txbxContent>
                    <w:p w14:paraId="73ACE7DF" w14:textId="77777777" w:rsidR="00624716" w:rsidRPr="00AD61B6" w:rsidRDefault="00624716" w:rsidP="0000039B">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257792" behindDoc="0" locked="0" layoutInCell="1" allowOverlap="1" wp14:anchorId="6EECEC83" wp14:editId="752BACEC">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5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4B483BD7" w14:textId="77777777" w:rsidR="00624716" w:rsidRPr="00A8694C" w:rsidRDefault="00624716" w:rsidP="0000039B">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CEC83" id="_x0000_s1035" type="#_x0000_t202" style="position:absolute;left:0;text-align:left;margin-left:98.2pt;margin-top:8.45pt;width:51.8pt;height:22.6pt;z-index:25225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Q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CkD9AmAgAAKAQAAA4AAAAAAAAAAAAAAAAALgIAAGRycy9lMm9Eb2Mu&#10;eG1sUEsBAi0AFAAGAAgAAAAhAI9QEiPcAAAACQEAAA8AAAAAAAAAAAAAAAAAgAQAAGRycy9kb3du&#10;cmV2LnhtbFBLBQYAAAAABAAEAPMAAACJBQAAAAA=&#10;" stroked="f">
                <v:textbox>
                  <w:txbxContent>
                    <w:p w14:paraId="4B483BD7" w14:textId="77777777" w:rsidR="00624716" w:rsidRPr="00A8694C" w:rsidRDefault="00624716" w:rsidP="0000039B">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254720" behindDoc="0" locked="0" layoutInCell="1" allowOverlap="1" wp14:anchorId="61CE81B4" wp14:editId="2795D658">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3" name="Flèche : chevron 58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8FE762" id="Flèche : chevron 583" o:spid="_x0000_s1026" type="#_x0000_t55" style="position:absolute;margin-left:1in;margin-top:1pt;width:102.95pt;height:41.85pt;z-index:25225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255744" behindDoc="0" locked="0" layoutInCell="1" allowOverlap="1" wp14:anchorId="65028DC8" wp14:editId="3A4CA425">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4" name="Flèche : chevron 58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D13F0B" id="Flèche : chevron 584" o:spid="_x0000_s1026" type="#_x0000_t55" style="position:absolute;margin-left:174.75pt;margin-top:1.15pt;width:102.95pt;height:41.85pt;z-index:25225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KXJ0t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256768" behindDoc="0" locked="0" layoutInCell="1" allowOverlap="1" wp14:anchorId="38F6B8AE" wp14:editId="2941DF6F">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585" name="Flèche : chevron 58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E4FE3" id="Flèche : chevron 585" o:spid="_x0000_s1026" type="#_x0000_t55" style="position:absolute;margin-left:277.15pt;margin-top:1.35pt;width:102.95pt;height:41.85pt;z-index:25225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dycVEK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67F62E7A" w14:textId="77777777" w:rsidR="0000039B" w:rsidRDefault="0000039B" w:rsidP="0000039B">
      <w:pPr>
        <w:ind w:firstLine="432"/>
      </w:pPr>
    </w:p>
    <w:p w14:paraId="6A61EA71" w14:textId="77777777" w:rsidR="0000039B" w:rsidRDefault="0000039B" w:rsidP="0000039B">
      <w:pPr>
        <w:ind w:firstLine="432"/>
      </w:pPr>
    </w:p>
    <w:p w14:paraId="496BCF03" w14:textId="77777777" w:rsidR="0000039B" w:rsidRDefault="0000039B" w:rsidP="0000039B">
      <w:pPr>
        <w:jc w:val="center"/>
        <w:rPr>
          <w:rStyle w:val="Titredulivre"/>
          <w:i w:val="0"/>
          <w:sz w:val="32"/>
          <w:szCs w:val="32"/>
        </w:rPr>
      </w:pPr>
      <w:r>
        <w:rPr>
          <w:rStyle w:val="Titredulivre"/>
          <w:i w:val="0"/>
          <w:sz w:val="32"/>
          <w:szCs w:val="32"/>
        </w:rPr>
        <w:t>*</w:t>
      </w:r>
    </w:p>
    <w:p w14:paraId="47F17763" w14:textId="77777777" w:rsidR="0000039B" w:rsidRPr="00277336" w:rsidRDefault="0000039B" w:rsidP="0000039B">
      <w:pPr>
        <w:jc w:val="center"/>
        <w:rPr>
          <w:rStyle w:val="Titredulivre"/>
          <w:i w:val="0"/>
          <w:sz w:val="32"/>
          <w:szCs w:val="32"/>
        </w:rPr>
      </w:pPr>
      <w:r>
        <w:rPr>
          <w:rStyle w:val="Titredulivre"/>
          <w:i w:val="0"/>
          <w:sz w:val="32"/>
          <w:szCs w:val="32"/>
        </w:rPr>
        <w:t>*</w:t>
      </w:r>
      <w:r>
        <w:rPr>
          <w:rStyle w:val="Titredulivre"/>
          <w:i w:val="0"/>
          <w:sz w:val="32"/>
          <w:szCs w:val="32"/>
        </w:rPr>
        <w:tab/>
        <w:t>*</w:t>
      </w:r>
    </w:p>
    <w:p w14:paraId="157DEDE1" w14:textId="77777777" w:rsidR="0000039B" w:rsidRDefault="0000039B" w:rsidP="0000039B">
      <w:r>
        <w:t>La section qui suit présente la genèse du projet.</w:t>
      </w:r>
    </w:p>
    <w:p w14:paraId="1B1B8D35" w14:textId="77777777" w:rsidR="0000039B" w:rsidRDefault="0000039B" w:rsidP="0000039B">
      <w:r w:rsidRPr="00217A2B">
        <w:rPr>
          <w:noProof/>
          <w:lang w:eastAsia="fr-FR"/>
        </w:rPr>
        <mc:AlternateContent>
          <mc:Choice Requires="wps">
            <w:drawing>
              <wp:anchor distT="0" distB="0" distL="114300" distR="114300" simplePos="0" relativeHeight="252260864" behindDoc="0" locked="0" layoutInCell="1" allowOverlap="1" wp14:anchorId="663FFD48" wp14:editId="5F255D72">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586" name="Flèche : chevron 58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A180BD6" id="Flèche : chevron 586" o:spid="_x0000_s1026" type="#_x0000_t55" style="position:absolute;margin-left:135.4pt;margin-top:13.6pt;width:301.5pt;height:41.85pt;z-index:25226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45720" distB="45720" distL="114300" distR="114300" simplePos="0" relativeHeight="252240384" behindDoc="0" locked="0" layoutInCell="1" allowOverlap="1" wp14:anchorId="4121005B" wp14:editId="377EBA21">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5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D2C7B40" w14:textId="77777777" w:rsidR="00624716" w:rsidRPr="00F4458D" w:rsidRDefault="0062471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1005B" id="_x0000_s1036" type="#_x0000_t202" style="position:absolute;margin-left:347.65pt;margin-top:39.7pt;width:64.45pt;height:21pt;z-index:25224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pelNUnAgAAKQQAAA4AAAAAAAAAAAAAAAAALgIAAGRycy9lMm9E&#10;b2MueG1sUEsBAi0AFAAGAAgAAAAhANVHLaLeAAAACgEAAA8AAAAAAAAAAAAAAAAAgQQAAGRycy9k&#10;b3ducmV2LnhtbFBLBQYAAAAABAAEAPMAAACMBQAAAAA=&#10;" stroked="f">
                <v:textbox>
                  <w:txbxContent>
                    <w:p w14:paraId="2D2C7B40" w14:textId="77777777" w:rsidR="00624716" w:rsidRPr="00F4458D" w:rsidRDefault="00624716" w:rsidP="0000039B">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241408" behindDoc="0" locked="0" layoutInCell="1" allowOverlap="1" wp14:anchorId="62D74CF3" wp14:editId="13B7440E">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E811F6B" w14:textId="77777777" w:rsidR="00624716" w:rsidRPr="00F4458D" w:rsidRDefault="0062471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74CF3" id="_x0000_s1037" type="#_x0000_t202" style="position:absolute;margin-left:286.9pt;margin-top:39.7pt;width:64.45pt;height:18pt;z-index:25224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" stroked="f">
                <v:textbox>
                  <w:txbxContent>
                    <w:p w14:paraId="1E811F6B" w14:textId="77777777" w:rsidR="00624716" w:rsidRPr="00F4458D" w:rsidRDefault="00624716" w:rsidP="0000039B">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2242432" behindDoc="0" locked="0" layoutInCell="1" allowOverlap="1" wp14:anchorId="0EDC6913" wp14:editId="78BA8C2C">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A9F0531" w14:textId="77777777" w:rsidR="00624716" w:rsidRPr="00F4458D" w:rsidRDefault="0062471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C6913" id="_x0000_s1038" type="#_x0000_t202" style="position:absolute;margin-left:223.95pt;margin-top:39.7pt;width:64.45pt;height:18pt;z-index:25224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x7U78nAgAAKQQAAA4AAAAAAAAAAAAAAAAALgIAAGRycy9lMm9E&#10;b2MueG1sUEsBAi0AFAAGAAgAAAAhADpyPD7eAAAACgEAAA8AAAAAAAAAAAAAAAAAgQQAAGRycy9k&#10;b3ducmV2LnhtbFBLBQYAAAAABAAEAPMAAACMBQAAAAA=&#10;" stroked="f">
                <v:textbox>
                  <w:txbxContent>
                    <w:p w14:paraId="5A9F0531" w14:textId="77777777" w:rsidR="00624716" w:rsidRPr="00F4458D" w:rsidRDefault="00624716" w:rsidP="0000039B">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243456" behindDoc="0" locked="0" layoutInCell="1" allowOverlap="1" wp14:anchorId="78B837F2" wp14:editId="27A071F1">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5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219700EB" w14:textId="77777777" w:rsidR="00624716" w:rsidRPr="00F4458D" w:rsidRDefault="0062471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37F2" id="_x0000_s1039" type="#_x0000_t202" style="position:absolute;margin-left:153.4pt;margin-top:40.45pt;width:76.95pt;height:17.25pt;z-index:25224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" stroked="f">
                <v:textbox>
                  <w:txbxContent>
                    <w:p w14:paraId="219700EB" w14:textId="77777777" w:rsidR="00624716" w:rsidRPr="00F4458D" w:rsidRDefault="00624716" w:rsidP="0000039B">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239360" behindDoc="0" locked="0" layoutInCell="1" allowOverlap="1" wp14:anchorId="1A53A16E" wp14:editId="513FEB10">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5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90B023A" w14:textId="77777777" w:rsidR="00624716" w:rsidRPr="00F4458D" w:rsidRDefault="00624716"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3A16E" id="_x0000_s1040" type="#_x0000_t202" style="position:absolute;margin-left:156.4pt;margin-top:22.45pt;width:266.8pt;height:21.75pt;z-index:25223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JvtshcqAgAAKgQAAA4AAAAAAAAAAAAAAAAALgIAAGRycy9l&#10;Mm9Eb2MueG1sUEsBAi0AFAAGAAgAAAAhAFQsqIHeAAAACQEAAA8AAAAAAAAAAAAAAAAAhAQAAGRy&#10;cy9kb3ducmV2LnhtbFBLBQYAAAAABAAEAPMAAACPBQAAAAA=&#10;" stroked="f">
                <v:textbox>
                  <w:txbxContent>
                    <w:p w14:paraId="390B023A" w14:textId="77777777" w:rsidR="00624716" w:rsidRPr="00F4458D" w:rsidRDefault="00624716" w:rsidP="0000039B">
                      <w:pPr>
                        <w:jc w:val="center"/>
                        <w:rPr>
                          <w:i/>
                          <w:sz w:val="18"/>
                          <w:szCs w:val="18"/>
                        </w:rPr>
                      </w:pPr>
                      <w:r>
                        <w:rPr>
                          <w:i/>
                          <w:color w:val="44546A" w:themeColor="text2"/>
                          <w:sz w:val="18"/>
                          <w:szCs w:val="18"/>
                        </w:rPr>
                        <w:t>Développement</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259840" behindDoc="0" locked="0" layoutInCell="1" allowOverlap="1" wp14:anchorId="535A694C" wp14:editId="1C29ADB7">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2" name="Flèche : chevron 59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1B615F" id="Flèche : chevron 592" o:spid="_x0000_s1026" type="#_x0000_t55" style="position:absolute;margin-left:68.5pt;margin-top:13.55pt;width:88.05pt;height:41.85pt;z-index:25225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0n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BWqM0n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258816" behindDoc="0" locked="0" layoutInCell="1" allowOverlap="1" wp14:anchorId="1547BE45" wp14:editId="05FA0459">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593" name="Flèche : chevron 59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6A39E4" id="Flèche : chevron 593" o:spid="_x0000_s1026" type="#_x0000_t55" style="position:absolute;margin-left:1.5pt;margin-top:13.55pt;width:88.05pt;height:41.85pt;z-index:25225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" adj="16467" fillcolor="#bf8f00 [2407]" strokecolor="#bf8f00 [2407]" strokeweight="1pt">
                <w10:wrap type="through"/>
              </v:shape>
            </w:pict>
          </mc:Fallback>
        </mc:AlternateContent>
      </w:r>
    </w:p>
    <w:p w14:paraId="0B04F423" w14:textId="77777777" w:rsidR="0000039B" w:rsidRDefault="0000039B" w:rsidP="0000039B">
      <w:r>
        <w:rPr>
          <w:noProof/>
          <w:lang w:eastAsia="fr-FR"/>
        </w:rPr>
        <mc:AlternateContent>
          <mc:Choice Requires="wps">
            <w:drawing>
              <wp:anchor distT="0" distB="0" distL="114300" distR="114300" simplePos="0" relativeHeight="252262912" behindDoc="0" locked="0" layoutInCell="1" allowOverlap="1" wp14:anchorId="4EAA3E3E" wp14:editId="63858D04">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92521" id="Rectangle 594" o:spid="_x0000_s1026" style="position:absolute;margin-left:160.05pt;margin-top:17.45pt;width:63.75pt;height:16.35pt;z-index:25226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pR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CcqSpR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4960" behindDoc="0" locked="0" layoutInCell="1" allowOverlap="1" wp14:anchorId="719AFBB2" wp14:editId="157FC59F">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264A7" id="Rectangle 595" o:spid="_x0000_s1026" style="position:absolute;margin-left:287.9pt;margin-top:17.45pt;width:63.75pt;height:16.35pt;z-index:25226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Q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DPh6/Q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3936" behindDoc="0" locked="0" layoutInCell="1" allowOverlap="1" wp14:anchorId="3C82C366" wp14:editId="61CD1F34">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206DB" id="Rectangle 596" o:spid="_x0000_s1026" style="position:absolute;margin-left:223.85pt;margin-top:17.45pt;width:63.75pt;height:16.35pt;z-index:25226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B781GJ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65984" behindDoc="0" locked="0" layoutInCell="1" allowOverlap="1" wp14:anchorId="2B9CB1C9" wp14:editId="153301CF">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F424" id="Rectangle 597" o:spid="_x0000_s1026" style="position:absolute;margin-left:351.4pt;margin-top:17.4pt;width:63.75pt;height:16.35pt;z-index:25226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Ao3dQI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44480" behindDoc="0" locked="0" layoutInCell="1" allowOverlap="1" wp14:anchorId="55F79E79" wp14:editId="60D91599">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598" name="Zone de texte 598"/>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76613027" w14:textId="77777777" w:rsidR="00624716" w:rsidRPr="00367C3E" w:rsidRDefault="00624716" w:rsidP="0000039B">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79E79" id="Zone de texte 598" o:spid="_x0000_s1041" type="#_x0000_t202" style="position:absolute;margin-left:94.9pt;margin-top:4.9pt;width:53.55pt;height:12.6pt;z-index:2522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8zYU3TkCAABwBAAADgAAAAAAAAAA&#10;AAAAAAAuAgAAZHJzL2Uyb0RvYy54bWxQSwECLQAUAAYACAAAACEACsLv9N0AAAAIAQAADwAAAAAA&#10;AAAAAAAAAACTBAAAZHJzL2Rvd25yZXYueG1sUEsFBgAAAAAEAAQA8wAAAJ0FAAAAAA==&#10;" stroked="f">
                <v:textbox inset="0,0,0,0">
                  <w:txbxContent>
                    <w:p w14:paraId="76613027" w14:textId="77777777" w:rsidR="00624716" w:rsidRPr="00367C3E" w:rsidRDefault="00624716" w:rsidP="0000039B">
                      <w:pPr>
                        <w:pStyle w:val="Lgende"/>
                        <w:rPr>
                          <w:noProof/>
                        </w:rPr>
                      </w:pPr>
                      <w:r>
                        <w:t>Modélisation</w:t>
                      </w:r>
                    </w:p>
                  </w:txbxContent>
                </v:textbox>
                <w10:wrap type="through"/>
              </v:shape>
            </w:pict>
          </mc:Fallback>
        </mc:AlternateContent>
      </w:r>
      <w:r>
        <w:rPr>
          <w:noProof/>
          <w:lang w:eastAsia="fr-FR"/>
        </w:rPr>
        <mc:AlternateContent>
          <mc:Choice Requires="wps">
            <w:drawing>
              <wp:anchor distT="0" distB="0" distL="114300" distR="114300" simplePos="0" relativeHeight="252261888" behindDoc="0" locked="0" layoutInCell="1" allowOverlap="1" wp14:anchorId="40F612D0" wp14:editId="031E7FA7">
                <wp:simplePos x="0" y="0"/>
                <wp:positionH relativeFrom="column">
                  <wp:posOffset>419100</wp:posOffset>
                </wp:positionH>
                <wp:positionV relativeFrom="paragraph">
                  <wp:posOffset>51435</wp:posOffset>
                </wp:positionV>
                <wp:extent cx="520700" cy="170180"/>
                <wp:effectExtent l="0" t="0" r="12700" b="1270"/>
                <wp:wrapNone/>
                <wp:docPr id="599" name="Zone de texte 599"/>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CBA192D" w14:textId="77777777" w:rsidR="00624716" w:rsidRPr="00DB4868" w:rsidRDefault="00624716" w:rsidP="0000039B">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12D0" id="Zone de texte 599" o:spid="_x0000_s1042" type="#_x0000_t202" style="position:absolute;margin-left:33pt;margin-top:4.05pt;width:41pt;height:13.4pt;z-index:2522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HfxtDEmAgAASAQAAA4AAAAAAAAAAAAAAAAALgIAAGRycy9lMm9Eb2Mu&#10;eG1sUEsBAi0AFAAGAAgAAAAhAFinBUjcAAAABwEAAA8AAAAAAAAAAAAAAAAAgAQAAGRycy9kb3du&#10;cmV2LnhtbFBLBQYAAAAABAAEAPMAAACJBQAAAAA=&#10;" filled="f" stroked="f">
                <v:textbox inset="0,0,0,0">
                  <w:txbxContent>
                    <w:p w14:paraId="3CBA192D" w14:textId="77777777" w:rsidR="00624716" w:rsidRPr="00DB4868" w:rsidRDefault="00624716" w:rsidP="0000039B">
                      <w:pPr>
                        <w:pStyle w:val="Lgende"/>
                        <w:rPr>
                          <w:b/>
                          <w:noProof/>
                          <w:color w:val="FFFFFF" w:themeColor="background1"/>
                        </w:rPr>
                      </w:pPr>
                      <w:r w:rsidRPr="00DB4868">
                        <w:rPr>
                          <w:b/>
                          <w:noProof/>
                          <w:color w:val="FFFFFF" w:themeColor="background1"/>
                        </w:rPr>
                        <w:t>Genèse</w:t>
                      </w:r>
                    </w:p>
                  </w:txbxContent>
                </v:textbox>
              </v:shape>
            </w:pict>
          </mc:Fallback>
        </mc:AlternateContent>
      </w:r>
    </w:p>
    <w:p w14:paraId="581699F0" w14:textId="77777777" w:rsidR="0000039B" w:rsidRDefault="0000039B" w:rsidP="0000039B"/>
    <w:p w14:paraId="07E58F02" w14:textId="6197E10D" w:rsidR="0000039B" w:rsidRDefault="0000039B" w:rsidP="0000039B">
      <w:pPr>
        <w:suppressAutoHyphens w:val="0"/>
        <w:autoSpaceDN/>
        <w:spacing w:line="259" w:lineRule="auto"/>
        <w:textAlignment w:val="auto"/>
      </w:pPr>
    </w:p>
    <w:p w14:paraId="3BC621C1" w14:textId="77777777" w:rsidR="0000039B" w:rsidRDefault="0000039B" w:rsidP="0000039B">
      <w:pPr>
        <w:suppressAutoHyphens w:val="0"/>
        <w:autoSpaceDN/>
        <w:spacing w:line="259" w:lineRule="auto"/>
        <w:textAlignment w:val="auto"/>
      </w:pPr>
    </w:p>
    <w:p w14:paraId="7D91FE73" w14:textId="77777777" w:rsidR="0000039B" w:rsidRDefault="0000039B" w:rsidP="0000039B">
      <w:pPr>
        <w:suppressAutoHyphens w:val="0"/>
        <w:autoSpaceDN/>
        <w:spacing w:line="259" w:lineRule="auto"/>
        <w:textAlignment w:val="auto"/>
      </w:pPr>
    </w:p>
    <w:p w14:paraId="5615F4E9" w14:textId="77777777" w:rsidR="0000039B" w:rsidRDefault="0000039B" w:rsidP="0000039B">
      <w:pPr>
        <w:suppressAutoHyphens w:val="0"/>
        <w:autoSpaceDN/>
        <w:spacing w:line="259" w:lineRule="auto"/>
        <w:textAlignment w:val="auto"/>
      </w:pPr>
    </w:p>
    <w:p w14:paraId="6B3A0B7C" w14:textId="77777777" w:rsidR="0000039B" w:rsidRDefault="0000039B" w:rsidP="0000039B">
      <w:pPr>
        <w:suppressAutoHyphens w:val="0"/>
        <w:autoSpaceDN/>
        <w:spacing w:line="259" w:lineRule="auto"/>
        <w:textAlignment w:val="auto"/>
      </w:pPr>
    </w:p>
    <w:p w14:paraId="3B93CA9B" w14:textId="77777777" w:rsidR="003570E6" w:rsidRDefault="003570E6" w:rsidP="0000039B">
      <w:pPr>
        <w:suppressAutoHyphens w:val="0"/>
        <w:autoSpaceDN/>
        <w:spacing w:line="259" w:lineRule="auto"/>
        <w:textAlignment w:val="auto"/>
        <w:sectPr w:rsidR="003570E6"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0F8E846D" w14:textId="77777777" w:rsidR="00AF3B14" w:rsidRDefault="00AF3B14"/>
    <w:p w14:paraId="32201F41" w14:textId="34A0955B" w:rsidR="00F71D95" w:rsidRPr="00F71D95" w:rsidRDefault="00F71D95" w:rsidP="00F71D95">
      <w:pPr>
        <w:sectPr w:rsidR="00F71D95" w:rsidRPr="00F71D95" w:rsidSect="00F71D95">
          <w:footerReference w:type="first" r:id="rId15"/>
          <w:type w:val="continuous"/>
          <w:pgSz w:w="11906" w:h="16838"/>
          <w:pgMar w:top="1418" w:right="1418" w:bottom="1418" w:left="1418" w:header="709" w:footer="709" w:gutter="0"/>
          <w:pgNumType w:start="1"/>
          <w:cols w:space="708"/>
          <w:titlePg/>
          <w:docGrid w:linePitch="360"/>
        </w:sectPr>
      </w:pPr>
    </w:p>
    <w:p w14:paraId="7FDD5543" w14:textId="77777777" w:rsidR="00AF3B14" w:rsidRPr="00801B4B" w:rsidRDefault="00AF3B14" w:rsidP="00AF3B14">
      <w:pPr>
        <w:pStyle w:val="Titre1"/>
        <w:rPr>
          <w:rStyle w:val="Titredulivre"/>
          <w:b w:val="0"/>
          <w:bCs w:val="0"/>
          <w:i w:val="0"/>
          <w:iCs w:val="0"/>
          <w:spacing w:val="0"/>
        </w:rPr>
      </w:pPr>
      <w:bookmarkStart w:id="1" w:name="_Toc8551659"/>
      <w:r w:rsidRPr="00801B4B">
        <w:rPr>
          <w:rStyle w:val="Titredulivre"/>
          <w:b w:val="0"/>
          <w:bCs w:val="0"/>
          <w:i w:val="0"/>
          <w:iCs w:val="0"/>
          <w:spacing w:val="0"/>
        </w:rPr>
        <w:t>1 – Genèse du projet</w:t>
      </w:r>
      <w:bookmarkEnd w:id="1"/>
    </w:p>
    <w:p w14:paraId="691CD7FC" w14:textId="77777777" w:rsidR="00AF3B14" w:rsidRDefault="00AF3B14" w:rsidP="00AF3B14">
      <w:pPr>
        <w:pStyle w:val="Titre2"/>
      </w:pPr>
      <w:bookmarkStart w:id="2" w:name="_Toc8551660"/>
      <w:r>
        <w:t>1.1 Analyse de la concurrence</w:t>
      </w:r>
      <w:bookmarkEnd w:id="2"/>
    </w:p>
    <w:p w14:paraId="1296C713" w14:textId="77777777" w:rsidR="00AF3B14" w:rsidRPr="003963B6" w:rsidRDefault="00AF3B14" w:rsidP="00AF3B14"/>
    <w:p w14:paraId="3D5FE64A" w14:textId="77777777" w:rsidR="00AF3B14" w:rsidRDefault="00AF3B14" w:rsidP="00AF3B14">
      <w:pPr>
        <w:pStyle w:val="Titre3"/>
      </w:pPr>
      <w:r>
        <w:t xml:space="preserve"> </w:t>
      </w:r>
      <w:bookmarkStart w:id="3" w:name="_Toc8551661"/>
      <w:r>
        <w:t>1.1.1 Le marché</w:t>
      </w:r>
      <w:bookmarkEnd w:id="3"/>
    </w:p>
    <w:p w14:paraId="23127C2D" w14:textId="77777777" w:rsidR="00AF3B14" w:rsidRDefault="00AF3B14" w:rsidP="00AF3B14">
      <w:pPr>
        <w:ind w:firstLine="432"/>
      </w:pPr>
      <w:r>
        <w:t xml:space="preserve">Une étude sur le marché du fitness publiée en 2018 par </w:t>
      </w:r>
      <w:hyperlink r:id="rId16"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17329547" w14:textId="77777777" w:rsidR="00AF3B14" w:rsidRDefault="00AF3B14" w:rsidP="00AF3B14">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0A9590D9" w14:textId="77777777" w:rsidR="00AF3B14" w:rsidRDefault="00AF3B14" w:rsidP="00AF3B14">
      <w:pPr>
        <w:ind w:firstLine="432"/>
      </w:pPr>
    </w:p>
    <w:p w14:paraId="26E29652" w14:textId="77777777" w:rsidR="00AF3B14" w:rsidRDefault="00AF3B14" w:rsidP="00AF3B14">
      <w:pPr>
        <w:pStyle w:val="Titre3"/>
      </w:pPr>
      <w:bookmarkStart w:id="4" w:name="_Toc8551662"/>
      <w:r>
        <w:t>1.1.2 Le modèle connecté</w:t>
      </w:r>
      <w:bookmarkEnd w:id="4"/>
    </w:p>
    <w:p w14:paraId="5DAD9830" w14:textId="77777777" w:rsidR="00AF3B14" w:rsidRDefault="00AF3B14" w:rsidP="00AF3B14">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67B43F74" w14:textId="0113673E" w:rsidR="00AF3B14" w:rsidRDefault="00AF3B14" w:rsidP="00AF3B14">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pour permettre aux utilisateurs d’entrer leurs données de suivis. En aparté des modèles de montres connectées, le catalogue proposera également en guise de service un panel de boissons énergisantes et de produits d’alimentation. </w:t>
      </w:r>
    </w:p>
    <w:p w14:paraId="05F8CC0D" w14:textId="77777777" w:rsidR="0000039B" w:rsidRDefault="0000039B" w:rsidP="00AF3B14">
      <w:pPr>
        <w:ind w:firstLine="432"/>
        <w:sectPr w:rsidR="0000039B" w:rsidSect="00F71D95">
          <w:footerReference w:type="first" r:id="rId17"/>
          <w:type w:val="continuous"/>
          <w:pgSz w:w="11906" w:h="16838"/>
          <w:pgMar w:top="1418" w:right="1418" w:bottom="1418" w:left="1418" w:header="709" w:footer="709" w:gutter="0"/>
          <w:pgNumType w:start="1"/>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72813CEC" w14:textId="77777777" w:rsidR="0000039B" w:rsidRDefault="0000039B" w:rsidP="0000039B">
      <w:pPr>
        <w:pStyle w:val="Titre2"/>
      </w:pPr>
      <w:bookmarkStart w:id="5" w:name="_Toc8551663"/>
      <w:r>
        <w:t>1.2 Les motivations du projet</w:t>
      </w:r>
      <w:bookmarkEnd w:id="5"/>
    </w:p>
    <w:p w14:paraId="630B1CBF" w14:textId="77777777" w:rsidR="0000039B" w:rsidRDefault="0000039B" w:rsidP="0000039B">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3C5AC4B2" w14:textId="77777777" w:rsidR="0000039B" w:rsidRDefault="0000039B" w:rsidP="0000039B">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0138BD6E" w14:textId="77777777" w:rsidR="0000039B" w:rsidRDefault="0000039B" w:rsidP="0000039B">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le suivi des commandes et de la planification des séances pour les clients, et d’autre part une synthèse du parc des équipements en termes de coût et de revenus pour les gestionnaires d’un centre de fitness.  </w:t>
      </w:r>
    </w:p>
    <w:p w14:paraId="78C7D37D" w14:textId="77777777" w:rsidR="0000039B" w:rsidRDefault="0000039B" w:rsidP="0000039B">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72F0EB90" w14:textId="77777777" w:rsidR="0000039B" w:rsidRDefault="0000039B" w:rsidP="0000039B">
      <w:pPr>
        <w:pStyle w:val="Titre2"/>
      </w:pPr>
      <w:bookmarkStart w:id="6" w:name="_Toc8551664"/>
      <w:r>
        <w:t>1.3 Les utilisateurs de l’application</w:t>
      </w:r>
      <w:bookmarkEnd w:id="6"/>
    </w:p>
    <w:p w14:paraId="1F89F47E" w14:textId="77777777" w:rsidR="0000039B" w:rsidRDefault="0000039B" w:rsidP="0000039B">
      <w:pPr>
        <w:ind w:firstLine="360"/>
      </w:pPr>
      <w:r>
        <w:t>Cette partie va nous permettre de définir qui utilisera l’application, de quelle manière et quelles seront les fonctionnalités implémentées. Pour ce faire, nous allons procéder à une analyse des besoins.</w:t>
      </w:r>
    </w:p>
    <w:p w14:paraId="0A753EF3" w14:textId="77777777" w:rsidR="0000039B" w:rsidRDefault="0000039B" w:rsidP="0000039B">
      <w:pPr>
        <w:ind w:firstLine="360"/>
      </w:pPr>
      <w:r>
        <w:t>Les fonctionnalités générales du site peuvent être réparties autour de deux axes : celui de la clientèle et celui de la gérance.</w:t>
      </w:r>
    </w:p>
    <w:p w14:paraId="4EFC9418" w14:textId="77777777" w:rsidR="0000039B" w:rsidRDefault="0000039B" w:rsidP="0000039B">
      <w:pPr>
        <w:pStyle w:val="Titre3"/>
      </w:pPr>
      <w:bookmarkStart w:id="7" w:name="_Toc8551665"/>
      <w:r>
        <w:t>1.3.1 L’axe clientèle</w:t>
      </w:r>
      <w:bookmarkEnd w:id="7"/>
    </w:p>
    <w:p w14:paraId="4ACA2FD0" w14:textId="77777777" w:rsidR="0000039B" w:rsidRDefault="0000039B" w:rsidP="0000039B">
      <w:pPr>
        <w:ind w:left="357" w:firstLine="351"/>
      </w:pPr>
      <w:r>
        <w:t>Les clients auront la possibilité de créer un compte utilisateur afin d’avoir accès aux différents services proposés par le site :</w:t>
      </w:r>
    </w:p>
    <w:p w14:paraId="49992943" w14:textId="77777777" w:rsidR="0000039B" w:rsidRDefault="0000039B" w:rsidP="0000039B">
      <w:pPr>
        <w:pStyle w:val="Paragraphedeliste"/>
        <w:numPr>
          <w:ilvl w:val="0"/>
          <w:numId w:val="14"/>
        </w:numPr>
      </w:pPr>
      <w:r>
        <w:t>Constituer une ou plusieurs séances en sélectionnant pour chacune d’entre elles un ou plusieurs équipements.</w:t>
      </w:r>
    </w:p>
    <w:p w14:paraId="35F3CCD2" w14:textId="17C48A8F" w:rsidR="00D04EB7" w:rsidRPr="00D04EB7" w:rsidRDefault="0000039B" w:rsidP="00624716">
      <w:pPr>
        <w:pStyle w:val="Paragraphedeliste"/>
        <w:numPr>
          <w:ilvl w:val="0"/>
          <w:numId w:val="14"/>
        </w:numPr>
      </w:pPr>
      <w:r>
        <w:t>Visualiser sous forme de feuille de route le contenu de chaque séance réservée.</w:t>
      </w:r>
    </w:p>
    <w:p w14:paraId="49C8D225" w14:textId="77777777" w:rsidR="0000039B" w:rsidRDefault="0000039B" w:rsidP="0000039B">
      <w:pPr>
        <w:pStyle w:val="Paragraphedeliste"/>
        <w:numPr>
          <w:ilvl w:val="0"/>
          <w:numId w:val="14"/>
        </w:numPr>
      </w:pPr>
      <w:r>
        <w:t>Souscrire à un abonnement afin de bénéficier des séances à moitié prix.</w:t>
      </w:r>
    </w:p>
    <w:p w14:paraId="3832AB3C" w14:textId="77777777" w:rsidR="0000039B" w:rsidRDefault="0000039B" w:rsidP="0000039B">
      <w:pPr>
        <w:pStyle w:val="Paragraphedeliste"/>
        <w:numPr>
          <w:ilvl w:val="0"/>
          <w:numId w:val="14"/>
        </w:numPr>
      </w:pPr>
      <w:r>
        <w:t xml:space="preserve">Visualiser le catalogue de la boutique en ligne et acheter des produits. </w:t>
      </w:r>
    </w:p>
    <w:p w14:paraId="0ADFF5D1" w14:textId="77777777" w:rsidR="0000039B" w:rsidRDefault="0000039B" w:rsidP="0000039B">
      <w:pPr>
        <w:pStyle w:val="Paragraphedeliste"/>
        <w:numPr>
          <w:ilvl w:val="0"/>
          <w:numId w:val="14"/>
        </w:numPr>
      </w:pPr>
      <w:r>
        <w:t>Accéder à l’historique des commandes.</w:t>
      </w:r>
    </w:p>
    <w:p w14:paraId="4CE5FE4F" w14:textId="77777777" w:rsidR="0000039B" w:rsidRDefault="0000039B" w:rsidP="0000039B">
      <w:pPr>
        <w:pStyle w:val="Titre3"/>
      </w:pPr>
      <w:bookmarkStart w:id="8" w:name="_Toc8551666"/>
      <w:r>
        <w:t>1.3.2 L’axe gérance</w:t>
      </w:r>
      <w:bookmarkEnd w:id="8"/>
    </w:p>
    <w:p w14:paraId="2E59FD0F" w14:textId="77777777" w:rsidR="0000039B" w:rsidRDefault="0000039B" w:rsidP="0000039B">
      <w:pPr>
        <w:ind w:firstLine="360"/>
      </w:pPr>
      <w:r>
        <w:t xml:space="preserve">Le staff de « </w:t>
      </w:r>
      <w:proofErr w:type="spellStart"/>
      <w:r>
        <w:t>Your</w:t>
      </w:r>
      <w:proofErr w:type="spellEnd"/>
      <w:r>
        <w:t xml:space="preserve"> smart fitness » disposeront des fonctionnalités suivantes :</w:t>
      </w:r>
    </w:p>
    <w:p w14:paraId="4D4DF28E" w14:textId="77777777" w:rsidR="0000039B" w:rsidRDefault="0000039B" w:rsidP="0000039B">
      <w:pPr>
        <w:pStyle w:val="Paragraphedeliste"/>
        <w:numPr>
          <w:ilvl w:val="0"/>
          <w:numId w:val="14"/>
        </w:numPr>
      </w:pPr>
      <w:r>
        <w:t>La gestion des infrastructures du site (ajout et paramétrage des équipements).</w:t>
      </w:r>
    </w:p>
    <w:p w14:paraId="425EFDB7" w14:textId="77777777" w:rsidR="0000039B" w:rsidRDefault="0000039B" w:rsidP="0000039B">
      <w:pPr>
        <w:pStyle w:val="Paragraphedeliste"/>
        <w:numPr>
          <w:ilvl w:val="0"/>
          <w:numId w:val="14"/>
        </w:numPr>
      </w:pPr>
      <w:r>
        <w:t>La gestion des offres (création de formules d’abonnements et mise en ligne d’un catalogue)</w:t>
      </w:r>
    </w:p>
    <w:p w14:paraId="51381DEF" w14:textId="77777777" w:rsidR="0000039B" w:rsidRDefault="0000039B" w:rsidP="0000039B">
      <w:pPr>
        <w:pStyle w:val="Paragraphedeliste"/>
        <w:numPr>
          <w:ilvl w:val="0"/>
          <w:numId w:val="14"/>
        </w:numPr>
      </w:pPr>
      <w:r>
        <w:t>La balance des revenus et dépenses pour chaque équipement.</w:t>
      </w:r>
    </w:p>
    <w:p w14:paraId="70E14C76" w14:textId="77777777" w:rsidR="0000039B" w:rsidRDefault="0000039B" w:rsidP="0000039B">
      <w:pPr>
        <w:pStyle w:val="Paragraphedeliste"/>
        <w:numPr>
          <w:ilvl w:val="0"/>
          <w:numId w:val="14"/>
        </w:numPr>
      </w:pPr>
      <w:r>
        <w:t>La synthèse annuelle glissante de l’évolution du taux de réservation.</w:t>
      </w:r>
    </w:p>
    <w:p w14:paraId="0E3F47A0" w14:textId="0C2E70DD" w:rsidR="0000039B" w:rsidRDefault="0000039B" w:rsidP="0000039B">
      <w:pPr>
        <w:pStyle w:val="Paragraphedeliste"/>
        <w:numPr>
          <w:ilvl w:val="0"/>
          <w:numId w:val="14"/>
        </w:numPr>
      </w:pPr>
      <w:r>
        <w:t>La gestion des comptes utilisateurs du staff.</w:t>
      </w:r>
    </w:p>
    <w:p w14:paraId="2CAB893C" w14:textId="2A88A830" w:rsidR="0000039B" w:rsidRDefault="0000039B" w:rsidP="0000039B">
      <w:pPr>
        <w:pStyle w:val="Paragraphedeliste"/>
        <w:numPr>
          <w:ilvl w:val="0"/>
          <w:numId w:val="14"/>
        </w:numPr>
      </w:pPr>
      <w:r>
        <w:t>La gestion de diffusion d’information</w:t>
      </w:r>
    </w:p>
    <w:p w14:paraId="57A90963" w14:textId="1CA15405" w:rsidR="0000039B" w:rsidRDefault="0000039B" w:rsidP="0000039B">
      <w:pPr>
        <w:pStyle w:val="Paragraphedeliste"/>
      </w:pPr>
    </w:p>
    <w:p w14:paraId="7420FEDC" w14:textId="77777777" w:rsidR="00D04EB7" w:rsidRPr="00D04EB7" w:rsidRDefault="00D04EB7" w:rsidP="00D04EB7"/>
    <w:p w14:paraId="657A810D" w14:textId="75A949AE" w:rsidR="0000039B" w:rsidRDefault="0000039B" w:rsidP="0000039B">
      <w:pPr>
        <w:pStyle w:val="Paragraphedeliste"/>
      </w:pPr>
    </w:p>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8"/>
          <w:footerReference w:type="first" r:id="rId19"/>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9" w:name="_Toc8551667"/>
      <w:r>
        <w:t>1.4 Contextualisation de l’application</w:t>
      </w:r>
      <w:bookmarkEnd w:id="9"/>
    </w:p>
    <w:p w14:paraId="619BE7CE" w14:textId="77777777" w:rsidR="0000039B" w:rsidRDefault="0000039B" w:rsidP="0000039B"/>
    <w:p w14:paraId="117A057F" w14:textId="77777777" w:rsidR="0000039B" w:rsidRDefault="0000039B" w:rsidP="0000039B">
      <w:r>
        <w:t>Le périmètre contextuel de l’application nous permet d’en fixer ses modalités d’usage :</w:t>
      </w:r>
    </w:p>
    <w:p w14:paraId="1131A3D8" w14:textId="77777777" w:rsidR="0000039B" w:rsidRDefault="0000039B" w:rsidP="0000039B">
      <w:pPr>
        <w:pStyle w:val="Paragraphedeliste"/>
        <w:numPr>
          <w:ilvl w:val="0"/>
          <w:numId w:val="14"/>
        </w:numPr>
      </w:pPr>
      <w:r>
        <w:t>L’ensemble des équipements disponibles à la réservation et leurs tarifs de prestation sont saisis par le staff. Cette grille tarifaire peut être évolutive au fil du temps et est propre à chaque équipement. On appelle prestation, la réservation d’un équipement par un client pour une durée de 10’. Chaque séance est une séquence de réservation d’équipements de d’une durée de 10’</w:t>
      </w:r>
    </w:p>
    <w:p w14:paraId="38674C9E" w14:textId="77777777" w:rsidR="0000039B" w:rsidRDefault="0000039B" w:rsidP="0000039B">
      <w:pPr>
        <w:pStyle w:val="Paragraphedeliste"/>
        <w:numPr>
          <w:ilvl w:val="0"/>
          <w:numId w:val="14"/>
        </w:numPr>
      </w:pPr>
      <w:r>
        <w:t>Chaque équipement est affecté à une catégorie et est localisée dans une salle. On appelle catégorie, une famille d’équipement.</w:t>
      </w:r>
    </w:p>
    <w:p w14:paraId="6DF3173F" w14:textId="77777777" w:rsidR="0000039B" w:rsidRDefault="0000039B" w:rsidP="0000039B">
      <w:pPr>
        <w:pStyle w:val="Paragraphedeliste"/>
        <w:numPr>
          <w:ilvl w:val="0"/>
          <w:numId w:val="14"/>
        </w:numPr>
      </w:pPr>
      <w:r>
        <w:t>Une séance est constituée d’au moins une réservation d’un équipement (donc 10’) et au plus d’un ensemble de réservations limitées à une même journée. Un client peut se créer plusieurs séances dans une journée.</w:t>
      </w:r>
    </w:p>
    <w:p w14:paraId="21CFC187" w14:textId="77777777" w:rsidR="0000039B" w:rsidRDefault="0000039B" w:rsidP="0000039B">
      <w:pPr>
        <w:pStyle w:val="Paragraphedeliste"/>
        <w:numPr>
          <w:ilvl w:val="0"/>
          <w:numId w:val="14"/>
        </w:numPr>
      </w:pPr>
      <w:r>
        <w:t>Le staff saisit l’ensemble des offres (types d’abonnements et articles du catalogue) qui seront proposées aux clients disposant d’un compte « Smart Fitness ».</w:t>
      </w:r>
    </w:p>
    <w:p w14:paraId="3A40126A" w14:textId="77777777" w:rsidR="0000039B" w:rsidRDefault="0000039B" w:rsidP="0000039B">
      <w:pPr>
        <w:pStyle w:val="Paragraphedeliste"/>
        <w:numPr>
          <w:ilvl w:val="0"/>
          <w:numId w:val="14"/>
        </w:numPr>
      </w:pPr>
      <w:r>
        <w:t>Chaque client devra donc créer un compte utilisateur pour pouvoir accéder aux différents services proposés par le site.</w:t>
      </w:r>
    </w:p>
    <w:p w14:paraId="43BA84F1" w14:textId="77777777" w:rsidR="0000039B" w:rsidRDefault="0000039B" w:rsidP="0000039B">
      <w:pPr>
        <w:pStyle w:val="Paragraphedeliste"/>
        <w:numPr>
          <w:ilvl w:val="0"/>
          <w:numId w:val="14"/>
        </w:numPr>
        <w:suppressAutoHyphens w:val="0"/>
        <w:autoSpaceDN/>
        <w:spacing w:line="259" w:lineRule="auto"/>
        <w:ind w:firstLine="432"/>
        <w:textAlignment w:val="auto"/>
      </w:pPr>
      <w:r>
        <w:t>L’abonnement permet aux clients de bénéficier de la réservation des équipements à moitié prix.</w:t>
      </w: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20"/>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2D27D73E" w14:textId="77777777" w:rsidR="0000039B" w:rsidRDefault="0000039B" w:rsidP="0000039B">
      <w:r w:rsidRPr="00E8682C">
        <w:rPr>
          <w:noProof/>
          <w:lang w:eastAsia="fr-FR"/>
        </w:rPr>
        <mc:AlternateContent>
          <mc:Choice Requires="wps">
            <w:drawing>
              <wp:anchor distT="0" distB="0" distL="114300" distR="114300" simplePos="0" relativeHeight="252234240" behindDoc="0" locked="0" layoutInCell="1" allowOverlap="1" wp14:anchorId="002D9F3B" wp14:editId="4413E0D1">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32" name="Rectangle 43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060DE" id="Rectangle 432" o:spid="_x0000_s1026" style="position:absolute;margin-left:160.6pt;margin-top:42.9pt;width:63.75pt;height:16.35pt;z-index:25223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6de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Cs/Ph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3216" behindDoc="0" locked="0" layoutInCell="1" allowOverlap="1" wp14:anchorId="19012652" wp14:editId="49A47FC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433" name="Rectangle 43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0B45E" id="Rectangle 433" o:spid="_x0000_s1026" style="position:absolute;margin-left:224.5pt;margin-top:43.05pt;width:63.75pt;height:16.35pt;z-index:25223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3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09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0n3q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237312" behindDoc="0" locked="0" layoutInCell="1" allowOverlap="1" wp14:anchorId="7D1E07D6" wp14:editId="46C6DB92">
                <wp:simplePos x="0" y="0"/>
                <wp:positionH relativeFrom="column">
                  <wp:posOffset>1167062</wp:posOffset>
                </wp:positionH>
                <wp:positionV relativeFrom="paragraph">
                  <wp:posOffset>399055</wp:posOffset>
                </wp:positionV>
                <wp:extent cx="708454" cy="148281"/>
                <wp:effectExtent l="0" t="0" r="15875" b="4445"/>
                <wp:wrapNone/>
                <wp:docPr id="434" name="Zone de texte 43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3F14BCA1" w14:textId="77777777" w:rsidR="00624716" w:rsidRPr="00085CC3" w:rsidRDefault="00624716" w:rsidP="0000039B">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E07D6" id="Zone de texte 434" o:spid="_x0000_s1043" type="#_x0000_t202" style="position:absolute;margin-left:91.9pt;margin-top:31.4pt;width:55.8pt;height:11.7pt;z-index:2522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" filled="f" stroked="f">
                <v:textbox inset="0,0,0,0">
                  <w:txbxContent>
                    <w:p w14:paraId="3F14BCA1" w14:textId="77777777" w:rsidR="00624716" w:rsidRPr="00085CC3" w:rsidRDefault="00624716" w:rsidP="0000039B">
                      <w:pPr>
                        <w:pStyle w:val="Lgende"/>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s">
            <w:drawing>
              <wp:anchor distT="0" distB="0" distL="114300" distR="114300" simplePos="0" relativeHeight="252230144" behindDoc="0" locked="0" layoutInCell="1" allowOverlap="1" wp14:anchorId="4DE5A9DD" wp14:editId="55E2478E">
                <wp:simplePos x="0" y="0"/>
                <wp:positionH relativeFrom="column">
                  <wp:posOffset>358054</wp:posOffset>
                </wp:positionH>
                <wp:positionV relativeFrom="paragraph">
                  <wp:posOffset>377190</wp:posOffset>
                </wp:positionV>
                <wp:extent cx="520700" cy="170180"/>
                <wp:effectExtent l="0" t="0" r="12700" b="1270"/>
                <wp:wrapNone/>
                <wp:docPr id="435" name="Zone de texte 435"/>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19955564" w14:textId="77777777" w:rsidR="00624716" w:rsidRPr="00877B5B" w:rsidRDefault="00624716" w:rsidP="0000039B">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5A9DD" id="Zone de texte 435" o:spid="_x0000_s1044" type="#_x0000_t202" style="position:absolute;margin-left:28.2pt;margin-top:29.7pt;width:41pt;height:13.4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" filled="f" stroked="f">
                <v:textbox inset="0,0,0,0">
                  <w:txbxContent>
                    <w:p w14:paraId="19955564" w14:textId="77777777" w:rsidR="00624716" w:rsidRPr="00877B5B" w:rsidRDefault="00624716" w:rsidP="0000039B">
                      <w:pPr>
                        <w:pStyle w:val="Lgende"/>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45720" distB="45720" distL="114300" distR="114300" simplePos="0" relativeHeight="252229120" behindDoc="0" locked="0" layoutInCell="1" allowOverlap="1" wp14:anchorId="1DFE6B87" wp14:editId="64DFF26B">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4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10F99C32" w14:textId="77777777" w:rsidR="00624716" w:rsidRPr="00F4458D" w:rsidRDefault="00624716" w:rsidP="0000039B">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E6B87" id="_x0000_s1045" type="#_x0000_t202" style="position:absolute;margin-left:152.25pt;margin-top:22.15pt;width:266.8pt;height:21.7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" stroked="f">
                <v:textbox>
                  <w:txbxContent>
                    <w:p w14:paraId="10F99C32" w14:textId="77777777" w:rsidR="00624716" w:rsidRPr="00F4458D" w:rsidRDefault="00624716" w:rsidP="0000039B">
                      <w:pPr>
                        <w:jc w:val="center"/>
                        <w:rPr>
                          <w:i/>
                          <w:sz w:val="18"/>
                          <w:szCs w:val="18"/>
                        </w:rPr>
                      </w:pPr>
                      <w:r>
                        <w:rPr>
                          <w:i/>
                          <w:color w:val="44546A" w:themeColor="text2"/>
                          <w:sz w:val="18"/>
                          <w:szCs w:val="18"/>
                        </w:rPr>
                        <w:t>Développement</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7072" behindDoc="0" locked="0" layoutInCell="1" allowOverlap="1" wp14:anchorId="1481C712" wp14:editId="7E63D8EC">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4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2E9ECD9" w14:textId="77777777" w:rsidR="00624716" w:rsidRPr="00F4458D" w:rsidRDefault="00624716" w:rsidP="0000039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C712" id="_x0000_s1046" type="#_x0000_t202" style="position:absolute;margin-left:156.4pt;margin-top:41.2pt;width:76.95pt;height:17.25pt;z-index:25222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qfZChKAIAACkEAAAOAAAAAAAAAAAAAAAAAC4CAABkcnMvZTJv&#10;RG9jLnhtbFBLAQItABQABgAIAAAAIQC/W/IT3gAAAAoBAAAPAAAAAAAAAAAAAAAAAIIEAABkcnMv&#10;ZG93bnJldi54bWxQSwUGAAAAAAQABADzAAAAjQUAAAAA&#10;" stroked="f">
                <v:textbox>
                  <w:txbxContent>
                    <w:p w14:paraId="52E9ECD9" w14:textId="77777777" w:rsidR="00624716" w:rsidRPr="00F4458D" w:rsidRDefault="00624716" w:rsidP="0000039B">
                      <w:pPr>
                        <w:jc w:val="center"/>
                        <w:rPr>
                          <w:i/>
                          <w:sz w:val="18"/>
                          <w:szCs w:val="18"/>
                        </w:rPr>
                      </w:pPr>
                      <w:r>
                        <w:rPr>
                          <w:i/>
                          <w:color w:val="44546A" w:themeColor="text2"/>
                          <w:sz w:val="18"/>
                          <w:szCs w:val="18"/>
                        </w:rPr>
                        <w:t>Authentification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6048" behindDoc="0" locked="0" layoutInCell="1" allowOverlap="1" wp14:anchorId="1E9C1578" wp14:editId="5785BEB5">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4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733033FE" w14:textId="77777777" w:rsidR="00624716" w:rsidRPr="00F4458D" w:rsidRDefault="00624716" w:rsidP="0000039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C1578" id="_x0000_s1047" type="#_x0000_t202" style="position:absolute;margin-left:226.15pt;margin-top:41.95pt;width:64.45pt;height:18pt;z-index:25222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BIgUXiJwIAACkEAAAOAAAAAAAAAAAAAAAAAC4CAABkcnMvZTJv&#10;RG9jLnhtbFBLAQItABQABgAIAAAAIQBlBJp33wAAAAoBAAAPAAAAAAAAAAAAAAAAAIEEAABkcnMv&#10;ZG93bnJldi54bWxQSwUGAAAAAAQABADzAAAAjQUAAAAA&#10;" stroked="f">
                <v:textbox>
                  <w:txbxContent>
                    <w:p w14:paraId="733033FE" w14:textId="77777777" w:rsidR="00624716" w:rsidRPr="00F4458D" w:rsidRDefault="00624716" w:rsidP="0000039B">
                      <w:pPr>
                        <w:jc w:val="center"/>
                        <w:rPr>
                          <w:i/>
                          <w:sz w:val="18"/>
                          <w:szCs w:val="18"/>
                        </w:rPr>
                      </w:pPr>
                      <w:r>
                        <w:rPr>
                          <w:i/>
                          <w:color w:val="44546A" w:themeColor="text2"/>
                          <w:sz w:val="18"/>
                          <w:szCs w:val="18"/>
                        </w:rPr>
                        <w:t>Réservation</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5024" behindDoc="0" locked="0" layoutInCell="1" allowOverlap="1" wp14:anchorId="7361C704" wp14:editId="40F21207">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1B479E72" w14:textId="77777777" w:rsidR="00624716" w:rsidRPr="00F4458D" w:rsidRDefault="00624716" w:rsidP="0000039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1C704" id="_x0000_s1048" type="#_x0000_t202" style="position:absolute;margin-left:286.15pt;margin-top:41.35pt;width:64.45pt;height:18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4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On+9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KQ5CXgnAgAAKQQAAA4AAAAAAAAAAAAAAAAALgIAAGRycy9lMm9E&#10;b2MueG1sUEsBAi0AFAAGAAgAAAAhAFwylqneAAAACgEAAA8AAAAAAAAAAAAAAAAAgQQAAGRycy9k&#10;b3ducmV2LnhtbFBLBQYAAAAABAAEAPMAAACMBQAAAAA=&#10;" stroked="f">
                <v:textbox>
                  <w:txbxContent>
                    <w:p w14:paraId="1B479E72" w14:textId="77777777" w:rsidR="00624716" w:rsidRPr="00F4458D" w:rsidRDefault="00624716" w:rsidP="0000039B">
                      <w:pPr>
                        <w:jc w:val="center"/>
                        <w:rPr>
                          <w:i/>
                          <w:sz w:val="18"/>
                          <w:szCs w:val="18"/>
                        </w:rPr>
                      </w:pPr>
                      <w:r>
                        <w:rPr>
                          <w:i/>
                          <w:color w:val="44546A" w:themeColor="text2"/>
                          <w:sz w:val="18"/>
                          <w:szCs w:val="18"/>
                        </w:rPr>
                        <w:t>Gestion parc</w:t>
                      </w:r>
                    </w:p>
                  </w:txbxContent>
                </v:textbox>
                <w10:wrap type="through"/>
              </v:shape>
            </w:pict>
          </mc:Fallback>
        </mc:AlternateContent>
      </w:r>
      <w:r w:rsidRPr="00877B5B">
        <w:rPr>
          <w:noProof/>
          <w:lang w:eastAsia="fr-FR"/>
        </w:rPr>
        <mc:AlternateContent>
          <mc:Choice Requires="wps">
            <w:drawing>
              <wp:anchor distT="45720" distB="45720" distL="114300" distR="114300" simplePos="0" relativeHeight="252224000" behindDoc="0" locked="0" layoutInCell="1" allowOverlap="1" wp14:anchorId="34AAD0B6" wp14:editId="21AA5C14">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259648F7" w14:textId="77777777" w:rsidR="00624716" w:rsidRPr="00F4458D" w:rsidRDefault="00624716" w:rsidP="0000039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D0B6" id="_x0000_s1049" type="#_x0000_t202" style="position:absolute;margin-left:349.15pt;margin-top:41.35pt;width:64.45pt;height:21pt;z-index:25222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" stroked="f">
                <v:textbox>
                  <w:txbxContent>
                    <w:p w14:paraId="259648F7" w14:textId="77777777" w:rsidR="00624716" w:rsidRPr="00F4458D" w:rsidRDefault="00624716" w:rsidP="0000039B">
                      <w:pPr>
                        <w:jc w:val="center"/>
                        <w:rPr>
                          <w:i/>
                          <w:sz w:val="18"/>
                          <w:szCs w:val="18"/>
                        </w:rPr>
                      </w:pPr>
                      <w:r>
                        <w:rPr>
                          <w:i/>
                          <w:color w:val="44546A" w:themeColor="text2"/>
                          <w:sz w:val="18"/>
                          <w:szCs w:val="18"/>
                        </w:rPr>
                        <w:t>Pilotage</w:t>
                      </w:r>
                    </w:p>
                  </w:txbxContent>
                </v:textbox>
                <w10:wrap type="through"/>
              </v:shape>
            </w:pict>
          </mc:Fallback>
        </mc:AlternateContent>
      </w:r>
      <w:r w:rsidRPr="00E8682C">
        <w:rPr>
          <w:noProof/>
          <w:lang w:eastAsia="fr-FR"/>
        </w:rPr>
        <mc:AlternateContent>
          <mc:Choice Requires="wps">
            <w:drawing>
              <wp:anchor distT="0" distB="0" distL="114300" distR="114300" simplePos="0" relativeHeight="252232192" behindDoc="0" locked="0" layoutInCell="1" allowOverlap="1" wp14:anchorId="0FE46005" wp14:editId="1F9B3453">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441" name="Flèche : chevron 44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75D6EF1" id="Flèche : chevron 441" o:spid="_x0000_s1026" type="#_x0000_t55" style="position:absolute;margin-left:134.65pt;margin-top:16.8pt;width:301.5pt;height:41.85pt;z-index:25223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" adj="20101" fillcolor="red" strokecolor="red" strokeweight="1pt">
                <v:fill opacity="15677f"/>
                <v:textbox style="mso-fit-shape-to-text:t"/>
                <w10:wrap type="through"/>
              </v:shape>
            </w:pict>
          </mc:Fallback>
        </mc:AlternateContent>
      </w:r>
      <w:r w:rsidRPr="00E8682C">
        <w:rPr>
          <w:noProof/>
          <w:lang w:eastAsia="fr-FR"/>
        </w:rPr>
        <mc:AlternateContent>
          <mc:Choice Requires="wps">
            <w:drawing>
              <wp:anchor distT="0" distB="0" distL="114300" distR="114300" simplePos="0" relativeHeight="252231168" behindDoc="0" locked="0" layoutInCell="1" allowOverlap="1" wp14:anchorId="243C0A69" wp14:editId="20330B74">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2" name="Flèche : chevron 44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6330B0" id="Flèche : chevron 442" o:spid="_x0000_s1026" type="#_x0000_t55" style="position:absolute;margin-left:67.5pt;margin-top:16.75pt;width:88.05pt;height:41.85pt;z-index:25223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" adj="16467" fillcolor="#bf8f00 [2407]" strokecolor="#bf8f00 [2407]" strokeweight="1pt">
                <w10:wrap type="through"/>
              </v:shape>
            </w:pict>
          </mc:Fallback>
        </mc:AlternateContent>
      </w:r>
      <w:r w:rsidRPr="00E8682C">
        <w:rPr>
          <w:noProof/>
          <w:lang w:eastAsia="fr-FR"/>
        </w:rPr>
        <mc:AlternateContent>
          <mc:Choice Requires="wps">
            <w:drawing>
              <wp:anchor distT="0" distB="0" distL="114300" distR="114300" simplePos="0" relativeHeight="252228096" behindDoc="0" locked="0" layoutInCell="1" allowOverlap="1" wp14:anchorId="6BEE561C" wp14:editId="614B1690">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43" name="Flèche : chevron 443"/>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18B7AC" id="Flèche : chevron 443" o:spid="_x0000_s1026" type="#_x0000_t55" style="position:absolute;margin-left:0;margin-top:16.55pt;width:88.05pt;height:41.85pt;z-index:25222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vx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5vkx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POxvx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Pr="00E8682C">
        <w:rPr>
          <w:noProof/>
          <w:lang w:eastAsia="fr-FR"/>
        </w:rPr>
        <mc:AlternateContent>
          <mc:Choice Requires="wps">
            <w:drawing>
              <wp:anchor distT="0" distB="0" distL="114300" distR="114300" simplePos="0" relativeHeight="252236288" behindDoc="0" locked="0" layoutInCell="1" allowOverlap="1" wp14:anchorId="584F681C" wp14:editId="18AD7FB6">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4" name="Rectangle 44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7F366" id="Rectangle 444" o:spid="_x0000_s1026" style="position:absolute;margin-left:351.4pt;margin-top:42.9pt;width:63.75pt;height:16.35pt;z-index:25223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2235264" behindDoc="0" locked="0" layoutInCell="1" allowOverlap="1" wp14:anchorId="093245B8" wp14:editId="53092416">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445" name="Rectangle 44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C8091" id="Rectangle 445" o:spid="_x0000_s1026" style="position:absolute;margin-left:287.65pt;margin-top:42.9pt;width:63.75pt;height:16.35pt;z-index:25223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" fillcolor="red" stroked="f" strokeweight="1pt">
                <v:fill opacity="15677f"/>
                <w10:wrap type="through" anchorx="margin"/>
              </v:rect>
            </w:pict>
          </mc:Fallback>
        </mc:AlternateContent>
      </w:r>
    </w:p>
    <w:p w14:paraId="3518AA45" w14:textId="36A4C4AE" w:rsidR="0000039B" w:rsidRDefault="0000039B"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10" w:name="_Toc8551668"/>
      <w:r>
        <w:rPr>
          <w:rStyle w:val="Titredulivre"/>
          <w:b w:val="0"/>
          <w:bCs w:val="0"/>
          <w:i w:val="0"/>
          <w:iCs w:val="0"/>
          <w:spacing w:val="0"/>
        </w:rPr>
        <w:lastRenderedPageBreak/>
        <w:t>2.</w:t>
      </w:r>
      <w:r w:rsidR="003638C8">
        <w:rPr>
          <w:rStyle w:val="Titredulivre"/>
          <w:b w:val="0"/>
          <w:bCs w:val="0"/>
          <w:i w:val="0"/>
          <w:iCs w:val="0"/>
          <w:spacing w:val="0"/>
        </w:rPr>
        <w:t>Modélisation</w:t>
      </w:r>
      <w:bookmarkEnd w:id="10"/>
    </w:p>
    <w:p w14:paraId="084BA717" w14:textId="298339EC" w:rsidR="002C72DE" w:rsidRDefault="008636D4" w:rsidP="00801B4B">
      <w:pPr>
        <w:pStyle w:val="Titre2"/>
      </w:pPr>
      <w:r>
        <w:t xml:space="preserve"> </w:t>
      </w:r>
      <w:bookmarkStart w:id="11" w:name="_Toc8551669"/>
      <w:r w:rsidR="00801B4B">
        <w:t xml:space="preserve">2.1 </w:t>
      </w:r>
      <w:r w:rsidR="002C72DE">
        <w:t>Analyse des besoins utilisateurs</w:t>
      </w:r>
      <w:bookmarkEnd w:id="11"/>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2" w:name="_Toc8551670"/>
      <w:r>
        <w:t>2.1</w:t>
      </w:r>
      <w:r w:rsidR="00B3068B">
        <w:t>.1</w:t>
      </w:r>
      <w:r w:rsidR="008636D4">
        <w:t xml:space="preserve"> </w:t>
      </w:r>
      <w:r w:rsidR="003638C8">
        <w:t>Diagramme</w:t>
      </w:r>
      <w:r w:rsidR="00B3068B">
        <w:t xml:space="preserve"> package</w:t>
      </w:r>
      <w:bookmarkEnd w:id="12"/>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38272" behindDoc="0" locked="0" layoutInCell="1" allowOverlap="1" wp14:anchorId="110921EC" wp14:editId="20BA37F6">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1C5098E4" id="Rectangle : coins arrondis 54" o:spid="_x0000_s1026" style="position:absolute;margin-left:131.6pt;margin-top:1.6pt;width:192pt;height:418.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904512" behindDoc="0" locked="0" layoutInCell="1" allowOverlap="1" wp14:anchorId="5E53545A" wp14:editId="2301954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624716" w:rsidRPr="005D385A" w:rsidRDefault="00624716">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624716" w:rsidRPr="005D385A" w:rsidRDefault="00624716">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20864" behindDoc="0" locked="0" layoutInCell="1" allowOverlap="1" wp14:anchorId="1EC4B5FA" wp14:editId="0EC8DED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5ABC59BB" id="Groupe 14" o:spid="_x0000_s1026" style="position:absolute;margin-left:36.4pt;margin-top:13.05pt;width:23.4pt;height:54.4pt;z-index:25162086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35200" behindDoc="0" locked="0" layoutInCell="1" allowOverlap="1" wp14:anchorId="5C8689EF" wp14:editId="4B19EFB1">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0A73E945" id="Connecteur droit avec flèche 51" o:spid="_x0000_s1026" type="#_x0000_t32" style="position:absolute;margin-left:64.4pt;margin-top:57.45pt;width:83.75pt;height:0;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39296" behindDoc="0" locked="0" layoutInCell="1" allowOverlap="1" wp14:anchorId="6721040C" wp14:editId="3D0D305E">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4DCBB885" id="Groupe 55" o:spid="_x0000_s1026" style="position:absolute;margin-left:402.35pt;margin-top:102.45pt;width:23.4pt;height:54.35pt;z-index:25163929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24960" behindDoc="0" locked="0" layoutInCell="1" allowOverlap="1" wp14:anchorId="3C91028E" wp14:editId="3E056289">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624716" w:rsidRDefault="00624716"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624716" w:rsidRDefault="00624716" w:rsidP="00CE37FE">
                            <w:pPr>
                              <w:rPr>
                                <w:sz w:val="18"/>
                                <w:szCs w:val="18"/>
                              </w:rPr>
                            </w:pPr>
                            <w:r>
                              <w:rPr>
                                <w:b/>
                              </w:rPr>
                              <w:t>Commandes</w:t>
                            </w:r>
                            <w:r>
                              <w:rPr>
                                <w:sz w:val="18"/>
                                <w:szCs w:val="18"/>
                              </w:rPr>
                              <w:t xml:space="preserve"> (réservation séances, souscription abonnement, achat montre connectée)</w:t>
                            </w:r>
                          </w:p>
                          <w:p w14:paraId="751E8B1D" w14:textId="5234A760" w:rsidR="00624716" w:rsidRDefault="00624716" w:rsidP="00604C4A">
                            <w:pPr>
                              <w:rPr>
                                <w:sz w:val="18"/>
                                <w:szCs w:val="18"/>
                              </w:rPr>
                            </w:pPr>
                            <w:r>
                              <w:rPr>
                                <w:b/>
                              </w:rPr>
                              <w:t>Suivi</w:t>
                            </w:r>
                            <w:r>
                              <w:rPr>
                                <w:sz w:val="18"/>
                                <w:szCs w:val="18"/>
                              </w:rPr>
                              <w:t xml:space="preserve"> (historique commandes)</w:t>
                            </w:r>
                          </w:p>
                          <w:p w14:paraId="0511619D" w14:textId="6C78E60E" w:rsidR="00624716" w:rsidRPr="005D385A" w:rsidRDefault="00624716"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624716" w:rsidRDefault="00624716"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624716" w:rsidRDefault="00624716" w:rsidP="00CE37FE">
                      <w:pPr>
                        <w:rPr>
                          <w:sz w:val="18"/>
                          <w:szCs w:val="18"/>
                        </w:rPr>
                      </w:pPr>
                      <w:r>
                        <w:rPr>
                          <w:b/>
                        </w:rPr>
                        <w:t>Commandes</w:t>
                      </w:r>
                      <w:r>
                        <w:rPr>
                          <w:sz w:val="18"/>
                          <w:szCs w:val="18"/>
                        </w:rPr>
                        <w:t xml:space="preserve"> (réservation séances, souscription abonnement, achat montre connectée)</w:t>
                      </w:r>
                    </w:p>
                    <w:p w14:paraId="751E8B1D" w14:textId="5234A760" w:rsidR="00624716" w:rsidRDefault="00624716" w:rsidP="00604C4A">
                      <w:pPr>
                        <w:rPr>
                          <w:sz w:val="18"/>
                          <w:szCs w:val="18"/>
                        </w:rPr>
                      </w:pPr>
                      <w:r>
                        <w:rPr>
                          <w:b/>
                        </w:rPr>
                        <w:t>Suivi</w:t>
                      </w:r>
                      <w:r>
                        <w:rPr>
                          <w:sz w:val="18"/>
                          <w:szCs w:val="18"/>
                        </w:rPr>
                        <w:t xml:space="preserve"> (historique commandes)</w:t>
                      </w:r>
                    </w:p>
                    <w:p w14:paraId="0511619D" w14:textId="6C78E60E" w:rsidR="00624716" w:rsidRPr="005D385A" w:rsidRDefault="00624716"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25984" behindDoc="0" locked="0" layoutInCell="1" allowOverlap="1" wp14:anchorId="273B7E61" wp14:editId="6FA1FA2F">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40CC90E" id="Rectangle 26" o:spid="_x0000_s1026" style="position:absolute;margin-left:149.6pt;margin-top:1.65pt;width:106.5pt;height:17.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40320" behindDoc="0" locked="0" layoutInCell="1" allowOverlap="1" wp14:anchorId="71582348" wp14:editId="3407C3CD">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89BCE2A" id="Connecteur droit avec flèche 193" o:spid="_x0000_s1026" type="#_x0000_t32" style="position:absolute;margin-left:304.65pt;margin-top:19.85pt;width:88.75pt;height:35.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07584" behindDoc="0" locked="0" layoutInCell="1" allowOverlap="1" wp14:anchorId="2205930A" wp14:editId="28EF6A83">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7011C" id="Connecteur droit avec flèche 406" o:spid="_x0000_s1026" type="#_x0000_t32" style="position:absolute;margin-left:49.1pt;margin-top:2.95pt;width:0;height:26.25pt;flip:y;z-index:25190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41344" behindDoc="0" locked="0" layoutInCell="1" allowOverlap="1" wp14:anchorId="0D7081CD" wp14:editId="03D5F1AB">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624716" w:rsidRDefault="00624716"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41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624716" w:rsidRDefault="00624716"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06560" behindDoc="0" locked="0" layoutInCell="1" allowOverlap="1" wp14:anchorId="6ED4AD97" wp14:editId="41A4EAF0">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624716" w:rsidRPr="005D385A" w:rsidRDefault="00624716"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06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624716" w:rsidRPr="005D385A" w:rsidRDefault="00624716"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29056" behindDoc="0" locked="0" layoutInCell="1" allowOverlap="1" wp14:anchorId="38BE0117" wp14:editId="6ED5CD68">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0B16055" id="Rectangle 35" o:spid="_x0000_s1026" style="position:absolute;margin-left:153.15pt;margin-top:21.45pt;width:105.75pt;height:14.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33152" behindDoc="0" locked="0" layoutInCell="1" allowOverlap="1" wp14:anchorId="3EF7B36D" wp14:editId="1B35EEEB">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F8C5FEF" id="Groupe 39" o:spid="_x0000_s1026" style="position:absolute;margin-left:13.1pt;margin-top:8.7pt;width:23.4pt;height:54.4pt;z-index:25163315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28032" behindDoc="0" locked="0" layoutInCell="1" allowOverlap="1" wp14:anchorId="5C78E4BF" wp14:editId="7F1B62A4">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624716" w:rsidRDefault="00624716"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24716" w:rsidRDefault="00624716"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24716" w:rsidRPr="005D0EC1" w:rsidRDefault="00624716"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24716" w:rsidRDefault="00624716"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624716" w:rsidRDefault="00624716"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624716" w:rsidRDefault="00624716"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624716" w:rsidRPr="005D0EC1" w:rsidRDefault="00624716"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624716" w:rsidRDefault="00624716"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44416" behindDoc="0" locked="0" layoutInCell="1" allowOverlap="1" wp14:anchorId="24E728C9" wp14:editId="58A43366">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624716" w:rsidRDefault="00624716" w:rsidP="00CE37FE">
                            <w:pPr>
                              <w:spacing w:after="0" w:line="240" w:lineRule="auto"/>
                              <w:jc w:val="center"/>
                            </w:pPr>
                            <w:r>
                              <w:t>&lt;&lt; system &gt;&gt;</w:t>
                            </w:r>
                          </w:p>
                          <w:p w14:paraId="6A9355EE" w14:textId="77777777" w:rsidR="00624716" w:rsidRDefault="00624716"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624716" w:rsidRDefault="00624716" w:rsidP="00CE37FE">
                      <w:pPr>
                        <w:spacing w:after="0" w:line="240" w:lineRule="auto"/>
                        <w:jc w:val="center"/>
                      </w:pPr>
                      <w:r>
                        <w:t>&lt;&lt; system &gt;&gt;</w:t>
                      </w:r>
                    </w:p>
                    <w:p w14:paraId="6A9355EE" w14:textId="77777777" w:rsidR="00624716" w:rsidRDefault="00624716"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12704" behindDoc="0" locked="0" layoutInCell="1" allowOverlap="1" wp14:anchorId="103C6994" wp14:editId="2E54B9C8">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4A363" id="Connecteur droit avec flèche 415" o:spid="_x0000_s1026" type="#_x0000_t32" style="position:absolute;margin-left:5.65pt;margin-top:20.85pt;width:14.9pt;height:105.1pt;flip:y;z-index:25191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34176" behindDoc="0" locked="0" layoutInCell="1" allowOverlap="1" wp14:anchorId="52810209" wp14:editId="0367EC73">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CE18227" id="Connecteur droit avec flèche 50" o:spid="_x0000_s1026" type="#_x0000_t32" style="position:absolute;margin-left:28.55pt;margin-top:19.55pt;width:17.95pt;height:24.65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09632" behindDoc="0" locked="0" layoutInCell="1" allowOverlap="1" wp14:anchorId="54016B5C" wp14:editId="44E6B37F">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624716" w:rsidRDefault="00624716"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09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624716" w:rsidRDefault="00624716"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15776" behindDoc="0" locked="0" layoutInCell="1" allowOverlap="1" wp14:anchorId="1B01DD39" wp14:editId="6180E00F">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710C7" id="Connecteur droit avec flèche 423" o:spid="_x0000_s1026" type="#_x0000_t32" style="position:absolute;margin-left:68.55pt;margin-top:3.8pt;width:84.3pt;height:32.45pt;flip:y;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28064" behindDoc="0" locked="0" layoutInCell="1" allowOverlap="1" wp14:anchorId="7ACCB761" wp14:editId="28207FE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FB3DB" id="Connecteur droit avec flèche 46" o:spid="_x0000_s1026" type="#_x0000_t32" style="position:absolute;margin-left:22.5pt;margin-top:3.65pt;width:129.1pt;height:88.85pt;flip:y;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14752" behindDoc="0" locked="0" layoutInCell="1" allowOverlap="1" wp14:anchorId="1447FD97" wp14:editId="01D6D22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32AF6685" id="Groupe 39" o:spid="_x0000_s1026" style="position:absolute;margin-left:42.05pt;margin-top:5.1pt;width:11.65pt;height:22.15pt;z-index:25191475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43392" behindDoc="0" locked="0" layoutInCell="1" allowOverlap="1" wp14:anchorId="0A87B9A0" wp14:editId="2949D05B">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624716" w:rsidRDefault="00624716"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624716" w:rsidRDefault="00624716"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26016" behindDoc="0" locked="0" layoutInCell="1" allowOverlap="1" wp14:anchorId="0B22A04A" wp14:editId="0FCAFBE5">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624716" w:rsidRPr="005D385A" w:rsidRDefault="00624716"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2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624716" w:rsidRPr="005D385A" w:rsidRDefault="00624716"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32160" behindDoc="0" locked="0" layoutInCell="1" allowOverlap="1" wp14:anchorId="60041FA4" wp14:editId="792E399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68E6E2FD" id="Rectangle 35" o:spid="_x0000_s1026" style="position:absolute;margin-left:147.65pt;margin-top:4.8pt;width:105.75pt;height:14.25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23968" behindDoc="0" locked="0" layoutInCell="1" allowOverlap="1" wp14:anchorId="3219EAB0" wp14:editId="7D640E93">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624716" w:rsidRDefault="00624716"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24716" w:rsidRPr="005D0EC1" w:rsidRDefault="00624716" w:rsidP="000E7F72">
                            <w:pPr>
                              <w:rPr>
                                <w:sz w:val="18"/>
                                <w:szCs w:val="18"/>
                              </w:rPr>
                            </w:pPr>
                          </w:p>
                          <w:p w14:paraId="7FEEE346" w14:textId="77777777" w:rsidR="00624716" w:rsidRDefault="00624716"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2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624716" w:rsidRDefault="00624716"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624716" w:rsidRPr="005D0EC1" w:rsidRDefault="00624716" w:rsidP="000E7F72">
                      <w:pPr>
                        <w:rPr>
                          <w:sz w:val="18"/>
                          <w:szCs w:val="18"/>
                        </w:rPr>
                      </w:pPr>
                    </w:p>
                    <w:p w14:paraId="7FEEE346" w14:textId="77777777" w:rsidR="00624716" w:rsidRDefault="00624716"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30112" behindDoc="0" locked="0" layoutInCell="1" allowOverlap="1" wp14:anchorId="20060222" wp14:editId="02900A94">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C6533" id="Connecteur droit avec flèche 47" o:spid="_x0000_s1026" type="#_x0000_t32" style="position:absolute;margin-left:27.05pt;margin-top:13.55pt;width:121.35pt;height:22pt;flip:y;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42368" behindDoc="0" locked="0" layoutInCell="1" allowOverlap="1" wp14:anchorId="201E3A73" wp14:editId="6AF275E7">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624716" w:rsidRDefault="00624716"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624716" w:rsidRDefault="00624716"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11680" behindDoc="0" locked="0" layoutInCell="1" allowOverlap="1" wp14:anchorId="3DD2D8DB" wp14:editId="72A20A37">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1C0537F3" id="Groupe 39" o:spid="_x0000_s1026" style="position:absolute;margin-left:0;margin-top:1pt;width:11.7pt;height:22.15pt;z-index:25191168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45440" behindDoc="0" locked="0" layoutInCell="1" allowOverlap="1" wp14:anchorId="669AD304" wp14:editId="4D6ED518">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624716" w:rsidRDefault="00624716"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624716" w:rsidRDefault="00624716"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3B9FEA4" w14:textId="77777777" w:rsidR="00C004C7" w:rsidRDefault="00CE37FE" w:rsidP="00792BCE">
      <w:pPr>
        <w:suppressAutoHyphens w:val="0"/>
        <w:ind w:firstLine="357"/>
        <w:sectPr w:rsidR="00C004C7" w:rsidSect="00C004C7">
          <w:footerReference w:type="first" r:id="rId21"/>
          <w:type w:val="continuous"/>
          <w:pgSz w:w="11906" w:h="16838"/>
          <w:pgMar w:top="1418" w:right="1418" w:bottom="1418" w:left="1418" w:header="709" w:footer="709" w:gutter="0"/>
          <w:cols w:space="708"/>
          <w:titlePg/>
          <w:docGrid w:linePitch="360"/>
        </w:sectPr>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w:t>
      </w:r>
    </w:p>
    <w:p w14:paraId="0ADB90E0" w14:textId="4C54FEA6" w:rsidR="00CE37FE" w:rsidRDefault="00792BCE" w:rsidP="00792BCE">
      <w:pPr>
        <w:suppressAutoHyphens w:val="0"/>
        <w:ind w:firstLine="357"/>
      </w:pPr>
      <w:r>
        <w:lastRenderedPageBreak/>
        <w:t xml:space="preserve">point de vue comptable (package </w:t>
      </w:r>
      <w:r w:rsidRPr="00597951">
        <w:rPr>
          <w:b/>
          <w:i/>
        </w:rPr>
        <w:t>manager</w:t>
      </w:r>
      <w:r>
        <w:t xml:space="preserve">), et la gestion des comptes utilisateurs du staff (package </w:t>
      </w:r>
      <w:r>
        <w:rPr>
          <w:b/>
          <w:i/>
        </w:rPr>
        <w:t>admin</w:t>
      </w:r>
      <w:r>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3" w:name="_Toc8551671"/>
      <w:r>
        <w:t>Réservation en ligne d’une séance (</w:t>
      </w:r>
      <w:r w:rsidR="00AF615F">
        <w:t>fonctionnalité</w:t>
      </w:r>
      <w:r>
        <w:t xml:space="preserve"> « </w:t>
      </w:r>
      <w:r w:rsidR="00AF615F">
        <w:t>réservation</w:t>
      </w:r>
      <w:r>
        <w:t> »)</w:t>
      </w:r>
      <w:bookmarkEnd w:id="13"/>
    </w:p>
    <w:p w14:paraId="3D03300E" w14:textId="06C0FFD7" w:rsidR="004C05F9" w:rsidRDefault="00801B4B" w:rsidP="00801B4B">
      <w:pPr>
        <w:pStyle w:val="Titre3"/>
      </w:pPr>
      <w:bookmarkStart w:id="14" w:name="_Toc8551672"/>
      <w:r>
        <w:t>2.2.1</w:t>
      </w:r>
      <w:r w:rsidR="00AF615F">
        <w:t xml:space="preserve"> </w:t>
      </w:r>
      <w:r w:rsidR="004C05F9" w:rsidRPr="00CE1207">
        <w:t>Diagramme de cas d’utilisation</w:t>
      </w:r>
      <w:bookmarkEnd w:id="1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46464" behindDoc="0" locked="0" layoutInCell="1" allowOverlap="1" wp14:anchorId="38F8FA32" wp14:editId="2FF1CFF6">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5A8EFE7F" id="Groupe 14" o:spid="_x0000_s1026" style="position:absolute;margin-left:0;margin-top:92.4pt;width:23.4pt;height:54.4pt;z-index:25164646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47488" behindDoc="0" locked="0" layoutInCell="1" allowOverlap="1" wp14:anchorId="051FA19D" wp14:editId="6AC3ECD4">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51720DE6" id="Groupe 55" o:spid="_x0000_s1026" style="position:absolute;margin-left:396.25pt;margin-top:89.1pt;width:23.4pt;height:54.35pt;z-index:25164748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48512" behindDoc="0" locked="0" layoutInCell="1" allowOverlap="1" wp14:anchorId="55C8F792" wp14:editId="79616065">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E9800" id="Ellipse 71" o:spid="_x0000_s1026" style="position:absolute;margin-left:97.05pt;margin-top:16.7pt;width:139.8pt;height:30.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49536" behindDoc="0" locked="0" layoutInCell="1" allowOverlap="1" wp14:anchorId="24B49A90" wp14:editId="27BC0BAA">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EC39E" id="Ellipse 72" o:spid="_x0000_s1026" style="position:absolute;margin-left:187.7pt;margin-top:68.9pt;width:139.8pt;height:30.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0560" behindDoc="0" locked="0" layoutInCell="1" allowOverlap="1" wp14:anchorId="1C0C3C05" wp14:editId="74182DBB">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6F9BC" id="Ellipse 73" o:spid="_x0000_s1026" style="position:absolute;margin-left:131.7pt;margin-top:211.95pt;width:143.1pt;height:3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1584" behindDoc="0" locked="0" layoutInCell="1" allowOverlap="1" wp14:anchorId="43CB05B0" wp14:editId="5E9F48E1">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B8C98" id="Ellipse 74" o:spid="_x0000_s1026" style="position:absolute;margin-left:78.15pt;margin-top:102.5pt;width:77.7pt;height:3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2608" behindDoc="0" locked="0" layoutInCell="1" allowOverlap="1" wp14:anchorId="2468356A" wp14:editId="1FBBD9F3">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ABF0F" id="Connecteur droit avec flèche 77" o:spid="_x0000_s1026" type="#_x0000_t32" style="position:absolute;margin-left:123.35pt;margin-top:49.95pt;width:17.05pt;height:52.2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55680" behindDoc="0" locked="0" layoutInCell="1" allowOverlap="1" wp14:anchorId="44040371" wp14:editId="04A4FC93">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7CE46" id="Connecteur droit avec flèche 123" o:spid="_x0000_s1026" type="#_x0000_t32" style="position:absolute;margin-left:153.5pt;margin-top:167pt;width:41.85pt;height:7.2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56704" behindDoc="0" locked="0" layoutInCell="1" allowOverlap="1" wp14:anchorId="7A618742" wp14:editId="487A36D8">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E2611" id="Connecteur droit 126"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57728" behindDoc="0" locked="0" layoutInCell="1" allowOverlap="1" wp14:anchorId="2538EEF7" wp14:editId="1396D317">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07A207" id="Rectangle : coins arrondis 127" o:spid="_x0000_s1026" style="position:absolute;margin-left:63.9pt;margin-top:-.05pt;width:292.15pt;height:289.6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78880" behindDoc="0" locked="0" layoutInCell="1" allowOverlap="1" wp14:anchorId="32916697" wp14:editId="1C2CCBEF">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624716" w:rsidRDefault="00624716" w:rsidP="0016184D">
                            <w:pPr>
                              <w:spacing w:after="0" w:line="240" w:lineRule="auto"/>
                              <w:jc w:val="center"/>
                            </w:pPr>
                            <w:r>
                              <w:t>Service d’authentification</w:t>
                            </w:r>
                          </w:p>
                          <w:p w14:paraId="04C97EEB"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624716" w:rsidRDefault="00624716" w:rsidP="0016184D">
                      <w:pPr>
                        <w:spacing w:after="0" w:line="240" w:lineRule="auto"/>
                        <w:jc w:val="center"/>
                      </w:pPr>
                      <w:r>
                        <w:t>Service d’authentification</w:t>
                      </w:r>
                    </w:p>
                    <w:p w14:paraId="04C97EEB" w14:textId="77777777" w:rsidR="00624716" w:rsidRDefault="00624716"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2736" behindDoc="0" locked="0" layoutInCell="1" allowOverlap="1" wp14:anchorId="5D623717" wp14:editId="7D985A99">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624716" w:rsidRDefault="00624716" w:rsidP="00850D78">
                            <w:pPr>
                              <w:spacing w:after="0" w:line="240" w:lineRule="auto"/>
                              <w:jc w:val="center"/>
                            </w:pPr>
                            <w:r>
                              <w:t xml:space="preserve">&lt;&lt; </w:t>
                            </w:r>
                            <w:proofErr w:type="spellStart"/>
                            <w:r>
                              <w:t>extends</w:t>
                            </w:r>
                            <w:proofErr w:type="spellEnd"/>
                            <w:r>
                              <w:t>&gt;&gt;</w:t>
                            </w:r>
                          </w:p>
                          <w:p w14:paraId="466A1E91"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624716" w:rsidRDefault="00624716" w:rsidP="00850D78">
                      <w:pPr>
                        <w:spacing w:after="0" w:line="240" w:lineRule="auto"/>
                        <w:jc w:val="center"/>
                      </w:pPr>
                      <w:r>
                        <w:t xml:space="preserve">&lt;&lt; </w:t>
                      </w:r>
                      <w:proofErr w:type="spellStart"/>
                      <w:r>
                        <w:t>extends</w:t>
                      </w:r>
                      <w:proofErr w:type="spellEnd"/>
                      <w:r>
                        <w:t>&gt;&gt;</w:t>
                      </w:r>
                    </w:p>
                    <w:p w14:paraId="466A1E91" w14:textId="77777777" w:rsidR="00624716" w:rsidRDefault="00624716"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53632" behindDoc="0" locked="0" layoutInCell="1" allowOverlap="1" wp14:anchorId="3BCBDAA2" wp14:editId="58D8AA6C">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6023A" id="Connecteur droit avec flèche 78" o:spid="_x0000_s1026" type="#_x0000_t32" style="position:absolute;margin-left:210.75pt;margin-top:2.6pt;width:47.4pt;height:22.9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1712" behindDoc="0" locked="0" layoutInCell="1" allowOverlap="1" wp14:anchorId="14C5B212" wp14:editId="0B0EE168">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624716" w:rsidRDefault="00624716" w:rsidP="00850D78">
                            <w:pPr>
                              <w:spacing w:after="0" w:line="240" w:lineRule="auto"/>
                              <w:jc w:val="center"/>
                            </w:pPr>
                            <w:r>
                              <w:t xml:space="preserve">&lt;&lt; </w:t>
                            </w:r>
                            <w:proofErr w:type="spellStart"/>
                            <w:r>
                              <w:t>includes</w:t>
                            </w:r>
                            <w:proofErr w:type="spellEnd"/>
                            <w:r>
                              <w:t>&gt;&gt;</w:t>
                            </w:r>
                          </w:p>
                          <w:p w14:paraId="4A80A11C"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624716" w:rsidRDefault="00624716" w:rsidP="00850D78">
                      <w:pPr>
                        <w:spacing w:after="0" w:line="240" w:lineRule="auto"/>
                        <w:jc w:val="center"/>
                      </w:pPr>
                      <w:r>
                        <w:t xml:space="preserve">&lt;&lt; </w:t>
                      </w:r>
                      <w:proofErr w:type="spellStart"/>
                      <w:r>
                        <w:t>includes</w:t>
                      </w:r>
                      <w:proofErr w:type="spellEnd"/>
                      <w:r>
                        <w:t>&gt;&gt;</w:t>
                      </w:r>
                    </w:p>
                    <w:p w14:paraId="4A80A11C" w14:textId="77777777" w:rsidR="00624716" w:rsidRDefault="00624716"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77856" behindDoc="0" locked="0" layoutInCell="1" allowOverlap="1" wp14:anchorId="4921A9FF" wp14:editId="54EA0309">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624716" w:rsidRDefault="00624716" w:rsidP="0016184D">
                            <w:pPr>
                              <w:spacing w:after="0" w:line="240" w:lineRule="auto"/>
                              <w:jc w:val="center"/>
                            </w:pPr>
                            <w:r>
                              <w:t>Service d’inscription</w:t>
                            </w:r>
                          </w:p>
                          <w:p w14:paraId="3B231296"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624716" w:rsidRDefault="00624716" w:rsidP="0016184D">
                      <w:pPr>
                        <w:spacing w:after="0" w:line="240" w:lineRule="auto"/>
                        <w:jc w:val="center"/>
                      </w:pPr>
                      <w:r>
                        <w:t>Service d’inscription</w:t>
                      </w:r>
                    </w:p>
                    <w:p w14:paraId="3B231296" w14:textId="77777777" w:rsidR="00624716" w:rsidRDefault="00624716"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76832" behindDoc="0" locked="0" layoutInCell="1" allowOverlap="1" wp14:anchorId="6F38843A" wp14:editId="30834936">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624716" w:rsidRDefault="00624716" w:rsidP="0016184D">
                            <w:pPr>
                              <w:spacing w:after="0" w:line="240" w:lineRule="auto"/>
                              <w:jc w:val="center"/>
                            </w:pPr>
                            <w:r>
                              <w:t>Constituer une séance</w:t>
                            </w:r>
                          </w:p>
                          <w:p w14:paraId="70CD325D"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76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624716" w:rsidRDefault="00624716" w:rsidP="0016184D">
                      <w:pPr>
                        <w:spacing w:after="0" w:line="240" w:lineRule="auto"/>
                        <w:jc w:val="center"/>
                      </w:pPr>
                      <w:r>
                        <w:t>Constituer une séance</w:t>
                      </w:r>
                    </w:p>
                    <w:p w14:paraId="70CD325D" w14:textId="77777777" w:rsidR="00624716" w:rsidRDefault="00624716"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88448" behindDoc="0" locked="0" layoutInCell="1" allowOverlap="1" wp14:anchorId="338AFABF" wp14:editId="379C6765">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1A3F6" id="Connecteur droit 148" o:spid="_x0000_s1026" style="position:absolute;flip:x;z-index:25168844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54656" behindDoc="0" locked="0" layoutInCell="1" allowOverlap="1" wp14:anchorId="37D5B860" wp14:editId="0637722D">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60E8F" id="Connecteur droit avec flèche 79" o:spid="_x0000_s1026" type="#_x0000_t32" style="position:absolute;margin-left:131.7pt;margin-top:9.65pt;width:39.65pt;height:77.35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60800" behindDoc="0" locked="0" layoutInCell="1" allowOverlap="1" wp14:anchorId="6564101E" wp14:editId="1823CBB7">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624716" w:rsidRDefault="00624716"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624716" w:rsidRDefault="00624716"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59776" behindDoc="0" locked="0" layoutInCell="1" allowOverlap="1" wp14:anchorId="724AC546" wp14:editId="304AFB21">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624716" w:rsidRDefault="00624716" w:rsidP="0016184D">
                            <w:pPr>
                              <w:spacing w:after="0" w:line="240" w:lineRule="auto"/>
                              <w:jc w:val="center"/>
                            </w:pPr>
                            <w:r>
                              <w:t>&lt;&lt; system &gt;&gt;</w:t>
                            </w:r>
                          </w:p>
                          <w:p w14:paraId="5B72F383" w14:textId="77777777" w:rsidR="00624716" w:rsidRDefault="00624716"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59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624716" w:rsidRDefault="00624716" w:rsidP="0016184D">
                      <w:pPr>
                        <w:spacing w:after="0" w:line="240" w:lineRule="auto"/>
                        <w:jc w:val="center"/>
                      </w:pPr>
                      <w:r>
                        <w:t>&lt;&lt; system &gt;&gt;</w:t>
                      </w:r>
                    </w:p>
                    <w:p w14:paraId="5B72F383" w14:textId="77777777" w:rsidR="00624716" w:rsidRDefault="00624716"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75808" behindDoc="0" locked="0" layoutInCell="1" allowOverlap="1" wp14:anchorId="57C64C9A" wp14:editId="4790FE0D">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624716" w:rsidRDefault="00624716" w:rsidP="0016184D">
                            <w:pPr>
                              <w:spacing w:after="0" w:line="240" w:lineRule="auto"/>
                              <w:jc w:val="center"/>
                            </w:pPr>
                            <w:r>
                              <w:t>Si le client a sélectionné un ou plusieurs équipements</w:t>
                            </w:r>
                          </w:p>
                          <w:p w14:paraId="0AE81AE5" w14:textId="77777777" w:rsidR="00624716" w:rsidRDefault="00624716"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624716" w:rsidRDefault="00624716" w:rsidP="0016184D">
                      <w:pPr>
                        <w:spacing w:after="0" w:line="240" w:lineRule="auto"/>
                        <w:jc w:val="center"/>
                      </w:pPr>
                      <w:r>
                        <w:t>Si le client a sélectionné un ou plusieurs équipements</w:t>
                      </w:r>
                    </w:p>
                    <w:p w14:paraId="0AE81AE5" w14:textId="77777777" w:rsidR="00624716" w:rsidRDefault="00624716"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58752" behindDoc="0" locked="0" layoutInCell="1" allowOverlap="1" wp14:anchorId="51BACF9D" wp14:editId="206F032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BFC328" id="Groupe 106" o:spid="_x0000_s1026" style="position:absolute;margin-left:196.85pt;margin-top:9.95pt;width:133.95pt;height:30.1pt;z-index:25165875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3760" behindDoc="0" locked="0" layoutInCell="1" allowOverlap="1" wp14:anchorId="64CE8DED" wp14:editId="5DD7CAA0">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624716" w:rsidRDefault="00624716" w:rsidP="00850D78">
                            <w:pPr>
                              <w:spacing w:after="0" w:line="240" w:lineRule="auto"/>
                              <w:jc w:val="center"/>
                            </w:pPr>
                            <w:r>
                              <w:t xml:space="preserve">&lt;&lt; </w:t>
                            </w:r>
                            <w:proofErr w:type="spellStart"/>
                            <w:r>
                              <w:t>extends</w:t>
                            </w:r>
                            <w:proofErr w:type="spellEnd"/>
                            <w:r>
                              <w:t>&gt;&gt;</w:t>
                            </w:r>
                          </w:p>
                          <w:p w14:paraId="62C5B94A"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624716" w:rsidRDefault="00624716" w:rsidP="00850D78">
                      <w:pPr>
                        <w:spacing w:after="0" w:line="240" w:lineRule="auto"/>
                        <w:jc w:val="center"/>
                      </w:pPr>
                      <w:r>
                        <w:t xml:space="preserve">&lt;&lt; </w:t>
                      </w:r>
                      <w:proofErr w:type="spellStart"/>
                      <w:r>
                        <w:t>extends</w:t>
                      </w:r>
                      <w:proofErr w:type="spellEnd"/>
                      <w:r>
                        <w:t>&gt;&gt;</w:t>
                      </w:r>
                    </w:p>
                    <w:p w14:paraId="62C5B94A" w14:textId="77777777" w:rsidR="00624716" w:rsidRDefault="00624716"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74784" behindDoc="0" locked="0" layoutInCell="1" allowOverlap="1" wp14:anchorId="020CB8E5" wp14:editId="3A853A76">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624716" w:rsidRDefault="00624716" w:rsidP="00850D78">
                            <w:pPr>
                              <w:spacing w:after="0" w:line="240" w:lineRule="auto"/>
                              <w:jc w:val="center"/>
                            </w:pPr>
                            <w:r>
                              <w:t>Mise à jour disponibilité équipements</w:t>
                            </w:r>
                          </w:p>
                          <w:p w14:paraId="28B830E2" w14:textId="77777777" w:rsidR="00624716" w:rsidRDefault="00624716"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74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624716" w:rsidRDefault="00624716" w:rsidP="00850D78">
                      <w:pPr>
                        <w:spacing w:after="0" w:line="240" w:lineRule="auto"/>
                        <w:jc w:val="center"/>
                      </w:pPr>
                      <w:r>
                        <w:t>Mise à jour disponibilité équipements</w:t>
                      </w:r>
                    </w:p>
                    <w:p w14:paraId="28B830E2" w14:textId="77777777" w:rsidR="00624716" w:rsidRDefault="00624716"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61824" behindDoc="0" locked="0" layoutInCell="1" allowOverlap="1" wp14:anchorId="3FE08430" wp14:editId="24208EA5">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624716" w:rsidRDefault="00624716"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624716" w:rsidRDefault="00624716"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C004C7">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2"/>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15" w:name="_Toc8551673"/>
      <w:r>
        <w:rPr>
          <w:noProof/>
          <w:lang w:eastAsia="fr-FR"/>
        </w:rPr>
        <mc:AlternateContent>
          <mc:Choice Requires="wps">
            <w:drawing>
              <wp:anchor distT="0" distB="0" distL="114300" distR="114300" simplePos="0" relativeHeight="252199424" behindDoc="0" locked="0" layoutInCell="1" allowOverlap="1" wp14:anchorId="177552AE" wp14:editId="100D1840">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624716" w:rsidRDefault="00624716" w:rsidP="009D19AD">
                            <w:pPr>
                              <w:spacing w:after="0" w:line="240" w:lineRule="auto"/>
                              <w:jc w:val="center"/>
                            </w:pPr>
                            <w:r>
                              <w:t>Service d’inscription</w:t>
                            </w:r>
                          </w:p>
                          <w:p w14:paraId="6512D319"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3" type="#_x0000_t202" style="position:absolute;margin-left:263.75pt;margin-top:9.65pt;width:107.15pt;height:25.95pt;z-index:25219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JISM7/ABAADJAwAADgAAAAAAAAAAAAAAAAAuAgAAZHJzL2Uy&#10;b0RvYy54bWxQSwECLQAUAAYACAAAACEApECWg94AAAAJAQAADwAAAAAAAAAAAAAAAABKBAAAZHJz&#10;L2Rvd25yZXYueG1sUEsFBgAAAAAEAAQA8wAAAFUFAAAAAA==&#10;" stroked="f">
                <v:textbox>
                  <w:txbxContent>
                    <w:p w14:paraId="7F972928" w14:textId="77777777" w:rsidR="00624716" w:rsidRDefault="00624716" w:rsidP="009D19AD">
                      <w:pPr>
                        <w:spacing w:after="0" w:line="240" w:lineRule="auto"/>
                        <w:jc w:val="center"/>
                      </w:pPr>
                      <w:r>
                        <w:t>Service d’inscription</w:t>
                      </w:r>
                    </w:p>
                    <w:p w14:paraId="6512D319" w14:textId="77777777" w:rsidR="00624716" w:rsidRDefault="00624716"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0448" behindDoc="0" locked="0" layoutInCell="1" allowOverlap="1" wp14:anchorId="7117784C" wp14:editId="61680D97">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EBF26" id="Ellipse 491" o:spid="_x0000_s1026" style="position:absolute;margin-left:245.6pt;margin-top:4.7pt;width:139.8pt;height:30.1pt;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15"/>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777777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 les informations suivantes</w:t>
      </w:r>
      <w:r>
        <w:t> :</w:t>
      </w:r>
    </w:p>
    <w:p w14:paraId="78E76940" w14:textId="77777777" w:rsidR="009D19AD" w:rsidRPr="00743BD8" w:rsidRDefault="009D19AD" w:rsidP="009D19AD">
      <w:pPr>
        <w:pStyle w:val="Paragraphedeliste"/>
        <w:numPr>
          <w:ilvl w:val="1"/>
          <w:numId w:val="15"/>
        </w:numPr>
        <w:rPr>
          <w:i/>
        </w:rPr>
      </w:pPr>
      <w:r w:rsidRPr="00743BD8">
        <w:rPr>
          <w:i/>
        </w:rPr>
        <w:t>Un identifiant unique. Je dois être immédiatement averti si l’identifiant est déjà pris.</w:t>
      </w:r>
    </w:p>
    <w:p w14:paraId="60BDB376" w14:textId="77777777" w:rsidR="009D19AD" w:rsidRPr="00743BD8" w:rsidRDefault="009D19AD" w:rsidP="009D19AD">
      <w:pPr>
        <w:pStyle w:val="Paragraphedeliste"/>
        <w:numPr>
          <w:ilvl w:val="1"/>
          <w:numId w:val="15"/>
        </w:numPr>
        <w:rPr>
          <w:i/>
        </w:rPr>
      </w:pPr>
      <w:r w:rsidRPr="00743BD8">
        <w:rPr>
          <w:i/>
        </w:rPr>
        <w:t>Mes nom et prénom.</w:t>
      </w:r>
    </w:p>
    <w:p w14:paraId="689A8F68" w14:textId="77777777" w:rsidR="009D19AD" w:rsidRPr="00743BD8" w:rsidRDefault="009D19AD" w:rsidP="009D19AD">
      <w:pPr>
        <w:pStyle w:val="Paragraphedeliste"/>
        <w:numPr>
          <w:ilvl w:val="1"/>
          <w:numId w:val="15"/>
        </w:numPr>
        <w:rPr>
          <w:i/>
        </w:rPr>
      </w:pPr>
      <w:r w:rsidRPr="00743BD8">
        <w:rPr>
          <w:i/>
        </w:rPr>
        <w:t>Mon email et une confirmation d’email afin d’être certain de la saisie.</w:t>
      </w:r>
    </w:p>
    <w:p w14:paraId="0C7C64F2" w14:textId="77777777" w:rsidR="009D19AD" w:rsidRPr="00743BD8" w:rsidRDefault="009D19AD" w:rsidP="009D19AD">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9D19AD">
      <w:pPr>
        <w:pStyle w:val="Paragraphedeliste"/>
        <w:numPr>
          <w:ilvl w:val="1"/>
          <w:numId w:val="15"/>
        </w:numPr>
        <w:rPr>
          <w:i/>
        </w:rPr>
      </w:pPr>
      <w:r w:rsidRPr="00743BD8">
        <w:rPr>
          <w:i/>
        </w:rPr>
        <w:t>Ma date de naissance via un calendrier.</w:t>
      </w:r>
    </w:p>
    <w:p w14:paraId="02753154" w14:textId="77777777" w:rsidR="009D19AD" w:rsidRPr="00743BD8" w:rsidRDefault="009D19AD" w:rsidP="009D19AD">
      <w:pPr>
        <w:pStyle w:val="Paragraphedeliste"/>
        <w:numPr>
          <w:ilvl w:val="1"/>
          <w:numId w:val="15"/>
        </w:numPr>
        <w:rPr>
          <w:i/>
        </w:rPr>
      </w:pPr>
      <w:r w:rsidRPr="00743BD8">
        <w:rPr>
          <w:i/>
        </w:rPr>
        <w:t>Mon numéro de téléphone</w:t>
      </w:r>
    </w:p>
    <w:p w14:paraId="64F216FD" w14:textId="77777777" w:rsidR="009D19AD" w:rsidRPr="00743BD8" w:rsidRDefault="009D19AD" w:rsidP="009D19AD">
      <w:pPr>
        <w:pStyle w:val="Paragraphedeliste"/>
        <w:numPr>
          <w:ilvl w:val="1"/>
          <w:numId w:val="15"/>
        </w:numPr>
        <w:rPr>
          <w:i/>
        </w:rPr>
      </w:pPr>
      <w:r w:rsidRPr="00743BD8">
        <w:rPr>
          <w:i/>
        </w:rPr>
        <w:t>Mes adresses du domicile et de livraison avec la possibilité d’affecter l’adresse du domicile à l’adresse de livraison.</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9D19AD">
      <w:pPr>
        <w:pStyle w:val="Paragraphedeliste"/>
        <w:numPr>
          <w:ilvl w:val="1"/>
          <w:numId w:val="15"/>
        </w:numPr>
        <w:rPr>
          <w:i/>
        </w:rPr>
      </w:pPr>
      <w:r w:rsidRPr="00743BD8">
        <w:rPr>
          <w:i/>
        </w:rPr>
        <w:t>En cas d’erreur sur l’email, afficher un message explicite disant que l’erreur porte sur l’email</w:t>
      </w:r>
    </w:p>
    <w:p w14:paraId="4FAA96DB" w14:textId="77777777" w:rsidR="009D19AD" w:rsidRPr="00743BD8" w:rsidRDefault="009D19AD" w:rsidP="009D19AD">
      <w:pPr>
        <w:pStyle w:val="Paragraphedeliste"/>
        <w:numPr>
          <w:ilvl w:val="1"/>
          <w:numId w:val="15"/>
        </w:numPr>
        <w:rPr>
          <w:i/>
        </w:rPr>
      </w:pPr>
      <w:r w:rsidRPr="00743BD8">
        <w:rPr>
          <w:i/>
        </w:rPr>
        <w:t>En cas d’erreur sur le mot de passe, afficher un message explicite disant que l’erreur porte sur le mot de passe</w:t>
      </w:r>
    </w:p>
    <w:p w14:paraId="5E6A4292" w14:textId="77777777" w:rsidR="009D19AD" w:rsidRDefault="009D19AD" w:rsidP="009D19AD">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77777777" w:rsidR="009D19AD" w:rsidRPr="00CE1207" w:rsidRDefault="009D19AD" w:rsidP="009D19AD">
      <w:pPr>
        <w:pStyle w:val="Titre3"/>
      </w:pPr>
      <w:bookmarkStart w:id="16" w:name="_Toc8551674"/>
      <w:r>
        <w:rPr>
          <w:noProof/>
          <w:lang w:eastAsia="fr-FR"/>
        </w:rPr>
        <mc:AlternateContent>
          <mc:Choice Requires="wps">
            <w:drawing>
              <wp:anchor distT="0" distB="0" distL="114300" distR="114300" simplePos="0" relativeHeight="252201472" behindDoc="0" locked="0" layoutInCell="1" allowOverlap="1" wp14:anchorId="34751DB6" wp14:editId="6FDE387D">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624716" w:rsidRDefault="00624716" w:rsidP="009D19AD">
                            <w:pPr>
                              <w:spacing w:after="0" w:line="240" w:lineRule="auto"/>
                              <w:jc w:val="center"/>
                            </w:pPr>
                            <w:r>
                              <w:t>Service d’authentification</w:t>
                            </w:r>
                          </w:p>
                          <w:p w14:paraId="27836B26"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74" type="#_x0000_t202" style="position:absolute;margin-left:233.95pt;margin-top:3.65pt;width:132.3pt;height:25.95pt;z-index:2522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P9uZOrvAQAAyQMAAA4AAAAAAAAAAAAAAAAALgIAAGRycy9lMm9E&#10;b2MueG1sUEsBAi0AFAAGAAgAAAAhABjmoDTdAAAACAEAAA8AAAAAAAAAAAAAAAAASQQAAGRycy9k&#10;b3ducmV2LnhtbFBLBQYAAAAABAAEAPMAAABTBQAAAAA=&#10;" stroked="f">
                <v:textbox>
                  <w:txbxContent>
                    <w:p w14:paraId="180233A1" w14:textId="77777777" w:rsidR="00624716" w:rsidRDefault="00624716" w:rsidP="009D19AD">
                      <w:pPr>
                        <w:spacing w:after="0" w:line="240" w:lineRule="auto"/>
                        <w:jc w:val="center"/>
                      </w:pPr>
                      <w:r>
                        <w:t>Service d’authentification</w:t>
                      </w:r>
                    </w:p>
                    <w:p w14:paraId="27836B26" w14:textId="77777777" w:rsidR="00624716" w:rsidRDefault="00624716"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202496" behindDoc="0" locked="0" layoutInCell="1" allowOverlap="1" wp14:anchorId="37E96319" wp14:editId="3B29FD0F">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0BA94" id="Ellipse 496" o:spid="_x0000_s1026" style="position:absolute;margin-left:227.25pt;margin-top:.1pt;width:139.8pt;height:30.1pt;z-index:2522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" filled="f" strokecolor="black [3213]" strokeweight="1pt">
                <v:stroke joinstyle="miter"/>
                <w10:wrap type="through"/>
              </v:oval>
            </w:pict>
          </mc:Fallback>
        </mc:AlternateContent>
      </w:r>
      <w:r>
        <w:t>2.2.3 U</w:t>
      </w:r>
      <w:r w:rsidRPr="00CE1207">
        <w:t>ser Story « </w:t>
      </w:r>
      <w:r>
        <w:t>Service d’inscription</w:t>
      </w:r>
      <w:r w:rsidRPr="00CE1207">
        <w:t> »</w:t>
      </w:r>
      <w:bookmarkEnd w:id="16"/>
    </w:p>
    <w:p w14:paraId="59D2FEB8" w14:textId="77777777" w:rsidR="009D19AD" w:rsidRDefault="009D19AD" w:rsidP="009D19AD">
      <w:pPr>
        <w:rPr>
          <w:i/>
        </w:rPr>
      </w:pPr>
    </w:p>
    <w:p w14:paraId="0E82D0F5" w14:textId="77777777" w:rsidR="009D19AD" w:rsidRDefault="009D19AD" w:rsidP="009D19AD">
      <w:pPr>
        <w:pStyle w:val="Paragraphedeliste"/>
        <w:numPr>
          <w:ilvl w:val="0"/>
          <w:numId w:val="15"/>
        </w:numPr>
        <w:contextualSpacing w:val="0"/>
      </w:pPr>
      <w:r>
        <w:t>Le client accède à son espace personnel par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17" w:name="_Toc8551675"/>
      <w:r>
        <w:t>2.2.4 U</w:t>
      </w:r>
      <w:r w:rsidRPr="00CE1207">
        <w:t>ser Story « </w:t>
      </w:r>
      <w:r>
        <w:t>Constituer</w:t>
      </w:r>
      <w:r w:rsidRPr="00CE1207">
        <w:t xml:space="preserve"> une séance </w:t>
      </w:r>
      <w:r>
        <w:t>en réservant</w:t>
      </w:r>
      <w:r w:rsidRPr="00CE1207">
        <w:t xml:space="preserve"> un ou plusieurs équipements »</w:t>
      </w:r>
      <w:bookmarkEnd w:id="17"/>
    </w:p>
    <w:p w14:paraId="1A2079A5" w14:textId="77777777" w:rsidR="009D19AD" w:rsidRDefault="009D19AD" w:rsidP="009D19AD">
      <w:r>
        <w:rPr>
          <w:noProof/>
          <w:lang w:eastAsia="fr-FR"/>
        </w:rPr>
        <mc:AlternateContent>
          <mc:Choice Requires="wps">
            <w:drawing>
              <wp:anchor distT="0" distB="0" distL="114300" distR="114300" simplePos="0" relativeHeight="252197376" behindDoc="0" locked="0" layoutInCell="1" allowOverlap="1" wp14:anchorId="7670D5AC" wp14:editId="54DE06C8">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624716" w:rsidRDefault="00624716" w:rsidP="009D19AD">
                            <w:pPr>
                              <w:spacing w:after="0" w:line="240" w:lineRule="auto"/>
                              <w:jc w:val="center"/>
                            </w:pPr>
                            <w:r>
                              <w:t xml:space="preserve">&lt;&lt; </w:t>
                            </w:r>
                            <w:proofErr w:type="spellStart"/>
                            <w:r>
                              <w:t>extends</w:t>
                            </w:r>
                            <w:proofErr w:type="spellEnd"/>
                            <w:r>
                              <w:t>&gt;&gt;</w:t>
                            </w:r>
                          </w:p>
                          <w:p w14:paraId="10C7A64D"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75" type="#_x0000_t202" style="position:absolute;margin-left:153.5pt;margin-top:11.6pt;width:85.35pt;height:20.9pt;z-index:25219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f88w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" stroked="f">
                <v:textbox>
                  <w:txbxContent>
                    <w:p w14:paraId="12D1AC32" w14:textId="77777777" w:rsidR="00624716" w:rsidRDefault="00624716" w:rsidP="009D19AD">
                      <w:pPr>
                        <w:spacing w:after="0" w:line="240" w:lineRule="auto"/>
                        <w:jc w:val="center"/>
                      </w:pPr>
                      <w:r>
                        <w:t xml:space="preserve">&lt;&lt; </w:t>
                      </w:r>
                      <w:proofErr w:type="spellStart"/>
                      <w:r>
                        <w:t>extends</w:t>
                      </w:r>
                      <w:proofErr w:type="spellEnd"/>
                      <w:r>
                        <w:t>&gt;&gt;</w:t>
                      </w:r>
                    </w:p>
                    <w:p w14:paraId="10C7A64D" w14:textId="77777777" w:rsidR="00624716" w:rsidRDefault="00624716"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3520" behindDoc="0" locked="0" layoutInCell="1" allowOverlap="1" wp14:anchorId="7070BCFF" wp14:editId="64B71ACB">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77777777" w:rsidR="00624716" w:rsidRDefault="00624716" w:rsidP="009D19AD">
                            <w:pPr>
                              <w:spacing w:after="0" w:line="240" w:lineRule="auto"/>
                              <w:jc w:val="center"/>
                            </w:pPr>
                            <w:r>
                              <w:t>Mise à jour disponibilité équipements</w:t>
                            </w:r>
                          </w:p>
                          <w:p w14:paraId="34B10BEF"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76" type="#_x0000_t202" style="position:absolute;margin-left:263.8pt;margin-top:12.9pt;width:153.2pt;height:36.75pt;z-index:252203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ClBpje0BAADJAwAADgAAAAAAAAAAAAAAAAAuAgAAZHJzL2Uyb0Rv&#10;Yy54bWxQSwECLQAUAAYACAAAACEASQKXNd4AAAAJAQAADwAAAAAAAAAAAAAAAABHBAAAZHJzL2Rv&#10;d25yZXYueG1sUEsFBgAAAAAEAAQA8wAAAFIFAAAAAA==&#10;" stroked="f">
                <v:textbox>
                  <w:txbxContent>
                    <w:p w14:paraId="78356D5A" w14:textId="77777777" w:rsidR="00624716" w:rsidRDefault="00624716" w:rsidP="009D19AD">
                      <w:pPr>
                        <w:spacing w:after="0" w:line="240" w:lineRule="auto"/>
                        <w:jc w:val="center"/>
                      </w:pPr>
                      <w:r>
                        <w:t>Mise à jour disponibilité équipements</w:t>
                      </w:r>
                    </w:p>
                    <w:p w14:paraId="34B10BEF" w14:textId="77777777" w:rsidR="00624716" w:rsidRDefault="00624716"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204544" behindDoc="0" locked="0" layoutInCell="1" allowOverlap="1" wp14:anchorId="5A249194" wp14:editId="5F8BCC6A">
                <wp:simplePos x="0" y="0"/>
                <wp:positionH relativeFrom="column">
                  <wp:posOffset>3390231</wp:posOffset>
                </wp:positionH>
                <wp:positionV relativeFrom="paragraph">
                  <wp:posOffset>120667</wp:posOffset>
                </wp:positionV>
                <wp:extent cx="1817370" cy="457200"/>
                <wp:effectExtent l="0" t="0" r="11430" b="19050"/>
                <wp:wrapNone/>
                <wp:docPr id="499" name="Ellipse 499"/>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EC7F0" id="Ellipse 499" o:spid="_x0000_s1026" style="position:absolute;margin-left:266.95pt;margin-top:9.5pt;width:143.1pt;height:36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" filled="f" strokecolor="black [3213]" strokeweight="1pt">
                <v:stroke joinstyle="miter"/>
              </v:oval>
            </w:pict>
          </mc:Fallback>
        </mc:AlternateContent>
      </w:r>
      <w:r w:rsidRPr="005C45FE">
        <w:rPr>
          <w:noProof/>
          <w:lang w:eastAsia="fr-FR"/>
        </w:rPr>
        <mc:AlternateContent>
          <mc:Choice Requires="wps">
            <w:drawing>
              <wp:anchor distT="0" distB="0" distL="114300" distR="114300" simplePos="0" relativeHeight="252205568" behindDoc="0" locked="0" layoutInCell="1" allowOverlap="1" wp14:anchorId="2039FE02" wp14:editId="112DE337">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8F20F" id="Ellipse 500" o:spid="_x0000_s1026" style="position:absolute;margin-left:49.95pt;margin-top:9.65pt;width:77.7pt;height:34.25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Pr>
          <w:noProof/>
          <w:lang w:eastAsia="fr-FR"/>
        </w:rPr>
        <mc:AlternateContent>
          <mc:Choice Requires="wps">
            <w:drawing>
              <wp:anchor distT="0" distB="0" distL="114300" distR="114300" simplePos="0" relativeHeight="252198400" behindDoc="0" locked="0" layoutInCell="1" allowOverlap="1" wp14:anchorId="7D2F66CF" wp14:editId="28726D41">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624716" w:rsidRDefault="00624716" w:rsidP="009D19AD">
                            <w:pPr>
                              <w:spacing w:after="0" w:line="240" w:lineRule="auto"/>
                              <w:jc w:val="center"/>
                            </w:pPr>
                            <w:r>
                              <w:t>Constituer une séance</w:t>
                            </w:r>
                          </w:p>
                          <w:p w14:paraId="313781E8" w14:textId="77777777" w:rsidR="00624716" w:rsidRDefault="00624716"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77" type="#_x0000_t202" style="position:absolute;margin-left:49.75pt;margin-top:9.55pt;width:76.05pt;height:36.75pt;z-index:25219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" stroked="f">
                <v:textbox>
                  <w:txbxContent>
                    <w:p w14:paraId="7C1448BD" w14:textId="77777777" w:rsidR="00624716" w:rsidRDefault="00624716" w:rsidP="009D19AD">
                      <w:pPr>
                        <w:spacing w:after="0" w:line="240" w:lineRule="auto"/>
                        <w:jc w:val="center"/>
                      </w:pPr>
                      <w:r>
                        <w:t>Constituer une séance</w:t>
                      </w:r>
                    </w:p>
                    <w:p w14:paraId="313781E8" w14:textId="77777777" w:rsidR="00624716" w:rsidRDefault="00624716" w:rsidP="009D19AD">
                      <w:pPr>
                        <w:spacing w:after="0" w:line="240" w:lineRule="auto"/>
                        <w:jc w:val="center"/>
                      </w:pPr>
                    </w:p>
                  </w:txbxContent>
                </v:textbox>
                <w10:wrap type="through" anchorx="margin"/>
              </v:shape>
            </w:pict>
          </mc:Fallback>
        </mc:AlternateContent>
      </w:r>
      <w:r>
        <w:tab/>
      </w:r>
    </w:p>
    <w:p w14:paraId="6AE77B37" w14:textId="77777777" w:rsidR="009D19AD" w:rsidRDefault="009D19AD" w:rsidP="009D19AD">
      <w:r>
        <w:rPr>
          <w:noProof/>
          <w:lang w:eastAsia="fr-FR"/>
        </w:rPr>
        <mc:AlternateContent>
          <mc:Choice Requires="wps">
            <w:drawing>
              <wp:anchor distT="0" distB="0" distL="114300" distR="114300" simplePos="0" relativeHeight="252206592" behindDoc="0" locked="0" layoutInCell="1" allowOverlap="1" wp14:anchorId="64A53071" wp14:editId="48D619E6">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520B0" id="Connecteur droit avec flèche 502" o:spid="_x0000_s1026" type="#_x0000_t32" style="position:absolute;margin-left:125.8pt;margin-top:5pt;width:141.25pt;height:0;flip:x;z-index:25220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5C9E12E7" w:rsidR="005C45FE" w:rsidRDefault="009D19AD" w:rsidP="00C004C7">
      <w:r>
        <w:t>Cette section présente le processus mettant en situation un utilisateur qui sélectionne et ajoute un ou plusieurs équipements à sa séance, ce qui implique de mettre à jour l’affichage de la disponibilité des équipements pour chaque tranche horaire.</w:t>
      </w:r>
      <w:r w:rsidR="005C45FE">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04832" behindDoc="0" locked="0" layoutInCell="1" allowOverlap="1" wp14:anchorId="5191A362" wp14:editId="58AC6ABD">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067A3" id="Connecteur droit 45"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3"/>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8" w:name="_Toc8551676"/>
      <w:r>
        <w:lastRenderedPageBreak/>
        <w:t>2.</w:t>
      </w:r>
      <w:r w:rsidR="00801B4B">
        <w:t>2.</w:t>
      </w:r>
      <w:r>
        <w:t xml:space="preserve">3 </w:t>
      </w:r>
      <w:r w:rsidR="00387EED" w:rsidRPr="00CE1207">
        <w:t>Diagramme de séquence</w:t>
      </w:r>
      <w:bookmarkEnd w:id="1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84352" behindDoc="0" locked="0" layoutInCell="1" allowOverlap="1" wp14:anchorId="3AE4C10A" wp14:editId="6987BADC">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624716" w:rsidRDefault="00624716"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624716" w:rsidRDefault="00624716"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78208" behindDoc="0" locked="0" layoutInCell="1" allowOverlap="1" wp14:anchorId="2DBE077D" wp14:editId="171880D6">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624716" w:rsidRDefault="00624716"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78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624716" w:rsidRDefault="00624716"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64896" behindDoc="0" locked="0" layoutInCell="1" allowOverlap="1" wp14:anchorId="0F210192" wp14:editId="22134F56">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624716" w:rsidRDefault="00624716"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64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624716" w:rsidRDefault="00624716"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65920" behindDoc="0" locked="0" layoutInCell="1" allowOverlap="1" wp14:anchorId="1688A40B" wp14:editId="59D7558E">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624716" w:rsidRDefault="00624716"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65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624716" w:rsidRDefault="00624716"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62848" behindDoc="0" locked="0" layoutInCell="1" allowOverlap="1" wp14:anchorId="7DFC6599" wp14:editId="34FA1515">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49B67DB7" id="Groupe 14" o:spid="_x0000_s1026" style="position:absolute;margin-left:7.65pt;margin-top:12.65pt;width:16.65pt;height:33.75pt;z-index:25166284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37280" behindDoc="0" locked="0" layoutInCell="1" allowOverlap="1" wp14:anchorId="4C95C0E5" wp14:editId="7907A110">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08F5F7" id="Connecteur droit 233" o:spid="_x0000_s1026" style="position:absolute;flip:y;z-index:25193728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33184" behindDoc="0" locked="0" layoutInCell="1" allowOverlap="1" wp14:anchorId="620EC0B9" wp14:editId="34BAEC3B">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CD5C55B" id="Connecteur droit 183" o:spid="_x0000_s1026" style="position:absolute;z-index:25193318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79232" behindDoc="0" locked="0" layoutInCell="1" allowOverlap="1" wp14:anchorId="686C86F6" wp14:editId="0205725F">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C7F3C3A" id="Connecteur droit 119"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72064" behindDoc="0" locked="0" layoutInCell="1" allowOverlap="1" wp14:anchorId="793F9110" wp14:editId="26015F4F">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2CE687C" id="Connecteur droit 104"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63872" behindDoc="0" locked="0" layoutInCell="1" allowOverlap="1" wp14:anchorId="7B47BDBC" wp14:editId="1DB22768">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624716" w:rsidRDefault="00624716"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624716" w:rsidRDefault="00624716"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46496" behindDoc="0" locked="0" layoutInCell="1" allowOverlap="1" wp14:anchorId="645406EA" wp14:editId="569E72C2">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EAD4E" id="Connecteur droit 7" o:spid="_x0000_s1026" style="position:absolute;z-index:25194649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70688" behindDoc="0" locked="0" layoutInCell="1" allowOverlap="1" wp14:anchorId="56F5A9CD" wp14:editId="17A55C3D">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624716" w:rsidRPr="00345F03" w:rsidRDefault="00624716"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624716" w:rsidRPr="00345F03" w:rsidRDefault="00624716"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67968" behindDoc="0" locked="0" layoutInCell="1" allowOverlap="1" wp14:anchorId="0AF37D88" wp14:editId="3DD048E2">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FD232" id="Rectangle 97" o:spid="_x0000_s1026" style="position:absolute;margin-left:104.9pt;margin-top:7.5pt;width:9.75pt;height:64.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9664" behindDoc="0" locked="0" layoutInCell="1" allowOverlap="1" wp14:anchorId="66F55EF7" wp14:editId="7A88CCD5">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624716" w:rsidRDefault="00624716" w:rsidP="00345F03">
                            <w:pPr>
                              <w:spacing w:after="0" w:line="240" w:lineRule="auto"/>
                              <w:jc w:val="center"/>
                              <w:rPr>
                                <w:sz w:val="16"/>
                                <w:szCs w:val="16"/>
                              </w:rPr>
                            </w:pPr>
                            <w:r>
                              <w:rPr>
                                <w:sz w:val="16"/>
                                <w:szCs w:val="16"/>
                              </w:rPr>
                              <w:t>Authentification OK</w:t>
                            </w:r>
                          </w:p>
                          <w:p w14:paraId="4F3818D0" w14:textId="77777777" w:rsidR="00624716" w:rsidRPr="00345F03" w:rsidRDefault="00624716"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6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624716" w:rsidRDefault="00624716" w:rsidP="00345F03">
                      <w:pPr>
                        <w:spacing w:after="0" w:line="240" w:lineRule="auto"/>
                        <w:jc w:val="center"/>
                        <w:rPr>
                          <w:sz w:val="16"/>
                          <w:szCs w:val="16"/>
                        </w:rPr>
                      </w:pPr>
                      <w:r>
                        <w:rPr>
                          <w:sz w:val="16"/>
                          <w:szCs w:val="16"/>
                        </w:rPr>
                        <w:t>Authentification OK</w:t>
                      </w:r>
                    </w:p>
                    <w:p w14:paraId="4F3818D0" w14:textId="77777777" w:rsidR="00624716" w:rsidRPr="00345F03" w:rsidRDefault="00624716"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70016" behindDoc="0" locked="0" layoutInCell="1" allowOverlap="1" wp14:anchorId="7DA14448" wp14:editId="6D26F333">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5F0A8" id="Connecteur droit avec flèche 99" o:spid="_x0000_s1026" type="#_x0000_t32" style="position:absolute;margin-left:16.9pt;margin-top:1.75pt;width:88.4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36256" behindDoc="0" locked="0" layoutInCell="1" allowOverlap="1" wp14:anchorId="494209CE" wp14:editId="0A4CD40E">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1D029" id="Rectangle 232" o:spid="_x0000_s1026" style="position:absolute;margin-left:400.65pt;margin-top:9.85pt;width:11.05pt;height:392.4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07170" behindDoc="0" locked="0" layoutInCell="1" allowOverlap="1" wp14:anchorId="57681574" wp14:editId="406FDF8C">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624716" w:rsidRPr="00345F03" w:rsidRDefault="00624716"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071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624716" w:rsidRPr="00345F03" w:rsidRDefault="00624716"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34208" behindDoc="0" locked="0" layoutInCell="1" allowOverlap="1" wp14:anchorId="4FB697F2" wp14:editId="1EDFDC1F">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1B041" id="Connecteur droit avec flèche 231" o:spid="_x0000_s1026" type="#_x0000_t32" style="position:absolute;margin-left:114.6pt;margin-top:18.3pt;width:286.75pt;height:0;z-index:25193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71040" behindDoc="0" locked="0" layoutInCell="1" allowOverlap="1" wp14:anchorId="06B83490" wp14:editId="0D0C5813">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5745A" id="Connecteur droit avec flèche 102" o:spid="_x0000_s1026" type="#_x0000_t32" style="position:absolute;margin-left:16.95pt;margin-top:5.25pt;width:88.4pt;height:0;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7520" behindDoc="0" locked="0" layoutInCell="1" allowOverlap="1" wp14:anchorId="34ADFB97" wp14:editId="2D9B76F8">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85C3F" id="Connecteur droit 8" o:spid="_x0000_s1026" style="position:absolute;z-index:25194752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73088" behindDoc="0" locked="0" layoutInCell="1" allowOverlap="1" wp14:anchorId="1D4200A9" wp14:editId="402FC60F">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9FAF7" id="Rectangle 107" o:spid="_x0000_s1026" style="position:absolute;margin-left:197.65pt;margin-top:18.75pt;width:11.7pt;height:454.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68640" behindDoc="0" locked="0" layoutInCell="1" allowOverlap="1" wp14:anchorId="639868AF" wp14:editId="03CE0F9C">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624716" w:rsidRPr="00345F03" w:rsidRDefault="00624716"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6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624716" w:rsidRPr="00345F03" w:rsidRDefault="00624716"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7616" behindDoc="0" locked="0" layoutInCell="1" allowOverlap="1" wp14:anchorId="159AB749" wp14:editId="13398534">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624716" w:rsidRPr="00345F03" w:rsidRDefault="00624716"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6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624716" w:rsidRPr="00345F03" w:rsidRDefault="00624716"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74112" behindDoc="0" locked="0" layoutInCell="1" allowOverlap="1" wp14:anchorId="2E2B2754" wp14:editId="20B7D1D7">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9714E" id="Connecteur droit avec flèche 108" o:spid="_x0000_s1026" type="#_x0000_t32" style="position:absolute;margin-left:17.6pt;margin-top:5.3pt;width:180.75pt;height:0;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5136" behindDoc="0" locked="0" layoutInCell="1" allowOverlap="1" wp14:anchorId="69F8F987" wp14:editId="46F9F68D">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14D53" id="Connecteur droit avec flèche 110" o:spid="_x0000_s1026" type="#_x0000_t32" style="position:absolute;margin-left:15.55pt;margin-top:8.3pt;width:180.75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2304" behindDoc="0" locked="0" layoutInCell="1" allowOverlap="1" wp14:anchorId="2E5E0807" wp14:editId="7E746A11">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4A510" id="Rectangle 128" o:spid="_x0000_s1026" style="position:absolute;margin-left:-12.4pt;margin-top:8.3pt;width:339pt;height:205.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66592" behindDoc="0" locked="0" layoutInCell="1" allowOverlap="1" wp14:anchorId="49FFE32C" wp14:editId="53160F2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624716" w:rsidRPr="00345F03" w:rsidRDefault="00624716"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6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624716" w:rsidRPr="00345F03" w:rsidRDefault="00624716"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34C500DC" wp14:editId="104F2FB2">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624716" w:rsidRPr="00345F03" w:rsidRDefault="00624716"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624716" w:rsidRPr="00345F03" w:rsidRDefault="00624716"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76160" behindDoc="0" locked="0" layoutInCell="1" allowOverlap="1" wp14:anchorId="27F4F257" wp14:editId="48E576D0">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3F33D" id="Connecteur droit avec flèche 113" o:spid="_x0000_s1026" type="#_x0000_t32" style="position:absolute;margin-left:16.5pt;margin-top:1.45pt;width:180.75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7184" behindDoc="0" locked="0" layoutInCell="1" allowOverlap="1" wp14:anchorId="0D6D3486" wp14:editId="260BD76A">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7913F" id="Connecteur droit avec flèche 115" o:spid="_x0000_s1026" type="#_x0000_t32" style="position:absolute;margin-left:16.85pt;margin-top:8.35pt;width:180.75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3520" behindDoc="0" locked="0" layoutInCell="1" allowOverlap="1" wp14:anchorId="4993CECA" wp14:editId="2F53CCC9">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624716" w:rsidRPr="00345F03" w:rsidRDefault="00624716"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624716" w:rsidRPr="00345F03" w:rsidRDefault="00624716"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64544" behindDoc="0" locked="0" layoutInCell="1" allowOverlap="1" wp14:anchorId="77459453" wp14:editId="3CE3F53D">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DB9CA" id="Rectangle 120" o:spid="_x0000_s1026" style="position:absolute;margin-left:291.35pt;margin-top:2.65pt;width:10.5pt;height:48.7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80256" behindDoc="0" locked="0" layoutInCell="1" allowOverlap="1" wp14:anchorId="26CF7BFC" wp14:editId="1044042C">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FDAEA" id="Connecteur droit avec flèche 121" o:spid="_x0000_s1026" type="#_x0000_t32" style="position:absolute;margin-left:17.55pt;margin-top:11.25pt;width:273.75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2496" behindDoc="0" locked="0" layoutInCell="1" allowOverlap="1" wp14:anchorId="67FF8C1D" wp14:editId="1C60CBC0">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624716" w:rsidRPr="00345F03" w:rsidRDefault="00624716"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624716" w:rsidRPr="00345F03" w:rsidRDefault="00624716"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1280" behindDoc="0" locked="0" layoutInCell="1" allowOverlap="1" wp14:anchorId="474B0D88" wp14:editId="48754E54">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CF0EB" id="Connecteur droit avec flèche 124" o:spid="_x0000_s1026" type="#_x0000_t32" style="position:absolute;margin-left:206.6pt;margin-top:21.75pt;width:85.5pt;height:0;flip:x;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6640" behindDoc="0" locked="0" layoutInCell="1" allowOverlap="1" wp14:anchorId="7B56DC36" wp14:editId="574AD4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B048B1B" id="Connecteur droit 192"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1520" behindDoc="0" locked="0" layoutInCell="1" allowOverlap="1" wp14:anchorId="2B634921" wp14:editId="6CCA8A28">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624716" w:rsidRDefault="00624716"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624716" w:rsidRDefault="00624716"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61472" behindDoc="0" locked="0" layoutInCell="1" allowOverlap="1" wp14:anchorId="6693A9BC" wp14:editId="3123108D">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624716" w:rsidRPr="00345F03" w:rsidRDefault="00624716"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6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624716" w:rsidRPr="00345F03" w:rsidRDefault="00624716"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92544" behindDoc="0" locked="0" layoutInCell="1" allowOverlap="1" wp14:anchorId="352488CB" wp14:editId="293EB9FB">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7CCB398" id="Connecteur droit 154"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0448" behindDoc="0" locked="0" layoutInCell="1" allowOverlap="1" wp14:anchorId="0D5EA5A1" wp14:editId="667193F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624716" w:rsidRPr="00345F03" w:rsidRDefault="00624716"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6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624716" w:rsidRPr="00345F03" w:rsidRDefault="00624716"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06145" behindDoc="0" locked="0" layoutInCell="1" allowOverlap="1" wp14:anchorId="6A39D26E" wp14:editId="2E467D5E">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624716" w:rsidRPr="00345F03" w:rsidRDefault="00624716"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061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624716" w:rsidRPr="00345F03" w:rsidRDefault="00624716"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83328" behindDoc="0" locked="0" layoutInCell="1" allowOverlap="1" wp14:anchorId="68BD2CA2" wp14:editId="614444AE">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8791A" id="Connecteur droit avec flèche 137" o:spid="_x0000_s1026" type="#_x0000_t32" style="position:absolute;margin-left:16.8pt;margin-top:10.65pt;width:180.75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55328" behindDoc="0" locked="0" layoutInCell="1" allowOverlap="1" wp14:anchorId="7156288E" wp14:editId="130BB6A2">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624716" w:rsidRPr="00345F03" w:rsidRDefault="00624716"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624716" w:rsidRPr="00345F03" w:rsidRDefault="00624716"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05120" behindDoc="0" locked="0" layoutInCell="1" allowOverlap="1" wp14:anchorId="01788DD0" wp14:editId="436A1C26">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624716" w:rsidRPr="00345F03" w:rsidRDefault="00624716"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0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624716" w:rsidRPr="00345F03" w:rsidRDefault="00624716"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38304" behindDoc="0" locked="0" layoutInCell="1" allowOverlap="1" wp14:anchorId="35D6CD0F" wp14:editId="58C6B997">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BAE59" id="Connecteur droit avec flèche 258" o:spid="_x0000_s1026" type="#_x0000_t32" style="position:absolute;margin-left:208.15pt;margin-top:6.6pt;width:192.55pt;height:0;z-index:25193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3424" behindDoc="0" locked="0" layoutInCell="1" allowOverlap="1" wp14:anchorId="1340C970" wp14:editId="5ACAC340">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25593" id="Connecteur droit 332" o:spid="_x0000_s1026" style="position:absolute;flip:x;z-index:25194342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42400" behindDoc="0" locked="0" layoutInCell="1" allowOverlap="1" wp14:anchorId="2415D96D" wp14:editId="2FB14F95">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412BB" id="Connecteur droit 330" o:spid="_x0000_s1026" style="position:absolute;flip:y;z-index:25194240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87424" behindDoc="0" locked="0" layoutInCell="1" allowOverlap="1" wp14:anchorId="524CA256" wp14:editId="4046DF18">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F7A4F" id="Connecteur droit avec flèche 146" o:spid="_x0000_s1026" type="#_x0000_t32" style="position:absolute;margin-left:16.8pt;margin-top:6.3pt;width:383.2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45472" behindDoc="0" locked="0" layoutInCell="1" allowOverlap="1" wp14:anchorId="52920B53" wp14:editId="79E97EFF">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D1D7F" id="Connecteur droit 5" o:spid="_x0000_s1026" style="position:absolute;z-index:25194547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00736" behindDoc="0" locked="0" layoutInCell="1" allowOverlap="1" wp14:anchorId="64C83F97" wp14:editId="0DB9F054">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7C8C23" id="Connecteur droit 206"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01760" behindDoc="0" locked="0" layoutInCell="1" allowOverlap="1" wp14:anchorId="6292DC47" wp14:editId="31458B60">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A4D3FA" id="Connecteur droit 207"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93568" behindDoc="0" locked="0" layoutInCell="1" allowOverlap="1" wp14:anchorId="48A40700" wp14:editId="5400B8F1">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8ED6" id="Rectangle 155" o:spid="_x0000_s1026" style="position:absolute;margin-left:457.7pt;margin-top:19.5pt;width:9.7pt;height:92.1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44448" behindDoc="0" locked="0" layoutInCell="1" allowOverlap="1" wp14:anchorId="7AF6B3DC" wp14:editId="3AC3D1F0">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525EE" id="Connecteur droit avec flèche 333" o:spid="_x0000_s1026" type="#_x0000_t32" style="position:absolute;margin-left:16.65pt;margin-top:96.95pt;width:441.1pt;height:0;flip:x;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52256" behindDoc="0" locked="0" layoutInCell="1" allowOverlap="1" wp14:anchorId="37F3D885" wp14:editId="0559BC9B">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624716" w:rsidRPr="00345F03" w:rsidRDefault="00624716"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624716" w:rsidRPr="00345F03" w:rsidRDefault="00624716"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53280" behindDoc="0" locked="0" layoutInCell="1" allowOverlap="1" wp14:anchorId="32419AEF" wp14:editId="5EA546AC">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624716" w:rsidRPr="00345F03" w:rsidRDefault="00624716"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5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624716" w:rsidRPr="00345F03" w:rsidRDefault="00624716"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98688" behindDoc="0" locked="0" layoutInCell="1" allowOverlap="1" wp14:anchorId="7D1C1042" wp14:editId="05950F74">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E5EA9" id="Connecteur droit avec flèche 195" o:spid="_x0000_s1026" type="#_x0000_t32" style="position:absolute;margin-left:16.85pt;margin-top:71.9pt;width:441pt;height:0;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54304" behindDoc="0" locked="0" layoutInCell="1" allowOverlap="1" wp14:anchorId="38DBF411" wp14:editId="427E75E2">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624716" w:rsidRPr="00345F03" w:rsidRDefault="00624716"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624716" w:rsidRPr="00345F03" w:rsidRDefault="00624716"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97664" behindDoc="0" locked="0" layoutInCell="1" allowOverlap="1" wp14:anchorId="4967123E" wp14:editId="087D4768">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1D4" id="Connecteur droit avec flèche 193" o:spid="_x0000_s1026" type="#_x0000_t32" style="position:absolute;margin-left:17.6pt;margin-top:44.55pt;width:441pt;height:0;flip:x;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41376" behindDoc="0" locked="0" layoutInCell="1" allowOverlap="1" wp14:anchorId="38E2E831" wp14:editId="49290E43">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9C07F" id="Connecteur droit avec flèche 329" o:spid="_x0000_s1026" type="#_x0000_t32" style="position:absolute;margin-left:466.15pt;margin-top:28.95pt;width:30.5pt;height:0;flip:x;z-index:25194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19" w:name="_Toc8551677"/>
      <w:r>
        <w:lastRenderedPageBreak/>
        <w:t xml:space="preserve">2.3 </w:t>
      </w:r>
      <w:r w:rsidR="00DA3F80">
        <w:t xml:space="preserve">Package </w:t>
      </w:r>
      <w:r w:rsidR="006762D7">
        <w:t>manager</w:t>
      </w:r>
      <w:bookmarkEnd w:id="1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0" w:name="_Toc8551678"/>
      <w:r>
        <w:t>2.</w:t>
      </w:r>
      <w:r w:rsidR="00AF615F">
        <w:t>3.</w:t>
      </w:r>
      <w:r w:rsidR="00174711">
        <w:t>1</w:t>
      </w:r>
      <w:r w:rsidR="00AF615F">
        <w:t xml:space="preserve"> </w:t>
      </w:r>
      <w:r w:rsidR="006B0612" w:rsidRPr="00492F31">
        <w:t xml:space="preserve">La gestion </w:t>
      </w:r>
      <w:r w:rsidR="006B0612">
        <w:t>du parc des équipements</w:t>
      </w:r>
      <w:bookmarkEnd w:id="2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1" w:name="_Toc8551679"/>
      <w:r>
        <w:t xml:space="preserve">2.3.2 </w:t>
      </w:r>
      <w:r w:rsidRPr="00492F31">
        <w:t xml:space="preserve">La gestion </w:t>
      </w:r>
      <w:r>
        <w:t>des offres</w:t>
      </w:r>
      <w:bookmarkEnd w:id="2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2" w:name="_Toc8551680"/>
      <w:r w:rsidRPr="00492F31">
        <w:t>L</w:t>
      </w:r>
      <w:r w:rsidR="004052CB">
        <w:t>e pilotage opérationnel de l’activité</w:t>
      </w:r>
      <w:bookmarkEnd w:id="2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3" w:name="_Toc8551681"/>
      <w:r>
        <w:t xml:space="preserve">2.4 </w:t>
      </w:r>
      <w:r w:rsidR="006762D7">
        <w:t>Package Admin</w:t>
      </w:r>
      <w:bookmarkEnd w:id="2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10976" behindDoc="0" locked="0" layoutInCell="1" allowOverlap="1" wp14:anchorId="47923E5D" wp14:editId="471503FF">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4CB3" id="Rectangle 129" o:spid="_x0000_s1026" style="position:absolute;margin-left:257.6pt;margin-top:20.55pt;width:7.45pt;height:19.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4" w:name="_Toc8551682"/>
      <w:r>
        <w:lastRenderedPageBreak/>
        <w:t>2.</w:t>
      </w:r>
      <w:r w:rsidR="000702A3">
        <w:t>5</w:t>
      </w:r>
      <w:r>
        <w:t xml:space="preserve"> </w:t>
      </w:r>
      <w:r w:rsidR="001C21ED">
        <w:t>Prototypes d’interfaces (« Wireframes »)</w:t>
      </w:r>
      <w:bookmarkEnd w:id="2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5" w:name="_Toc8551683"/>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5"/>
    </w:p>
    <w:p w14:paraId="32DAA5CD" w14:textId="77777777" w:rsidR="00CD68B5" w:rsidRDefault="00CD68B5" w:rsidP="00CD68B5">
      <w:r>
        <w:rPr>
          <w:noProof/>
          <w:lang w:eastAsia="fr-FR"/>
        </w:rPr>
        <mc:AlternateContent>
          <mc:Choice Requires="wps">
            <w:drawing>
              <wp:anchor distT="0" distB="0" distL="114300" distR="114300" simplePos="0" relativeHeight="251743744" behindDoc="0" locked="0" layoutInCell="1" allowOverlap="1" wp14:anchorId="23E06AFB" wp14:editId="0C471772">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AA727" id="Rectangle 295" o:spid="_x0000_s1026" style="position:absolute;margin-left:7.85pt;margin-top:18.55pt;width:438.75pt;height:35.25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95968" behindDoc="0" locked="0" layoutInCell="1" allowOverlap="1" wp14:anchorId="64AE2476" wp14:editId="1E5B20AC">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624716" w:rsidRPr="000862E3" w:rsidRDefault="00624716"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79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624716" w:rsidRPr="000862E3" w:rsidRDefault="00624716"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93920" behindDoc="0" locked="0" layoutInCell="1" allowOverlap="1" wp14:anchorId="77C61186" wp14:editId="29011910">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2896" behindDoc="0" locked="0" layoutInCell="1" allowOverlap="1" wp14:anchorId="53D685DD" wp14:editId="2A2B4598">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39965" behindDoc="0" locked="0" layoutInCell="1" allowOverlap="1" wp14:anchorId="3E5369DB" wp14:editId="59199655">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40990" behindDoc="0" locked="0" layoutInCell="1" allowOverlap="1" wp14:anchorId="1B48DF8D" wp14:editId="45A92AF9">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43040" behindDoc="0" locked="0" layoutInCell="1" allowOverlap="1" wp14:anchorId="17648CF3" wp14:editId="05E2621C">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624716" w:rsidRDefault="00624716"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4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624716" w:rsidRDefault="00624716"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41696" behindDoc="0" locked="0" layoutInCell="1" allowOverlap="1" wp14:anchorId="55FBB77F" wp14:editId="58DA82DE">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8D295" id="Rectangle : coins arrondis 291" o:spid="_x0000_s1026" style="position:absolute;margin-left:32.6pt;margin-top:15.35pt;width:371.25pt;height:197.25pt;z-index:251741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84704" behindDoc="0" locked="0" layoutInCell="1" allowOverlap="1" wp14:anchorId="14C4FF28" wp14:editId="51DB6F6A">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72416" behindDoc="0" locked="0" layoutInCell="1" allowOverlap="1" wp14:anchorId="38B70DF1" wp14:editId="6A4E1D82">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624716" w:rsidRDefault="00624716"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7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624716" w:rsidRDefault="00624716"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89824" behindDoc="0" locked="0" layoutInCell="1" allowOverlap="1" wp14:anchorId="1CEDC004" wp14:editId="51CEE28F">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24A518" id="Rectangle : coins arrondis 300" o:spid="_x0000_s1026" style="position:absolute;margin-left:103.1pt;margin-top:14.3pt;width:224.25pt;height:45.75pt;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73440" behindDoc="0" locked="0" layoutInCell="1" allowOverlap="1" wp14:anchorId="671A6839" wp14:editId="08D67C17">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74464" behindDoc="0" locked="0" layoutInCell="1" allowOverlap="1" wp14:anchorId="2DB7F531" wp14:editId="276346AA">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624716" w:rsidRDefault="00624716"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86752" behindDoc="0" locked="0" layoutInCell="1" allowOverlap="1" wp14:anchorId="6D4BBAB3" wp14:editId="269AA61A">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78560" behindDoc="0" locked="0" layoutInCell="1" allowOverlap="1" wp14:anchorId="611F14BF" wp14:editId="15E2EBB8">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624716" w:rsidRDefault="00624716"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76512" behindDoc="0" locked="0" layoutInCell="1" allowOverlap="1" wp14:anchorId="440FE029" wp14:editId="3D79B521">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624716" w:rsidRDefault="00624716"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624716" w:rsidRDefault="00624716"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0848" behindDoc="0" locked="0" layoutInCell="1" allowOverlap="1" wp14:anchorId="0A60DD88" wp14:editId="0126912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B0A91F" id="Rectangle : coins arrondis 301" o:spid="_x0000_s1026" style="position:absolute;margin-left:103.85pt;margin-top:2.4pt;width:224.25pt;height:45.75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77536" behindDoc="0" locked="0" layoutInCell="1" allowOverlap="1" wp14:anchorId="6E301870" wp14:editId="3F9C2B30">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88800" behindDoc="0" locked="0" layoutInCell="1" allowOverlap="1" wp14:anchorId="4EEEF3C8" wp14:editId="6531A0FC">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041797BC" wp14:editId="3BF9D2F7">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624716" w:rsidRDefault="00624716"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0608" behindDoc="0" locked="0" layoutInCell="1" allowOverlap="1" wp14:anchorId="566B5517" wp14:editId="7A1F2B63">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624716" w:rsidRDefault="00624716"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8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624716" w:rsidRDefault="00624716"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91872" behindDoc="0" locked="0" layoutInCell="1" allowOverlap="1" wp14:anchorId="5E1DCB08" wp14:editId="18D0771E">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5C9511" id="Rectangle : coins arrondis 302" o:spid="_x0000_s1026" style="position:absolute;margin-left:104.6pt;margin-top:11.95pt;width:224.25pt;height:45.75pt;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81632" behindDoc="0" locked="0" layoutInCell="1" allowOverlap="1" wp14:anchorId="6300BA00" wp14:editId="10768102">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44064" behindDoc="0" locked="0" layoutInCell="1" allowOverlap="1" wp14:anchorId="62706316" wp14:editId="2D3FEBAA">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624716" w:rsidRDefault="00624716"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44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624716" w:rsidRDefault="00624716"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60128" behindDoc="0" locked="0" layoutInCell="1" allowOverlap="1" wp14:anchorId="775E17B8" wp14:editId="0840AC9B">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3822CD" id="Rectangle : coins arrondis 290" o:spid="_x0000_s1026" style="position:absolute;margin-left:102.35pt;margin-top:20.9pt;width:224.25pt;height:45.75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45792" behindDoc="0" locked="0" layoutInCell="1" allowOverlap="1" wp14:anchorId="55232F01" wp14:editId="342A739A">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624716" w:rsidRDefault="00624716"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624716" w:rsidRDefault="00624716"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42720" behindDoc="0" locked="0" layoutInCell="1" allowOverlap="1" wp14:anchorId="4317616C" wp14:editId="5BA1A4C0">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984EC" id="Rectangle : coins arrondis 292" o:spid="_x0000_s1026" style="position:absolute;margin-left:30pt;margin-top:.7pt;width:371.25pt;height:197.25pt;z-index:251742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48864" behindDoc="0" locked="0" layoutInCell="1" allowOverlap="1" wp14:anchorId="10C7F126" wp14:editId="633A305E">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624716" w:rsidRDefault="00624716"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624716" w:rsidRDefault="00624716"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44768" behindDoc="0" locked="0" layoutInCell="1" allowOverlap="1" wp14:anchorId="46F7EB72" wp14:editId="4A5E5F17">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46816" behindDoc="0" locked="0" layoutInCell="1" allowOverlap="1" wp14:anchorId="7D04205E" wp14:editId="2172C023">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62176" behindDoc="0" locked="0" layoutInCell="1" allowOverlap="1" wp14:anchorId="0C8872A7" wp14:editId="4A41BCD5">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65CBB7" id="Rectangle : coins arrondis 296" o:spid="_x0000_s1026" style="position:absolute;margin-left:101.6pt;margin-top:5.3pt;width:224.25pt;height:45.7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50912" behindDoc="0" locked="0" layoutInCell="1" allowOverlap="1" wp14:anchorId="348E7B84" wp14:editId="56F6011B">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52960" behindDoc="0" locked="0" layoutInCell="1" allowOverlap="1" wp14:anchorId="07E12A30" wp14:editId="36955ED2">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51936" behindDoc="0" locked="0" layoutInCell="1" allowOverlap="1" wp14:anchorId="28CB3CA3" wp14:editId="1B637B5A">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624716" w:rsidRDefault="00624716"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624716" w:rsidRDefault="00624716"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53984" behindDoc="0" locked="0" layoutInCell="1" allowOverlap="1" wp14:anchorId="53335D99" wp14:editId="527FF619">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624716" w:rsidRDefault="00624716"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624716" w:rsidRDefault="00624716"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64224" behindDoc="0" locked="0" layoutInCell="1" allowOverlap="1" wp14:anchorId="6AF65622" wp14:editId="12110516">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C85F11" id="Rectangle : coins arrondis 297" o:spid="_x0000_s1026" style="position:absolute;margin-left:102.35pt;margin-top:11.1pt;width:224.25pt;height:45.7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56032" behindDoc="0" locked="0" layoutInCell="1" allowOverlap="1" wp14:anchorId="21C227A1" wp14:editId="31FCD4F7">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7056" behindDoc="0" locked="0" layoutInCell="1" allowOverlap="1" wp14:anchorId="642DCCB7" wp14:editId="4B82D581">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624716" w:rsidRDefault="00624716"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624716" w:rsidRDefault="00624716"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59104" behindDoc="0" locked="0" layoutInCell="1" allowOverlap="1" wp14:anchorId="1FE347A0" wp14:editId="7545A488">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624716" w:rsidRDefault="00624716"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624716" w:rsidRDefault="00624716"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58080" behindDoc="0" locked="0" layoutInCell="1" allowOverlap="1" wp14:anchorId="39D9BCE6" wp14:editId="0BC5DA1D">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38940" behindDoc="0" locked="0" layoutInCell="1" allowOverlap="1" wp14:anchorId="6FFF09C7" wp14:editId="404D42CE">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6" w:name="_Toc8551684"/>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6"/>
    </w:p>
    <w:p w14:paraId="259B3F52" w14:textId="26CBE39E" w:rsidR="0053657C" w:rsidRDefault="00315E51">
      <w:r>
        <w:rPr>
          <w:noProof/>
          <w:lang w:eastAsia="fr-FR"/>
        </w:rPr>
        <mc:AlternateContent>
          <mc:Choice Requires="wps">
            <w:drawing>
              <wp:anchor distT="0" distB="0" distL="114300" distR="114300" simplePos="0" relativeHeight="251537915" behindDoc="0" locked="0" layoutInCell="1" allowOverlap="1" wp14:anchorId="051E9606" wp14:editId="6F08C27B">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58200" id="Rectangle 184" o:spid="_x0000_s1026" style="position:absolute;margin-left:13.85pt;margin-top:17.8pt;width:438.75pt;height:35.25pt;z-index:2515379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98368" behindDoc="0" locked="0" layoutInCell="1" allowOverlap="1" wp14:anchorId="491FCAC9" wp14:editId="3E19ED3B">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624716" w:rsidRPr="00205D06" w:rsidRDefault="00624716" w:rsidP="00894311">
                            <w:pPr>
                              <w:jc w:val="center"/>
                              <w:rPr>
                                <w:b/>
                                <w:color w:val="FFFFFF" w:themeColor="background1"/>
                              </w:rPr>
                            </w:pPr>
                            <w:r>
                              <w:rPr>
                                <w:b/>
                                <w:color w:val="FFFFFF" w:themeColor="background1"/>
                              </w:rPr>
                              <w:t>Evolution du taux de réservation 2018 - 2019</w:t>
                            </w:r>
                          </w:p>
                          <w:p w14:paraId="2437B0AC" w14:textId="2F56E133" w:rsidR="00624716" w:rsidRPr="00205D06" w:rsidRDefault="00624716"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89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624716" w:rsidRPr="00205D06" w:rsidRDefault="00624716" w:rsidP="00894311">
                      <w:pPr>
                        <w:jc w:val="center"/>
                        <w:rPr>
                          <w:b/>
                          <w:color w:val="FFFFFF" w:themeColor="background1"/>
                        </w:rPr>
                      </w:pPr>
                      <w:r>
                        <w:rPr>
                          <w:b/>
                          <w:color w:val="FFFFFF" w:themeColor="background1"/>
                        </w:rPr>
                        <w:t>Evolution du taux de réservation 2018 - 2019</w:t>
                      </w:r>
                    </w:p>
                    <w:p w14:paraId="2437B0AC" w14:textId="2F56E133" w:rsidR="00624716" w:rsidRPr="00205D06" w:rsidRDefault="00624716"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00064" behindDoc="0" locked="0" layoutInCell="1" allowOverlap="1" wp14:anchorId="3B2D9381" wp14:editId="03AED6B7">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624716" w:rsidRPr="000862E3" w:rsidRDefault="00624716"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0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624716" w:rsidRPr="000862E3" w:rsidRDefault="00624716"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08195" behindDoc="0" locked="0" layoutInCell="1" allowOverlap="1" wp14:anchorId="40BDE2EC" wp14:editId="656FDBA2">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624716" w:rsidRPr="00205D06" w:rsidRDefault="00624716" w:rsidP="00924DAE">
                            <w:pPr>
                              <w:jc w:val="center"/>
                              <w:rPr>
                                <w:b/>
                                <w:color w:val="FFFFFF" w:themeColor="background1"/>
                              </w:rPr>
                            </w:pPr>
                            <w:r>
                              <w:rPr>
                                <w:b/>
                                <w:color w:val="FFFFFF" w:themeColor="background1"/>
                              </w:rPr>
                              <w:t>Balance revenus / dépenses par équipement</w:t>
                            </w:r>
                          </w:p>
                          <w:p w14:paraId="69B126BA" w14:textId="53762E22" w:rsidR="00624716" w:rsidRPr="00205D06" w:rsidRDefault="00624716"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081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624716" w:rsidRPr="00205D06" w:rsidRDefault="00624716" w:rsidP="00924DAE">
                      <w:pPr>
                        <w:jc w:val="center"/>
                        <w:rPr>
                          <w:b/>
                          <w:color w:val="FFFFFF" w:themeColor="background1"/>
                        </w:rPr>
                      </w:pPr>
                      <w:r>
                        <w:rPr>
                          <w:b/>
                          <w:color w:val="FFFFFF" w:themeColor="background1"/>
                        </w:rPr>
                        <w:t>Balance revenus / dépenses par équipement</w:t>
                      </w:r>
                    </w:p>
                    <w:p w14:paraId="69B126BA" w14:textId="53762E22" w:rsidR="00624716" w:rsidRPr="00205D06" w:rsidRDefault="00624716"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99040" behindDoc="0" locked="0" layoutInCell="1" allowOverlap="1" wp14:anchorId="748BC641" wp14:editId="0F49B5B0">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80288" behindDoc="0" locked="0" layoutInCell="1" allowOverlap="1" wp14:anchorId="50EA234B" wp14:editId="19CBE0A1">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F70A78" id="Connecteur droit avec flèche 105" o:spid="_x0000_s1026" type="#_x0000_t32" style="position:absolute;margin-left:15.35pt;margin-top:104.4pt;width:0;height:223.5pt;flip:y;z-index:25198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09984" behindDoc="0" locked="0" layoutInCell="1" allowOverlap="1" wp14:anchorId="62830771" wp14:editId="3D75431A">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624716" w:rsidRPr="00CB70EF" w:rsidRDefault="00624716"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624716" w:rsidRPr="00CB70EF" w:rsidRDefault="00624716"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05888" behindDoc="0" locked="0" layoutInCell="1" allowOverlap="1" wp14:anchorId="2F5CA31C" wp14:editId="569C0247">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D6679" id="Rectangle 204" o:spid="_x0000_s1026" style="position:absolute;margin-left:128.6pt;margin-top:114.9pt;width:42.75pt;height:15.75pt;z-index:25200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07936" behindDoc="0" locked="0" layoutInCell="1" allowOverlap="1" wp14:anchorId="5288765B" wp14:editId="3A1042B9">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624716" w:rsidRPr="00CB70EF" w:rsidRDefault="00624716"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624716" w:rsidRPr="00CB70EF" w:rsidRDefault="00624716"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3840" behindDoc="0" locked="0" layoutInCell="1" allowOverlap="1" wp14:anchorId="48F3B2BC" wp14:editId="1CDC8063">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48F15" id="Rectangle 176" o:spid="_x0000_s1026" style="position:absolute;margin-left:184.8pt;margin-top:114.85pt;width:41.25pt;height:15.75pt;flip:x y;z-index:25200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2045" behindDoc="0" locked="0" layoutInCell="1" allowOverlap="1" wp14:anchorId="6C3B6032" wp14:editId="52360CE3">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624716" w:rsidRPr="00CB70EF" w:rsidRDefault="00624716"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020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624716" w:rsidRPr="00CB70EF" w:rsidRDefault="00624716"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10304" behindDoc="0" locked="0" layoutInCell="1" allowOverlap="1" wp14:anchorId="790CA880" wp14:editId="7E993FC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624716" w:rsidRPr="00CB70EF" w:rsidRDefault="00624716"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624716" w:rsidRPr="00CB70EF" w:rsidRDefault="00624716"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1020" behindDoc="0" locked="0" layoutInCell="1" allowOverlap="1" wp14:anchorId="2AC790BE" wp14:editId="58306A91">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624716" w:rsidRPr="00CB70EF" w:rsidRDefault="00624716"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010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624716" w:rsidRPr="00CB70EF" w:rsidRDefault="00624716"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01792" behindDoc="0" locked="0" layoutInCell="1" allowOverlap="1" wp14:anchorId="5837310B" wp14:editId="54751C35">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2E2A6" id="Connecteur droit 159"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78240" behindDoc="0" locked="0" layoutInCell="1" allowOverlap="1" wp14:anchorId="0531CBE7" wp14:editId="2BC80DCC">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BBD0" id="Rectangle 96" o:spid="_x0000_s1026" style="position:absolute;margin-left:397.85pt;margin-top:21.65pt;width:18pt;height:166.5pt;z-index:25197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9995" behindDoc="0" locked="0" layoutInCell="1" allowOverlap="1" wp14:anchorId="6CD18061" wp14:editId="34C61E35">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624716" w:rsidRPr="00CB70EF" w:rsidRDefault="00624716"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4999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624716" w:rsidRPr="00CB70EF" w:rsidRDefault="00624716"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1312" behindDoc="0" locked="0" layoutInCell="1" allowOverlap="1" wp14:anchorId="4721DBDB" wp14:editId="2F819B97">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2B85D" id="Connecteur droit 118" o:spid="_x0000_s1026" style="position:absolute;z-index:25198131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83360" behindDoc="0" locked="0" layoutInCell="1" allowOverlap="1" wp14:anchorId="1203A3A7" wp14:editId="1A3ABC82">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81B9B" id="Connecteur droit 134"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01088" behindDoc="0" locked="0" layoutInCell="1" allowOverlap="1" wp14:anchorId="1ABE15E2" wp14:editId="5A5E9A19">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6334C" id="Rectangle 185" o:spid="_x0000_s1026" style="position:absolute;margin-left:75.35pt;margin-top:.65pt;width:16.5pt;height:165.75pt;flip:x;z-index:25180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8970" behindDoc="0" locked="0" layoutInCell="1" allowOverlap="1" wp14:anchorId="32F73582" wp14:editId="7A4A86DF">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624716" w:rsidRPr="00CB70EF" w:rsidRDefault="00624716"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4989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624716" w:rsidRPr="00CB70EF" w:rsidRDefault="00624716"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5408" behindDoc="0" locked="0" layoutInCell="1" allowOverlap="1" wp14:anchorId="0AFA23D4" wp14:editId="18251864">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3E193" id="Connecteur droit 136" o:spid="_x0000_s1026" style="position:absolute;z-index:25198540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75168" behindDoc="0" locked="0" layoutInCell="1" allowOverlap="1" wp14:anchorId="54345CD2" wp14:editId="62258613">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DCD3D" id="Rectangle 49" o:spid="_x0000_s1026" style="position:absolute;margin-left:333.35pt;margin-top:13.4pt;width:17.25pt;height:152.25pt;z-index:25197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07232" behindDoc="0" locked="0" layoutInCell="1" allowOverlap="1" wp14:anchorId="5CF82816" wp14:editId="54956742">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45BE3" id="Rectangle 188" o:spid="_x0000_s1026" style="position:absolute;margin-left:49.85pt;margin-top:8.2pt;width:17.25pt;height:135.75pt;z-index:25180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6920" behindDoc="0" locked="0" layoutInCell="1" allowOverlap="1" wp14:anchorId="657FA2AE" wp14:editId="02A73F73">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624716" w:rsidRPr="00CB70EF" w:rsidRDefault="00624716"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496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624716" w:rsidRPr="00CB70EF" w:rsidRDefault="00624716"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97945" behindDoc="0" locked="0" layoutInCell="1" allowOverlap="1" wp14:anchorId="188CFCD0" wp14:editId="6539C48A">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624716" w:rsidRPr="00CB70EF" w:rsidRDefault="00624716"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4979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624716" w:rsidRPr="00CB70EF" w:rsidRDefault="00624716"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7456" behindDoc="0" locked="0" layoutInCell="1" allowOverlap="1" wp14:anchorId="3A70E3DF" wp14:editId="7435D0F4">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FE97E" id="Connecteur droit 141" o:spid="_x0000_s1026" style="position:absolute;z-index:25198745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79264" behindDoc="0" locked="0" layoutInCell="1" allowOverlap="1" wp14:anchorId="4F0D100F" wp14:editId="4F9E03EC">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7B261" id="Rectangle 98" o:spid="_x0000_s1026" style="position:absolute;margin-left:371.6pt;margin-top:.7pt;width:15.75pt;height:142.5pt;flip:y;z-index:25197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76192" behindDoc="0" locked="0" layoutInCell="1" allowOverlap="1" wp14:anchorId="7776C89F" wp14:editId="7C094222">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312D9" id="Rectangle 75" o:spid="_x0000_s1026" style="position:absolute;margin-left:307.1pt;margin-top:.7pt;width:16.5pt;height:142.5pt;flip:y;z-index:25197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03136" behindDoc="0" locked="0" layoutInCell="1" allowOverlap="1" wp14:anchorId="0E9E5FC6" wp14:editId="0A3B048C">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6AD4C" id="Rectangle 186" o:spid="_x0000_s1026" style="position:absolute;margin-left:141.35pt;margin-top:14.2pt;width:16.5pt;height:107.25pt;flip:y;z-index:25180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73120" behindDoc="0" locked="0" layoutInCell="1" allowOverlap="1" wp14:anchorId="0A0727B2" wp14:editId="152A1B72">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EB5FA" id="Rectangle 32" o:spid="_x0000_s1026" style="position:absolute;margin-left:241.85pt;margin-top:.7pt;width:18pt;height:120pt;flip:y;z-index:25197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72096" behindDoc="0" locked="0" layoutInCell="1" allowOverlap="1" wp14:anchorId="63EC3E88" wp14:editId="0B6B9AD1">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E021E" id="Rectangle 19" o:spid="_x0000_s1026" style="position:absolute;margin-left:268.1pt;margin-top:1.45pt;width:18pt;height:119.25pt;z-index:25197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5895" behindDoc="0" locked="0" layoutInCell="1" allowOverlap="1" wp14:anchorId="78CBF276" wp14:editId="3A1EF275">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624716" w:rsidRPr="00CB70EF" w:rsidRDefault="00624716"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4958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624716" w:rsidRPr="00CB70EF" w:rsidRDefault="00624716"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9744" behindDoc="0" locked="0" layoutInCell="1" allowOverlap="1" wp14:anchorId="59A08081" wp14:editId="504844A0">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B3092" id="Connecteur droit 158"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09280" behindDoc="0" locked="0" layoutInCell="1" allowOverlap="1" wp14:anchorId="2A99CE78" wp14:editId="7F7D8AF5">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31C10" id="Rectangle 190" o:spid="_x0000_s1026" style="position:absolute;margin-left:180.35pt;margin-top:18.65pt;width:16.5pt;height:80.25pt;flip:y;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4870" behindDoc="0" locked="0" layoutInCell="1" allowOverlap="1" wp14:anchorId="03F10793" wp14:editId="0E48DB3C">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624716" w:rsidRPr="00CB70EF" w:rsidRDefault="00624716"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4948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624716" w:rsidRPr="00CB70EF" w:rsidRDefault="00624716"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4500FE89" wp14:editId="1C0F3496">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49619" id="Connecteur droit 156"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08256" behindDoc="0" locked="0" layoutInCell="1" allowOverlap="1" wp14:anchorId="0530F7E4" wp14:editId="0E612348">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DD5DD" id="Rectangle 189" o:spid="_x0000_s1026" style="position:absolute;margin-left:116.6pt;margin-top:18.65pt;width:16.5pt;height:57.75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05184" behindDoc="0" locked="0" layoutInCell="1" allowOverlap="1" wp14:anchorId="59EDDEB3" wp14:editId="3F932AE4">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A785D" id="Rectangle 187" o:spid="_x0000_s1026" style="position:absolute;margin-left:205.85pt;margin-top:2.95pt;width:15.75pt;height:73.5pt;z-index:25180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93845" behindDoc="0" locked="0" layoutInCell="1" allowOverlap="1" wp14:anchorId="317E7CD8" wp14:editId="0BE14D57">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624716" w:rsidRPr="00CB70EF" w:rsidRDefault="00624716"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4938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624716" w:rsidRPr="00CB70EF" w:rsidRDefault="00624716"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7D6D471B" wp14:editId="5D60B448">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F12DB" id="Connecteur droit 151"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92820" behindDoc="0" locked="0" layoutInCell="1" allowOverlap="1" wp14:anchorId="47BC6109" wp14:editId="61F1186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624716" w:rsidRPr="00CB70EF" w:rsidRDefault="00624716"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4928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624716" w:rsidRPr="00CB70EF" w:rsidRDefault="00624716"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696475D6" wp14:editId="794216FC">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83E3D" id="Connecteur droit 14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8470" behindDoc="0" locked="0" layoutInCell="1" allowOverlap="1" wp14:anchorId="477670BD" wp14:editId="7778AD24">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624716" w:rsidRPr="0007242A" w:rsidRDefault="00624716"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784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624716" w:rsidRPr="0007242A" w:rsidRDefault="00624716"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79495" behindDoc="0" locked="0" layoutInCell="1" allowOverlap="1" wp14:anchorId="0DF4E468" wp14:editId="6B9737F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624716" w:rsidRPr="00CB70EF" w:rsidRDefault="00624716"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794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624716" w:rsidRPr="00CB70EF" w:rsidRDefault="00624716"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0520" behindDoc="0" locked="0" layoutInCell="1" allowOverlap="1" wp14:anchorId="084EFDC3" wp14:editId="234BACC5">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624716" w:rsidRPr="00CB70EF" w:rsidRDefault="00624716"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80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624716" w:rsidRPr="00CB70EF" w:rsidRDefault="00624716"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3595" behindDoc="0" locked="0" layoutInCell="1" allowOverlap="1" wp14:anchorId="60A114AF" wp14:editId="292FBC89">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624716" w:rsidRPr="00CB70EF" w:rsidRDefault="00624716"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835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624716" w:rsidRPr="00CB70EF" w:rsidRDefault="00624716"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2570" behindDoc="0" locked="0" layoutInCell="1" allowOverlap="1" wp14:anchorId="402FC50F" wp14:editId="2760ABBD">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624716" w:rsidRPr="00CB70EF" w:rsidRDefault="00624716"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825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624716" w:rsidRPr="00CB70EF" w:rsidRDefault="00624716"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1545" behindDoc="0" locked="0" layoutInCell="1" allowOverlap="1" wp14:anchorId="2B0B829B" wp14:editId="42A92E94">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624716" w:rsidRPr="00CB70EF" w:rsidRDefault="00624716"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815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624716" w:rsidRPr="00CB70EF" w:rsidRDefault="00624716"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33536" behindDoc="0" locked="0" layoutInCell="1" allowOverlap="1" wp14:anchorId="6C5A956D" wp14:editId="6F6CB117">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5FA06" id="Connecteur droit 280" o:spid="_x0000_s1026" style="position:absolute;z-index:25203353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1488" behindDoc="0" locked="0" layoutInCell="1" allowOverlap="1" wp14:anchorId="3D313000" wp14:editId="37D2AA94">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34FB61" id="Connecteur droit 279" o:spid="_x0000_s1026" style="position:absolute;z-index:25203148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29440" behindDoc="0" locked="0" layoutInCell="1" allowOverlap="1" wp14:anchorId="5CF01CD1" wp14:editId="27E6C6E9">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60561" id="Connecteur droit 278"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27392" behindDoc="0" locked="0" layoutInCell="1" allowOverlap="1" wp14:anchorId="334D7379" wp14:editId="5B6995A3">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CD333" id="Connecteur droit 277" o:spid="_x0000_s1026" style="position:absolute;z-index:25202739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01E9F509" wp14:editId="7C9E6281">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4C1F" id="Connecteur droit 276" o:spid="_x0000_s1026" style="position:absolute;z-index:25202534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84620" behindDoc="0" locked="0" layoutInCell="1" allowOverlap="1" wp14:anchorId="0303E01E" wp14:editId="6335FC53">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624716" w:rsidRPr="00CB70EF" w:rsidRDefault="00624716"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846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624716" w:rsidRPr="00CB70EF" w:rsidRDefault="00624716"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85645" behindDoc="0" locked="0" layoutInCell="1" allowOverlap="1" wp14:anchorId="2C557942" wp14:editId="291DF9F5">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624716" w:rsidRPr="00CB70EF" w:rsidRDefault="00624716"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856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624716" w:rsidRPr="00CB70EF" w:rsidRDefault="00624716"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6670" behindDoc="0" locked="0" layoutInCell="1" allowOverlap="1" wp14:anchorId="1E96FA46" wp14:editId="7E0B04DE">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624716" w:rsidRPr="00CB70EF" w:rsidRDefault="00624716"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866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624716" w:rsidRPr="00CB70EF" w:rsidRDefault="00624716"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7695" behindDoc="0" locked="0" layoutInCell="1" allowOverlap="1" wp14:anchorId="50CB3E37" wp14:editId="07C6A2D3">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624716" w:rsidRPr="00CB70EF" w:rsidRDefault="00624716"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876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624716" w:rsidRPr="00CB70EF" w:rsidRDefault="00624716"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8720" behindDoc="0" locked="0" layoutInCell="1" allowOverlap="1" wp14:anchorId="11D3B51F" wp14:editId="6A613AF6">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624716" w:rsidRPr="00CB70EF" w:rsidRDefault="00624716"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8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624716" w:rsidRPr="00CB70EF" w:rsidRDefault="00624716"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89745" behindDoc="0" locked="0" layoutInCell="1" allowOverlap="1" wp14:anchorId="1A6ED14A" wp14:editId="2F1FE60E">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624716" w:rsidRPr="00CB70EF" w:rsidRDefault="00624716"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897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624716" w:rsidRPr="00CB70EF" w:rsidRDefault="00624716"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23296" behindDoc="0" locked="0" layoutInCell="1" allowOverlap="1" wp14:anchorId="4B223225" wp14:editId="75C97622">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E7E0D" id="Rectangle 265" o:spid="_x0000_s1026" style="position:absolute;margin-left:315.3pt;margin-top:148.7pt;width:30.75pt;height:111.75pt;z-index:25202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1248" behindDoc="0" locked="0" layoutInCell="1" allowOverlap="1" wp14:anchorId="76C4851E" wp14:editId="4CC5E864">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D9C69" id="Rectangle 264" o:spid="_x0000_s1026" style="position:absolute;margin-left:222.35pt;margin-top:259.7pt;width:24pt;height:27pt;z-index:25202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19200" behindDoc="0" locked="0" layoutInCell="1" allowOverlap="1" wp14:anchorId="71E2E601" wp14:editId="5F712FD9">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9A9D2" id="Rectangle 262" o:spid="_x0000_s1026" style="position:absolute;margin-left:136.1pt;margin-top:162.95pt;width:28.5pt;height:97.5pt;z-index:25201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17152" behindDoc="0" locked="0" layoutInCell="1" allowOverlap="1" wp14:anchorId="0A7242C0" wp14:editId="14458AC6">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834C7" id="Rectangle 261" o:spid="_x0000_s1026" style="position:absolute;margin-left:54.35pt;margin-top:197.45pt;width:25.5pt;height:63pt;z-index:25201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15104" behindDoc="0" locked="0" layoutInCell="1" allowOverlap="1" wp14:anchorId="510BBC04" wp14:editId="4AE999D5">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71365" id="Connecteur droit avec flèche 260" o:spid="_x0000_s1026" type="#_x0000_t32" style="position:absolute;margin-left:11.6pt;margin-top:118.7pt;width:0;height:223.5pt;flip:y;z-index:25201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13056" behindDoc="0" locked="0" layoutInCell="1" allowOverlap="1" wp14:anchorId="3798B966" wp14:editId="7EBF5A4A">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D7C9F" id="Connecteur droit avec flèche 257" o:spid="_x0000_s1026" type="#_x0000_t32" style="position:absolute;margin-left:11.6pt;margin-top:259.7pt;width:417pt;height:.75pt;flip:y;z-index:25201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89504" behindDoc="0" locked="0" layoutInCell="1" allowOverlap="1" wp14:anchorId="1B2D7A20" wp14:editId="0DF7C7E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DA43E" id="Connecteur droit 142" o:spid="_x0000_s1026" style="position:absolute;z-index:25198950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90770" behindDoc="0" locked="0" layoutInCell="1" allowOverlap="1" wp14:anchorId="04152907" wp14:editId="75BC24CE">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624716" w:rsidRPr="00CB70EF" w:rsidRDefault="00624716"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4907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624716" w:rsidRPr="00CB70EF" w:rsidRDefault="00624716"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11008" behindDoc="0" locked="0" layoutInCell="1" allowOverlap="1" wp14:anchorId="37B1E598" wp14:editId="4DDCEEC4">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8944" id="Connecteur droit avec flèche 227" o:spid="_x0000_s1026" type="#_x0000_t32" style="position:absolute;margin-left:17.6pt;margin-top:30.95pt;width:417pt;height:.75pt;flip:y;z-index:25201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91795" behindDoc="0" locked="0" layoutInCell="1" allowOverlap="1" wp14:anchorId="00CDAFF4" wp14:editId="2FC0BFD4">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624716" w:rsidRPr="00CB70EF" w:rsidRDefault="00624716"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4917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624716" w:rsidRPr="00CB70EF" w:rsidRDefault="00624716"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91552" behindDoc="0" locked="0" layoutInCell="1" allowOverlap="1" wp14:anchorId="307F3A1E" wp14:editId="108BEDB4">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A55E5" id="Connecteur droit 143"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32790" behindDoc="0" locked="0" layoutInCell="1" allowOverlap="1" wp14:anchorId="12786B9A" wp14:editId="632AC304">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624716" w:rsidRPr="00CB70EF" w:rsidRDefault="00624716"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327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624716" w:rsidRPr="00CB70EF" w:rsidRDefault="00624716"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33815" behindDoc="0" locked="0" layoutInCell="1" allowOverlap="1" wp14:anchorId="0A1E8795" wp14:editId="7A886C3B">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624716" w:rsidRPr="00CB70EF" w:rsidRDefault="00624716"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33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624716" w:rsidRPr="00CB70EF" w:rsidRDefault="00624716"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36890" behindDoc="0" locked="0" layoutInCell="1" allowOverlap="1" wp14:anchorId="75ECA863" wp14:editId="5EAD1655">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624716" w:rsidRPr="00CB70EF" w:rsidRDefault="00624716"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368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624716" w:rsidRPr="00CB70EF" w:rsidRDefault="00624716"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35865" behindDoc="0" locked="0" layoutInCell="1" allowOverlap="1" wp14:anchorId="63D78EFF" wp14:editId="313EA14F">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624716" w:rsidRPr="00CB70EF" w:rsidRDefault="00624716"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358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624716" w:rsidRPr="00CB70EF" w:rsidRDefault="00624716"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34840" behindDoc="0" locked="0" layoutInCell="1" allowOverlap="1" wp14:anchorId="5652D3B9" wp14:editId="4ABF12CA">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624716" w:rsidRPr="00CB70EF" w:rsidRDefault="00624716"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34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624716" w:rsidRPr="00CB70EF" w:rsidRDefault="00624716"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31765" behindDoc="0" locked="0" layoutInCell="1" allowOverlap="1" wp14:anchorId="4E23DC69" wp14:editId="1F40A6FA">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624716" w:rsidRPr="00CB70EF" w:rsidRDefault="00624716"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317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624716" w:rsidRPr="00CB70EF" w:rsidRDefault="00624716"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3"/>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7E0177E4" w14:textId="77777777" w:rsidR="00DF5F94" w:rsidRDefault="00DF5F94">
      <w:pPr>
        <w:suppressAutoHyphens w:val="0"/>
        <w:autoSpaceDN/>
        <w:spacing w:line="259" w:lineRule="auto"/>
        <w:textAlignment w:val="auto"/>
      </w:pPr>
    </w:p>
    <w:p w14:paraId="100D5326" w14:textId="77777777" w:rsidR="009D19AD" w:rsidRDefault="009D19AD" w:rsidP="009D19AD">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p>
    <w:p w14:paraId="6A3B9259" w14:textId="77777777" w:rsidR="009D19AD" w:rsidRDefault="009D19AD" w:rsidP="009D19AD">
      <w:pPr>
        <w:pStyle w:val="Titre2"/>
      </w:pPr>
      <w:bookmarkStart w:id="27" w:name="_Toc8551685"/>
      <w:r>
        <w:t>2.6 Gestion des utilisateurs et des accès</w:t>
      </w:r>
      <w:bookmarkEnd w:id="27"/>
    </w:p>
    <w:p w14:paraId="0A6A4D5B" w14:textId="77777777" w:rsidR="009D19AD" w:rsidRDefault="009D19AD" w:rsidP="009D19AD">
      <w:r>
        <w:t>Il sera mis en œuvre une gestion d’attribution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9D19AD">
            <w:pPr>
              <w:pStyle w:val="DecimalAligned"/>
              <w:numPr>
                <w:ilvl w:val="0"/>
                <w:numId w:val="15"/>
              </w:numPr>
              <w:spacing w:after="0" w:line="240" w:lineRule="auto"/>
              <w:ind w:left="714" w:hanging="357"/>
            </w:pPr>
            <w:r>
              <w:t>Page d’accueil (home page)</w:t>
            </w:r>
          </w:p>
          <w:p w14:paraId="11294A9F" w14:textId="77777777" w:rsidR="009D19AD" w:rsidRDefault="009D19AD" w:rsidP="009D19AD">
            <w:pPr>
              <w:pStyle w:val="DecimalAligned"/>
              <w:numPr>
                <w:ilvl w:val="0"/>
                <w:numId w:val="15"/>
              </w:numPr>
              <w:spacing w:after="0" w:line="240" w:lineRule="auto"/>
              <w:ind w:left="714" w:hanging="357"/>
            </w:pPr>
            <w:r>
              <w:t>Page d’information et de contact</w:t>
            </w:r>
          </w:p>
          <w:p w14:paraId="78207E70" w14:textId="77777777" w:rsidR="009D19AD" w:rsidRDefault="009D19AD" w:rsidP="009D19AD">
            <w:pPr>
              <w:pStyle w:val="DecimalAligned"/>
              <w:numPr>
                <w:ilvl w:val="0"/>
                <w:numId w:val="15"/>
              </w:numPr>
              <w:spacing w:after="0" w:line="240" w:lineRule="auto"/>
              <w:ind w:left="714" w:hanging="357"/>
            </w:pPr>
            <w:r>
              <w:t>Page d’inscription (</w:t>
            </w:r>
            <w:proofErr w:type="spellStart"/>
            <w:r>
              <w:t>signUp</w:t>
            </w:r>
            <w:proofErr w:type="spellEnd"/>
            <w:r>
              <w:t>)</w:t>
            </w:r>
          </w:p>
          <w:p w14:paraId="119F963C" w14:textId="77777777" w:rsidR="009D19AD" w:rsidRDefault="009D19AD" w:rsidP="009D19AD">
            <w:pPr>
              <w:pStyle w:val="DecimalAligned"/>
              <w:numPr>
                <w:ilvl w:val="0"/>
                <w:numId w:val="15"/>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77777777" w:rsidR="009D19AD" w:rsidRDefault="009D19AD" w:rsidP="009D19AD">
            <w:pPr>
              <w:pStyle w:val="DecimalAligned"/>
              <w:numPr>
                <w:ilvl w:val="0"/>
                <w:numId w:val="15"/>
              </w:numPr>
              <w:spacing w:after="0" w:line="240" w:lineRule="auto"/>
              <w:ind w:left="714" w:hanging="357"/>
            </w:pPr>
            <w:r>
              <w:t>ANONYMOUS +</w:t>
            </w:r>
          </w:p>
          <w:p w14:paraId="1BC1226F" w14:textId="77777777" w:rsidR="009D19AD" w:rsidRDefault="009D19AD" w:rsidP="009D19AD">
            <w:pPr>
              <w:pStyle w:val="DecimalAligned"/>
              <w:numPr>
                <w:ilvl w:val="0"/>
                <w:numId w:val="15"/>
              </w:numPr>
              <w:spacing w:after="0" w:line="240" w:lineRule="auto"/>
              <w:ind w:left="714" w:hanging="357"/>
            </w:pPr>
            <w:r>
              <w:t>Pages du module de réservation de séance</w:t>
            </w:r>
          </w:p>
          <w:p w14:paraId="5B52CE5F" w14:textId="77777777" w:rsidR="009D19AD" w:rsidRDefault="009D19AD" w:rsidP="009D19AD">
            <w:pPr>
              <w:pStyle w:val="DecimalAligned"/>
              <w:numPr>
                <w:ilvl w:val="0"/>
                <w:numId w:val="15"/>
              </w:numPr>
              <w:spacing w:after="0" w:line="240" w:lineRule="auto"/>
              <w:ind w:left="714" w:hanging="357"/>
            </w:pPr>
            <w:r>
              <w:t>Pages du module offre (abonnements et catalogue des produits)</w:t>
            </w:r>
          </w:p>
          <w:p w14:paraId="12C3E862" w14:textId="77777777" w:rsidR="009D19AD" w:rsidRDefault="009D19AD" w:rsidP="009D19AD">
            <w:pPr>
              <w:pStyle w:val="DecimalAligned"/>
              <w:numPr>
                <w:ilvl w:val="0"/>
                <w:numId w:val="15"/>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77777777" w:rsidR="009D19AD" w:rsidRDefault="009D19AD" w:rsidP="009D19AD">
            <w:pPr>
              <w:pStyle w:val="DecimalAligned"/>
              <w:numPr>
                <w:ilvl w:val="0"/>
                <w:numId w:val="15"/>
              </w:numPr>
              <w:spacing w:after="0" w:line="240" w:lineRule="auto"/>
              <w:ind w:left="714" w:hanging="357"/>
            </w:pPr>
            <w:r>
              <w:t>Pages de gestion du parc équipements</w:t>
            </w:r>
          </w:p>
          <w:p w14:paraId="7D1691E6" w14:textId="77777777" w:rsidR="009D19AD" w:rsidRDefault="009D19AD" w:rsidP="009D19AD">
            <w:pPr>
              <w:pStyle w:val="DecimalAligned"/>
              <w:numPr>
                <w:ilvl w:val="0"/>
                <w:numId w:val="15"/>
              </w:numPr>
              <w:spacing w:after="0" w:line="240" w:lineRule="auto"/>
              <w:ind w:left="714" w:hanging="357"/>
            </w:pPr>
            <w:r>
              <w:t>Pages de gestion des offres</w:t>
            </w:r>
          </w:p>
          <w:p w14:paraId="65E8194A" w14:textId="77777777" w:rsidR="009D19AD" w:rsidRDefault="009D19AD" w:rsidP="009D19AD">
            <w:pPr>
              <w:pStyle w:val="DecimalAligned"/>
              <w:numPr>
                <w:ilvl w:val="0"/>
                <w:numId w:val="15"/>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9D19AD">
            <w:pPr>
              <w:pStyle w:val="DecimalAligned"/>
              <w:numPr>
                <w:ilvl w:val="0"/>
                <w:numId w:val="15"/>
              </w:numPr>
              <w:spacing w:after="0" w:line="240" w:lineRule="auto"/>
              <w:ind w:left="714" w:hanging="357"/>
            </w:pPr>
            <w:r>
              <w:t xml:space="preserve">MANAGER </w:t>
            </w:r>
            <w:r w:rsidRPr="009A21E9">
              <w:t>+</w:t>
            </w:r>
          </w:p>
          <w:p w14:paraId="6F8BED72" w14:textId="77777777" w:rsidR="009D19AD" w:rsidRDefault="009D19AD" w:rsidP="009D19AD">
            <w:pPr>
              <w:pStyle w:val="DecimalAligned"/>
              <w:numPr>
                <w:ilvl w:val="0"/>
                <w:numId w:val="15"/>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77777777" w:rsidR="009D19AD" w:rsidRPr="00ED6860" w:rsidRDefault="009D19AD" w:rsidP="009D19AD">
      <w:r>
        <w:t>Ce tableau se traduira dans notre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28" w:name="_Toc8551686"/>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8"/>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22624" behindDoc="0" locked="0" layoutInCell="1" allowOverlap="1" wp14:anchorId="45E20291" wp14:editId="0E528543">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29" w:name="_Toc8551687"/>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2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014AE90A" w:rsidR="00D6057A" w:rsidRDefault="00D6057A" w:rsidP="00D6057A">
      <w:r>
        <w:t>Le Modèle Logique de Données (MLD) présenté ci-après est la traduction sous forme de tables de bases de données</w:t>
      </w:r>
      <w:r w:rsidR="003B2A1C">
        <w:t xml:space="preserve"> de</w:t>
      </w:r>
      <w:r>
        <w:t xml:space="preserve">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30" w:name="_Toc8551688"/>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0"/>
    </w:p>
    <w:p w14:paraId="0C099B10" w14:textId="786AE230" w:rsidR="002431F7" w:rsidRDefault="008D5C1E" w:rsidP="003B2A1C">
      <w:pPr>
        <w:pStyle w:val="Titre2"/>
        <w:sectPr w:rsidR="002431F7" w:rsidSect="007A6633">
          <w:pgSz w:w="16838" w:h="11906" w:orient="landscape"/>
          <w:pgMar w:top="737" w:right="1418" w:bottom="1418" w:left="1418" w:header="709" w:footer="709" w:gutter="0"/>
          <w:cols w:space="708"/>
          <w:titlePg/>
          <w:docGrid w:linePitch="360"/>
        </w:sectPr>
      </w:pPr>
      <w:bookmarkStart w:id="31" w:name="_Toc8551689"/>
      <w:r>
        <w:rPr>
          <w:noProof/>
          <w:lang w:eastAsia="fr-FR"/>
        </w:rPr>
        <w:drawing>
          <wp:anchor distT="0" distB="0" distL="114300" distR="114300" simplePos="0" relativeHeight="252123648" behindDoc="0" locked="0" layoutInCell="1" allowOverlap="1" wp14:anchorId="38CF14B1" wp14:editId="0ECF16E9">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6C1E24DA" w14:textId="783D8515" w:rsidR="005D42CA" w:rsidRDefault="005D42CA" w:rsidP="002431F7">
      <w:pPr>
        <w:pStyle w:val="Titre2"/>
        <w:rPr>
          <w:rStyle w:val="Titredulivre"/>
          <w:b w:val="0"/>
          <w:i w:val="0"/>
        </w:rPr>
      </w:pPr>
      <w:bookmarkStart w:id="32" w:name="_Toc8551690"/>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2"/>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895296" behindDoc="0" locked="0" layoutInCell="1" allowOverlap="1" wp14:anchorId="2615EF97" wp14:editId="39AEABA2">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624716" w:rsidRPr="00F4458D" w:rsidRDefault="00624716"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89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624716" w:rsidRPr="00F4458D" w:rsidRDefault="00624716"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96320" behindDoc="0" locked="0" layoutInCell="1" allowOverlap="1" wp14:anchorId="228531DA" wp14:editId="7CFB2829">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624716" w:rsidRPr="00733969" w:rsidRDefault="00624716"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624716" w:rsidRPr="00733969" w:rsidRDefault="00624716"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10245" behindDoc="0" locked="0" layoutInCell="1" allowOverlap="1" wp14:anchorId="35649683" wp14:editId="4A40A395">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624716" w:rsidRPr="00F4458D" w:rsidRDefault="00624716"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10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624716" w:rsidRPr="00F4458D" w:rsidRDefault="00624716"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92224" behindDoc="0" locked="0" layoutInCell="1" allowOverlap="1" wp14:anchorId="55EE11B7" wp14:editId="2CD05A2E">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ED5DF" id="Rectangle 384" o:spid="_x0000_s1026" style="position:absolute;margin-left:354.35pt;margin-top:42.65pt;width:62.25pt;height:16.55pt;z-index:25189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1200" behindDoc="0" locked="0" layoutInCell="1" allowOverlap="1" wp14:anchorId="5D4EDA2F" wp14:editId="5020626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A344" id="Rectangle 383" o:spid="_x0000_s1026" style="position:absolute;margin-left:290.6pt;margin-top:42.5pt;width:63.75pt;height:16.35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90176" behindDoc="0" locked="0" layoutInCell="1" allowOverlap="1" wp14:anchorId="05C3992F" wp14:editId="056B5B57">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FEA1A" id="Rectangle 381" o:spid="_x0000_s1026" style="position:absolute;margin-left:226.85pt;margin-top:42.5pt;width:63.75pt;height:16.35pt;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74370" behindDoc="0" locked="0" layoutInCell="1" allowOverlap="1" wp14:anchorId="73A5A9EE" wp14:editId="029BD74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A53025" id="Rectangle 391" o:spid="_x0000_s1026" style="position:absolute;margin-left:162.35pt;margin-top:42.7pt;width:252.75pt;height:15.1pt;z-index:2514743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75395" behindDoc="0" locked="0" layoutInCell="1" allowOverlap="1" wp14:anchorId="1590DC09" wp14:editId="2F9D6008">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955246F" id="Flèche : chevron 378" o:spid="_x0000_s1026" type="#_x0000_t55" style="position:absolute;margin-left:135.35pt;margin-top:16.45pt;width:301.5pt;height:41.85pt;z-index:2514753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79936" behindDoc="0" locked="0" layoutInCell="1" allowOverlap="1" wp14:anchorId="0B009FE1" wp14:editId="4379EC13">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98F125" id="Flèche : chevron 377" o:spid="_x0000_s1026" type="#_x0000_t55" style="position:absolute;margin-left:68.6pt;margin-top:16.45pt;width:88.05pt;height:41.85pt;z-index:25187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77445" behindDoc="0" locked="0" layoutInCell="1" allowOverlap="1" wp14:anchorId="1ACA6D9A" wp14:editId="3762653A">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9CC6" id="Flèche : chevron 376" o:spid="_x0000_s1026" type="#_x0000_t55" style="position:absolute;margin-left:0;margin-top:16.5pt;width:88.05pt;height:41.85pt;z-index:2514774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09B5A4FC"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55040" behindDoc="0" locked="0" layoutInCell="1" allowOverlap="1" wp14:anchorId="5E955F1E" wp14:editId="54D2311E">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624716" w:rsidRPr="00F4458D" w:rsidRDefault="00624716"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5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624716" w:rsidRPr="00F4458D" w:rsidRDefault="00624716"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94272" behindDoc="0" locked="0" layoutInCell="1" allowOverlap="1" wp14:anchorId="3A0CBB67" wp14:editId="1EB33DF1">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624716" w:rsidRPr="00F4458D" w:rsidRDefault="00624716" w:rsidP="002E168E">
                            <w:pPr>
                              <w:jc w:val="center"/>
                              <w:rPr>
                                <w:i/>
                                <w:sz w:val="18"/>
                                <w:szCs w:val="18"/>
                              </w:rPr>
                            </w:pPr>
                            <w:r>
                              <w:rPr>
                                <w:i/>
                                <w:color w:val="44546A" w:themeColor="text2"/>
                                <w:sz w:val="18"/>
                                <w:szCs w:val="18"/>
                              </w:rPr>
                              <w:t>Réservation</w:t>
                            </w:r>
                          </w:p>
                          <w:p w14:paraId="01037B68" w14:textId="23460995" w:rsidR="00624716" w:rsidRPr="00F4458D" w:rsidRDefault="00624716"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89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624716" w:rsidRPr="00F4458D" w:rsidRDefault="00624716" w:rsidP="002E168E">
                      <w:pPr>
                        <w:jc w:val="center"/>
                        <w:rPr>
                          <w:i/>
                          <w:sz w:val="18"/>
                          <w:szCs w:val="18"/>
                        </w:rPr>
                      </w:pPr>
                      <w:r>
                        <w:rPr>
                          <w:i/>
                          <w:color w:val="44546A" w:themeColor="text2"/>
                          <w:sz w:val="18"/>
                          <w:szCs w:val="18"/>
                        </w:rPr>
                        <w:t>Réservation</w:t>
                      </w:r>
                    </w:p>
                    <w:p w14:paraId="01037B68" w14:textId="23460995" w:rsidR="00624716" w:rsidRPr="00F4458D" w:rsidRDefault="00624716"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76420" behindDoc="0" locked="0" layoutInCell="1" allowOverlap="1" wp14:anchorId="2A8611AA" wp14:editId="5D5C0B8F">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6E111" id="Rectangle 369" o:spid="_x0000_s1026" style="position:absolute;margin-left:161.3pt;margin-top:20.35pt;width:65.25pt;height:15.75pt;z-index:2514764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44800" behindDoc="0" locked="0" layoutInCell="1" allowOverlap="1" wp14:anchorId="590F781A" wp14:editId="2F3451F4">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624716" w:rsidRPr="00877B5B" w:rsidRDefault="00624716"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624716" w:rsidRPr="00877B5B" w:rsidRDefault="00624716"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11269" behindDoc="0" locked="0" layoutInCell="1" allowOverlap="1" wp14:anchorId="3DFFBE85" wp14:editId="0538D1CA">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624716" w:rsidRPr="00877B5B" w:rsidRDefault="00624716"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11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624716" w:rsidRPr="00877B5B" w:rsidRDefault="00624716"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5275EFEF" w:rsidR="002E168E" w:rsidRDefault="002E168E" w:rsidP="00277336">
      <w:pPr>
        <w:jc w:val="center"/>
        <w:rPr>
          <w:rStyle w:val="Titredulivre"/>
          <w:i w:val="0"/>
          <w:sz w:val="32"/>
          <w:szCs w:val="32"/>
        </w:rPr>
      </w:pPr>
    </w:p>
    <w:p w14:paraId="242F35A0" w14:textId="551D8AF7" w:rsidR="009E6B76" w:rsidRDefault="009E6B76" w:rsidP="00277336">
      <w:pPr>
        <w:jc w:val="center"/>
        <w:rPr>
          <w:rStyle w:val="Titredulivre"/>
          <w:i w:val="0"/>
          <w:sz w:val="32"/>
          <w:szCs w:val="32"/>
        </w:rPr>
      </w:pPr>
    </w:p>
    <w:p w14:paraId="4AB4E893" w14:textId="62925B4D"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59524646"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4B6B8EE6" w14:textId="49DA155C" w:rsidR="00D16284" w:rsidRDefault="00D16284" w:rsidP="00D16284">
      <w:pPr>
        <w:suppressAutoHyphens w:val="0"/>
        <w:autoSpaceDN/>
        <w:spacing w:line="259" w:lineRule="auto"/>
        <w:textAlignment w:val="auto"/>
        <w:rPr>
          <w:rStyle w:val="Titredulivre"/>
          <w:i w:val="0"/>
          <w:sz w:val="32"/>
          <w:szCs w:val="32"/>
        </w:rPr>
      </w:pPr>
      <w:r>
        <w:rPr>
          <w:rStyle w:val="Titredulivre"/>
          <w:i w:val="0"/>
          <w:sz w:val="32"/>
          <w:szCs w:val="32"/>
        </w:rPr>
        <w:br w:type="page"/>
      </w:r>
    </w:p>
    <w:p w14:paraId="31FB3C07" w14:textId="5D6D562C" w:rsidR="005F4A04" w:rsidRPr="005F4A04" w:rsidRDefault="005F4A04" w:rsidP="005F4A04">
      <w:pPr>
        <w:rPr>
          <w:sz w:val="32"/>
          <w:szCs w:val="32"/>
        </w:rPr>
        <w:sectPr w:rsidR="005F4A04" w:rsidRPr="005F4A04" w:rsidSect="00287723">
          <w:footerReference w:type="first" r:id="rId36"/>
          <w:pgSz w:w="11906" w:h="16838"/>
          <w:pgMar w:top="1418" w:right="1418" w:bottom="1418" w:left="794" w:header="709" w:footer="709" w:gutter="0"/>
          <w:cols w:space="708"/>
          <w:titlePg/>
          <w:docGrid w:linePitch="360"/>
        </w:sectPr>
      </w:pPr>
    </w:p>
    <w:p w14:paraId="6C6D3963" w14:textId="77777777" w:rsidR="007678A7" w:rsidRDefault="007678A7" w:rsidP="00D16284">
      <w:pPr>
        <w:pStyle w:val="Titre1"/>
        <w:rPr>
          <w:rStyle w:val="Titredulivre"/>
          <w:b w:val="0"/>
          <w:bCs w:val="0"/>
          <w:i w:val="0"/>
          <w:iCs w:val="0"/>
          <w:spacing w:val="0"/>
        </w:rPr>
        <w:sectPr w:rsidR="007678A7" w:rsidSect="002431F7">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33" w:name="_Toc8551691"/>
      <w:r>
        <w:rPr>
          <w:rStyle w:val="Titredulivre"/>
          <w:b w:val="0"/>
          <w:bCs w:val="0"/>
          <w:i w:val="0"/>
          <w:iCs w:val="0"/>
          <w:spacing w:val="0"/>
        </w:rPr>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3"/>
    </w:p>
    <w:p w14:paraId="413BEB1A" w14:textId="7D202F1A" w:rsidR="00AE5B83" w:rsidRDefault="009428FE" w:rsidP="00AE5B83">
      <w:pPr>
        <w:pStyle w:val="Titre2"/>
      </w:pPr>
      <w:bookmarkStart w:id="34" w:name="_Toc8551692"/>
      <w:r>
        <w:rPr>
          <w:noProof/>
          <w:lang w:eastAsia="fr-FR"/>
        </w:rPr>
        <w:drawing>
          <wp:anchor distT="0" distB="0" distL="114300" distR="114300" simplePos="0" relativeHeight="252058112" behindDoc="0" locked="0" layoutInCell="1" allowOverlap="1" wp14:anchorId="323E677D" wp14:editId="6FD4E52E">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34"/>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bookmarkStart w:id="35" w:name="_Toc8551693"/>
      <w:r>
        <w:t>3.1.1 Le s</w:t>
      </w:r>
      <w:r w:rsidR="00B46A3D">
        <w:t>erveur de présentation</w:t>
      </w:r>
      <w:bookmarkEnd w:id="35"/>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62208" behindDoc="0" locked="0" layoutInCell="1" allowOverlap="1" wp14:anchorId="59C45ACC" wp14:editId="55691BC2">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3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59136" behindDoc="0" locked="0" layoutInCell="1" allowOverlap="1" wp14:anchorId="06E1E403" wp14:editId="3C5AB9AB">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4A18C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61184" behindDoc="0" locked="0" layoutInCell="1" allowOverlap="1" wp14:anchorId="5CC218A5" wp14:editId="7F91A6F0">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B464F" id="Connecteur droit 111" o:spid="_x0000_s1026" style="position:absolute;z-index:25206118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7264" behindDoc="0" locked="0" layoutInCell="1" allowOverlap="1" wp14:anchorId="3385FE75" wp14:editId="11BE52E1">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2BB85C" id="Rectangle 427" o:spid="_x0000_s1026" style="position:absolute;margin-left:414.35pt;margin-top:10.05pt;width:76.5pt;height:74.6pt;z-index:25210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9312" behindDoc="0" locked="0" layoutInCell="1" allowOverlap="1" wp14:anchorId="369BCE94" wp14:editId="4D7E47CC">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624716" w:rsidRPr="00223CCA" w:rsidRDefault="00624716"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0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624716" w:rsidRPr="00223CCA" w:rsidRDefault="00624716"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96000" behindDoc="0" locked="0" layoutInCell="1" allowOverlap="1" wp14:anchorId="508F94E7" wp14:editId="00953095">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70F5D" id="Rectangle 393" o:spid="_x0000_s1026" style="position:absolute;margin-left:239.2pt;margin-top:10.7pt;width:75.85pt;height:75.25pt;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98048" behindDoc="0" locked="0" layoutInCell="1" allowOverlap="1" wp14:anchorId="3C930AEB" wp14:editId="767584F0">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624716" w:rsidRDefault="00624716"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24716" w:rsidRPr="001418F6" w:rsidRDefault="00624716"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624716" w:rsidRDefault="00624716"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624716" w:rsidRPr="001418F6" w:rsidRDefault="00624716"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68352" behindDoc="0" locked="0" layoutInCell="1" allowOverlap="1" wp14:anchorId="4588E24F" wp14:editId="1579EFF7">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624716" w:rsidRDefault="00624716"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624716" w:rsidRDefault="00624716"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64256" behindDoc="0" locked="0" layoutInCell="1" allowOverlap="1" wp14:anchorId="260A78A6" wp14:editId="01F790A7">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624716" w:rsidRDefault="00624716"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624716" w:rsidRDefault="00624716"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0096" behindDoc="0" locked="0" layoutInCell="1" allowOverlap="1" wp14:anchorId="558F1664" wp14:editId="117519CF">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624716" w:rsidRPr="002A61E5" w:rsidRDefault="00624716"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624716" w:rsidRPr="002A61E5" w:rsidRDefault="00624716"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02144" behindDoc="0" locked="0" layoutInCell="1" allowOverlap="1" wp14:anchorId="62EBA805" wp14:editId="546BC416">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624716" w:rsidRPr="002A61E5" w:rsidRDefault="00624716"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624716" w:rsidRPr="002A61E5" w:rsidRDefault="00624716"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05216" behindDoc="0" locked="0" layoutInCell="1" allowOverlap="1" wp14:anchorId="37310B3D" wp14:editId="454E5F14">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56C441" id="Forme libre : forme 424" o:spid="_x0000_s1026" style="position:absolute;margin-left:192.8pt;margin-top:20pt;width:37.65pt;height:90.15pt;rotation:180;z-index:25210521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517ECCA" wp14:editId="6AA248FF">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79884" id="Forme libre : forme 403" o:spid="_x0000_s1026" style="position:absolute;margin-left:327.45pt;margin-top:20.85pt;width:37.65pt;height:90.15pt;z-index:25210316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0336" behindDoc="0" locked="0" layoutInCell="1" allowOverlap="1" wp14:anchorId="145FC843" wp14:editId="6ED74A75">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57703" id="Connecteur droit avec flèche 429" o:spid="_x0000_s1026" type="#_x0000_t32" style="position:absolute;margin-left:305.4pt;margin-top:5.95pt;width:121.95pt;height:0;flip:x;z-index:25211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0270" behindDoc="0" locked="0" layoutInCell="1" allowOverlap="1" wp14:anchorId="1E84200A" wp14:editId="545052F4">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624716" w:rsidRDefault="00624716" w:rsidP="009538D4">
                            <w:pPr>
                              <w:jc w:val="center"/>
                            </w:pPr>
                            <w:r>
                              <w:t>Event</w:t>
                            </w:r>
                          </w:p>
                          <w:p w14:paraId="0439DE6C" w14:textId="77777777" w:rsidR="00624716" w:rsidRDefault="00624716"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70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624716" w:rsidRDefault="00624716" w:rsidP="009538D4">
                      <w:pPr>
                        <w:jc w:val="center"/>
                      </w:pPr>
                      <w:r>
                        <w:t>Event</w:t>
                      </w:r>
                    </w:p>
                    <w:p w14:paraId="0439DE6C" w14:textId="77777777" w:rsidR="00624716" w:rsidRDefault="00624716"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71295" behindDoc="0" locked="0" layoutInCell="1" allowOverlap="1" wp14:anchorId="158BA62C" wp14:editId="288B3C9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624716" w:rsidRDefault="00624716" w:rsidP="009538D4">
                            <w:pPr>
                              <w:jc w:val="center"/>
                            </w:pPr>
                            <w:proofErr w:type="spellStart"/>
                            <w:r>
                              <w:t>Property</w:t>
                            </w:r>
                            <w:proofErr w:type="spellEnd"/>
                          </w:p>
                          <w:p w14:paraId="5F57A3CD" w14:textId="06125310" w:rsidR="00624716" w:rsidRDefault="00624716"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71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624716" w:rsidRDefault="00624716" w:rsidP="009538D4">
                      <w:pPr>
                        <w:jc w:val="center"/>
                      </w:pPr>
                      <w:proofErr w:type="spellStart"/>
                      <w:r>
                        <w:t>Property</w:t>
                      </w:r>
                      <w:proofErr w:type="spellEnd"/>
                    </w:p>
                    <w:p w14:paraId="5F57A3CD" w14:textId="06125310" w:rsidR="00624716" w:rsidRDefault="00624716"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0400" behindDoc="1" locked="0" layoutInCell="1" allowOverlap="1" wp14:anchorId="2FC8FDE7" wp14:editId="009F966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624716" w:rsidRDefault="00624716" w:rsidP="00CD0BA4">
                            <w:pPr>
                              <w:jc w:val="center"/>
                            </w:pPr>
                            <w:proofErr w:type="spellStart"/>
                            <w:r>
                              <w:t>Injector</w:t>
                            </w:r>
                            <w:proofErr w:type="spellEnd"/>
                          </w:p>
                          <w:p w14:paraId="05CE4C08" w14:textId="1BB7FAD3" w:rsidR="00624716" w:rsidRDefault="00624716" w:rsidP="00CD0BA4">
                            <w:pPr>
                              <w:jc w:val="center"/>
                            </w:pPr>
                          </w:p>
                          <w:p w14:paraId="7C1E312A" w14:textId="14C707D6" w:rsidR="00624716" w:rsidRDefault="00624716" w:rsidP="00CD0BA4">
                            <w:pPr>
                              <w:jc w:val="center"/>
                            </w:pPr>
                          </w:p>
                          <w:p w14:paraId="328453D1" w14:textId="56508C1F" w:rsidR="00624716" w:rsidRDefault="00624716" w:rsidP="00CD0BA4">
                            <w:pPr>
                              <w:jc w:val="center"/>
                            </w:pPr>
                          </w:p>
                          <w:p w14:paraId="6B1C57F4" w14:textId="467577A7" w:rsidR="00624716" w:rsidRDefault="00624716" w:rsidP="00CD0BA4">
                            <w:pPr>
                              <w:jc w:val="center"/>
                            </w:pPr>
                          </w:p>
                          <w:p w14:paraId="237C2540" w14:textId="2E12C3F8" w:rsidR="00624716" w:rsidRDefault="00624716" w:rsidP="00CD0BA4">
                            <w:pPr>
                              <w:jc w:val="center"/>
                            </w:pPr>
                          </w:p>
                          <w:p w14:paraId="20F4C1C2" w14:textId="38BB2121" w:rsidR="00624716" w:rsidRDefault="00624716" w:rsidP="00CD0BA4">
                            <w:pPr>
                              <w:jc w:val="center"/>
                            </w:pPr>
                          </w:p>
                          <w:p w14:paraId="7DF2C1DB" w14:textId="7BA7FCE0" w:rsidR="00624716" w:rsidRDefault="00624716" w:rsidP="00CD0BA4">
                            <w:pPr>
                              <w:jc w:val="center"/>
                            </w:pPr>
                          </w:p>
                          <w:p w14:paraId="769D2524" w14:textId="77777777" w:rsidR="00624716" w:rsidRDefault="00624716"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46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624716" w:rsidRDefault="00624716" w:rsidP="00CD0BA4">
                      <w:pPr>
                        <w:jc w:val="center"/>
                      </w:pPr>
                      <w:proofErr w:type="spellStart"/>
                      <w:r>
                        <w:t>Injector</w:t>
                      </w:r>
                      <w:proofErr w:type="spellEnd"/>
                    </w:p>
                    <w:p w14:paraId="05CE4C08" w14:textId="1BB7FAD3" w:rsidR="00624716" w:rsidRDefault="00624716" w:rsidP="00CD0BA4">
                      <w:pPr>
                        <w:jc w:val="center"/>
                      </w:pPr>
                    </w:p>
                    <w:p w14:paraId="7C1E312A" w14:textId="14C707D6" w:rsidR="00624716" w:rsidRDefault="00624716" w:rsidP="00CD0BA4">
                      <w:pPr>
                        <w:jc w:val="center"/>
                      </w:pPr>
                    </w:p>
                    <w:p w14:paraId="328453D1" w14:textId="56508C1F" w:rsidR="00624716" w:rsidRDefault="00624716" w:rsidP="00CD0BA4">
                      <w:pPr>
                        <w:jc w:val="center"/>
                      </w:pPr>
                    </w:p>
                    <w:p w14:paraId="6B1C57F4" w14:textId="467577A7" w:rsidR="00624716" w:rsidRDefault="00624716" w:rsidP="00CD0BA4">
                      <w:pPr>
                        <w:jc w:val="center"/>
                      </w:pPr>
                    </w:p>
                    <w:p w14:paraId="237C2540" w14:textId="2E12C3F8" w:rsidR="00624716" w:rsidRDefault="00624716" w:rsidP="00CD0BA4">
                      <w:pPr>
                        <w:jc w:val="center"/>
                      </w:pPr>
                    </w:p>
                    <w:p w14:paraId="20F4C1C2" w14:textId="38BB2121" w:rsidR="00624716" w:rsidRDefault="00624716" w:rsidP="00CD0BA4">
                      <w:pPr>
                        <w:jc w:val="center"/>
                      </w:pPr>
                    </w:p>
                    <w:p w14:paraId="7DF2C1DB" w14:textId="7BA7FCE0" w:rsidR="00624716" w:rsidRDefault="00624716" w:rsidP="00CD0BA4">
                      <w:pPr>
                        <w:jc w:val="center"/>
                      </w:pPr>
                    </w:p>
                    <w:p w14:paraId="769D2524" w14:textId="77777777" w:rsidR="00624716" w:rsidRDefault="00624716"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92928" behindDoc="0" locked="0" layoutInCell="1" allowOverlap="1" wp14:anchorId="49FC8CB0" wp14:editId="05593CA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11D01" id="Rectangle 389" o:spid="_x0000_s1026" style="position:absolute;margin-left:238.85pt;margin-top:3.4pt;width:76.5pt;height:55.85pt;z-index:25209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8832" behindDoc="0" locked="0" layoutInCell="1" allowOverlap="1" wp14:anchorId="0461F240" wp14:editId="4B782FE7">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624716" w:rsidRPr="002A61E5" w:rsidRDefault="00624716"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624716" w:rsidRPr="002A61E5" w:rsidRDefault="00624716"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6784" behindDoc="0" locked="0" layoutInCell="1" allowOverlap="1" wp14:anchorId="068C848B" wp14:editId="5CD28B76">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624716" w:rsidRPr="002A61E5" w:rsidRDefault="00624716"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624716" w:rsidRPr="002A61E5" w:rsidRDefault="00624716"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72320" behindDoc="0" locked="0" layoutInCell="1" allowOverlap="1" wp14:anchorId="0B909534" wp14:editId="143D26F4">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624716" w:rsidRDefault="00624716"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7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624716" w:rsidRDefault="00624716"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91904" behindDoc="0" locked="0" layoutInCell="1" allowOverlap="1" wp14:anchorId="7A56645A" wp14:editId="090C2680">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3712" behindDoc="0" locked="0" layoutInCell="1" allowOverlap="1" wp14:anchorId="4B015088" wp14:editId="322DB765">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624716" w:rsidRPr="002A61E5" w:rsidRDefault="00624716"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8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624716" w:rsidRPr="002A61E5" w:rsidRDefault="00624716"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4EC1E1F2" wp14:editId="1EE16EB1">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624716" w:rsidRPr="002A61E5" w:rsidRDefault="0062471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624716" w:rsidRPr="002A61E5" w:rsidRDefault="00624716">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78592" behindDoc="0" locked="0" layoutInCell="1" allowOverlap="1" wp14:anchorId="6B5FF039" wp14:editId="49603D57">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37EC0" id="Rectangle 356" o:spid="_x0000_s1026" style="position:absolute;margin-left:9.6pt;margin-top:4.3pt;width:76.55pt;height:55.85pt;z-index:25207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2448" behindDoc="0" locked="0" layoutInCell="1" allowOverlap="1" wp14:anchorId="6FAF1196" wp14:editId="0C1DFF8F">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624716" w:rsidRDefault="00624716"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7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624716" w:rsidRDefault="00624716"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84736" behindDoc="0" locked="0" layoutInCell="1" allowOverlap="1" wp14:anchorId="650A0881" wp14:editId="75E1D954">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93952" behindDoc="0" locked="0" layoutInCell="1" allowOverlap="1" wp14:anchorId="0E12D6E9" wp14:editId="745B572F">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71AD6" id="Connecteur droit avec flèche 392" o:spid="_x0000_s1026" type="#_x0000_t32" style="position:absolute;margin-left:75.75pt;margin-top:3.15pt;width:173.2pt;height:0;z-index:25209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77568" behindDoc="0" locked="0" layoutInCell="1" allowOverlap="1" wp14:anchorId="5EEA0667" wp14:editId="6F2CA706">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75520" behindDoc="0" locked="0" layoutInCell="1" allowOverlap="1" wp14:anchorId="7903675E" wp14:editId="1F108240">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36" w:name="_Toc8551694"/>
      <w:r>
        <w:lastRenderedPageBreak/>
        <w:t>3.1.2 Le serveur d’application</w:t>
      </w:r>
      <w:bookmarkEnd w:id="36"/>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26720" behindDoc="0" locked="0" layoutInCell="1" allowOverlap="1" wp14:anchorId="5D387C13" wp14:editId="57618879">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624716" w:rsidRDefault="00624716"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267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624716" w:rsidRDefault="00624716"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4672" behindDoc="0" locked="0" layoutInCell="1" allowOverlap="1" wp14:anchorId="4A3BCB57" wp14:editId="53BD5EC6">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DFFB6C" id="Rectangle 149" o:spid="_x0000_s1026" style="position:absolute;margin-left:0;margin-top:9.95pt;width:511.5pt;height:465.75pt;z-index:252124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29792" behindDoc="0" locked="0" layoutInCell="1" allowOverlap="1" wp14:anchorId="6D3733C0" wp14:editId="22E9C373">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624716" w:rsidRDefault="00624716"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29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624716" w:rsidRDefault="00624716"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0B1096BC" wp14:editId="7CFBCD5E">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7CFAB" id="Rectangle 390" o:spid="_x0000_s1026" style="position:absolute;margin-left:34.55pt;margin-top:12.35pt;width:375pt;height:390.75pt;z-index:25212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1840" behindDoc="0" locked="0" layoutInCell="1" allowOverlap="1" wp14:anchorId="5F1052FB" wp14:editId="630290FF">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624716" w:rsidRPr="009C23E5" w:rsidRDefault="00624716">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624716" w:rsidRDefault="00624716">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3184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624716" w:rsidRPr="009C23E5" w:rsidRDefault="00624716">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624716" w:rsidRDefault="00624716">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47200" behindDoc="0" locked="0" layoutInCell="1" allowOverlap="1" wp14:anchorId="6EF725C1" wp14:editId="74817E98">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64936" id="Connecteur droit avec flèche 470" o:spid="_x0000_s1026" type="#_x0000_t32" style="position:absolute;margin-left:137.3pt;margin-top:14.25pt;width:0;height:30pt;flip:y;z-index:25214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0032" behindDoc="0" locked="0" layoutInCell="1" allowOverlap="1" wp14:anchorId="026FA291" wp14:editId="26E28601">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624716" w:rsidRPr="009C23E5" w:rsidRDefault="00624716"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624716" w:rsidRPr="00552497" w:rsidRDefault="00624716"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400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624716" w:rsidRPr="009C23E5" w:rsidRDefault="00624716"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624716" w:rsidRPr="00552497" w:rsidRDefault="00624716"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33888" behindDoc="0" locked="0" layoutInCell="1" allowOverlap="1" wp14:anchorId="15A53AEF" wp14:editId="5B3BA6B5">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624716" w:rsidRPr="00552497" w:rsidRDefault="00624716"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82" style="position:absolute;margin-left:76.55pt;margin-top:226.1pt;width:120pt;height:52.4pt;z-index:25213388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624716" w:rsidRPr="00552497" w:rsidRDefault="00624716"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4368" behindDoc="0" locked="0" layoutInCell="1" allowOverlap="1" wp14:anchorId="59AE7F29" wp14:editId="1A775F7F">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CD4B14" id="Connecteur droit 477" o:spid="_x0000_s1026" style="position:absolute;z-index:252154368;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53344" behindDoc="0" locked="0" layoutInCell="1" allowOverlap="1" wp14:anchorId="51F9EE22" wp14:editId="70975AA2">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BD937" id="Connecteur droit avec flèche 476" o:spid="_x0000_s1026" type="#_x0000_t32" style="position:absolute;margin-left:369.95pt;margin-top:7.8pt;width:65.85pt;height:0;flip:x;z-index:25215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50272" behindDoc="0" locked="0" layoutInCell="1" allowOverlap="1" wp14:anchorId="1B1E06BB" wp14:editId="797CEE56">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94B11" id="Connecteur droit avec flèche 473" o:spid="_x0000_s1026" type="#_x0000_t32" style="position:absolute;margin-left:197.3pt;margin-top:10.8pt;width:51.75pt;height:0;z-index:25215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48224" behindDoc="0" locked="0" layoutInCell="1" allowOverlap="1" wp14:anchorId="2AAE7826" wp14:editId="48D05240">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25D04" id="Connecteur droit avec flèche 471" o:spid="_x0000_s1026" type="#_x0000_t32" style="position:absolute;margin-left:138.8pt;margin-top:10.9pt;width:0;height:33pt;flip:y;z-index:25214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5936" behindDoc="0" locked="0" layoutInCell="1" allowOverlap="1" wp14:anchorId="10DAADB9" wp14:editId="7AF04893">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624716" w:rsidRPr="009C23E5" w:rsidRDefault="00624716"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85" style="position:absolute;margin-left:68.25pt;margin-top:312.35pt;width:144.75pt;height:52.4pt;z-index:25213593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624716" w:rsidRPr="009C23E5" w:rsidRDefault="00624716"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49248" behindDoc="0" locked="0" layoutInCell="1" allowOverlap="1" wp14:anchorId="59E86447" wp14:editId="6F1D1BBF">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D2E10" id="Connecteur droit avec flèche 472" o:spid="_x0000_s1026" type="#_x0000_t32" style="position:absolute;margin-left:141.8pt;margin-top:9.05pt;width:0;height:35.25pt;flip:y;z-index:25214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2080" behindDoc="0" locked="0" layoutInCell="1" allowOverlap="1" wp14:anchorId="1BBD7C76" wp14:editId="4ABE6167">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624716" w:rsidRPr="009C23E5" w:rsidRDefault="00624716"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624716" w:rsidRPr="009C23E5" w:rsidRDefault="00624716"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420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624716" w:rsidRPr="009C23E5" w:rsidRDefault="00624716"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624716" w:rsidRPr="009C23E5" w:rsidRDefault="00624716"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37984" behindDoc="0" locked="0" layoutInCell="1" allowOverlap="1" wp14:anchorId="5D6DC234" wp14:editId="04AB7F5E">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624716" w:rsidRPr="00552497" w:rsidRDefault="00624716"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191" style="position:absolute;margin-left:79.55pt;margin-top:399.35pt;width:120pt;height:52.4pt;z-index:2521379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Ubgg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624716" w:rsidRPr="009C23E5" w:rsidRDefault="00624716"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624716" w:rsidRPr="00552497" w:rsidRDefault="00624716"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2320" behindDoc="0" locked="0" layoutInCell="1" allowOverlap="1" wp14:anchorId="4C89BC22" wp14:editId="4241EF8C">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6AD28" id="Connecteur droit avec flèche 475" o:spid="_x0000_s1026" type="#_x0000_t32" style="position:absolute;margin-left:141.05pt;margin-top:10.2pt;width:155.25pt;height:58.5pt;flip:x;z-index:25215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51296" behindDoc="0" locked="0" layoutInCell="1" allowOverlap="1" wp14:anchorId="038DD148" wp14:editId="768FA2C0">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0FEDC" id="Connecteur droit avec flèche 474" o:spid="_x0000_s1026" type="#_x0000_t32" style="position:absolute;margin-left:141.05pt;margin-top:10.1pt;width:0;height:97.6pt;z-index:25215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43104" behindDoc="0" locked="0" layoutInCell="1" allowOverlap="1" wp14:anchorId="1870D4C5" wp14:editId="7F63983B">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11" name="Image 11"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44128" behindDoc="0" locked="0" layoutInCell="1" allowOverlap="1" wp14:anchorId="52BE89D3" wp14:editId="2AD412A2">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5392" behindDoc="0" locked="0" layoutInCell="1" allowOverlap="1" wp14:anchorId="247EA8E9" wp14:editId="24DBACCA">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A3160" id="Connecteur droit avec flèche 478" o:spid="_x0000_s1026" type="#_x0000_t32" style="position:absolute;margin-left:361.55pt;margin-top:4.9pt;width:75.75pt;height:0;flip:x;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46176" behindDoc="0" locked="0" layoutInCell="1" allowOverlap="1" wp14:anchorId="46A7C7B0" wp14:editId="1A80965B">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624716" w:rsidRDefault="00624716"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31.05pt;margin-top:22.2pt;width:3in;height:39.1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qSTDMSoCAAArBAAADgAAAAAAAAAAAAAAAAAuAgAAZHJzL2Uy&#10;b0RvYy54bWxQSwECLQAUAAYACAAAACEAHfz8zt0AAAAKAQAADwAAAAAAAAAAAAAAAACEBAAAZHJz&#10;L2Rvd25yZXYueG1sUEsFBgAAAAAEAAQA8wAAAI4FAAAAAA==&#10;" stroked="f">
                <v:textbox>
                  <w:txbxContent>
                    <w:p w14:paraId="0762586D" w14:textId="451323F3" w:rsidR="00624716" w:rsidRDefault="00624716"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69245" behindDoc="0" locked="0" layoutInCell="1" allowOverlap="1" wp14:anchorId="2F6D62C7" wp14:editId="5214D3C9">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624716" w:rsidRDefault="00624716"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37.4pt;margin-top:9.2pt;width:185.9pt;height:110.6pt;z-index:2514692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GJJhCwrAgAALAQAAA4AAAAAAAAAAAAAAAAALgIAAGRy&#10;cy9lMm9Eb2MueG1sUEsBAi0AFAAGAAgAAAAhAKafsTLgAAAACQEAAA8AAAAAAAAAAAAAAAAAhQQA&#10;AGRycy9kb3ducmV2LnhtbFBLBQYAAAAABAAEAPMAAACSBQAAAAA=&#10;" stroked="f">
                <v:textbox style="mso-fit-shape-to-text:t">
                  <w:txbxContent>
                    <w:p w14:paraId="45ADD521" w14:textId="79057DCA" w:rsidR="00624716" w:rsidRDefault="00624716"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3479A3D0"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0B3FB5">
        <w:rPr>
          <w:rFonts w:ascii="Arial" w:hAnsi="Arial" w:cs="Arial"/>
          <w:noProof/>
          <w:color w:val="000000"/>
          <w:shd w:val="clear" w:color="auto" w:fill="FFFFFF"/>
          <w:lang w:eastAsia="fr-FR"/>
        </w:rPr>
        <w:t>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6AEC65FD"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la correspondance entre les entités du modèle objet et les tables de la base de données relationnelle.Pour notre projet, </w:t>
      </w:r>
      <w:r w:rsidR="005F3B43">
        <w:rPr>
          <w:rFonts w:ascii="Arial" w:hAnsi="Arial" w:cs="Arial"/>
          <w:noProof/>
          <w:color w:val="000000"/>
          <w:shd w:val="clear" w:color="auto" w:fill="FFFFFF"/>
          <w:lang w:eastAsia="fr-FR"/>
        </w:rPr>
        <w:t>nous utiliserons le système des 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5F3B43">
        <w:rPr>
          <w:rFonts w:ascii="Arial" w:hAnsi="Arial" w:cs="Arial"/>
          <w:noProof/>
          <w:color w:val="000000"/>
          <w:shd w:val="clear" w:color="auto" w:fill="FFFFFF"/>
          <w:lang w:eastAsia="fr-FR"/>
        </w:rPr>
        <w:t xml:space="preserve">) pour la réalisation effective du mapping.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094779">
        <w:rPr>
          <w:rFonts w:ascii="Arial" w:hAnsi="Arial" w:cs="Arial"/>
          <w:noProof/>
          <w:color w:val="000000"/>
          <w:shd w:val="clear" w:color="auto" w:fill="FFFFFF"/>
          <w:lang w:eastAsia="fr-FR"/>
        </w:rPr>
        <w:t>nous écrirons dans nos services qui étendront cette interface (« </w:t>
      </w:r>
      <w:r w:rsidR="00094779" w:rsidRPr="00094779">
        <w:rPr>
          <w:rFonts w:ascii="Arial" w:hAnsi="Arial" w:cs="Arial"/>
          <w:b/>
          <w:noProof/>
          <w:color w:val="7030A0"/>
          <w:shd w:val="clear" w:color="auto" w:fill="FFFFFF"/>
          <w:lang w:eastAsia="fr-FR"/>
        </w:rPr>
        <w:t>extends</w:t>
      </w:r>
      <w:r w:rsidR="00094779" w:rsidRPr="00094779">
        <w:rPr>
          <w:rFonts w:ascii="Arial" w:hAnsi="Arial" w:cs="Arial"/>
          <w:noProof/>
          <w:color w:val="7030A0"/>
          <w:shd w:val="clear" w:color="auto" w:fill="FFFFFF"/>
          <w:lang w:eastAsia="fr-FR"/>
        </w:rPr>
        <w:t xml:space="preserve"> </w:t>
      </w:r>
      <w:r w:rsidR="00094779" w:rsidRPr="00094779">
        <w:rPr>
          <w:rFonts w:ascii="Arial" w:hAnsi="Arial" w:cs="Arial"/>
          <w:i/>
          <w:noProof/>
          <w:color w:val="000000"/>
          <w:shd w:val="clear" w:color="auto" w:fill="FFFFFF"/>
          <w:lang w:eastAsia="fr-FR"/>
        </w:rPr>
        <w:t>JpaRepository</w:t>
      </w:r>
      <w:r w:rsidR="00094779">
        <w:rPr>
          <w:rFonts w:ascii="Arial" w:hAnsi="Arial" w:cs="Arial"/>
          <w:noProof/>
          <w:color w:val="000000"/>
          <w:shd w:val="clear" w:color="auto" w:fill="FFFFFF"/>
          <w:lang w:eastAsia="fr-FR"/>
        </w:rPr>
        <w:t> »)</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bookmarkStart w:id="37" w:name="_Toc8551695"/>
      <w:r>
        <w:t>3.1.2 Le serveur de base de données</w:t>
      </w:r>
      <w:bookmarkEnd w:id="37"/>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568453B6" w14:textId="700AD8C9"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1B269079" w:rsidR="002F2707" w:rsidRDefault="002F2707" w:rsidP="002F2707">
      <w:pPr>
        <w:pStyle w:val="Titre3"/>
        <w:rPr>
          <w:noProof/>
          <w:shd w:val="clear" w:color="auto" w:fill="FFFFFF"/>
          <w:lang w:eastAsia="fr-FR"/>
        </w:rPr>
      </w:pPr>
      <w:bookmarkStart w:id="38" w:name="_Toc8551696"/>
      <w:r>
        <w:rPr>
          <w:noProof/>
          <w:shd w:val="clear" w:color="auto" w:fill="FFFFFF"/>
          <w:lang w:eastAsia="fr-FR"/>
        </w:rPr>
        <w:t>3.1.3 Le fichier application.properties</w:t>
      </w:r>
      <w:bookmarkEnd w:id="38"/>
    </w:p>
    <w:p w14:paraId="76B9AC30" w14:textId="77777777" w:rsidR="00606F9C" w:rsidRDefault="00606F9C" w:rsidP="00151522">
      <w:pPr>
        <w:rPr>
          <w:lang w:eastAsia="fr-FR"/>
        </w:rPr>
        <w:sectPr w:rsidR="00606F9C" w:rsidSect="002F2707">
          <w:pgSz w:w="11906" w:h="16838"/>
          <w:pgMar w:top="1418" w:right="1418" w:bottom="1418" w:left="794" w:header="709" w:footer="709" w:gutter="0"/>
          <w:cols w:space="708"/>
          <w:titlePg/>
          <w:docGrid w:linePitch="360"/>
        </w:sectPr>
      </w:pPr>
    </w:p>
    <w:p w14:paraId="00F2E142" w14:textId="77777777" w:rsidR="00606F9C" w:rsidRDefault="00606F9C" w:rsidP="00606F9C">
      <w:r>
        <w:rPr>
          <w:shd w:val="clear" w:color="auto" w:fill="FFFFFF"/>
          <w:lang w:eastAsia="fr-FR"/>
        </w:rPr>
        <w:t xml:space="preserve">La section aborde deux points concernant la configuration de la connexion à la base de données depuis le serveur d’application au niveau du fichier </w:t>
      </w:r>
      <w:proofErr w:type="spellStart"/>
      <w:r>
        <w:rPr>
          <w:shd w:val="clear" w:color="auto" w:fill="FFFFFF"/>
          <w:lang w:eastAsia="fr-FR"/>
        </w:rPr>
        <w:t>application.properties</w:t>
      </w:r>
      <w:proofErr w:type="spellEnd"/>
      <w:r>
        <w:rPr>
          <w:shd w:val="clear" w:color="auto" w:fill="FFFFFF"/>
          <w:lang w:eastAsia="fr-FR"/>
        </w:rPr>
        <w:t>.</w:t>
      </w:r>
    </w:p>
    <w:p w14:paraId="00B85EA6" w14:textId="77777777" w:rsidR="00606F9C" w:rsidRDefault="00606F9C" w:rsidP="00606F9C">
      <w:pPr>
        <w:numPr>
          <w:ilvl w:val="0"/>
          <w:numId w:val="31"/>
        </w:numPr>
        <w:spacing w:line="249" w:lineRule="auto"/>
        <w:textAlignment w:val="auto"/>
      </w:pPr>
      <w:r>
        <w:rPr>
          <w:shd w:val="clear" w:color="auto" w:fill="FFFFFF"/>
          <w:lang w:eastAsia="fr-FR"/>
        </w:rPr>
        <w:tab/>
        <w:t xml:space="preserve">Après avoir créé un compte utilisateur standard </w:t>
      </w:r>
      <w:proofErr w:type="spellStart"/>
      <w:r>
        <w:rPr>
          <w:shd w:val="clear" w:color="auto" w:fill="FFFFFF"/>
          <w:lang w:eastAsia="fr-FR"/>
        </w:rPr>
        <w:t>MySql</w:t>
      </w:r>
      <w:proofErr w:type="spellEnd"/>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606F9C">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606F9C">
      <w:pPr>
        <w:pStyle w:val="Standard"/>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606F9C">
      <w:pPr>
        <w:pStyle w:val="Standard"/>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6A272F4E" w14:textId="77777777" w:rsidR="00606F9C" w:rsidRDefault="00606F9C" w:rsidP="00606F9C">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25D8295E" w14:textId="77777777" w:rsidR="007C6550" w:rsidRDefault="007C6550" w:rsidP="007C6550">
      <w:r>
        <w:rPr>
          <w:shd w:val="clear" w:color="auto" w:fill="FFFFFF"/>
          <w:lang w:eastAsia="fr-FR"/>
        </w:rPr>
        <w:t xml:space="preserve">La soumission de ce problème sur internet nous a permis d’obtenir les éléments de réponse suivants sur </w:t>
      </w:r>
      <w:hyperlink r:id="rId45" w:history="1">
        <w:r>
          <w:rPr>
            <w:rStyle w:val="Lienhypertexte"/>
            <w:shd w:val="clear" w:color="auto" w:fill="FFFFFF"/>
            <w:lang w:eastAsia="fr-FR"/>
          </w:rPr>
          <w:t>https://stackoverflow.com/questions/52174740/java-sql-sqlexception-access-denied-for-user-localhost-using-password-no</w:t>
        </w:r>
      </w:hyperlink>
    </w:p>
    <w:p w14:paraId="70B7CE3E" w14:textId="77777777"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1BBCDA68" w14:textId="77777777" w:rsidR="00606F9C" w:rsidRDefault="00606F9C" w:rsidP="00606F9C">
      <w:pPr>
        <w:rPr>
          <w:shd w:val="clear" w:color="auto" w:fill="FFFFFF"/>
          <w:lang w:eastAsia="fr-FR"/>
        </w:rPr>
      </w:pPr>
    </w:p>
    <w:p w14:paraId="73BBEE14" w14:textId="77777777" w:rsidR="007C6550" w:rsidRDefault="007C6550" w:rsidP="00606F9C">
      <w:pPr>
        <w:rPr>
          <w:shd w:val="clear" w:color="auto" w:fill="FFFFFF"/>
          <w:lang w:eastAsia="fr-FR"/>
        </w:rPr>
        <w:sectPr w:rsidR="007C6550" w:rsidSect="00606F9C">
          <w:type w:val="continuous"/>
          <w:pgSz w:w="11906" w:h="16838"/>
          <w:pgMar w:top="1418" w:right="1418" w:bottom="1418" w:left="794" w:header="709" w:footer="709" w:gutter="0"/>
          <w:cols w:space="708"/>
          <w:titlePg/>
          <w:docGrid w:linePitch="360"/>
        </w:sectPr>
      </w:pPr>
    </w:p>
    <w:p w14:paraId="5081B211" w14:textId="77777777" w:rsidR="007C6550" w:rsidRDefault="007C6550" w:rsidP="007C6550">
      <w:r>
        <w:rPr>
          <w:shd w:val="clear" w:color="auto" w:fill="FFFFFF"/>
          <w:lang w:eastAsia="fr-FR"/>
        </w:rPr>
        <w:lastRenderedPageBreak/>
        <w:t xml:space="preserve">L’adaptation de la solution proposée à notre problème a donc abouti à la configuration suivante de </w:t>
      </w:r>
      <w:proofErr w:type="spellStart"/>
      <w:r>
        <w:rPr>
          <w:shd w:val="clear" w:color="auto" w:fill="FFFFFF"/>
          <w:lang w:eastAsia="fr-FR"/>
        </w:rPr>
        <w:t>application.properties</w:t>
      </w:r>
      <w:proofErr w:type="spellEnd"/>
      <w:r>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77777777" w:rsidR="007C6550" w:rsidRDefault="007C6550" w:rsidP="007C6550">
      <w:pPr>
        <w:numPr>
          <w:ilvl w:val="0"/>
          <w:numId w:val="32"/>
        </w:numPr>
        <w:spacing w:line="249" w:lineRule="auto"/>
        <w:textAlignment w:val="auto"/>
      </w:pPr>
      <w:r>
        <w:rPr>
          <w:lang w:eastAsia="fr-FR"/>
        </w:rPr>
        <w:t xml:space="preserve">Au lancement du </w:t>
      </w:r>
      <w:proofErr w:type="spellStart"/>
      <w:r>
        <w:rPr>
          <w:lang w:eastAsia="fr-FR"/>
        </w:rPr>
        <w:t>seveur</w:t>
      </w:r>
      <w:proofErr w:type="spellEnd"/>
      <w:r>
        <w:rPr>
          <w:lang w:eastAsia="fr-FR"/>
        </w:rPr>
        <w:t xml:space="preserve"> d’application (</w:t>
      </w:r>
      <w:hyperlink r:id="rId46" w:history="1">
        <w:r>
          <w:rPr>
            <w:rStyle w:val="Lienhypertexte"/>
          </w:rPr>
          <w:t>http://localhost:8080</w:t>
        </w:r>
      </w:hyperlink>
      <w:r>
        <w:rPr>
          <w:lang w:eastAsia="fr-FR"/>
        </w:rPr>
        <w:t xml:space="preserve"> ), j’exécute le script </w:t>
      </w:r>
      <w:proofErr w:type="spellStart"/>
      <w:r>
        <w:rPr>
          <w:lang w:eastAsia="fr-FR"/>
        </w:rPr>
        <w:t>data.sql</w:t>
      </w:r>
      <w:proofErr w:type="spellEnd"/>
      <w:r>
        <w:rPr>
          <w:lang w:eastAsia="fr-FR"/>
        </w:rPr>
        <w:t xml:space="preserve"> pour injecter des données en base ainsi qu’un trigger associé à la table </w:t>
      </w:r>
      <w:proofErr w:type="spellStart"/>
      <w:r>
        <w:rPr>
          <w:lang w:eastAsia="fr-FR"/>
        </w:rPr>
        <w:t>timestamp_facility</w:t>
      </w:r>
      <w:proofErr w:type="spellEnd"/>
      <w:r>
        <w:rPr>
          <w:lang w:eastAsia="fr-FR"/>
        </w:rPr>
        <w:t>. Or si l’injection de requêtes SQL de type INSERT ne pose pas de problème, il n’en est pas de même avec la création de procédures stockées et triggers</w:t>
      </w:r>
      <w:r>
        <w:rPr>
          <w:rFonts w:ascii="Courier New" w:hAnsi="Courier New" w:cs="Courier New"/>
          <w:color w:val="000000"/>
          <w:sz w:val="20"/>
          <w:shd w:val="clear" w:color="auto" w:fill="E8F2FE"/>
          <w:lang w:eastAsia="fr-FR"/>
        </w:rPr>
        <w:t>.</w:t>
      </w:r>
      <w:r>
        <w:rPr>
          <w:lang w:eastAsia="fr-FR"/>
        </w:rPr>
        <w:t xml:space="preserve"> Une des solutions préconisées (source </w:t>
      </w:r>
      <w:proofErr w:type="spellStart"/>
      <w:r>
        <w:rPr>
          <w:lang w:eastAsia="fr-FR"/>
        </w:rPr>
        <w:t>stackoverflow</w:t>
      </w:r>
      <w:proofErr w:type="spellEnd"/>
      <w:r>
        <w:rPr>
          <w:lang w:eastAsia="fr-FR"/>
        </w:rPr>
        <w:t xml:space="preserve"> =&gt; Spring Boot MySQL </w:t>
      </w:r>
      <w:proofErr w:type="spellStart"/>
      <w:r>
        <w:rPr>
          <w:lang w:eastAsia="fr-FR"/>
        </w:rPr>
        <w:t>Database</w:t>
      </w:r>
      <w:proofErr w:type="spellEnd"/>
      <w:r>
        <w:rPr>
          <w:lang w:eastAsia="fr-FR"/>
        </w:rPr>
        <w:t xml:space="preserve"> </w:t>
      </w:r>
      <w:proofErr w:type="spellStart"/>
      <w:r>
        <w:rPr>
          <w:lang w:eastAsia="fr-FR"/>
        </w:rPr>
        <w:t>Initialization</w:t>
      </w:r>
      <w:proofErr w:type="spellEnd"/>
      <w:r>
        <w:rPr>
          <w:lang w:eastAsia="fr-FR"/>
        </w:rPr>
        <w:t xml:space="preserve"> </w:t>
      </w:r>
      <w:proofErr w:type="spellStart"/>
      <w:r>
        <w:rPr>
          <w:lang w:eastAsia="fr-FR"/>
        </w:rPr>
        <w:t>Error</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Stored</w:t>
      </w:r>
      <w:proofErr w:type="spellEnd"/>
      <w:r>
        <w:rPr>
          <w:lang w:eastAsia="fr-FR"/>
        </w:rPr>
        <w:t xml:space="preserve"> </w:t>
      </w:r>
      <w:proofErr w:type="spellStart"/>
      <w:r>
        <w:rPr>
          <w:lang w:eastAsia="fr-FR"/>
        </w:rPr>
        <w:t>Procedures</w:t>
      </w:r>
      <w:proofErr w:type="spellEnd"/>
      <w:r>
        <w:rPr>
          <w:lang w:eastAsia="fr-FR"/>
        </w:rPr>
        <w:t xml:space="preserve">) consiste à rajouter dans le fichier </w:t>
      </w:r>
      <w:proofErr w:type="spellStart"/>
      <w:r>
        <w:rPr>
          <w:lang w:eastAsia="fr-FR"/>
        </w:rPr>
        <w:t>applications.properties</w:t>
      </w:r>
      <w:proofErr w:type="spellEnd"/>
      <w:r>
        <w:rPr>
          <w:lang w:eastAsia="fr-FR"/>
        </w:rPr>
        <w:t xml:space="preserve"> la ligne suivante :</w:t>
      </w:r>
    </w:p>
    <w:p w14:paraId="30BE19E9" w14:textId="77777777" w:rsidR="007C6550" w:rsidRDefault="007C6550" w:rsidP="007C6550">
      <w:pPr>
        <w:pStyle w:val="Standard"/>
      </w:pPr>
      <w:proofErr w:type="spellStart"/>
      <w:r>
        <w:rPr>
          <w:rFonts w:ascii="Courier New" w:hAnsi="Courier New" w:cs="Courier New"/>
          <w:color w:val="000000"/>
          <w:sz w:val="20"/>
          <w:shd w:val="clear" w:color="auto" w:fill="E8F2FE"/>
          <w:lang w:eastAsia="fr-FR"/>
        </w:rPr>
        <w:t>spring.datasource.separator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77777777" w:rsidR="007C6550" w:rsidRDefault="007C6550" w:rsidP="007C6550">
      <w:r>
        <w:rPr>
          <w:lang w:eastAsia="fr-FR"/>
        </w:rPr>
        <w:t xml:space="preserve">Ce qui se traduit par la nécessité de terminer chaque instruction SQL du fichier </w:t>
      </w:r>
      <w:proofErr w:type="spellStart"/>
      <w:r>
        <w:rPr>
          <w:lang w:eastAsia="fr-FR"/>
        </w:rPr>
        <w:t>data.sql</w:t>
      </w:r>
      <w:proofErr w:type="spellEnd"/>
      <w:r>
        <w:rPr>
          <w:lang w:eastAsia="fr-FR"/>
        </w:rPr>
        <w:t xml:space="preserve"> par </w:t>
      </w:r>
      <w:r>
        <w:rPr>
          <w:rFonts w:ascii="Courier New" w:hAnsi="Courier New" w:cs="Courier New"/>
          <w:color w:val="000000"/>
          <w:sz w:val="20"/>
          <w:shd w:val="clear" w:color="auto" w:fill="E8F2FE"/>
          <w:lang w:eastAsia="fr-FR"/>
        </w:rPr>
        <w:t>^;</w:t>
      </w:r>
    </w:p>
    <w:p w14:paraId="56AA22D5" w14:textId="77777777" w:rsidR="007C6550" w:rsidRDefault="007C6550" w:rsidP="007C6550">
      <w:r>
        <w:rPr>
          <w:lang w:eastAsia="fr-FR"/>
        </w:rPr>
        <w:t xml:space="preserve">Extrait de mon  fichier </w:t>
      </w:r>
      <w:proofErr w:type="spellStart"/>
      <w:r>
        <w:rPr>
          <w:lang w:eastAsia="fr-FR"/>
        </w:rPr>
        <w:t>data.sql</w:t>
      </w:r>
      <w:proofErr w:type="spellEnd"/>
      <w:r>
        <w:rPr>
          <w:lang w:eastAsia="fr-FR"/>
        </w:rPr>
        <w:t> :</w:t>
      </w:r>
    </w:p>
    <w:p w14:paraId="58071B3F" w14:textId="77777777" w:rsidR="007C6550" w:rsidRDefault="007C6550" w:rsidP="007C6550">
      <w:pPr>
        <w:pStyle w:val="Standard"/>
      </w:pPr>
      <w:r>
        <w:rPr>
          <w:rFonts w:ascii="Courier New" w:hAnsi="Courier New" w:cs="Courier New"/>
          <w:b/>
          <w:color w:val="7F0055"/>
          <w:sz w:val="20"/>
          <w:shd w:val="clear" w:color="auto" w:fill="E8F2FE"/>
          <w:lang w:eastAsia="fr-FR"/>
        </w:rPr>
        <w:t>insert</w:t>
      </w:r>
      <w:r>
        <w:rPr>
          <w:rFonts w:ascii="Courier New" w:hAnsi="Courier New" w:cs="Courier New"/>
          <w:color w:val="4A4A4A"/>
          <w:sz w:val="20"/>
        </w:rPr>
        <w:t xml:space="preserve"> </w:t>
      </w:r>
      <w:proofErr w:type="spellStart"/>
      <w:r>
        <w:rPr>
          <w:rFonts w:ascii="Courier New" w:hAnsi="Courier New" w:cs="Courier New"/>
          <w:b/>
          <w:color w:val="7F0055"/>
          <w:sz w:val="20"/>
        </w:rPr>
        <w:t>into</w:t>
      </w:r>
      <w:proofErr w:type="spellEnd"/>
      <w:r>
        <w:rPr>
          <w:rFonts w:ascii="Courier New" w:hAnsi="Courier New" w:cs="Courier New"/>
          <w:color w:val="4A4A4A"/>
          <w:sz w:val="20"/>
        </w:rPr>
        <w:t xml:space="preserve"> </w:t>
      </w:r>
      <w:proofErr w:type="spellStart"/>
      <w:r>
        <w:rPr>
          <w:rFonts w:ascii="Courier New" w:hAnsi="Courier New" w:cs="Courier New"/>
          <w:color w:val="000000"/>
          <w:sz w:val="20"/>
        </w:rPr>
        <w:t>product_ref</w:t>
      </w:r>
      <w:proofErr w:type="spellEnd"/>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product_category_id_product_category</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name_product_ref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price_product_ref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image_product_ref</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description_product_ref</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values</w:t>
      </w:r>
      <w:r>
        <w:rPr>
          <w:rFonts w:ascii="Courier New" w:hAnsi="Courier New" w:cs="Courier New"/>
          <w:color w:val="4A4A4A"/>
          <w:sz w:val="20"/>
        </w:rPr>
        <w:t xml:space="preserve"> </w:t>
      </w:r>
      <w:r>
        <w:rPr>
          <w:rFonts w:ascii="Courier New" w:hAnsi="Courier New" w:cs="Courier New"/>
          <w:color w:val="000000"/>
          <w:sz w:val="20"/>
        </w:rPr>
        <w:t>(2,</w:t>
      </w:r>
      <w:r>
        <w:rPr>
          <w:rFonts w:ascii="Courier New" w:hAnsi="Courier New" w:cs="Courier New"/>
          <w:color w:val="4A4A4A"/>
          <w:sz w:val="20"/>
        </w:rPr>
        <w:t xml:space="preserve"> </w:t>
      </w:r>
      <w:r>
        <w:rPr>
          <w:rFonts w:ascii="Courier New" w:hAnsi="Courier New" w:cs="Courier New"/>
          <w:color w:val="008000"/>
          <w:sz w:val="20"/>
        </w:rPr>
        <w:t>"</w:t>
      </w:r>
      <w:proofErr w:type="spellStart"/>
      <w:r>
        <w:rPr>
          <w:rFonts w:ascii="Courier New" w:hAnsi="Courier New" w:cs="Courier New"/>
          <w:color w:val="008000"/>
          <w:sz w:val="20"/>
        </w:rPr>
        <w:t>Ovotamine</w:t>
      </w:r>
      <w:proofErr w:type="spellEnd"/>
      <w:r>
        <w:rPr>
          <w:rFonts w:ascii="Courier New" w:hAnsi="Courier New" w:cs="Courier New"/>
          <w:color w:val="008000"/>
          <w:sz w:val="20"/>
        </w:rPr>
        <w: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5,</w:t>
      </w:r>
      <w:r>
        <w:rPr>
          <w:rFonts w:ascii="Courier New" w:hAnsi="Courier New" w:cs="Courier New"/>
          <w:color w:val="4A4A4A"/>
          <w:sz w:val="20"/>
        </w:rPr>
        <w:t xml:space="preserve"> </w:t>
      </w:r>
      <w:r>
        <w:rPr>
          <w:rFonts w:ascii="Courier New" w:hAnsi="Courier New" w:cs="Courier New"/>
          <w:color w:val="008000"/>
          <w:sz w:val="20"/>
        </w:rPr>
        <w:t>"Ovotamine_ovotamine.jpg"</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8000"/>
          <w:sz w:val="20"/>
        </w:rPr>
        <w:t>""</w:t>
      </w:r>
      <w:r>
        <w:rPr>
          <w:rFonts w:ascii="Courier New" w:hAnsi="Courier New" w:cs="Courier New"/>
          <w:color w:val="000000"/>
          <w:sz w:val="20"/>
        </w:rPr>
        <w:t>)^;</w:t>
      </w:r>
    </w:p>
    <w:p w14:paraId="23AD1FDF" w14:textId="77777777" w:rsidR="007C6550" w:rsidRDefault="007C6550" w:rsidP="007C6550">
      <w:pPr>
        <w:pStyle w:val="Standard"/>
        <w:rPr>
          <w:rFonts w:ascii="Courier New" w:hAnsi="Courier New" w:cs="Courier New"/>
          <w:sz w:val="20"/>
        </w:rPr>
      </w:pPr>
    </w:p>
    <w:p w14:paraId="43AC7BA3" w14:textId="77777777" w:rsidR="007C6550" w:rsidRDefault="007C6550" w:rsidP="007C6550">
      <w:pPr>
        <w:pStyle w:val="Standard"/>
        <w:spacing w:after="0" w:line="240" w:lineRule="auto"/>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B0FFCF2"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3F67BCDC" w14:textId="77777777" w:rsidR="007C6550" w:rsidRDefault="007C6550" w:rsidP="007C6550">
      <w:pPr>
        <w:pStyle w:val="Standard"/>
        <w:spacing w:after="0" w:line="240" w:lineRule="auto"/>
      </w:pPr>
      <w:r>
        <w:rPr>
          <w:rFonts w:ascii="Courier New" w:hAnsi="Courier New" w:cs="Courier New"/>
          <w:b/>
          <w:color w:val="7F0055"/>
          <w:sz w:val="20"/>
        </w:rPr>
        <w:t>BEGIN</w:t>
      </w:r>
    </w:p>
    <w:p w14:paraId="09C521D0"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AAECC87"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4EE93813"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6419135B" w14:textId="77777777" w:rsidR="007C6550" w:rsidRDefault="007C6550" w:rsidP="007C6550">
      <w:pPr>
        <w:spacing w:after="0" w:line="240" w:lineRule="auto"/>
        <w:rPr>
          <w:lang w:eastAsia="fr-FR"/>
        </w:rPr>
      </w:pPr>
      <w:r>
        <w:rPr>
          <w:rFonts w:ascii="Courier New" w:hAnsi="Courier New"/>
          <w:b/>
          <w:color w:val="7F0055"/>
          <w:sz w:val="20"/>
        </w:rPr>
        <w:t>END</w:t>
      </w:r>
      <w:r>
        <w:rPr>
          <w:rFonts w:ascii="Courier New" w:hAnsi="Courier New"/>
          <w:color w:val="000000"/>
          <w:sz w:val="20"/>
        </w:rPr>
        <w:t>^;</w:t>
      </w:r>
    </w:p>
    <w:p w14:paraId="31087DD3" w14:textId="77777777" w:rsidR="007C6550" w:rsidRDefault="007C6550" w:rsidP="007C6550">
      <w:pPr>
        <w:rPr>
          <w:lang w:eastAsia="fr-FR"/>
        </w:rPr>
      </w:pP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39" w:name="_Toc8551697"/>
      <w:r>
        <w:rPr>
          <w:noProof/>
          <w:shd w:val="clear" w:color="auto" w:fill="FFFFFF"/>
          <w:lang w:eastAsia="fr-FR"/>
        </w:rPr>
        <w:t>3.2 Mise en place de l’environnement de développement</w:t>
      </w:r>
      <w:bookmarkEnd w:id="39"/>
    </w:p>
    <w:p w14:paraId="0FBA606F" w14:textId="77777777" w:rsidR="007C6550" w:rsidRDefault="007C6550" w:rsidP="007C6550">
      <w:pPr>
        <w:pStyle w:val="Titre3"/>
        <w:rPr>
          <w:noProof/>
          <w:shd w:val="clear" w:color="auto" w:fill="FFFFFF"/>
          <w:lang w:eastAsia="fr-FR"/>
        </w:rPr>
      </w:pPr>
      <w:bookmarkStart w:id="40" w:name="_Toc8551698"/>
      <w:r>
        <w:rPr>
          <w:noProof/>
          <w:shd w:val="clear" w:color="auto" w:fill="FFFFFF"/>
          <w:lang w:eastAsia="fr-FR"/>
        </w:rPr>
        <w:t>3.2.1 Les outils de développement</w:t>
      </w:r>
      <w:bookmarkEnd w:id="40"/>
    </w:p>
    <w:p w14:paraId="0130075E" w14:textId="7C122B4F" w:rsidR="00606F9C" w:rsidRDefault="007C6550" w:rsidP="007C6550">
      <w:pPr>
        <w:rPr>
          <w:shd w:val="clear" w:color="auto" w:fill="FFFFFF"/>
          <w:lang w:eastAsia="fr-FR"/>
        </w:rPr>
      </w:pPr>
      <w:r>
        <w:rPr>
          <w:rFonts w:ascii="Arial" w:hAnsi="Arial" w:cs="Arial"/>
          <w:color w:val="000000"/>
          <w:shd w:val="clear" w:color="auto" w:fill="FFFFFF"/>
          <w:lang w:eastAsia="fr-FR"/>
        </w:rPr>
        <w:t xml:space="preserve">Nous avons utilisé la plate-forme de Eclipse pour faire tourner le serveur d’application SPRING BOOT qui héberge le serveur </w:t>
      </w:r>
      <w:proofErr w:type="spellStart"/>
      <w:r w:rsidRPr="00123DD8">
        <w:rPr>
          <w:rFonts w:ascii="Arial" w:hAnsi="Arial" w:cs="Arial"/>
          <w:i/>
          <w:color w:val="000000"/>
          <w:shd w:val="clear" w:color="auto" w:fill="FFFFFF"/>
          <w:lang w:eastAsia="fr-FR"/>
        </w:rPr>
        <w:t>tomcat</w:t>
      </w:r>
      <w:proofErr w:type="spellEnd"/>
      <w:r>
        <w:rPr>
          <w:rFonts w:ascii="Arial" w:hAnsi="Arial" w:cs="Arial"/>
          <w:color w:val="000000"/>
          <w:shd w:val="clear" w:color="auto" w:fill="FFFFFF"/>
          <w:lang w:eastAsia="fr-FR"/>
        </w:rPr>
        <w:t xml:space="preserve"> </w:t>
      </w:r>
      <w:hyperlink r:id="rId47" w:history="1">
        <w:r w:rsidRPr="00CD6A7B">
          <w:rPr>
            <w:rStyle w:val="Lienhypertexte"/>
            <w:rFonts w:ascii="Arial" w:hAnsi="Arial" w:cs="Arial"/>
            <w:noProof/>
            <w:shd w:val="clear" w:color="auto" w:fill="FFFFFF"/>
            <w:lang w:eastAsia="fr-FR"/>
          </w:rPr>
          <w:t>http://localhost:8080</w:t>
        </w:r>
      </w:hyperlink>
      <w:r>
        <w:rPr>
          <w:rFonts w:ascii="Arial" w:hAnsi="Arial" w:cs="Arial"/>
          <w:noProof/>
          <w:color w:val="000000"/>
          <w:shd w:val="clear" w:color="auto" w:fill="FFFFFF"/>
          <w:lang w:eastAsia="fr-FR"/>
        </w:rPr>
        <w:t xml:space="preserve">), et l’IDE VS-Code conjointement avec le CLI (Command Line Interface) Angular pour développer et faire tourner le serveur de présentation node.js accessible par l’adresse </w:t>
      </w:r>
      <w:hyperlink r:id="rId48" w:history="1">
        <w:r w:rsidRPr="00CD6A7B">
          <w:rPr>
            <w:rStyle w:val="Lienhypertexte"/>
            <w:rFonts w:ascii="Arial" w:hAnsi="Arial" w:cs="Arial"/>
            <w:noProof/>
            <w:shd w:val="clear" w:color="auto" w:fill="FFFFFF"/>
            <w:lang w:eastAsia="fr-FR"/>
          </w:rPr>
          <w:t>http://localhost:4200</w:t>
        </w:r>
      </w:hyperlink>
      <w:r>
        <w:rPr>
          <w:rFonts w:ascii="Arial" w:hAnsi="Arial" w:cs="Arial"/>
          <w:noProof/>
          <w:color w:val="000000"/>
          <w:shd w:val="clear" w:color="auto" w:fill="FFFFFF"/>
          <w:lang w:eastAsia="fr-FR"/>
        </w:rPr>
        <w:t>. La communication entre les deux serveurs étant basée sur des l’échange de messages REST (REpresentational</w:t>
      </w:r>
    </w:p>
    <w:p w14:paraId="753B93D3" w14:textId="77777777" w:rsidR="00606F9C" w:rsidRDefault="00606F9C" w:rsidP="00151522">
      <w:pPr>
        <w:rPr>
          <w:lang w:eastAsia="fr-FR"/>
        </w:rPr>
      </w:pPr>
    </w:p>
    <w:p w14:paraId="7047DE0B" w14:textId="101E4B4D" w:rsidR="00606F9C" w:rsidRDefault="00606F9C" w:rsidP="00151522">
      <w:pPr>
        <w:rPr>
          <w:lang w:eastAsia="fr-FR"/>
        </w:rPr>
        <w:sectPr w:rsidR="00606F9C" w:rsidSect="007C6550">
          <w:type w:val="continuous"/>
          <w:pgSz w:w="11906" w:h="16838"/>
          <w:pgMar w:top="1418" w:right="1418" w:bottom="1418" w:left="794" w:header="709" w:footer="709" w:gutter="0"/>
          <w:cols w:space="708"/>
          <w:titlePg/>
          <w:docGrid w:linePitch="360"/>
        </w:sectPr>
      </w:pPr>
    </w:p>
    <w:p w14:paraId="17C79771" w14:textId="729FA7FA" w:rsidR="002F2707" w:rsidRPr="0005149C" w:rsidRDefault="002F2707" w:rsidP="0005149C">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Pr>
          <w:rFonts w:ascii="Arial" w:hAnsi="Arial" w:cs="Arial"/>
          <w:i/>
          <w:noProof/>
          <w:color w:val="000000"/>
          <w:shd w:val="clear" w:color="auto" w:fill="FFFFFF"/>
          <w:lang w:eastAsia="fr-FR"/>
        </w:rPr>
        <w:t>mysqld - - version</w:t>
      </w:r>
      <w:r>
        <w:rPr>
          <w:rFonts w:ascii="Arial" w:hAnsi="Arial" w:cs="Arial"/>
          <w:noProof/>
          <w:color w:val="000000"/>
          <w:shd w:val="clear" w:color="auto" w:fill="FFFFFF"/>
          <w:lang w:eastAsia="fr-FR"/>
        </w:rPr>
        <w:t xml:space="preserve">, le ‘d’ signifiant que l’on se réferre au serveur et non au client) </w:t>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t>mysqld Ver 5.7.26-0ubuntu0.18.04.1  for Linux on x86_64 ((Ubuntu))</w:t>
      </w:r>
    </w:p>
    <w:p w14:paraId="7151C381" w14:textId="4790C44D" w:rsidR="002F2707" w:rsidRDefault="002F2707" w:rsidP="002F2707">
      <w:pPr>
        <w:pStyle w:val="Titre3"/>
        <w:ind w:firstLine="708"/>
        <w:rPr>
          <w:noProof/>
          <w:shd w:val="clear" w:color="auto" w:fill="FFFFFF"/>
          <w:lang w:eastAsia="fr-FR"/>
        </w:rPr>
      </w:pPr>
      <w:bookmarkStart w:id="41" w:name="_Toc8551699"/>
      <w:r>
        <w:rPr>
          <w:noProof/>
          <w:shd w:val="clear" w:color="auto" w:fill="FFFFFF"/>
          <w:lang w:eastAsia="fr-FR"/>
        </w:rPr>
        <w:t>3.2.2 Le jeu des annotations</w:t>
      </w:r>
      <w:bookmarkEnd w:id="41"/>
    </w:p>
    <w:p w14:paraId="27594B5F" w14:textId="71FC07B8"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 xml:space="preserve">La technique de mapping utilisée pour établir la correspondance entre les entités objets et les tables relationnelles repose sur les annotations. Cette approche consiste à faire précéder chaque champ des entités par une annotation du genre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Nous pouvons classer les annotations en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En ce qui concerne les informations propres à un champ, nous avons principalement utilisés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27729A8C"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Ces deux annotations permettent de définir la clé primaire de la table et de positionner la propriété AUTO_INCREMENT à true, ce qui permet une gestion automatique par la base du séquençage incrémentiel des identifiant.</w:t>
      </w: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371B0CE4"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la gestion des données temporelles. Nous les avons utilisées pour les la gestion des dates et des heures des séances constituées par les clients.</w:t>
      </w:r>
    </w:p>
    <w:p w14:paraId="3084C279" w14:textId="7777777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77777777"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Nous avons utilisé cette annotation pour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des articles contenus dans une commande. Il sera ainsi facile d’étendre l’entité Item à d’autres catégories d’articles que celles déjà en œuvre( les séances, les abonnements et les produits du catalogue). Une deuxième utilisation de l’annotation @Inheritance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01EF18F8" w14:textId="3829016B"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nous les présenterons au cas par cas dans les phases de développement</w:t>
      </w:r>
      <w:r w:rsidR="00E500CF">
        <w:rPr>
          <w:rFonts w:ascii="Arial" w:hAnsi="Arial" w:cs="Arial"/>
          <w:noProof/>
          <w:color w:val="000000"/>
          <w:shd w:val="clear" w:color="auto" w:fill="FFFFFF"/>
          <w:lang w:eastAsia="fr-FR"/>
        </w:rPr>
        <w:t>.</w:t>
      </w:r>
    </w:p>
    <w:p w14:paraId="7C66FAE2" w14:textId="0851B70D" w:rsidR="00E500CF" w:rsidRDefault="00E500CF"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2B59BCAC" w14:textId="68FF5710" w:rsidR="00E500CF" w:rsidRDefault="0005149C"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g">
            <w:drawing>
              <wp:anchor distT="0" distB="0" distL="114300" distR="114300" simplePos="0" relativeHeight="252191232" behindDoc="0" locked="0" layoutInCell="1" allowOverlap="1" wp14:anchorId="13147400" wp14:editId="05AB41A8">
                <wp:simplePos x="0" y="0"/>
                <wp:positionH relativeFrom="column">
                  <wp:posOffset>286385</wp:posOffset>
                </wp:positionH>
                <wp:positionV relativeFrom="paragraph">
                  <wp:posOffset>357505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624716" w:rsidRPr="00F4458D" w:rsidRDefault="00624716" w:rsidP="00AC2CC2">
                                      <w:pPr>
                                        <w:jc w:val="center"/>
                                        <w:rPr>
                                          <w:i/>
                                          <w:sz w:val="18"/>
                                          <w:szCs w:val="18"/>
                                        </w:rPr>
                                      </w:pPr>
                                      <w:r>
                                        <w:rPr>
                                          <w:i/>
                                          <w:color w:val="44546A" w:themeColor="text2"/>
                                          <w:sz w:val="18"/>
                                          <w:szCs w:val="18"/>
                                        </w:rPr>
                                        <w:t>Réservation</w:t>
                                      </w:r>
                                    </w:p>
                                    <w:p w14:paraId="09C7ABF3" w14:textId="77777777" w:rsidR="00624716" w:rsidRPr="00F4458D" w:rsidRDefault="00624716"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624716" w:rsidRPr="00F4458D" w:rsidRDefault="00624716"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624716" w:rsidRPr="00733969" w:rsidRDefault="00624716"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624716" w:rsidRPr="00F4458D" w:rsidRDefault="00624716"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624716" w:rsidRPr="00F4458D" w:rsidRDefault="00624716"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624716" w:rsidRPr="00877B5B" w:rsidRDefault="00624716"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624716" w:rsidRPr="00877B5B" w:rsidRDefault="00624716"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3147400" id="Groupe 559" o:spid="_x0000_s1196" style="position:absolute;left:0;text-align:left;margin-left:22.55pt;margin-top:28.15pt;width:444pt;height:42pt;z-index:252191232"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">
                <v:group id="Groupe 558" o:spid="_x0000_s1197"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19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199"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00"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01"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624716" w:rsidRPr="00F4458D" w:rsidRDefault="00624716" w:rsidP="00AC2CC2">
                                <w:pPr>
                                  <w:jc w:val="center"/>
                                  <w:rPr>
                                    <w:i/>
                                    <w:sz w:val="18"/>
                                    <w:szCs w:val="18"/>
                                  </w:rPr>
                                </w:pPr>
                                <w:r>
                                  <w:rPr>
                                    <w:i/>
                                    <w:color w:val="44546A" w:themeColor="text2"/>
                                    <w:sz w:val="18"/>
                                    <w:szCs w:val="18"/>
                                  </w:rPr>
                                  <w:t>Réservation</w:t>
                                </w:r>
                              </w:p>
                              <w:p w14:paraId="09C7ABF3" w14:textId="77777777" w:rsidR="00624716" w:rsidRPr="00F4458D" w:rsidRDefault="00624716" w:rsidP="00AC2CC2">
                                <w:pPr>
                                  <w:jc w:val="center"/>
                                  <w:rPr>
                                    <w:i/>
                                    <w:sz w:val="18"/>
                                    <w:szCs w:val="18"/>
                                  </w:rPr>
                                </w:pPr>
                              </w:p>
                            </w:txbxContent>
                          </v:textbox>
                        </v:shape>
                        <v:shape id="_x0000_s1202"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624716" w:rsidRPr="00F4458D" w:rsidRDefault="00624716" w:rsidP="00AC2CC2">
                                <w:pPr>
                                  <w:jc w:val="center"/>
                                  <w:rPr>
                                    <w:i/>
                                    <w:sz w:val="18"/>
                                    <w:szCs w:val="18"/>
                                  </w:rPr>
                                </w:pPr>
                                <w:r>
                                  <w:rPr>
                                    <w:i/>
                                    <w:color w:val="44546A" w:themeColor="text2"/>
                                    <w:sz w:val="18"/>
                                    <w:szCs w:val="18"/>
                                  </w:rPr>
                                  <w:t>Gestion parc</w:t>
                                </w:r>
                              </w:p>
                            </w:txbxContent>
                          </v:textbox>
                        </v:shape>
                        <v:shape id="_x0000_s1203"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624716" w:rsidRPr="00733969" w:rsidRDefault="00624716" w:rsidP="00AC2CC2">
                                <w:pPr>
                                  <w:jc w:val="center"/>
                                  <w:rPr>
                                    <w:i/>
                                    <w:color w:val="44546A" w:themeColor="text2"/>
                                    <w:sz w:val="18"/>
                                    <w:szCs w:val="18"/>
                                  </w:rPr>
                                </w:pPr>
                                <w:r w:rsidRPr="00733969">
                                  <w:rPr>
                                    <w:i/>
                                    <w:color w:val="44546A" w:themeColor="text2"/>
                                    <w:sz w:val="18"/>
                                    <w:szCs w:val="18"/>
                                  </w:rPr>
                                  <w:t>Pilotage</w:t>
                                </w:r>
                              </w:p>
                            </w:txbxContent>
                          </v:textbox>
                        </v:shape>
                        <v:shape id="_x0000_s1204"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624716" w:rsidRPr="00F4458D" w:rsidRDefault="00624716" w:rsidP="00AC2CC2">
                                <w:pPr>
                                  <w:jc w:val="center"/>
                                  <w:rPr>
                                    <w:i/>
                                    <w:sz w:val="18"/>
                                    <w:szCs w:val="18"/>
                                  </w:rPr>
                                </w:pPr>
                                <w:r>
                                  <w:rPr>
                                    <w:i/>
                                    <w:color w:val="44546A" w:themeColor="text2"/>
                                    <w:sz w:val="18"/>
                                    <w:szCs w:val="18"/>
                                  </w:rPr>
                                  <w:t>Authentification</w:t>
                                </w:r>
                              </w:p>
                            </w:txbxContent>
                          </v:textbox>
                        </v:shape>
                      </v:group>
                      <v:shape id="_x0000_s1205"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624716" w:rsidRPr="00F4458D" w:rsidRDefault="00624716" w:rsidP="00AC2CC2">
                              <w:pPr>
                                <w:jc w:val="center"/>
                                <w:rPr>
                                  <w:i/>
                                  <w:sz w:val="18"/>
                                  <w:szCs w:val="18"/>
                                </w:rPr>
                              </w:pPr>
                              <w:r>
                                <w:rPr>
                                  <w:i/>
                                  <w:color w:val="44546A" w:themeColor="text2"/>
                                  <w:sz w:val="18"/>
                                  <w:szCs w:val="18"/>
                                </w:rPr>
                                <w:t>Développement</w:t>
                              </w:r>
                            </w:p>
                          </w:txbxContent>
                        </v:textbox>
                      </v:shape>
                    </v:group>
                    <v:group id="Groupe 554" o:spid="_x0000_s1206"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479" o:spid="_x0000_s120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08"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09"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10"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624716" w:rsidRPr="00877B5B" w:rsidRDefault="00624716" w:rsidP="00AC2CC2">
                          <w:pPr>
                            <w:rPr>
                              <w:b/>
                              <w:noProof/>
                              <w:color w:val="FFFFFF" w:themeColor="background1"/>
                            </w:rPr>
                          </w:pPr>
                          <w:r>
                            <w:rPr>
                              <w:b/>
                              <w:noProof/>
                              <w:color w:val="538135" w:themeColor="accent6" w:themeShade="BF"/>
                            </w:rPr>
                            <w:t>Modélisation</w:t>
                          </w:r>
                        </w:p>
                      </w:txbxContent>
                    </v:textbox>
                  </v:shape>
                </v:group>
                <v:shape id="Zone de texte 493" o:spid="_x0000_s1211"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624716" w:rsidRPr="00877B5B" w:rsidRDefault="00624716"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nous allons </w:t>
      </w:r>
      <w:r>
        <w:rPr>
          <w:rFonts w:ascii="Arial" w:hAnsi="Arial" w:cs="Arial"/>
          <w:noProof/>
          <w:color w:val="000000"/>
          <w:shd w:val="clear" w:color="auto" w:fill="FFFFFF"/>
          <w:lang w:eastAsia="fr-FR"/>
        </w:rPr>
        <w:t>aborder</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580651DD" w14:textId="7EBFB6C6" w:rsidR="00F66825" w:rsidRDefault="00F66825">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p>
    <w:p w14:paraId="65038045" w14:textId="75000BAD" w:rsidR="00287723" w:rsidRDefault="00287723" w:rsidP="00287723">
      <w:pPr>
        <w:pStyle w:val="Titre1"/>
        <w:rPr>
          <w:shd w:val="clear" w:color="auto" w:fill="FFFFFF"/>
        </w:rPr>
      </w:pPr>
      <w:bookmarkStart w:id="42" w:name="_Toc8551700"/>
      <w:r>
        <w:rPr>
          <w:shd w:val="clear" w:color="auto" w:fill="FFFFFF"/>
        </w:rPr>
        <w:lastRenderedPageBreak/>
        <w:t>4. Module d’authentification</w:t>
      </w:r>
      <w:bookmarkEnd w:id="42"/>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bookmarkStart w:id="43" w:name="_Toc8551701"/>
      <w:r w:rsidRPr="00CE3994">
        <w:rPr>
          <w:rStyle w:val="Titre2Car"/>
        </w:rPr>
        <w:t>4.</w:t>
      </w:r>
      <w:r>
        <w:t>1 Mise en base des données utilisateurs</w:t>
      </w:r>
      <w:bookmarkEnd w:id="43"/>
    </w:p>
    <w:p w14:paraId="159CC8F9" w14:textId="77777777" w:rsidR="00287723" w:rsidRDefault="00287723" w:rsidP="00287723">
      <w:pPr>
        <w:ind w:firstLine="708"/>
      </w:pPr>
      <w:r>
        <w:t xml:space="preserve">Le module d’authentification de notre application repose sur deux tables et donc sur deux entités au sens objet conformément au mapping ORM  :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rPr>
        <w:drawing>
          <wp:anchor distT="0" distB="0" distL="114300" distR="114300" simplePos="0" relativeHeight="252195328" behindDoc="0" locked="0" layoutInCell="1" allowOverlap="1" wp14:anchorId="6EAD9BA8" wp14:editId="198F6E89">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77777777"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un client ou un collaborateur du staff Smart Fitness) comme son nom, son identifiant (</w:t>
      </w:r>
      <w:proofErr w:type="spellStart"/>
      <w:r>
        <w:rPr>
          <w:u w:val="single"/>
        </w:rPr>
        <w:t>username</w:t>
      </w:r>
      <w:proofErr w:type="spellEnd"/>
      <w:r>
        <w:t>), son email, son mot de passe ; l’identifiant étant la clé primaire de la table. La second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77777777" w:rsidR="00287723" w:rsidRDefault="00287723" w:rsidP="00287723">
      <w:r>
        <w:tab/>
        <w:t>Comme il en vient d’être précisé,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77777777"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w:t>
      </w:r>
      <w:proofErr w:type="spellStart"/>
      <w:r>
        <w:t>dans</w:t>
      </w:r>
      <w:proofErr w:type="spellEnd"/>
      <w:r>
        <w:t xml:space="preserve"> les tables ‘</w:t>
      </w:r>
      <w:proofErr w:type="spellStart"/>
      <w:r>
        <w:t>users</w:t>
      </w:r>
      <w:proofErr w:type="spellEnd"/>
      <w:r>
        <w:t>’ et ‘</w:t>
      </w:r>
      <w:proofErr w:type="spellStart"/>
      <w:r>
        <w:t>authorities</w:t>
      </w:r>
      <w:proofErr w:type="spellEnd"/>
      <w:r>
        <w:t xml:space="preserve">’ le tuple pour un </w:t>
      </w:r>
      <w:proofErr w:type="spellStart"/>
      <w:r>
        <w:t>username</w:t>
      </w:r>
      <w:proofErr w:type="spellEnd"/>
      <w:r>
        <w:t xml:space="preserve"> </w:t>
      </w:r>
      <w:proofErr w:type="spellStart"/>
      <w:r>
        <w:t>donné.L’annotation</w:t>
      </w:r>
      <w:proofErr w:type="spellEnd"/>
      <w:r>
        <w:t xml:space="preserve">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77777777" w:rsidR="00287723" w:rsidRDefault="00287723" w:rsidP="00287723">
      <w:pPr>
        <w:pStyle w:val="Standard"/>
      </w:pPr>
      <w:r>
        <w:t>Quant à l’entité reliée  ‘</w:t>
      </w:r>
      <w:proofErr w:type="spellStart"/>
      <w:r>
        <w:rPr>
          <w:i/>
          <w:iCs/>
        </w:rPr>
        <w:t>authorities</w:t>
      </w:r>
      <w:proofErr w:type="spellEnd"/>
      <w:r>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77777777"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2AE2FB0B" w14:textId="77777777" w:rsidR="008F4B10" w:rsidRDefault="008F4B10" w:rsidP="008F4B10"/>
    <w:p w14:paraId="61EFBAB5" w14:textId="77777777" w:rsidR="00470A5B" w:rsidRDefault="00470A5B" w:rsidP="00470A5B">
      <w:pPr>
        <w:pStyle w:val="Titre2"/>
      </w:pPr>
      <w:bookmarkStart w:id="44" w:name="_Toc8551702"/>
      <w:r>
        <w:lastRenderedPageBreak/>
        <w:t>4.2 Mise en place de la politique de sécurité</w:t>
      </w:r>
      <w:bookmarkEnd w:id="44"/>
    </w:p>
    <w:p w14:paraId="44DAA046" w14:textId="77777777" w:rsidR="00470A5B" w:rsidRPr="00B11485" w:rsidRDefault="00470A5B" w:rsidP="00470A5B">
      <w:pPr>
        <w:pStyle w:val="Titre3"/>
      </w:pPr>
      <w:bookmarkStart w:id="45" w:name="_Toc8551703"/>
      <w:r>
        <w:t>4.2.1 La gestion de l’authentification</w:t>
      </w:r>
      <w:bookmarkEnd w:id="45"/>
    </w:p>
    <w:p w14:paraId="12437433" w14:textId="77777777" w:rsidR="00470A5B" w:rsidRDefault="00470A5B" w:rsidP="00470A5B">
      <w:pPr>
        <w:pStyle w:val="Standard"/>
      </w:pPr>
      <w:r>
        <w:tab/>
        <w:t xml:space="preserve">L’authentification repose sur la brique </w:t>
      </w:r>
      <w:proofErr w:type="spellStart"/>
      <w:r>
        <w:t>SpringSecurity</w:t>
      </w:r>
      <w:proofErr w:type="spellEnd"/>
      <w:r>
        <w:t xml:space="preserve"> de </w:t>
      </w:r>
      <w:proofErr w:type="spellStart"/>
      <w:r>
        <w:t>SpringBoot</w:t>
      </w:r>
      <w:proofErr w:type="spellEnd"/>
      <w:r>
        <w:t xml:space="preserve"> qui utilise l’interface </w:t>
      </w:r>
      <w:proofErr w:type="spellStart"/>
      <w:r w:rsidRPr="00806A1F">
        <w:rPr>
          <w:i/>
        </w:rPr>
        <w:t>AuthenticationManager</w:t>
      </w:r>
      <w:proofErr w:type="spellEnd"/>
      <w:r>
        <w:t xml:space="preserve"> et sa méthode </w:t>
      </w:r>
      <w:proofErr w:type="spellStart"/>
      <w:r w:rsidRPr="00806A1F">
        <w:rPr>
          <w:i/>
        </w:rPr>
        <w:t>authenticate</w:t>
      </w:r>
      <w:proofErr w:type="spellEnd"/>
      <w:r>
        <w:t xml:space="preserve"> pour établir l’identité de l’utilisateur cherchant à se connecter à l’application.</w:t>
      </w:r>
    </w:p>
    <w:p w14:paraId="40CD890A" w14:textId="77777777" w:rsidR="00470A5B" w:rsidRDefault="00470A5B" w:rsidP="00470A5B">
      <w:pPr>
        <w:pStyle w:val="Standard"/>
      </w:pPr>
      <w:r>
        <w:t xml:space="preserve">Ci-dessous, un extrait de la classe </w:t>
      </w:r>
      <w:proofErr w:type="spellStart"/>
      <w:r>
        <w:t>UserController</w:t>
      </w:r>
      <w:proofErr w:type="spellEnd"/>
      <w:r>
        <w:t xml:space="preserve"> implémentant l’interface </w:t>
      </w:r>
      <w:proofErr w:type="spellStart"/>
      <w:r w:rsidRPr="00806A1F">
        <w:rPr>
          <w:i/>
        </w:rPr>
        <w:t>AuthenticationManager</w:t>
      </w:r>
      <w:proofErr w:type="spellEnd"/>
      <w:r>
        <w:rPr>
          <w:i/>
        </w:rPr>
        <w:t xml:space="preserve"> </w:t>
      </w:r>
      <w:r>
        <w:t>:</w:t>
      </w:r>
    </w:p>
    <w:p w14:paraId="280F2D89" w14:textId="77777777" w:rsidR="00470A5B" w:rsidRDefault="00470A5B" w:rsidP="00470A5B">
      <w:pPr>
        <w:pStyle w:val="Standard"/>
      </w:pPr>
      <w:r>
        <w:rPr>
          <w:rFonts w:ascii="Courier New" w:hAnsi="Courier New" w:cs="Courier New"/>
          <w:color w:val="000000"/>
          <w:sz w:val="20"/>
        </w:rPr>
        <w:t xml:space="preserve">        </w:t>
      </w:r>
    </w:p>
    <w:p w14:paraId="69529FA2" w14:textId="77777777" w:rsidR="00470A5B" w:rsidRPr="00D307DE" w:rsidRDefault="00470A5B" w:rsidP="00470A5B">
      <w:pPr>
        <w:pStyle w:val="Standard"/>
        <w:rPr>
          <w:b/>
        </w:rPr>
      </w:pPr>
      <w:r>
        <w:rPr>
          <w:rFonts w:ascii="Courier New" w:hAnsi="Courier New" w:cs="Courier New"/>
          <w:color w:val="000000"/>
          <w:sz w:val="20"/>
        </w:rPr>
        <w:t xml:space="preserve">        </w:t>
      </w:r>
      <w:proofErr w:type="spellStart"/>
      <w:r w:rsidRPr="00D307DE">
        <w:rPr>
          <w:rFonts w:ascii="Courier New" w:hAnsi="Courier New" w:cs="Courier New"/>
          <w:b/>
          <w:color w:val="000000"/>
          <w:sz w:val="20"/>
        </w:rPr>
        <w:t>Authentication</w:t>
      </w:r>
      <w:proofErr w:type="spellEnd"/>
      <w:r w:rsidRPr="00D307DE">
        <w:rPr>
          <w:rFonts w:ascii="Courier New" w:hAnsi="Courier New" w:cs="Courier New"/>
          <w:b/>
          <w:color w:val="000000"/>
          <w:sz w:val="20"/>
        </w:rPr>
        <w:t xml:space="preserve"> </w:t>
      </w:r>
      <w:proofErr w:type="spellStart"/>
      <w:r w:rsidRPr="00D307DE">
        <w:rPr>
          <w:rFonts w:ascii="Courier New" w:hAnsi="Courier New" w:cs="Courier New"/>
          <w:b/>
          <w:color w:val="6A3E3E"/>
          <w:sz w:val="20"/>
        </w:rPr>
        <w:t>authentication</w:t>
      </w:r>
      <w:proofErr w:type="spellEnd"/>
      <w:r w:rsidRPr="00D307DE">
        <w:rPr>
          <w:rFonts w:ascii="Courier New" w:hAnsi="Courier New" w:cs="Courier New"/>
          <w:b/>
          <w:color w:val="000000"/>
          <w:sz w:val="20"/>
        </w:rPr>
        <w:t xml:space="preserve"> = </w:t>
      </w:r>
      <w:proofErr w:type="spellStart"/>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roofErr w:type="spellEnd"/>
      <w:r w:rsidRPr="00D307DE">
        <w:rPr>
          <w:rFonts w:ascii="Courier New" w:hAnsi="Courier New" w:cs="Courier New"/>
          <w:b/>
          <w:color w:val="000000"/>
          <w:sz w:val="20"/>
        </w:rPr>
        <w:t>(</w:t>
      </w:r>
    </w:p>
    <w:p w14:paraId="21C2F2E7" w14:textId="77777777" w:rsidR="00470A5B" w:rsidRPr="00D307DE" w:rsidRDefault="00470A5B" w:rsidP="00470A5B">
      <w:pPr>
        <w:pStyle w:val="Standard"/>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4EED54B8" w14:textId="77777777" w:rsidR="00470A5B" w:rsidRDefault="00470A5B" w:rsidP="00470A5B">
      <w:pPr>
        <w:pStyle w:val="Standard"/>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000000"/>
          <w:sz w:val="20"/>
        </w:rPr>
        <w:t>ResponseEntity.</w:t>
      </w:r>
      <w:r>
        <w:rPr>
          <w:rFonts w:ascii="Courier New" w:hAnsi="Courier New" w:cs="Courier New"/>
          <w:i/>
          <w:color w:val="000000"/>
          <w:sz w:val="20"/>
        </w:rPr>
        <w:t>ok</w:t>
      </w:r>
      <w:proofErr w:type="spellEnd"/>
      <w:r>
        <w:rPr>
          <w:rFonts w:ascii="Courier New" w:hAnsi="Courier New" w:cs="Courier New"/>
          <w:color w:val="000000"/>
          <w:sz w:val="20"/>
        </w:rPr>
        <w:t>(</w:t>
      </w:r>
      <w:proofErr w:type="spellStart"/>
      <w:r>
        <w:rPr>
          <w:rFonts w:ascii="Courier New" w:hAnsi="Courier New" w:cs="Courier New"/>
          <w:color w:val="0000C0"/>
          <w:sz w:val="20"/>
        </w:rPr>
        <w:t>jwtTokenProvider</w:t>
      </w:r>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proofErr w:type="spellEnd"/>
      <w:r>
        <w:rPr>
          <w:rFonts w:ascii="Courier New" w:hAnsi="Courier New" w:cs="Courier New"/>
          <w:color w:val="000000"/>
          <w:sz w:val="20"/>
        </w:rPr>
        <w:t>));</w:t>
      </w:r>
    </w:p>
    <w:p w14:paraId="01D7F7A8" w14:textId="77777777" w:rsidR="00470A5B" w:rsidRPr="001F6618" w:rsidRDefault="00470A5B" w:rsidP="00470A5B">
      <w:pPr>
        <w:pStyle w:val="Standard"/>
        <w:rPr>
          <w:rFonts w:ascii="Courier New" w:hAnsi="Courier New" w:cs="Courier New"/>
          <w:color w:val="000000"/>
          <w:sz w:val="20"/>
        </w:rPr>
      </w:pPr>
      <w:r>
        <w:rPr>
          <w:rFonts w:ascii="Courier New" w:hAnsi="Courier New" w:cs="Courier New"/>
          <w:color w:val="000000"/>
          <w:sz w:val="20"/>
        </w:rPr>
        <w:tab/>
        <w:t>}</w:t>
      </w:r>
    </w:p>
    <w:p w14:paraId="55448F38" w14:textId="77777777" w:rsidR="00470A5B" w:rsidRDefault="00470A5B" w:rsidP="00470A5B">
      <w:pPr>
        <w:pStyle w:val="Standard"/>
      </w:pPr>
      <w:r>
        <w:t xml:space="preserve">Ici , la classe </w:t>
      </w:r>
      <w:proofErr w:type="spellStart"/>
      <w:r w:rsidRPr="00D307DE">
        <w:rPr>
          <w:rFonts w:ascii="Courier New" w:hAnsi="Courier New" w:cs="Courier New"/>
          <w:b/>
          <w:color w:val="000000"/>
          <w:sz w:val="20"/>
          <w:szCs w:val="20"/>
        </w:rPr>
        <w:t>UsernamePasswordAuthenticationToken</w:t>
      </w:r>
      <w:proofErr w:type="spellEnd"/>
      <w:r>
        <w:t xml:space="preserve"> sert à transmettre les « </w:t>
      </w:r>
      <w:proofErr w:type="spellStart"/>
      <w:r>
        <w:t>credentials</w:t>
      </w:r>
      <w:proofErr w:type="spellEnd"/>
      <w:r>
        <w:t> » à l</w:t>
      </w:r>
      <w:r>
        <w:rPr>
          <w:rFonts w:ascii="Courier New" w:hAnsi="Courier New" w:cs="Courier New"/>
          <w:b/>
          <w:color w:val="0000C0"/>
          <w:sz w:val="20"/>
        </w:rPr>
        <w:t>’</w:t>
      </w:r>
      <w:proofErr w:type="spellStart"/>
      <w:r w:rsidRPr="00D307DE">
        <w:rPr>
          <w:rFonts w:ascii="Courier New" w:hAnsi="Courier New" w:cs="Courier New"/>
          <w:b/>
          <w:color w:val="0000C0"/>
          <w:sz w:val="20"/>
        </w:rPr>
        <w:t>authenticationManager</w:t>
      </w:r>
      <w:proofErr w:type="spellEnd"/>
      <w:r>
        <w:t xml:space="preserve">’ c’est-à-dire l’identifiant et le mot de passe, permettant ainsi à Spring Security de procéder à l’authentification proprement dite. </w:t>
      </w:r>
    </w:p>
    <w:p w14:paraId="4237311C" w14:textId="77777777" w:rsidR="00470A5B" w:rsidRDefault="00470A5B" w:rsidP="00470A5B">
      <w:pPr>
        <w:pStyle w:val="Standard"/>
      </w:pPr>
      <w:r>
        <w:t xml:space="preserve">En ce qui concerne l’encodage du mot de passe, Spring Security s’appuie sur l’algorithme de hachage </w:t>
      </w:r>
      <w:proofErr w:type="spellStart"/>
      <w:r>
        <w:t>BCrypt</w:t>
      </w:r>
      <w:proofErr w:type="spellEnd"/>
      <w:r>
        <w:t xml:space="preserve"> (algorithme de chiffrement symétrique plus évolué que MD5, SHA1 ou SHA256) pour générer des mots de passe cryptés sur une soixantaine de caractères. Ci-après un exemple extrait de la table ‘</w:t>
      </w:r>
      <w:proofErr w:type="spellStart"/>
      <w:r w:rsidRPr="00E97F94">
        <w:rPr>
          <w:i/>
        </w:rPr>
        <w:t>users</w:t>
      </w:r>
      <w:proofErr w:type="spellEnd"/>
      <w:r w:rsidRPr="00E97F94">
        <w:rPr>
          <w:i/>
        </w:rPr>
        <w:t>’</w:t>
      </w:r>
      <w:r>
        <w:t xml:space="preserve"> : </w:t>
      </w:r>
      <w:r>
        <w:rPr>
          <w:rFonts w:ascii="Courier New" w:hAnsi="Courier New"/>
          <w:color w:val="000000"/>
          <w:sz w:val="20"/>
        </w:rPr>
        <w:t>{bcrypt}$2a$10$woFD.JoUP44f4iyS0YLywO5TLT4xabSvFZF9T4NEwhcGLmjGkKsOe</w:t>
      </w:r>
    </w:p>
    <w:p w14:paraId="5A63E0E1" w14:textId="77777777" w:rsidR="00470A5B" w:rsidRDefault="00470A5B" w:rsidP="00470A5B">
      <w:pPr>
        <w:pStyle w:val="Standard"/>
      </w:pPr>
      <w:r>
        <w:t xml:space="preserve">Au final, si l’authentification échoue, une exception est levée et nous renvoyons via notre classe </w:t>
      </w:r>
      <w:proofErr w:type="spellStart"/>
      <w:r w:rsidRPr="00357148">
        <w:rPr>
          <w:i/>
        </w:rPr>
        <w:t>JwtAuthentificationEntryPoint</w:t>
      </w:r>
      <w:proofErr w:type="spellEnd"/>
      <w:r>
        <w:t xml:space="preserve"> le code d’erreur 401, sinon le programme retourne à l’application appelante (l’application tournant localhost://4200, autrement dit le serveur de présentation node.js) un </w:t>
      </w:r>
      <w:proofErr w:type="spellStart"/>
      <w:r>
        <w:t>token</w:t>
      </w:r>
      <w:proofErr w:type="spellEnd"/>
      <w:r>
        <w:t xml:space="preserve"> dont la signature algorithmique correspond à une clé haché de type HS512 dans notre cas. </w:t>
      </w:r>
    </w:p>
    <w:p w14:paraId="44B6EC2F" w14:textId="77777777" w:rsidR="00470A5B" w:rsidRDefault="00470A5B" w:rsidP="00470A5B">
      <w:pPr>
        <w:pStyle w:val="Titre3"/>
      </w:pPr>
      <w:bookmarkStart w:id="46" w:name="_Toc8551704"/>
      <w:r>
        <w:t xml:space="preserve">4.2.2 La gestion des </w:t>
      </w:r>
      <w:proofErr w:type="spellStart"/>
      <w:r>
        <w:t>tokens</w:t>
      </w:r>
      <w:bookmarkEnd w:id="46"/>
      <w:proofErr w:type="spellEnd"/>
    </w:p>
    <w:p w14:paraId="388F95C0" w14:textId="77777777" w:rsidR="00470A5B" w:rsidRDefault="00470A5B" w:rsidP="00470A5B">
      <w:pPr>
        <w:pStyle w:val="Standard"/>
        <w:ind w:firstLine="708"/>
      </w:pPr>
      <w:r>
        <w:t>Comme notre application fonctionne en mode « </w:t>
      </w:r>
      <w:proofErr w:type="spellStart"/>
      <w:r>
        <w:t>stateless</w:t>
      </w:r>
      <w:proofErr w:type="spellEnd"/>
      <w:r>
        <w:t xml:space="preserve"> », chaque requête en provenance du serveur </w:t>
      </w:r>
      <w:hyperlink r:id="rId50" w:history="1">
        <w:r w:rsidRPr="00FA678B">
          <w:rPr>
            <w:rStyle w:val="Lienhypertexte"/>
          </w:rPr>
          <w:t>http://localhost:4200</w:t>
        </w:r>
      </w:hyperlink>
      <w:r>
        <w:t xml:space="preserve"> et envoyée vers le serveur </w:t>
      </w:r>
      <w:hyperlink r:id="rId51" w:history="1">
        <w:r w:rsidRPr="00FA678B">
          <w:rPr>
            <w:rStyle w:val="Lienhypertexte"/>
          </w:rPr>
          <w:t>http://localhost:8080</w:t>
        </w:r>
      </w:hyperlink>
      <w:r>
        <w:t xml:space="preserve"> doit inclure un bloc d’informations (situé dans le header de la requête) permettant d’identifier l’utilisateur initiateur de cette requête. Afin de sécuriser ces échanges, l’authentification est basée sur l’échange de </w:t>
      </w:r>
      <w:proofErr w:type="spellStart"/>
      <w:r>
        <w:t>tokens</w:t>
      </w:r>
      <w:proofErr w:type="spellEnd"/>
      <w:r>
        <w:t xml:space="preserve"> JWT (</w:t>
      </w:r>
      <w:proofErr w:type="spellStart"/>
      <w:r>
        <w:t>Json</w:t>
      </w:r>
      <w:proofErr w:type="spellEnd"/>
      <w:r>
        <w:t xml:space="preserve"> Web </w:t>
      </w:r>
      <w:proofErr w:type="spellStart"/>
      <w:r>
        <w:t>Token</w:t>
      </w:r>
      <w:proofErr w:type="spellEnd"/>
      <w:r>
        <w:t xml:space="preserve">). </w:t>
      </w:r>
    </w:p>
    <w:p w14:paraId="7770B5F2" w14:textId="77777777" w:rsidR="00470A5B" w:rsidRDefault="00470A5B" w:rsidP="00470A5B">
      <w:pPr>
        <w:pStyle w:val="Standard"/>
        <w:ind w:firstLine="708"/>
      </w:pPr>
      <w:r>
        <w:t xml:space="preserve">Principe d’un </w:t>
      </w:r>
      <w:proofErr w:type="spellStart"/>
      <w:r>
        <w:t>token</w:t>
      </w:r>
      <w:proofErr w:type="spellEnd"/>
      <w:r>
        <w:t xml:space="preserve"> JWT (source : </w:t>
      </w:r>
      <w:hyperlink r:id="rId52" w:history="1">
        <w:r>
          <w:rPr>
            <w:rStyle w:val="Lienhypertexte"/>
          </w:rPr>
          <w:t>https://www.grafikart.fr/tutoriels/json-web-token-presentation-958</w:t>
        </w:r>
      </w:hyperlink>
      <w:r>
        <w:t xml:space="preserve">) </w:t>
      </w:r>
    </w:p>
    <w:p w14:paraId="3A0104E4" w14:textId="77777777" w:rsidR="00470A5B" w:rsidRDefault="00470A5B" w:rsidP="00470A5B">
      <w:pPr>
        <w:pStyle w:val="Standard"/>
        <w:ind w:firstLine="708"/>
      </w:pPr>
      <w:r>
        <w:t xml:space="preserve">Un </w:t>
      </w:r>
      <w:proofErr w:type="spellStart"/>
      <w:r>
        <w:t>token</w:t>
      </w:r>
      <w:proofErr w:type="spellEnd"/>
      <w:r>
        <w:t xml:space="preserve"> JWT se compose de trois chaines de caractères séparées par un « . » :</w:t>
      </w:r>
    </w:p>
    <w:p w14:paraId="542581F5" w14:textId="77777777" w:rsidR="00470A5B" w:rsidRDefault="00470A5B" w:rsidP="00470A5B">
      <w:pPr>
        <w:pStyle w:val="Standard"/>
        <w:spacing w:after="0" w:line="240" w:lineRule="auto"/>
        <w:ind w:firstLine="709"/>
      </w:pPr>
      <w:r>
        <w:t>eyJhbGciOiJIUzI1NiIsInR5cCI6IkpXVCJ9.</w:t>
      </w:r>
    </w:p>
    <w:p w14:paraId="3DF779C2" w14:textId="77777777" w:rsidR="00470A5B" w:rsidRDefault="00470A5B" w:rsidP="00470A5B">
      <w:pPr>
        <w:pStyle w:val="Standard"/>
        <w:spacing w:after="0" w:line="240" w:lineRule="auto"/>
        <w:ind w:firstLine="709"/>
      </w:pPr>
      <w:r>
        <w:t>eyJzdWIiOiIxMjM0NTY3ODkwIiwibmFtZSI6IkpvaG4gRG9lIiwiYWRtaW4iOnRydWV9.</w:t>
      </w:r>
    </w:p>
    <w:p w14:paraId="5A06D494" w14:textId="77777777" w:rsidR="00470A5B" w:rsidRDefault="00470A5B" w:rsidP="00470A5B">
      <w:pPr>
        <w:pStyle w:val="Standard"/>
        <w:spacing w:after="0" w:line="240" w:lineRule="auto"/>
        <w:ind w:firstLine="709"/>
      </w:pPr>
      <w:r>
        <w:t>TJVA95OrM7E2cBab30RMHrHDcEfxjoYZgeFONFh7HgQ</w:t>
      </w:r>
    </w:p>
    <w:p w14:paraId="2BD8A58A" w14:textId="13C50870" w:rsidR="00470A5B" w:rsidRDefault="00470A5B">
      <w:pPr>
        <w:suppressAutoHyphens w:val="0"/>
        <w:autoSpaceDN/>
        <w:spacing w:line="259" w:lineRule="auto"/>
        <w:textAlignment w:val="auto"/>
      </w:pPr>
      <w:r>
        <w:br w:type="page"/>
      </w:r>
    </w:p>
    <w:p w14:paraId="08E170E8" w14:textId="77777777" w:rsidR="00470A5B" w:rsidRDefault="00470A5B" w:rsidP="008F4B10">
      <w:pPr>
        <w:sectPr w:rsidR="00470A5B" w:rsidSect="002D40C3">
          <w:headerReference w:type="first" r:id="rId53"/>
          <w:type w:val="continuous"/>
          <w:pgSz w:w="11906" w:h="16838"/>
          <w:pgMar w:top="1418" w:right="1418" w:bottom="1418" w:left="794" w:header="709" w:footer="709" w:gutter="0"/>
          <w:cols w:space="708"/>
          <w:titlePg/>
          <w:docGrid w:linePitch="360"/>
        </w:sectPr>
      </w:pPr>
    </w:p>
    <w:p w14:paraId="477B0F59" w14:textId="77777777" w:rsidR="002B20FE" w:rsidRDefault="002B20FE" w:rsidP="002B20FE">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lastRenderedPageBreak/>
        <w:t>La première partie, l'</w:t>
      </w:r>
      <w:r w:rsidRPr="00271202">
        <w:rPr>
          <w:b/>
          <w:bCs/>
        </w:rPr>
        <w:t>en-tête</w:t>
      </w:r>
      <w:r w:rsidRPr="00271202">
        <w:t xml:space="preserve">, est un JSON encodé en base64 qui décrit le type de </w:t>
      </w:r>
      <w:proofErr w:type="spellStart"/>
      <w:r w:rsidRPr="00271202">
        <w:t>token</w:t>
      </w:r>
      <w:proofErr w:type="spellEnd"/>
      <w:r w:rsidRPr="00271202">
        <w:t xml:space="preserve"> et l'algorithme utilisé pour la signature</w:t>
      </w:r>
      <w:r>
        <w:rPr>
          <w:rFonts w:ascii="Open Sans" w:hAnsi="Open Sans"/>
          <w:color w:val="404852"/>
          <w:sz w:val="27"/>
          <w:szCs w:val="27"/>
        </w:rPr>
        <w:t>.</w:t>
      </w:r>
    </w:p>
    <w:p w14:paraId="570894C9" w14:textId="77777777" w:rsidR="002B20FE" w:rsidRPr="00271202" w:rsidRDefault="002B20FE" w:rsidP="002B20FE">
      <w:pPr>
        <w:numPr>
          <w:ilvl w:val="0"/>
          <w:numId w:val="30"/>
        </w:numPr>
        <w:shd w:val="clear" w:color="auto" w:fill="FFFFFF"/>
        <w:suppressAutoHyphens w:val="0"/>
        <w:autoSpaceDN/>
        <w:spacing w:after="0" w:line="240" w:lineRule="auto"/>
      </w:pPr>
      <w:r w:rsidRPr="00271202">
        <w:t>La seconde partie, le </w:t>
      </w:r>
      <w:proofErr w:type="spellStart"/>
      <w:r w:rsidRPr="00271202">
        <w:rPr>
          <w:b/>
          <w:bCs/>
        </w:rPr>
        <w:t>payload</w:t>
      </w:r>
      <w:proofErr w:type="spellEnd"/>
      <w:r w:rsidRPr="00271202">
        <w:t>, est aussi un JSON encodé en base64 qui contient les informations à transmettre. Ce JSON peut contenir des </w:t>
      </w:r>
      <w:hyperlink r:id="rId54" w:anchor="section-4.1" w:history="1">
        <w:r w:rsidRPr="00271202">
          <w:t>clefs prédéfinies</w:t>
        </w:r>
      </w:hyperlink>
      <w:r w:rsidRPr="00271202">
        <w:t> (</w:t>
      </w:r>
      <w:proofErr w:type="spellStart"/>
      <w:r w:rsidRPr="00271202">
        <w:t>appellées</w:t>
      </w:r>
      <w:proofErr w:type="spellEnd"/>
      <w:r w:rsidRPr="00271202">
        <w:t> </w:t>
      </w:r>
      <w:r w:rsidRPr="00271202">
        <w:rPr>
          <w:b/>
          <w:bCs/>
        </w:rPr>
        <w:t>claims</w:t>
      </w:r>
      <w:r w:rsidRPr="00271202">
        <w:t xml:space="preserve">) qui permettent de donner des informations supplémentaires sur le </w:t>
      </w:r>
      <w:proofErr w:type="spellStart"/>
      <w:r w:rsidRPr="00271202">
        <w:t>token</w:t>
      </w:r>
      <w:proofErr w:type="spellEnd"/>
      <w:r w:rsidRPr="00271202">
        <w:t xml:space="preserve"> (comme la date d'expiration, la cible, le sujet...)</w:t>
      </w:r>
    </w:p>
    <w:p w14:paraId="7F40B97C" w14:textId="77777777" w:rsidR="002B20FE" w:rsidRDefault="002B20FE" w:rsidP="002B20FE">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xml:space="preserve">, est la partie la plus importante du </w:t>
      </w:r>
      <w:proofErr w:type="spellStart"/>
      <w:r w:rsidRPr="00271202">
        <w:t>token</w:t>
      </w:r>
      <w:proofErr w:type="spellEnd"/>
      <w:r w:rsidRPr="00271202">
        <w:t xml:space="preserve"> JWT car elle permet de s'assurer de l'authenticité du </w:t>
      </w:r>
      <w:proofErr w:type="spellStart"/>
      <w:r w:rsidRPr="00271202">
        <w:t>token</w:t>
      </w:r>
      <w:proofErr w:type="spellEnd"/>
      <w:r w:rsidRPr="00271202">
        <w:t>.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7118BB69" w14:textId="77777777" w:rsidR="002B20FE" w:rsidRDefault="002B20FE" w:rsidP="002B20FE">
      <w:pPr>
        <w:shd w:val="clear" w:color="auto" w:fill="FFFFFF"/>
        <w:suppressAutoHyphens w:val="0"/>
        <w:autoSpaceDN/>
        <w:spacing w:after="0" w:line="240" w:lineRule="auto"/>
        <w:ind w:left="720"/>
      </w:pPr>
    </w:p>
    <w:p w14:paraId="5CDAA49A" w14:textId="77777777" w:rsidR="002B20FE" w:rsidRDefault="002B20FE" w:rsidP="002B20FE">
      <w:pPr>
        <w:shd w:val="clear" w:color="auto" w:fill="FFFFFF"/>
        <w:suppressAutoHyphens w:val="0"/>
        <w:autoSpaceDN/>
        <w:spacing w:after="0" w:line="240" w:lineRule="auto"/>
      </w:pPr>
      <w:r>
        <w:t xml:space="preserve">Dans le cas de notre projet, nous implémentons la génération de </w:t>
      </w:r>
      <w:proofErr w:type="spellStart"/>
      <w:r>
        <w:t>tokens</w:t>
      </w:r>
      <w:proofErr w:type="spellEnd"/>
      <w:r>
        <w:t xml:space="preserve"> dans la classe </w:t>
      </w:r>
      <w:proofErr w:type="spellStart"/>
      <w:r>
        <w:t>JwtTokenProvider</w:t>
      </w:r>
      <w:proofErr w:type="spellEnd"/>
      <w:r>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50B11D20"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35B72F5D"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proofErr w:type="spellStart"/>
      <w:r>
        <w:rPr>
          <w:rFonts w:ascii="Courier New" w:hAnsi="Courier New" w:cs="Courier New"/>
          <w:color w:val="6A3E3E"/>
          <w:sz w:val="20"/>
        </w:rPr>
        <w:t>userService</w:t>
      </w:r>
      <w:r>
        <w:rPr>
          <w:rFonts w:ascii="Courier New" w:hAnsi="Courier New" w:cs="Courier New"/>
          <w:color w:val="000000"/>
          <w:sz w:val="20"/>
        </w:rPr>
        <w:t>.findByUsername</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 xml:space="preserv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w:t>
      </w:r>
      <w:proofErr w:type="spellStart"/>
      <w:r>
        <w:rPr>
          <w:rFonts w:ascii="Courier New" w:hAnsi="Courier New" w:cs="Courier New"/>
          <w:color w:val="3F7F5F"/>
          <w:sz w:val="20"/>
        </w:rPr>
        <w:t>l'id</w:t>
      </w:r>
      <w:proofErr w:type="spellEnd"/>
    </w:p>
    <w:p w14:paraId="4FA0DB5A" w14:textId="77777777"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690BD9FE" w14:textId="77777777" w:rsidR="002B20FE" w:rsidRDefault="002B20FE" w:rsidP="002B20FE">
      <w:pPr>
        <w:pStyle w:val="Standard"/>
      </w:pPr>
      <w:r>
        <w:rPr>
          <w:rFonts w:ascii="Courier New" w:hAnsi="Courier New" w:cs="Courier New"/>
          <w:color w:val="000000"/>
          <w:sz w:val="20"/>
        </w:rPr>
        <w:tab/>
        <w:t xml:space="preserve">    </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68F0A5A3" w14:textId="77777777" w:rsidR="002B20FE" w:rsidRDefault="002B20FE" w:rsidP="002B20FE">
      <w:pPr>
        <w:shd w:val="clear" w:color="auto" w:fill="FFFFFF"/>
        <w:suppressAutoHyphens w:val="0"/>
        <w:autoSpaceDN/>
        <w:spacing w:after="0" w:line="240" w:lineRule="auto"/>
        <w:ind w:left="720"/>
      </w:pPr>
    </w:p>
    <w:p w14:paraId="730F513A" w14:textId="77777777" w:rsidR="002B20FE" w:rsidRDefault="002B20FE" w:rsidP="002B20FE">
      <w:pPr>
        <w:shd w:val="clear" w:color="auto" w:fill="FFFFFF"/>
        <w:suppressAutoHyphens w:val="0"/>
        <w:autoSpaceDN/>
        <w:spacing w:after="0" w:line="240" w:lineRule="auto"/>
        <w:ind w:left="720"/>
      </w:pPr>
    </w:p>
    <w:p w14:paraId="2DAC174E" w14:textId="77777777" w:rsidR="002B20FE" w:rsidRDefault="002B20FE" w:rsidP="002B20FE">
      <w:pPr>
        <w:shd w:val="clear" w:color="auto" w:fill="FFFFFF"/>
        <w:suppressAutoHyphens w:val="0"/>
        <w:autoSpaceDN/>
        <w:spacing w:after="0" w:line="240" w:lineRule="auto"/>
      </w:pPr>
      <w:r>
        <w:t xml:space="preserve">Dans le </w:t>
      </w:r>
      <w:proofErr w:type="spellStart"/>
      <w:r>
        <w:t>payload</w:t>
      </w:r>
      <w:proofErr w:type="spellEnd"/>
      <w:r>
        <w:t xml:space="preserve"> nous intégrons dans la </w:t>
      </w:r>
      <w:proofErr w:type="spellStart"/>
      <w:r>
        <w:t>HashMap</w:t>
      </w:r>
      <w:proofErr w:type="spellEnd"/>
      <w:r>
        <w:t xml:space="preserve"> </w:t>
      </w:r>
      <w:r w:rsidRPr="004A0C3C">
        <w:rPr>
          <w:b/>
        </w:rPr>
        <w:t>claims</w:t>
      </w:r>
      <w:r>
        <w:t xml:space="preserve"> les clés suivantes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w:t>
      </w:r>
    </w:p>
    <w:p w14:paraId="3E06E147" w14:textId="77777777" w:rsidR="002B20FE" w:rsidRDefault="002B20FE" w:rsidP="002B20FE">
      <w:pPr>
        <w:shd w:val="clear" w:color="auto" w:fill="FFFFFF"/>
        <w:suppressAutoHyphens w:val="0"/>
        <w:autoSpaceDN/>
        <w:spacing w:after="0" w:line="240" w:lineRule="auto"/>
      </w:pPr>
      <w:r>
        <w:t xml:space="preserve">Nous pouvons ainsi récupéré le rôle de l’utilisateur c’est-à-dire son </w:t>
      </w:r>
      <w:proofErr w:type="spellStart"/>
      <w:r>
        <w:t>authority</w:t>
      </w:r>
      <w:proofErr w:type="spellEnd"/>
      <w:r>
        <w:t xml:space="preserve"> définissant ses autorisations. La gestion des autorisations est abordée à la section suivante.</w:t>
      </w:r>
    </w:p>
    <w:p w14:paraId="67ADE842" w14:textId="56CDE7CC" w:rsidR="008F4B10" w:rsidRDefault="008F4B10" w:rsidP="00EB2FCB">
      <w:pPr>
        <w:rPr>
          <w:rFonts w:ascii="Arial" w:hAnsi="Arial" w:cs="Arial"/>
        </w:rPr>
      </w:pPr>
    </w:p>
    <w:p w14:paraId="5595D683" w14:textId="77777777" w:rsidR="002B20FE" w:rsidRDefault="002B20FE">
      <w:pPr>
        <w:suppressAutoHyphens w:val="0"/>
        <w:autoSpaceDN/>
        <w:spacing w:line="259" w:lineRule="auto"/>
        <w:textAlignment w:val="auto"/>
        <w:rPr>
          <w:rFonts w:asciiTheme="majorHAnsi" w:eastAsiaTheme="majorEastAsia" w:hAnsiTheme="majorHAnsi" w:cstheme="majorBidi"/>
          <w:color w:val="1F3763" w:themeColor="accent1" w:themeShade="7F"/>
          <w:sz w:val="24"/>
          <w:szCs w:val="24"/>
        </w:rPr>
      </w:pPr>
      <w:r>
        <w:br w:type="page"/>
      </w:r>
    </w:p>
    <w:p w14:paraId="4773DA70" w14:textId="01D4A3A0" w:rsidR="00643B65" w:rsidRDefault="00643B65" w:rsidP="00643B65">
      <w:pPr>
        <w:pStyle w:val="Titre3"/>
      </w:pPr>
      <w:bookmarkStart w:id="47" w:name="_Toc8551705"/>
      <w:r>
        <w:lastRenderedPageBreak/>
        <w:t>4.2.3 La gestion des autorisations</w:t>
      </w:r>
      <w:bookmarkEnd w:id="47"/>
    </w:p>
    <w:p w14:paraId="428FD580" w14:textId="77777777" w:rsidR="00643B65" w:rsidRDefault="00643B65" w:rsidP="00643B65">
      <w:pPr>
        <w:shd w:val="clear" w:color="auto" w:fill="FFFFFF"/>
        <w:spacing w:after="0" w:line="240" w:lineRule="auto"/>
      </w:pPr>
      <w:r>
        <w:t xml:space="preserve">En fonction de son rôle, un utilisateur peut accéder ou non aux services d’une application(les ressources URI pour une application web). Dans le cas présent, la gestion des autorisations s’apparente à une gestion des routes circonscrites aux rôles. Dans Spring Security, cette gestion se fait dans la méthode configure() de la classe </w:t>
      </w:r>
      <w:proofErr w:type="spellStart"/>
      <w:r>
        <w:t>WebSecurityConfig</w:t>
      </w:r>
      <w:proofErr w:type="spellEnd"/>
      <w:r>
        <w:t xml:space="preserve"> dont voici un extrait de notre implémentation :</w:t>
      </w:r>
    </w:p>
    <w:p w14:paraId="22FE6F09" w14:textId="77777777" w:rsidR="00643B65" w:rsidRDefault="00643B65" w:rsidP="00643B65">
      <w:pPr>
        <w:shd w:val="clear" w:color="auto" w:fill="FFFFFF"/>
        <w:spacing w:after="0" w:line="240" w:lineRule="auto"/>
      </w:pPr>
    </w:p>
    <w:p w14:paraId="15F67674" w14:textId="77777777" w:rsidR="00643B65" w:rsidRDefault="00643B65" w:rsidP="00643B65">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643B65">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643B65">
      <w:pPr>
        <w:pStyle w:val="Standard"/>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643B65">
      <w:pPr>
        <w:pStyle w:val="Standard"/>
      </w:pPr>
      <w:r>
        <w:rPr>
          <w:rFonts w:ascii="Courier New" w:hAnsi="Courier New" w:cs="Courier New"/>
          <w:color w:val="000000"/>
          <w:sz w:val="20"/>
        </w:rPr>
        <w:t xml:space="preserve">                .and()</w:t>
      </w:r>
    </w:p>
    <w:p w14:paraId="5F212049" w14:textId="77777777" w:rsidR="00643B65" w:rsidRDefault="00643B65" w:rsidP="00643B65">
      <w:pPr>
        <w:pStyle w:val="Standard"/>
      </w:pPr>
      <w:r>
        <w:rPr>
          <w:rFonts w:ascii="Courier New" w:hAnsi="Courier New" w:cs="Courier New"/>
          <w:color w:val="000000"/>
          <w:sz w:val="20"/>
        </w:rPr>
        <w:t xml:space="preserve">                .headers().</w:t>
      </w:r>
      <w:proofErr w:type="spellStart"/>
      <w:r>
        <w:rPr>
          <w:rFonts w:ascii="Courier New" w:hAnsi="Courier New" w:cs="Courier New"/>
          <w:color w:val="000000"/>
          <w:sz w:val="20"/>
        </w:rPr>
        <w:t>frameOptions</w:t>
      </w:r>
      <w:proofErr w:type="spellEnd"/>
      <w:r>
        <w:rPr>
          <w:rFonts w:ascii="Courier New" w:hAnsi="Courier New" w:cs="Courier New"/>
          <w:color w:val="000000"/>
          <w:sz w:val="20"/>
        </w:rPr>
        <w:t>().</w:t>
      </w:r>
      <w:proofErr w:type="spellStart"/>
      <w:r>
        <w:rPr>
          <w:rFonts w:ascii="Courier New" w:hAnsi="Courier New" w:cs="Courier New"/>
          <w:color w:val="000000"/>
          <w:sz w:val="20"/>
        </w:rPr>
        <w:t>sameOrigin</w:t>
      </w:r>
      <w:proofErr w:type="spellEnd"/>
      <w:r>
        <w:rPr>
          <w:rFonts w:ascii="Courier New" w:hAnsi="Courier New" w:cs="Courier New"/>
          <w:color w:val="000000"/>
          <w:sz w:val="20"/>
        </w:rPr>
        <w:t xml:space="preserve">() </w:t>
      </w:r>
      <w:r>
        <w:rPr>
          <w:rFonts w:ascii="Courier New" w:hAnsi="Courier New" w:cs="Courier New"/>
          <w:color w:val="3F7F5F"/>
          <w:sz w:val="20"/>
        </w:rPr>
        <w:t xml:space="preserve">//Pour </w:t>
      </w:r>
      <w:r>
        <w:rPr>
          <w:rFonts w:ascii="Courier New" w:hAnsi="Courier New" w:cs="Courier New"/>
          <w:color w:val="3F7F5F"/>
          <w:sz w:val="20"/>
          <w:u w:val="single"/>
        </w:rPr>
        <w:t>activer</w:t>
      </w:r>
      <w:r>
        <w:rPr>
          <w:rFonts w:ascii="Courier New" w:hAnsi="Courier New" w:cs="Courier New"/>
          <w:color w:val="3F7F5F"/>
          <w:sz w:val="20"/>
        </w:rPr>
        <w:t xml:space="preserve"> </w:t>
      </w:r>
      <w:r>
        <w:rPr>
          <w:rFonts w:ascii="Courier New" w:hAnsi="Courier New" w:cs="Courier New"/>
          <w:color w:val="3F7F5F"/>
          <w:sz w:val="20"/>
          <w:u w:val="single"/>
        </w:rPr>
        <w:t>la</w:t>
      </w:r>
      <w:r>
        <w:rPr>
          <w:rFonts w:ascii="Courier New" w:hAnsi="Courier New" w:cs="Courier New"/>
          <w:color w:val="3F7F5F"/>
          <w:sz w:val="20"/>
        </w:rPr>
        <w:t xml:space="preserve"> base </w:t>
      </w:r>
      <w:r>
        <w:rPr>
          <w:rFonts w:ascii="Courier New" w:hAnsi="Courier New" w:cs="Courier New"/>
          <w:color w:val="3F7F5F"/>
          <w:sz w:val="20"/>
          <w:u w:val="single"/>
        </w:rPr>
        <w:t>de</w:t>
      </w:r>
      <w:r>
        <w:rPr>
          <w:rFonts w:ascii="Courier New" w:hAnsi="Courier New" w:cs="Courier New"/>
          <w:color w:val="3F7F5F"/>
          <w:sz w:val="20"/>
        </w:rPr>
        <w:t xml:space="preserve"> </w:t>
      </w:r>
      <w:proofErr w:type="spellStart"/>
      <w:r>
        <w:rPr>
          <w:rFonts w:ascii="Courier New" w:hAnsi="Courier New" w:cs="Courier New"/>
          <w:color w:val="3F7F5F"/>
          <w:sz w:val="20"/>
          <w:u w:val="single"/>
        </w:rPr>
        <w:t>donnees</w:t>
      </w:r>
      <w:proofErr w:type="spellEnd"/>
      <w:r>
        <w:rPr>
          <w:rFonts w:ascii="Courier New" w:hAnsi="Courier New" w:cs="Courier New"/>
          <w:color w:val="3F7F5F"/>
          <w:sz w:val="20"/>
        </w:rPr>
        <w:t xml:space="preserve"> MySQL</w:t>
      </w:r>
    </w:p>
    <w:p w14:paraId="14E08124" w14:textId="77777777" w:rsidR="00643B65" w:rsidRDefault="00643B65" w:rsidP="00643B65">
      <w:pPr>
        <w:pStyle w:val="Standard"/>
      </w:pPr>
      <w:r>
        <w:rPr>
          <w:rFonts w:ascii="Courier New" w:hAnsi="Courier New" w:cs="Courier New"/>
          <w:color w:val="000000"/>
          <w:sz w:val="20"/>
        </w:rPr>
        <w:t xml:space="preserve">                .and()</w:t>
      </w:r>
    </w:p>
    <w:p w14:paraId="03C6F5C8"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643B6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643B65">
      <w:pPr>
        <w:pStyle w:val="Standard"/>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643B65">
      <w:pPr>
        <w:pStyle w:val="Standard"/>
      </w:pPr>
      <w:r>
        <w:rPr>
          <w:rFonts w:ascii="Courier New" w:hAnsi="Courier New" w:cs="Courier New"/>
          <w:color w:val="000000"/>
          <w:sz w:val="20"/>
        </w:rPr>
        <w:t xml:space="preserve">    }</w:t>
      </w:r>
    </w:p>
    <w:p w14:paraId="38453227" w14:textId="77777777" w:rsidR="00643B65" w:rsidRDefault="00643B65" w:rsidP="00643B65">
      <w:pPr>
        <w:pStyle w:val="Standard"/>
        <w:shd w:val="clear" w:color="auto" w:fill="FFFFFF"/>
        <w:spacing w:after="0" w:line="240" w:lineRule="auto"/>
      </w:pPr>
      <w:r>
        <w:rPr>
          <w:rFonts w:ascii="Courier New" w:hAnsi="Courier New" w:cs="Courier New"/>
          <w:color w:val="000000"/>
          <w:sz w:val="20"/>
        </w:rPr>
        <w:t xml:space="preserve">   }</w:t>
      </w:r>
    </w:p>
    <w:p w14:paraId="4F284452" w14:textId="77777777" w:rsidR="00643B65" w:rsidRDefault="00643B65" w:rsidP="00EB2FCB">
      <w:pPr>
        <w:rPr>
          <w:rFonts w:ascii="Arial" w:hAnsi="Arial" w:cs="Arial"/>
        </w:rPr>
      </w:pPr>
    </w:p>
    <w:p w14:paraId="47F27C60" w14:textId="77777777" w:rsidR="00643B65" w:rsidRDefault="00643B65" w:rsidP="00643B65">
      <w:r>
        <w:rPr>
          <w:rFonts w:ascii="Arial" w:hAnsi="Arial" w:cs="Arial"/>
          <w:color w:val="000000"/>
          <w:shd w:val="clear" w:color="auto" w:fill="FFFFFF"/>
        </w:rPr>
        <w:t xml:space="preserve">L’obtention du rôle d’un utilisateur se fait lors de l’appel de </w:t>
      </w:r>
      <w:r>
        <w:rPr>
          <w:rFonts w:ascii="Arial" w:hAnsi="Arial" w:cs="Arial"/>
          <w:color w:val="000000"/>
          <w:shd w:val="clear" w:color="auto" w:fill="FFFFFF"/>
        </w:rPr>
        <w:tab/>
      </w:r>
      <w:proofErr w:type="spellStart"/>
      <w:r>
        <w:rPr>
          <w:rFonts w:ascii="Courier New" w:hAnsi="Courier New" w:cs="Arial"/>
          <w:color w:val="6A3E3E"/>
          <w:sz w:val="20"/>
          <w:shd w:val="clear" w:color="auto" w:fill="FFFFFF"/>
        </w:rPr>
        <w:t>http</w:t>
      </w:r>
      <w:r>
        <w:rPr>
          <w:rFonts w:ascii="Courier New" w:hAnsi="Courier New" w:cs="Arial"/>
          <w:color w:val="000000"/>
          <w:sz w:val="20"/>
          <w:shd w:val="clear" w:color="auto" w:fill="FFFFFF"/>
        </w:rPr>
        <w:t>.addFilterBefore</w:t>
      </w:r>
      <w:proofErr w:type="spellEnd"/>
      <w:r>
        <w:rPr>
          <w:rFonts w:ascii="Courier New" w:hAnsi="Courier New" w:cs="Arial"/>
          <w:color w:val="000000"/>
          <w:sz w:val="20"/>
          <w:shd w:val="clear" w:color="auto" w:fill="FFFFFF"/>
        </w:rPr>
        <w:t>(</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 xml:space="preserve">(), </w:t>
      </w:r>
      <w:proofErr w:type="spellStart"/>
      <w:r>
        <w:rPr>
          <w:rFonts w:ascii="Courier New" w:hAnsi="Courier New" w:cs="Arial"/>
          <w:color w:val="000000"/>
          <w:sz w:val="20"/>
          <w:shd w:val="clear" w:color="auto" w:fill="FFFFFF"/>
        </w:rPr>
        <w:t>UsernamePasswordAuthenticationFilter.</w:t>
      </w:r>
      <w:r>
        <w:rPr>
          <w:rFonts w:ascii="Courier New" w:hAnsi="Courier New" w:cs="Arial"/>
          <w:b/>
          <w:color w:val="7F0055"/>
          <w:sz w:val="20"/>
          <w:shd w:val="clear" w:color="auto" w:fill="FFFFFF"/>
        </w:rPr>
        <w:t>class</w:t>
      </w:r>
      <w:proofErr w:type="spellEnd"/>
      <w:r>
        <w:rPr>
          <w:rFonts w:ascii="Courier New" w:hAnsi="Courier New" w:cs="Arial"/>
          <w:color w:val="000000"/>
          <w:sz w:val="20"/>
          <w:shd w:val="clear" w:color="auto" w:fill="FFFFFF"/>
        </w:rPr>
        <w:t>);</w:t>
      </w:r>
    </w:p>
    <w:p w14:paraId="398EAF39" w14:textId="77777777" w:rsidR="008F4B10" w:rsidRDefault="008F4B10" w:rsidP="00EB2FCB">
      <w:pPr>
        <w:rPr>
          <w:rFonts w:ascii="Arial" w:hAnsi="Arial" w:cs="Arial"/>
        </w:rPr>
      </w:pPr>
    </w:p>
    <w:p w14:paraId="37A62B48" w14:textId="5E0F55FB" w:rsidR="008F4B10" w:rsidRDefault="008F4B10" w:rsidP="00EB2FCB">
      <w:pPr>
        <w:rPr>
          <w:rFonts w:ascii="Arial" w:hAnsi="Arial" w:cs="Arial"/>
        </w:rPr>
      </w:pPr>
    </w:p>
    <w:p w14:paraId="0D6256FA" w14:textId="77777777" w:rsidR="00F71D95" w:rsidRDefault="00F71D95" w:rsidP="00EB2FCB">
      <w:pPr>
        <w:rPr>
          <w:rFonts w:ascii="Arial" w:hAnsi="Arial" w:cs="Arial"/>
        </w:rPr>
      </w:pPr>
    </w:p>
    <w:p w14:paraId="2A4123E7" w14:textId="77777777" w:rsidR="00271202" w:rsidRDefault="00271202" w:rsidP="00271202">
      <w:pPr>
        <w:pStyle w:val="Standard"/>
        <w:spacing w:after="0" w:line="240" w:lineRule="auto"/>
        <w:ind w:firstLine="709"/>
      </w:pPr>
    </w:p>
    <w:p w14:paraId="00F97B53" w14:textId="513D0AD0" w:rsidR="006A6FA5" w:rsidRDefault="006A6FA5" w:rsidP="006A6FA5">
      <w:r>
        <w:rPr>
          <w:rFonts w:ascii="Arial" w:hAnsi="Arial" w:cs="Arial"/>
          <w:color w:val="000000"/>
          <w:shd w:val="clear" w:color="auto" w:fill="FFFFFF"/>
        </w:rPr>
        <w:lastRenderedPageBreak/>
        <w:t xml:space="preserve">Puis dans la classe </w:t>
      </w:r>
      <w:proofErr w:type="spellStart"/>
      <w:r>
        <w:rPr>
          <w:rFonts w:ascii="Courier New" w:hAnsi="Courier New" w:cs="Arial"/>
          <w:color w:val="000000"/>
          <w:sz w:val="20"/>
          <w:shd w:val="clear" w:color="auto" w:fill="FFFFFF"/>
        </w:rPr>
        <w:t>jwtAuthenticationFilter</w:t>
      </w:r>
      <w:proofErr w:type="spellEnd"/>
      <w:r>
        <w:rPr>
          <w:rFonts w:ascii="Courier New" w:hAnsi="Courier New" w:cs="Arial"/>
          <w:color w:val="000000"/>
          <w:sz w:val="20"/>
          <w:shd w:val="clear" w:color="auto" w:fill="FFFFFF"/>
        </w:rPr>
        <w:t>,</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SecurityContextHolder</w:t>
      </w:r>
      <w:proofErr w:type="spellEnd"/>
      <w:r>
        <w:rPr>
          <w:rFonts w:ascii="Arial" w:hAnsi="Arial" w:cs="Arial"/>
          <w:color w:val="000000"/>
          <w:shd w:val="clear" w:color="auto" w:fill="FFFFFF"/>
        </w:rPr>
        <w:t xml:space="preserve"> nous permet de récupérer et mettre à jour les informations relatives à une requête utilisateur. Nous nous en servons pour affecter le rôle effectif de l’utilisateur via la classe </w:t>
      </w:r>
      <w:proofErr w:type="spellStart"/>
      <w:r>
        <w:rPr>
          <w:rFonts w:ascii="Courier New" w:hAnsi="Courier New" w:cs="Courier New"/>
          <w:color w:val="4A4A4A"/>
          <w:sz w:val="20"/>
          <w:u w:val="single"/>
          <w:shd w:val="clear" w:color="auto" w:fill="E8F2FE"/>
        </w:rPr>
        <w:t>SimpleGrantedAuthority</w:t>
      </w:r>
      <w:proofErr w:type="spellEnd"/>
      <w:r>
        <w:rPr>
          <w:rFonts w:ascii="Courier New" w:hAnsi="Courier New" w:cs="Courier New"/>
          <w:color w:val="4A4A4A"/>
          <w:sz w:val="20"/>
          <w:u w:val="single"/>
          <w:shd w:val="clear" w:color="auto" w:fill="E8F2FE"/>
        </w:rPr>
        <w:t> </w:t>
      </w:r>
      <w:r>
        <w:rPr>
          <w:rFonts w:ascii="Arial" w:hAnsi="Arial" w:cs="Arial"/>
          <w:color w:val="000000"/>
          <w:sz w:val="20"/>
          <w:u w:val="single"/>
          <w:shd w:val="clear" w:color="auto" w:fill="FFFFFF"/>
        </w:rPr>
        <w:t>:</w:t>
      </w:r>
    </w:p>
    <w:p w14:paraId="7DFCBE3E"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authenticationToken</w:t>
      </w:r>
      <w:r>
        <w:rPr>
          <w:rFonts w:ascii="Courier New" w:hAnsi="Courier New" w:cs="Courier New"/>
          <w:color w:val="000000"/>
          <w:sz w:val="20"/>
        </w:rPr>
        <w:t>);</w:t>
      </w:r>
    </w:p>
    <w:p w14:paraId="641B5F56" w14:textId="77777777" w:rsidR="006A6FA5" w:rsidRDefault="006A6FA5" w:rsidP="006A6FA5">
      <w:pPr>
        <w:pStyle w:val="Standard"/>
      </w:pPr>
      <w:r>
        <w:rPr>
          <w:rFonts w:ascii="Courier New" w:hAnsi="Courier New" w:cs="Courier New"/>
          <w:color w:val="000000"/>
          <w:sz w:val="20"/>
        </w:rPr>
        <w:t xml:space="preserve">                </w:t>
      </w:r>
    </w:p>
    <w:p w14:paraId="09255391"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().split(</w:t>
      </w:r>
      <w:r>
        <w:rPr>
          <w:rFonts w:ascii="Courier New" w:hAnsi="Courier New" w:cs="Courier New"/>
          <w:color w:val="2A00FF"/>
          <w:sz w:val="20"/>
        </w:rPr>
        <w:t>"="</w:t>
      </w:r>
      <w:r>
        <w:rPr>
          <w:rFonts w:ascii="Courier New" w:hAnsi="Courier New" w:cs="Courier New"/>
          <w:color w:val="000000"/>
          <w:sz w:val="20"/>
        </w:rPr>
        <w:t>)[1];</w:t>
      </w:r>
    </w:p>
    <w:p w14:paraId="780395AC"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typeRole</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substring</w:t>
      </w:r>
      <w:proofErr w:type="spellEnd"/>
      <w:r>
        <w:rPr>
          <w:rFonts w:ascii="Courier New" w:hAnsi="Courier New" w:cs="Courier New"/>
          <w:color w:val="000000"/>
          <w:sz w:val="20"/>
        </w:rPr>
        <w:t xml:space="preserve">(0, </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000000"/>
          <w:sz w:val="20"/>
        </w:rPr>
        <w:t>length</w:t>
      </w:r>
      <w:proofErr w:type="spellEnd"/>
      <w:r>
        <w:rPr>
          <w:rFonts w:ascii="Courier New" w:hAnsi="Courier New" w:cs="Courier New"/>
          <w:color w:val="000000"/>
          <w:sz w:val="20"/>
        </w:rPr>
        <w:t>() - 1);</w:t>
      </w:r>
    </w:p>
    <w:p w14:paraId="3C91E9EF"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color w:val="000000"/>
          <w:sz w:val="20"/>
        </w:rPr>
        <w:tab/>
      </w:r>
      <w:r>
        <w:rPr>
          <w:rFonts w:ascii="Courier New" w:hAnsi="Courier New" w:cs="Courier New"/>
          <w:color w:val="000000"/>
          <w:sz w:val="20"/>
        </w:rPr>
        <w:tab/>
      </w:r>
    </w:p>
    <w:p w14:paraId="44C858CE"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authority</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w:t>
      </w:r>
      <w:proofErr w:type="spellStart"/>
      <w:r>
        <w:rPr>
          <w:rFonts w:ascii="Courier New" w:hAnsi="Courier New" w:cs="Courier New"/>
          <w:color w:val="6A3E3E"/>
          <w:sz w:val="20"/>
        </w:rPr>
        <w:t>typeRole</w:t>
      </w:r>
      <w:r>
        <w:rPr>
          <w:rFonts w:ascii="Courier New" w:hAnsi="Courier New" w:cs="Courier New"/>
          <w:color w:val="000000"/>
          <w:sz w:val="20"/>
        </w:rPr>
        <w:t>.toString</w:t>
      </w:r>
      <w:proofErr w:type="spellEnd"/>
      <w:r>
        <w:rPr>
          <w:rFonts w:ascii="Courier New" w:hAnsi="Courier New" w:cs="Courier New"/>
          <w:color w:val="000000"/>
          <w:sz w:val="20"/>
        </w:rPr>
        <w:t>());</w:t>
      </w:r>
    </w:p>
    <w:p w14:paraId="5503AEA7" w14:textId="77777777" w:rsidR="006A6FA5" w:rsidRDefault="006A6FA5" w:rsidP="006A6FA5">
      <w:pPr>
        <w:pStyle w:val="Standard"/>
      </w:pPr>
      <w:r>
        <w:rPr>
          <w:rFonts w:ascii="Courier New" w:hAnsi="Courier New" w:cs="Courier New"/>
          <w:color w:val="000000"/>
          <w:sz w:val="20"/>
        </w:rPr>
        <w:t xml:space="preserve">                List&lt;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SimpleGrantedAuthority</w:t>
      </w:r>
      <w:proofErr w:type="spellEnd"/>
      <w:r>
        <w:rPr>
          <w:rFonts w:ascii="Courier New" w:hAnsi="Courier New" w:cs="Courier New"/>
          <w:color w:val="000000"/>
          <w:sz w:val="20"/>
        </w:rPr>
        <w:t>&gt;();</w:t>
      </w:r>
    </w:p>
    <w:p w14:paraId="09501204"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r>
        <w:rPr>
          <w:rFonts w:ascii="Courier New" w:hAnsi="Courier New" w:cs="Courier New"/>
          <w:color w:val="000000"/>
          <w:sz w:val="20"/>
        </w:rPr>
        <w:t>.add</w:t>
      </w:r>
      <w:proofErr w:type="spellEnd"/>
      <w:r>
        <w:rPr>
          <w:rFonts w:ascii="Courier New" w:hAnsi="Courier New" w:cs="Courier New"/>
          <w:color w:val="000000"/>
          <w:sz w:val="20"/>
        </w:rPr>
        <w:t>(</w:t>
      </w:r>
      <w:proofErr w:type="spellStart"/>
      <w:r>
        <w:rPr>
          <w:rFonts w:ascii="Courier New" w:hAnsi="Courier New" w:cs="Courier New"/>
          <w:color w:val="6A3E3E"/>
          <w:sz w:val="20"/>
        </w:rPr>
        <w:t>authority</w:t>
      </w:r>
      <w:proofErr w:type="spellEnd"/>
      <w:r>
        <w:rPr>
          <w:rFonts w:ascii="Courier New" w:hAnsi="Courier New" w:cs="Courier New"/>
          <w:color w:val="000000"/>
          <w:sz w:val="20"/>
        </w:rPr>
        <w:t>);</w:t>
      </w:r>
    </w:p>
    <w:p w14:paraId="5FCFD2A8" w14:textId="77777777" w:rsidR="006A6FA5" w:rsidRDefault="006A6FA5" w:rsidP="006A6FA5">
      <w:pPr>
        <w:pStyle w:val="Standard"/>
        <w:rPr>
          <w:rFonts w:ascii="Courier New" w:hAnsi="Courier New" w:cs="Courier New"/>
          <w:sz w:val="20"/>
        </w:rPr>
      </w:pPr>
    </w:p>
    <w:p w14:paraId="42D16181" w14:textId="77777777" w:rsidR="006A6FA5" w:rsidRDefault="006A6FA5" w:rsidP="006A6FA5">
      <w:pPr>
        <w:pStyle w:val="Standard"/>
        <w:rPr>
          <w:rFonts w:ascii="Courier New" w:hAnsi="Courier New" w:cs="Courier New"/>
          <w:sz w:val="20"/>
        </w:rPr>
      </w:pPr>
    </w:p>
    <w:p w14:paraId="75966FF8"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000000"/>
          <w:sz w:val="20"/>
        </w:rPr>
        <w:t>SecurityContextHolder.</w:t>
      </w:r>
      <w:r>
        <w:rPr>
          <w:rFonts w:ascii="Courier New" w:hAnsi="Courier New" w:cs="Courier New"/>
          <w:i/>
          <w:color w:val="000000"/>
          <w:sz w:val="20"/>
        </w:rPr>
        <w:t>getContext</w:t>
      </w:r>
      <w:proofErr w:type="spellEnd"/>
      <w:r>
        <w:rPr>
          <w:rFonts w:ascii="Courier New" w:hAnsi="Courier New" w:cs="Courier New"/>
          <w:color w:val="000000"/>
          <w:sz w:val="20"/>
        </w:rPr>
        <w:t>().</w:t>
      </w:r>
      <w:proofErr w:type="spellStart"/>
      <w:r>
        <w:rPr>
          <w:rFonts w:ascii="Courier New" w:hAnsi="Courier New" w:cs="Courier New"/>
          <w:color w:val="000000"/>
          <w:sz w:val="20"/>
        </w:rPr>
        <w:t>setAuthentication</w:t>
      </w:r>
      <w:proofErr w:type="spellEnd"/>
      <w:r>
        <w:rPr>
          <w:rFonts w:ascii="Courier New" w:hAnsi="Courier New" w:cs="Courier New"/>
          <w:color w:val="000000"/>
          <w:sz w:val="20"/>
        </w:rPr>
        <w:t>(</w:t>
      </w:r>
    </w:p>
    <w:p w14:paraId="275282B1" w14:textId="77777777" w:rsidR="006A6FA5" w:rsidRDefault="006A6FA5" w:rsidP="006A6FA5">
      <w:pPr>
        <w:pStyle w:val="Standard"/>
      </w:pP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UsernamePasswordAuthenticationToken</w:t>
      </w:r>
      <w:proofErr w:type="spellEnd"/>
      <w:r>
        <w:rPr>
          <w:rFonts w:ascii="Courier New" w:hAnsi="Courier New" w:cs="Courier New"/>
          <w:color w:val="000000"/>
          <w:sz w:val="20"/>
        </w:rPr>
        <w:t>(</w:t>
      </w:r>
    </w:p>
    <w:p w14:paraId="236C950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().getAuthentication().getPrincipal(),</w:t>
      </w:r>
    </w:p>
    <w:p w14:paraId="179EB18C" w14:textId="77777777" w:rsidR="006A6FA5" w:rsidRDefault="006A6FA5" w:rsidP="006A6FA5">
      <w:pPr>
        <w:pStyle w:val="Standard"/>
      </w:pPr>
      <w:r>
        <w:rPr>
          <w:rFonts w:ascii="Courier New" w:hAnsi="Courier New" w:cs="Courier New"/>
          <w:color w:val="000000"/>
          <w:sz w:val="20"/>
        </w:rPr>
        <w:t xml:space="preserve">                                SecurityContextHolder.</w:t>
      </w:r>
      <w:r>
        <w:rPr>
          <w:rFonts w:ascii="Courier New" w:hAnsi="Courier New" w:cs="Courier New"/>
          <w:i/>
          <w:color w:val="000000"/>
          <w:sz w:val="20"/>
        </w:rPr>
        <w:t>getContext</w:t>
      </w:r>
      <w:r>
        <w:rPr>
          <w:rFonts w:ascii="Courier New" w:hAnsi="Courier New" w:cs="Courier New"/>
          <w:color w:val="000000"/>
          <w:sz w:val="20"/>
        </w:rPr>
        <w:t>().getAuthentication().getCredentials(),</w:t>
      </w:r>
    </w:p>
    <w:p w14:paraId="3E0E0693" w14:textId="77777777" w:rsidR="006A6FA5" w:rsidRDefault="006A6FA5" w:rsidP="006A6FA5">
      <w:pPr>
        <w:pStyle w:val="Standard"/>
      </w:pPr>
      <w:r>
        <w:rPr>
          <w:rFonts w:ascii="Courier New" w:hAnsi="Courier New" w:cs="Courier New"/>
          <w:color w:val="000000"/>
          <w:sz w:val="20"/>
        </w:rPr>
        <w:t xml:space="preserve">                                </w:t>
      </w:r>
      <w:proofErr w:type="spellStart"/>
      <w:r>
        <w:rPr>
          <w:rFonts w:ascii="Courier New" w:hAnsi="Courier New" w:cs="Courier New"/>
          <w:color w:val="6A3E3E"/>
          <w:sz w:val="20"/>
        </w:rPr>
        <w:t>updatedAuthorities</w:t>
      </w:r>
      <w:proofErr w:type="spellEnd"/>
      <w:r>
        <w:rPr>
          <w:rFonts w:ascii="Courier New" w:hAnsi="Courier New" w:cs="Courier New"/>
          <w:color w:val="000000"/>
          <w:sz w:val="20"/>
        </w:rPr>
        <w:t>)</w:t>
      </w:r>
    </w:p>
    <w:p w14:paraId="3B1F1084" w14:textId="77777777" w:rsidR="006A6FA5" w:rsidRDefault="006A6FA5" w:rsidP="006A6FA5">
      <w:pPr>
        <w:pStyle w:val="Standard"/>
      </w:pPr>
      <w:r>
        <w:rPr>
          <w:rFonts w:ascii="Courier New" w:hAnsi="Courier New" w:cs="Courier New"/>
          <w:color w:val="000000"/>
          <w:sz w:val="20"/>
        </w:rPr>
        <w:t xml:space="preserve">                );    </w:t>
      </w:r>
      <w:r>
        <w:rPr>
          <w:rFonts w:ascii="Courier New" w:hAnsi="Courier New" w:cs="Courier New"/>
          <w:color w:val="000000"/>
          <w:sz w:val="20"/>
        </w:rPr>
        <w:tab/>
        <w:t xml:space="preserve">        </w:t>
      </w:r>
    </w:p>
    <w:p w14:paraId="31C96CFF" w14:textId="77777777" w:rsidR="006A6FA5" w:rsidRDefault="006A6FA5" w:rsidP="006A6FA5">
      <w:pPr>
        <w:rPr>
          <w:rFonts w:ascii="Arial" w:hAnsi="Arial" w:cs="Arial"/>
          <w:color w:val="000000"/>
          <w:shd w:val="clear" w:color="auto" w:fill="FFFFFF"/>
        </w:rPr>
      </w:pPr>
    </w:p>
    <w:p w14:paraId="176752B3" w14:textId="43182A08" w:rsidR="006A6FA5" w:rsidRDefault="006A6FA5" w:rsidP="006A6FA5">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p>
    <w:p w14:paraId="11114E60" w14:textId="77777777" w:rsidR="006A6FA5" w:rsidRDefault="006A6FA5">
      <w:pPr>
        <w:suppressAutoHyphens w:val="0"/>
        <w:autoSpaceDN/>
        <w:spacing w:line="259" w:lineRule="auto"/>
        <w:textAlignment w:val="auto"/>
        <w:rPr>
          <w:rStyle w:val="Lienhypertexte"/>
          <w:rFonts w:ascii="Arial" w:hAnsi="Arial"/>
          <w:color w:val="000000"/>
          <w:sz w:val="20"/>
          <w:u w:val="none"/>
        </w:rPr>
      </w:pPr>
      <w:r>
        <w:rPr>
          <w:rStyle w:val="Lienhypertexte"/>
          <w:rFonts w:ascii="Arial" w:hAnsi="Arial"/>
          <w:color w:val="000000"/>
          <w:sz w:val="20"/>
          <w:u w:val="none"/>
        </w:rPr>
        <w:br w:type="page"/>
      </w:r>
    </w:p>
    <w:p w14:paraId="5218112D" w14:textId="77777777" w:rsidR="008F4B10" w:rsidRDefault="008F4B10" w:rsidP="008F4B10">
      <w:pPr>
        <w:pStyle w:val="Titre3"/>
        <w:rPr>
          <w:rFonts w:ascii="Calibri Light" w:eastAsia="Times New Roman" w:hAnsi="Calibri Light"/>
        </w:rPr>
      </w:pPr>
      <w:bookmarkStart w:id="48" w:name="_Toc8551706"/>
      <w:r>
        <w:lastRenderedPageBreak/>
        <w:t>4.2.3 La gestion des accès aux pages du site</w:t>
      </w:r>
      <w:bookmarkEnd w:id="48"/>
    </w:p>
    <w:p w14:paraId="0057D2FA" w14:textId="77777777" w:rsidR="008F4B10" w:rsidRDefault="008F4B10" w:rsidP="008F4B10">
      <w:pPr>
        <w:rPr>
          <w:rFonts w:ascii="Arial" w:hAnsi="Arial" w:cs="Arial"/>
          <w:color w:val="000000"/>
          <w:shd w:val="clear" w:color="auto" w:fill="FFFFFF"/>
        </w:rPr>
      </w:pPr>
      <w:r>
        <w:rPr>
          <w:rFonts w:ascii="Arial" w:hAnsi="Arial" w:cs="Arial"/>
          <w:color w:val="000000"/>
          <w:shd w:val="clear" w:color="auto" w:fill="FFFFFF"/>
        </w:rPr>
        <w:tab/>
      </w:r>
    </w:p>
    <w:p w14:paraId="235C181C" w14:textId="77777777" w:rsidR="00A56776" w:rsidRDefault="008F4B10" w:rsidP="00A56776">
      <w:r>
        <w:rPr>
          <w:rFonts w:ascii="Arial" w:hAnsi="Arial" w:cs="Arial"/>
          <w:color w:val="000000"/>
          <w:shd w:val="clear" w:color="auto" w:fill="FFFFFF"/>
        </w:rPr>
        <w:tab/>
      </w:r>
      <w:r w:rsidR="00A56776">
        <w:rPr>
          <w:rFonts w:ascii="Arial" w:hAnsi="Arial" w:cs="Arial"/>
          <w:color w:val="000000"/>
          <w:shd w:val="clear" w:color="auto" w:fill="FFFFFF"/>
        </w:rPr>
        <w:t xml:space="preserve">La gestion de l’authentification et des autorisations s’effectue via le module Spring Security sur le serveur d’application en </w:t>
      </w:r>
      <w:hyperlink r:id="rId55" w:history="1">
        <w:r w:rsidR="00A56776">
          <w:rPr>
            <w:rStyle w:val="Lienhypertexte"/>
            <w:rFonts w:ascii="Arial" w:hAnsi="Arial" w:cs="Arial"/>
            <w:color w:val="000000"/>
            <w:shd w:val="clear" w:color="auto" w:fill="FFFFFF"/>
          </w:rPr>
          <w:t>http://localhost:8080</w:t>
        </w:r>
      </w:hyperlink>
      <w:r w:rsidR="00A56776">
        <w:rPr>
          <w:rFonts w:ascii="Arial" w:hAnsi="Arial" w:cs="Arial"/>
          <w:color w:val="000000"/>
          <w:shd w:val="clear" w:color="auto" w:fill="FFFFFF"/>
        </w:rPr>
        <w:t xml:space="preserve"> . Côté serveur de présentation en </w:t>
      </w:r>
      <w:hyperlink r:id="rId56" w:history="1">
        <w:r w:rsidR="00A56776">
          <w:rPr>
            <w:rStyle w:val="Lienhypertexte"/>
            <w:rFonts w:ascii="Arial" w:hAnsi="Arial" w:cs="Arial"/>
            <w:color w:val="000000"/>
            <w:shd w:val="clear" w:color="auto" w:fill="FFFFFF"/>
          </w:rPr>
          <w:t>http://localhost:4200</w:t>
        </w:r>
      </w:hyperlink>
      <w:r w:rsidR="00A56776">
        <w:rPr>
          <w:rFonts w:ascii="Arial" w:hAnsi="Arial" w:cs="Arial"/>
          <w:color w:val="000000"/>
          <w:shd w:val="clear" w:color="auto" w:fill="FFFFFF"/>
        </w:rPr>
        <w:t xml:space="preserve">, nous implémentons un autre niveau de couche de sécurité basée sur les </w:t>
      </w:r>
      <w:proofErr w:type="spellStart"/>
      <w:r w:rsidR="00A56776">
        <w:rPr>
          <w:rFonts w:ascii="Arial" w:hAnsi="Arial" w:cs="Arial"/>
          <w:color w:val="000000"/>
          <w:shd w:val="clear" w:color="auto" w:fill="FFFFFF"/>
        </w:rPr>
        <w:t>guards</w:t>
      </w:r>
      <w:proofErr w:type="spellEnd"/>
      <w:r w:rsidR="00A56776">
        <w:rPr>
          <w:rFonts w:ascii="Arial" w:hAnsi="Arial" w:cs="Arial"/>
          <w:color w:val="000000"/>
          <w:shd w:val="clear" w:color="auto" w:fill="FFFFFF"/>
        </w:rPr>
        <w:t xml:space="preserve">. Un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 xml:space="preserve"> est un service qui s’exécute lorsqu’un utilisateur essaye de naviguer vers une page du site. Il retourne une valeur booléenne indiquant si l’utilisateur est autorisé ou non à visualiser la page sur laquelle est appliquée le </w:t>
      </w:r>
      <w:proofErr w:type="spellStart"/>
      <w:r w:rsidR="00A56776">
        <w:rPr>
          <w:rFonts w:ascii="Arial" w:hAnsi="Arial" w:cs="Arial"/>
          <w:color w:val="000000"/>
          <w:shd w:val="clear" w:color="auto" w:fill="FFFFFF"/>
        </w:rPr>
        <w:t>guard</w:t>
      </w:r>
      <w:proofErr w:type="spellEnd"/>
      <w:r w:rsidR="00A56776">
        <w:rPr>
          <w:rFonts w:ascii="Arial" w:hAnsi="Arial" w:cs="Arial"/>
          <w:color w:val="000000"/>
          <w:shd w:val="clear" w:color="auto" w:fill="FFFFFF"/>
        </w:rPr>
        <w:t>.</w:t>
      </w:r>
    </w:p>
    <w:p w14:paraId="1F15B8B3" w14:textId="77777777" w:rsidR="00A56776" w:rsidRDefault="00A56776" w:rsidP="00A56776">
      <w:r>
        <w:rPr>
          <w:rFonts w:ascii="Arial" w:hAnsi="Arial" w:cs="Arial"/>
          <w:color w:val="000000"/>
          <w:shd w:val="clear" w:color="auto" w:fill="FFFFFF"/>
        </w:rPr>
        <w:t xml:space="preserve">Pour mon projet, j’ai mis en œuvre quatre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correspondant au rôle de l’utilisateur :</w:t>
      </w:r>
    </w:p>
    <w:p w14:paraId="1F5B6C4B" w14:textId="77777777" w:rsidR="00A56776" w:rsidRDefault="00A56776" w:rsidP="00A56776">
      <w:r>
        <w:rPr>
          <w:rFonts w:ascii="Arial" w:hAnsi="Arial" w:cs="Arial"/>
          <w:color w:val="000000"/>
          <w:shd w:val="clear" w:color="auto" w:fill="FFFFFF"/>
        </w:rPr>
        <w:t>- CUSTOMER</w:t>
      </w:r>
    </w:p>
    <w:p w14:paraId="115634BE" w14:textId="77777777" w:rsidR="00A56776" w:rsidRDefault="00A56776" w:rsidP="00A56776">
      <w:r>
        <w:rPr>
          <w:rFonts w:ascii="Arial" w:hAnsi="Arial" w:cs="Arial"/>
          <w:color w:val="000000"/>
          <w:shd w:val="clear" w:color="auto" w:fill="FFFFFF"/>
        </w:rPr>
        <w:t>- MANAGER</w:t>
      </w:r>
    </w:p>
    <w:p w14:paraId="3332190B" w14:textId="77777777" w:rsidR="00A56776" w:rsidRDefault="00A56776" w:rsidP="00A56776">
      <w:r>
        <w:rPr>
          <w:rFonts w:ascii="Arial" w:hAnsi="Arial" w:cs="Arial"/>
          <w:color w:val="000000"/>
          <w:shd w:val="clear" w:color="auto" w:fill="FFFFFF"/>
        </w:rPr>
        <w:t>- ADMIN</w:t>
      </w:r>
    </w:p>
    <w:p w14:paraId="23F7816E" w14:textId="77777777" w:rsidR="00A56776" w:rsidRDefault="00A56776" w:rsidP="00A56776">
      <w:r>
        <w:rPr>
          <w:rFonts w:ascii="Arial" w:hAnsi="Arial" w:cs="Arial"/>
          <w:color w:val="000000"/>
          <w:shd w:val="clear" w:color="auto" w:fill="FFFFFF"/>
        </w:rPr>
        <w:t xml:space="preserve">+ un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spécifique pour éviter à tout utilisateur ayant payé une commande de revenir en arrière lorsque son paiement a été validé.</w:t>
      </w:r>
    </w:p>
    <w:p w14:paraId="692D28E8" w14:textId="77777777" w:rsidR="00A56776" w:rsidRDefault="00A56776" w:rsidP="00A56776"/>
    <w:p w14:paraId="04874538" w14:textId="77777777" w:rsidR="00A56776" w:rsidRDefault="00A56776" w:rsidP="00A56776">
      <w:r>
        <w:rPr>
          <w:rFonts w:ascii="Arial" w:hAnsi="Arial" w:cs="Arial"/>
          <w:color w:val="000000"/>
          <w:shd w:val="clear" w:color="auto" w:fill="FFFFFF"/>
        </w:rPr>
        <w:t xml:space="preserve">Ci-dessous, un extrait de l’implémentation du </w:t>
      </w:r>
      <w:proofErr w:type="spellStart"/>
      <w:r>
        <w:rPr>
          <w:rFonts w:ascii="Arial" w:hAnsi="Arial" w:cs="Arial"/>
          <w:color w:val="000000"/>
          <w:shd w:val="clear" w:color="auto" w:fill="FFFFFF"/>
        </w:rPr>
        <w:t>guard</w:t>
      </w:r>
      <w:proofErr w:type="spellEnd"/>
      <w:r>
        <w:rPr>
          <w:rFonts w:ascii="Arial" w:hAnsi="Arial" w:cs="Arial"/>
          <w:color w:val="000000"/>
          <w:shd w:val="clear" w:color="auto" w:fill="FFFFFF"/>
        </w:rPr>
        <w:t xml:space="preserve"> relatif à un utilisateur  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B6429B1"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p>
    <w:p w14:paraId="0CA046F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7BCE44A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32C5784"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7263A3F" w14:textId="77777777" w:rsidR="00A56776" w:rsidRDefault="00A56776" w:rsidP="00A56776"/>
    <w:p w14:paraId="20954DD1" w14:textId="69716788" w:rsidR="00A56776" w:rsidRDefault="00FB1564" w:rsidP="00A56776">
      <w:r>
        <w:t>Dans la section j’aborde la fonctionnalité permettant aux utilisateurs de se constituer une séance à partir de la sélection d’équipements par tranche de 10’.</w:t>
      </w:r>
    </w:p>
    <w:p w14:paraId="3E28ECFB" w14:textId="315BA1D4" w:rsidR="006A6FA5" w:rsidRPr="006A6FA5" w:rsidRDefault="006A6FA5" w:rsidP="006A6FA5">
      <w:pPr>
        <w:rPr>
          <w:rFonts w:ascii="Arial" w:hAnsi="Arial" w:cs="Arial"/>
          <w:color w:val="000000"/>
          <w:shd w:val="clear" w:color="auto" w:fill="FFFFFF"/>
        </w:rPr>
      </w:pPr>
    </w:p>
    <w:p w14:paraId="2A31EF81" w14:textId="13B0E450" w:rsidR="00FB1564" w:rsidRPr="00FB1564" w:rsidRDefault="00FB1564" w:rsidP="00FB1564">
      <w:pPr>
        <w:suppressAutoHyphens w:val="0"/>
        <w:autoSpaceDN/>
        <w:spacing w:line="259" w:lineRule="auto"/>
        <w:textAlignment w:val="auto"/>
        <w:rPr>
          <w:b/>
          <w:bCs/>
          <w:iCs/>
          <w:spacing w:val="5"/>
          <w:sz w:val="32"/>
          <w:szCs w:val="32"/>
        </w:rPr>
      </w:pPr>
      <w:r>
        <w:rPr>
          <w:rFonts w:ascii="Arial" w:hAnsi="Arial" w:cs="Arial"/>
          <w:noProof/>
          <w:color w:val="000000"/>
          <w:lang w:eastAsia="fr-FR"/>
        </w:rPr>
        <mc:AlternateContent>
          <mc:Choice Requires="wpg">
            <w:drawing>
              <wp:anchor distT="0" distB="0" distL="114300" distR="114300" simplePos="0" relativeHeight="252270080" behindDoc="0" locked="0" layoutInCell="1" allowOverlap="1" wp14:anchorId="18975C44" wp14:editId="2E904840">
                <wp:simplePos x="0" y="0"/>
                <wp:positionH relativeFrom="column">
                  <wp:posOffset>635</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624716" w:rsidRPr="00F4458D" w:rsidRDefault="00624716"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624716" w:rsidRPr="00733969" w:rsidRDefault="00624716"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624716" w:rsidRPr="00A56776" w:rsidRDefault="00624716"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624716" w:rsidRPr="00F4458D" w:rsidRDefault="00624716"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624716" w:rsidRPr="00F4458D" w:rsidRDefault="00624716"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624716" w:rsidRPr="00877B5B" w:rsidRDefault="00624716"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624716" w:rsidRPr="00877B5B" w:rsidRDefault="00624716"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12" style="position:absolute;margin-left:.05pt;margin-top:29.15pt;width:444pt;height:42pt;z-index:252270080;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">
                <v:group id="Groupe 485" o:spid="_x0000_s12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1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1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1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1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624716" w:rsidRPr="00F4458D" w:rsidRDefault="00624716" w:rsidP="00FB1564">
                          <w:pPr>
                            <w:jc w:val="center"/>
                            <w:rPr>
                              <w:i/>
                              <w:sz w:val="18"/>
                              <w:szCs w:val="18"/>
                            </w:rPr>
                          </w:pPr>
                          <w:r>
                            <w:rPr>
                              <w:i/>
                              <w:color w:val="44546A" w:themeColor="text2"/>
                              <w:sz w:val="18"/>
                              <w:szCs w:val="18"/>
                            </w:rPr>
                            <w:t>Gestion parc</w:t>
                          </w:r>
                        </w:p>
                      </w:txbxContent>
                    </v:textbox>
                  </v:shape>
                  <v:shape id="_x0000_s121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624716" w:rsidRPr="00733969" w:rsidRDefault="00624716" w:rsidP="00FB1564">
                          <w:pPr>
                            <w:jc w:val="center"/>
                            <w:rPr>
                              <w:i/>
                              <w:color w:val="44546A" w:themeColor="text2"/>
                              <w:sz w:val="18"/>
                              <w:szCs w:val="18"/>
                            </w:rPr>
                          </w:pPr>
                          <w:r w:rsidRPr="00733969">
                            <w:rPr>
                              <w:i/>
                              <w:color w:val="44546A" w:themeColor="text2"/>
                              <w:sz w:val="18"/>
                              <w:szCs w:val="18"/>
                            </w:rPr>
                            <w:t>Pilotage</w:t>
                          </w:r>
                        </w:p>
                      </w:txbxContent>
                    </v:textbox>
                  </v:shape>
                  <v:shape id="_x0000_s121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624716" w:rsidRPr="00A56776" w:rsidRDefault="00624716"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2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624716" w:rsidRPr="00F4458D" w:rsidRDefault="00624716" w:rsidP="00FB1564">
                          <w:pPr>
                            <w:jc w:val="center"/>
                            <w:rPr>
                              <w:i/>
                              <w:sz w:val="18"/>
                              <w:szCs w:val="18"/>
                            </w:rPr>
                          </w:pPr>
                          <w:r>
                            <w:rPr>
                              <w:i/>
                              <w:color w:val="44546A" w:themeColor="text2"/>
                              <w:sz w:val="18"/>
                              <w:szCs w:val="18"/>
                            </w:rPr>
                            <w:t>Réservation</w:t>
                          </w:r>
                        </w:p>
                      </w:txbxContent>
                    </v:textbox>
                  </v:shape>
                </v:group>
                <v:group id="Groupe 487" o:spid="_x0000_s122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2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624716" w:rsidRPr="00F4458D" w:rsidRDefault="00624716" w:rsidP="00FB1564">
                          <w:pPr>
                            <w:jc w:val="center"/>
                            <w:rPr>
                              <w:i/>
                              <w:sz w:val="18"/>
                              <w:szCs w:val="18"/>
                            </w:rPr>
                          </w:pPr>
                          <w:r>
                            <w:rPr>
                              <w:i/>
                              <w:color w:val="44546A" w:themeColor="text2"/>
                              <w:sz w:val="18"/>
                              <w:szCs w:val="18"/>
                            </w:rPr>
                            <w:t>Développement</w:t>
                          </w:r>
                        </w:p>
                      </w:txbxContent>
                    </v:textbox>
                  </v:shape>
                  <v:shape id="Zone de texte 456" o:spid="_x0000_s122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624716" w:rsidRPr="00877B5B" w:rsidRDefault="00624716" w:rsidP="00FB1564">
                          <w:pPr>
                            <w:rPr>
                              <w:b/>
                              <w:noProof/>
                              <w:color w:val="FFFFFF" w:themeColor="background1"/>
                            </w:rPr>
                          </w:pPr>
                          <w:r w:rsidRPr="00877B5B">
                            <w:rPr>
                              <w:b/>
                              <w:noProof/>
                              <w:color w:val="538135" w:themeColor="accent6" w:themeShade="BF"/>
                            </w:rPr>
                            <w:t>Genèse</w:t>
                          </w:r>
                        </w:p>
                      </w:txbxContent>
                    </v:textbox>
                  </v:shape>
                  <v:shape id="Zone de texte 466" o:spid="_x0000_s122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624716" w:rsidRPr="00877B5B" w:rsidRDefault="00624716"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31FCFA36" w14:textId="5117AB67" w:rsidR="00FB1564" w:rsidRPr="00FB1564" w:rsidRDefault="00FB1564" w:rsidP="00FB1564"/>
    <w:p w14:paraId="14177AB1" w14:textId="77777777" w:rsidR="00FB1564" w:rsidRPr="00FB1564" w:rsidRDefault="00FB1564" w:rsidP="00FB1564"/>
    <w:p w14:paraId="484ADF2C" w14:textId="2F310B34" w:rsidR="00FB1564" w:rsidRPr="00FB1564" w:rsidRDefault="00FB1564" w:rsidP="00FB1564">
      <w:pPr>
        <w:sectPr w:rsidR="00FB1564" w:rsidRPr="00FB1564" w:rsidSect="002D40C3">
          <w:footerReference w:type="first" r:id="rId57"/>
          <w:pgSz w:w="11906" w:h="16838"/>
          <w:pgMar w:top="1418" w:right="1418" w:bottom="1418" w:left="794" w:header="709" w:footer="709" w:gutter="0"/>
          <w:cols w:space="708"/>
          <w:titlePg/>
          <w:docGrid w:linePitch="360"/>
        </w:sectPr>
      </w:pPr>
    </w:p>
    <w:p w14:paraId="47CC6FAB" w14:textId="77777777" w:rsidR="00FB1564" w:rsidRDefault="00FB1564">
      <w:pPr>
        <w:suppressAutoHyphens w:val="0"/>
        <w:autoSpaceDN/>
        <w:spacing w:line="259" w:lineRule="auto"/>
        <w:textAlignment w:val="auto"/>
        <w:sectPr w:rsidR="00FB1564" w:rsidSect="00FB1564">
          <w:type w:val="continuous"/>
          <w:pgSz w:w="11906" w:h="16838"/>
          <w:pgMar w:top="1418" w:right="1418" w:bottom="1418" w:left="794" w:header="709" w:footer="709" w:gutter="0"/>
          <w:cols w:space="708"/>
          <w:titlePg/>
          <w:docGrid w:linePitch="360"/>
        </w:sectPr>
      </w:pPr>
    </w:p>
    <w:p w14:paraId="404D3BCB" w14:textId="1C1241F0" w:rsidR="00FB1564" w:rsidRDefault="00FB1564" w:rsidP="00FB1564">
      <w:pPr>
        <w:pStyle w:val="Titre1"/>
      </w:pPr>
      <w:bookmarkStart w:id="49" w:name="_Toc8551707"/>
      <w:r>
        <w:lastRenderedPageBreak/>
        <w:t>5. La gestion de réservation d’équipements</w:t>
      </w:r>
      <w:bookmarkEnd w:id="49"/>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50" w:name="_Toc8551708"/>
      <w:r>
        <w:t>5.1 Obtention de la liste d’équipements</w:t>
      </w:r>
      <w:bookmarkEnd w:id="50"/>
    </w:p>
    <w:p w14:paraId="139B0189" w14:textId="77777777" w:rsidR="00EF7909" w:rsidRDefault="00EF7909" w:rsidP="00EF7909">
      <w:r>
        <w:t xml:space="preserve">Pour chaque tranche horaire de 10’ pris entre 6h et 22h, l’utilisateur se verra proposer une liste d’équipements disponibles. Cette liste se présente sous la forme d’un composant graphique de type accordéon extensible ( 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rPr>
        <w:drawing>
          <wp:anchor distT="0" distB="0" distL="114300" distR="114300" simplePos="0" relativeHeight="252272128" behindDoc="0" locked="0" layoutInCell="1" allowOverlap="1" wp14:anchorId="2D6C11CF" wp14:editId="703087DA">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EF7909">
      <w:pPr>
        <w:numPr>
          <w:ilvl w:val="0"/>
          <w:numId w:val="34"/>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like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r>
        <w:rPr>
          <w:rFonts w:ascii="Courier New" w:hAnsi="Courier New" w:cs="Courier New"/>
          <w:color w:val="000000"/>
          <w:sz w:val="20"/>
        </w:rPr>
        <w:t>findByFacilityAvailable</w:t>
      </w:r>
      <w:proofErr w:type="spell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EF7909">
      <w:pPr>
        <w:numPr>
          <w:ilvl w:val="0"/>
          <w:numId w:val="34"/>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COUNT(*)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timestamp_facility.facility_category_id_facility_category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6A2B36DE" w14:textId="77777777" w:rsidR="00EF7909" w:rsidRDefault="00EF7909" w:rsidP="00EF7909">
      <w:pPr>
        <w:pStyle w:val="Standard"/>
        <w:spacing w:after="0" w:line="240" w:lineRule="auto"/>
      </w:pPr>
      <w:proofErr w:type="spellStart"/>
      <w:r>
        <w:rPr>
          <w:rFonts w:ascii="Courier New" w:hAnsi="Courier New" w:cs="Courier New"/>
          <w:b/>
          <w:color w:val="7F0055"/>
          <w:sz w:val="20"/>
          <w:shd w:val="clear" w:color="auto" w:fill="E8F2FE"/>
        </w:rPr>
        <w:t>int</w:t>
      </w:r>
      <w:proofErr w:type="spell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42E37B18" w14:textId="77777777" w:rsidR="00EF7909" w:rsidRDefault="00EF7909" w:rsidP="008B3822"/>
    <w:p w14:paraId="579AB2B2" w14:textId="77777777" w:rsidR="00EF7909" w:rsidRDefault="00EF7909" w:rsidP="00B339C8">
      <w:pPr>
        <w:sectPr w:rsidR="00EF7909" w:rsidSect="00FB1564">
          <w:footerReference w:type="first" r:id="rId59"/>
          <w:pgSz w:w="11906" w:h="16838"/>
          <w:pgMar w:top="1418" w:right="1418" w:bottom="1418" w:left="794" w:header="709" w:footer="709" w:gutter="0"/>
          <w:cols w:space="708"/>
          <w:titlePg/>
          <w:docGrid w:linePitch="360"/>
        </w:sectPr>
      </w:pPr>
    </w:p>
    <w:p w14:paraId="70B0301D" w14:textId="77777777" w:rsidR="00E77AD7" w:rsidRDefault="00E77AD7" w:rsidP="00E77AD7">
      <w:pPr>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 . Sa raison d’être consiste à collecter et mettre sous forme de composants d’accès aux données les résultats des deux requêtes SQL précédentes via un service  implémentée de la manière suivante :</w:t>
      </w:r>
    </w:p>
    <w:p w14:paraId="3232B1D0" w14:textId="77777777" w:rsidR="00E77AD7" w:rsidRDefault="00E77AD7" w:rsidP="00E77AD7">
      <w:pPr>
        <w:pStyle w:val="Standard"/>
      </w:pP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&gt;() ;</w:t>
      </w:r>
    </w:p>
    <w:p w14:paraId="4AD45B23"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null</w:t>
      </w:r>
      <w:proofErr w:type="spellEnd"/>
      <w:r>
        <w:rPr>
          <w:rFonts w:ascii="Courier New" w:hAnsi="Courier New" w:cs="Courier New"/>
          <w:color w:val="000000"/>
          <w:sz w:val="20"/>
        </w:rPr>
        <w:t>;</w:t>
      </w:r>
    </w:p>
    <w:p w14:paraId="4FB91D4A"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r>
        <w:rPr>
          <w:rFonts w:ascii="Courier New" w:hAnsi="Courier New" w:cs="Courier New"/>
          <w:color w:val="000000"/>
          <w:sz w:val="20"/>
        </w:rPr>
        <w:t>();</w:t>
      </w:r>
    </w:p>
    <w:p w14:paraId="0BA575FB"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E77AD7">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B339C8"/>
    <w:p w14:paraId="78560513" w14:textId="77777777" w:rsidR="00F329A0" w:rsidRDefault="00E77AD7" w:rsidP="00B339C8">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0001D9A1" w14:textId="77777777" w:rsidR="00F329A0" w:rsidRDefault="00F329A0" w:rsidP="00B339C8">
      <w:pPr>
        <w:sectPr w:rsidR="00F329A0" w:rsidSect="00FB1564">
          <w:pgSz w:w="11906" w:h="16838"/>
          <w:pgMar w:top="1418" w:right="1418" w:bottom="1418" w:left="794" w:header="709" w:footer="709" w:gutter="0"/>
          <w:cols w:space="708"/>
          <w:titlePg/>
          <w:docGrid w:linePitch="360"/>
        </w:sectPr>
      </w:pPr>
    </w:p>
    <w:p w14:paraId="7A60D5E3" w14:textId="77777777" w:rsidR="00F329A0" w:rsidRDefault="00F329A0" w:rsidP="005F1F6D">
      <w:pPr>
        <w:pStyle w:val="Titre2"/>
      </w:pPr>
      <w:bookmarkStart w:id="51" w:name="_Toc8551709"/>
      <w:r>
        <w:lastRenderedPageBreak/>
        <w:t>5.2 Constitution et validation  d’une séance</w:t>
      </w:r>
      <w:bookmarkEnd w:id="51"/>
    </w:p>
    <w:p w14:paraId="0B7F4F4C" w14:textId="250EE99F" w:rsidR="005F1F6D" w:rsidRPr="005F1F6D" w:rsidRDefault="00F329A0" w:rsidP="005F1F6D">
      <w:pPr>
        <w:pStyle w:val="Titre3"/>
      </w:pPr>
      <w:bookmarkStart w:id="52" w:name="_Toc8551710"/>
      <w:r>
        <w:t xml:space="preserve">5.2.1 Mise en </w:t>
      </w:r>
      <w:r w:rsidR="009124FD">
        <w:t>œuvre</w:t>
      </w:r>
      <w:r>
        <w:t xml:space="preserve"> côté « </w:t>
      </w:r>
      <w:proofErr w:type="spellStart"/>
      <w:r>
        <w:t>back-end</w:t>
      </w:r>
      <w:proofErr w:type="spellEnd"/>
      <w:r>
        <w:t> » (serveur d’application)</w:t>
      </w:r>
      <w:bookmarkEnd w:id="52"/>
    </w:p>
    <w:p w14:paraId="72383898" w14:textId="7B600136" w:rsidR="00F329A0" w:rsidRDefault="00F329A0" w:rsidP="005F1F6D">
      <w:pPr>
        <w:ind w:firstLine="708"/>
      </w:pPr>
      <w:r>
        <w:t xml:space="preserve">Le fait qu’une séance peut être constituée d’un ou plusieurs équipements selon ce qu’aura sélectionné l’utilisateur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w:t>
      </w:r>
      <w:proofErr w:type="spellStart"/>
      <w:r>
        <w:rPr>
          <w:rFonts w:ascii="Courier New" w:hAnsi="Courier New" w:cs="Courier New"/>
          <w:color w:val="3F7F5F"/>
          <w:sz w:val="20"/>
        </w:rPr>
        <w:t>directional</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many</w:t>
      </w:r>
      <w:proofErr w:type="spellEnd"/>
      <w:r>
        <w:rPr>
          <w:rFonts w:ascii="Courier New" w:hAnsi="Courier New" w:cs="Courier New"/>
          <w:color w:val="3F7F5F"/>
          <w:sz w:val="20"/>
        </w:rPr>
        <w:t xml:space="preserve">-to-one association to </w:t>
      </w:r>
      <w:proofErr w:type="spellStart"/>
      <w:r>
        <w:rPr>
          <w:rFonts w:ascii="Courier New" w:hAnsi="Courier New" w:cs="Courier New"/>
          <w:color w:val="3F7F5F"/>
          <w:sz w:val="20"/>
        </w:rPr>
        <w:t>TimestampFacility</w:t>
      </w:r>
      <w:proofErr w:type="spellEnd"/>
    </w:p>
    <w:p w14:paraId="39A477B6"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OneToMany</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seance</w:t>
      </w:r>
      <w:proofErr w:type="spellEnd"/>
      <w:r>
        <w:rPr>
          <w:rFonts w:ascii="Courier New" w:hAnsi="Courier New" w:cs="Courier New"/>
          <w:color w:val="2A00FF"/>
          <w:sz w:val="20"/>
        </w:rPr>
        <w:t>"</w:t>
      </w:r>
      <w:r>
        <w:rPr>
          <w:rFonts w:ascii="Courier New" w:hAnsi="Courier New" w:cs="Courier New"/>
          <w:color w:val="000000"/>
          <w:sz w:val="20"/>
        </w:rPr>
        <w:t>, 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75916059"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JsonManagedReference</w:t>
      </w:r>
      <w:proofErr w:type="spellEnd"/>
    </w:p>
    <w:p w14:paraId="652A315D" w14:textId="77777777" w:rsidR="00F329A0" w:rsidRDefault="00F329A0" w:rsidP="00F329A0">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List&lt;</w:t>
      </w:r>
      <w:proofErr w:type="spellStart"/>
      <w:r>
        <w:rPr>
          <w:rFonts w:ascii="Courier New" w:hAnsi="Courier New" w:cs="Courier New"/>
          <w:color w:val="000000"/>
          <w:sz w:val="20"/>
        </w:rPr>
        <w:t>TimestampFacility</w:t>
      </w:r>
      <w:proofErr w:type="spellEnd"/>
      <w:r>
        <w:rPr>
          <w:rFonts w:ascii="Courier New" w:hAnsi="Courier New" w:cs="Courier New"/>
          <w:color w:val="000000"/>
          <w:sz w:val="20"/>
        </w:rPr>
        <w:t xml:space="preserve">&gt; </w:t>
      </w:r>
      <w:proofErr w:type="spellStart"/>
      <w:r>
        <w:rPr>
          <w:rFonts w:ascii="Courier New" w:hAnsi="Courier New" w:cs="Courier New"/>
          <w:color w:val="0000C0"/>
          <w:sz w:val="20"/>
        </w:rPr>
        <w:t>timestampFacilities</w:t>
      </w:r>
      <w:proofErr w:type="spellEnd"/>
      <w:r>
        <w:rPr>
          <w:rFonts w:ascii="Courier New" w:hAnsi="Courier New" w:cs="Courier New"/>
          <w:color w:val="000000"/>
          <w:sz w:val="20"/>
        </w:rPr>
        <w:t>;</w:t>
      </w:r>
    </w:p>
    <w:p w14:paraId="1EB4A084" w14:textId="77777777" w:rsidR="00F329A0" w:rsidRDefault="00F329A0" w:rsidP="00F329A0">
      <w:pPr>
        <w:rPr>
          <w:sz w:val="18"/>
          <w:szCs w:val="18"/>
        </w:rPr>
      </w:pPr>
      <w:r>
        <w:rPr>
          <w:sz w:val="18"/>
          <w:szCs w:val="18"/>
        </w:rPr>
        <w:t xml:space="preserve">La déclaration de la relation </w:t>
      </w:r>
      <w:r>
        <w:rPr>
          <w:rFonts w:ascii="Courier New" w:hAnsi="Courier New" w:cs="Courier New"/>
          <w:color w:val="646464"/>
          <w:sz w:val="18"/>
          <w:szCs w:val="18"/>
        </w:rPr>
        <w:t>@</w:t>
      </w:r>
      <w:proofErr w:type="spellStart"/>
      <w:r>
        <w:rPr>
          <w:rFonts w:ascii="Courier New" w:hAnsi="Courier New" w:cs="Courier New"/>
          <w:color w:val="646464"/>
          <w:sz w:val="18"/>
          <w:szCs w:val="18"/>
        </w:rPr>
        <w:t>OneToMany</w:t>
      </w:r>
      <w:proofErr w:type="spellEnd"/>
      <w:r>
        <w:rPr>
          <w:rFonts w:ascii="Courier New" w:hAnsi="Courier New" w:cs="Courier New"/>
          <w:color w:val="000000"/>
          <w:sz w:val="18"/>
          <w:szCs w:val="18"/>
        </w:rPr>
        <w:t>(</w:t>
      </w:r>
      <w:proofErr w:type="spellStart"/>
      <w:r>
        <w:rPr>
          <w:rFonts w:ascii="Courier New" w:hAnsi="Courier New" w:cs="Courier New"/>
          <w:color w:val="000000"/>
          <w:sz w:val="18"/>
          <w:szCs w:val="18"/>
        </w:rPr>
        <w:t>mappedBy</w:t>
      </w:r>
      <w:proofErr w:type="spellEnd"/>
      <w:r>
        <w:rPr>
          <w:rFonts w:ascii="Courier New" w:hAnsi="Courier New" w:cs="Courier New"/>
          <w:color w:val="000000"/>
          <w:sz w:val="18"/>
          <w:szCs w:val="18"/>
        </w:rPr>
        <w:t>=</w:t>
      </w:r>
      <w:r>
        <w:rPr>
          <w:rFonts w:ascii="Courier New" w:hAnsi="Courier New" w:cs="Courier New"/>
          <w:color w:val="2A00FF"/>
          <w:sz w:val="18"/>
          <w:szCs w:val="18"/>
        </w:rPr>
        <w:t>"</w:t>
      </w:r>
      <w:proofErr w:type="spellStart"/>
      <w:r>
        <w:rPr>
          <w:rFonts w:ascii="Courier New" w:hAnsi="Courier New" w:cs="Courier New"/>
          <w:color w:val="2A00FF"/>
          <w:sz w:val="18"/>
          <w:szCs w:val="18"/>
        </w:rPr>
        <w:t>seance</w:t>
      </w:r>
      <w:proofErr w:type="spellEnd"/>
      <w:r>
        <w:rPr>
          <w:rFonts w:ascii="Courier New" w:hAnsi="Courier New" w:cs="Courier New"/>
          <w:color w:val="2A00FF"/>
          <w:sz w:val="18"/>
          <w:szCs w:val="18"/>
        </w:rPr>
        <w:t>"</w:t>
      </w:r>
      <w:r>
        <w:rPr>
          <w:sz w:val="18"/>
          <w:szCs w:val="18"/>
        </w:rPr>
        <w:t xml:space="preserve"> se fait par champ inverse, donc avec la propriété </w:t>
      </w:r>
      <w:proofErr w:type="spellStart"/>
      <w:r>
        <w:rPr>
          <w:rFonts w:ascii="Courier New" w:hAnsi="Courier New" w:cs="Courier New"/>
          <w:color w:val="000000"/>
          <w:sz w:val="18"/>
          <w:szCs w:val="18"/>
        </w:rPr>
        <w:t>mappedBy</w:t>
      </w:r>
      <w:proofErr w:type="spellEnd"/>
      <w:r>
        <w:rPr>
          <w:sz w:val="18"/>
          <w:szCs w:val="18"/>
        </w:rPr>
        <w:t xml:space="preserve">. Quant à la propriété </w:t>
      </w:r>
      <w:r>
        <w:rPr>
          <w:rFonts w:ascii="Courier New" w:hAnsi="Courier New" w:cs="Courier New"/>
          <w:color w:val="000000"/>
          <w:sz w:val="18"/>
          <w:szCs w:val="18"/>
        </w:rPr>
        <w:t>cascade=</w:t>
      </w:r>
      <w:proofErr w:type="spellStart"/>
      <w:r>
        <w:rPr>
          <w:rFonts w:ascii="Courier New" w:hAnsi="Courier New" w:cs="Courier New"/>
          <w:color w:val="000000"/>
          <w:sz w:val="18"/>
          <w:szCs w:val="18"/>
        </w:rPr>
        <w:t>CascadeType.</w:t>
      </w:r>
      <w:r>
        <w:rPr>
          <w:rFonts w:ascii="Courier New" w:hAnsi="Courier New" w:cs="Courier New"/>
          <w:b/>
          <w:i/>
          <w:color w:val="0000C0"/>
          <w:sz w:val="18"/>
          <w:szCs w:val="18"/>
        </w:rPr>
        <w:t>REMOVE</w:t>
      </w:r>
      <w:proofErr w:type="spellEnd"/>
      <w:r>
        <w:rPr>
          <w:sz w:val="18"/>
          <w:szCs w:val="18"/>
        </w:rPr>
        <w:t xml:space="preserve">, sa présence implique la suppression de la liste des </w:t>
      </w:r>
      <w:proofErr w:type="spellStart"/>
      <w:r>
        <w:rPr>
          <w:i/>
          <w:iCs/>
          <w:sz w:val="18"/>
          <w:szCs w:val="18"/>
        </w:rPr>
        <w:t>TimestampFacility</w:t>
      </w:r>
      <w:proofErr w:type="spellEnd"/>
      <w:r>
        <w:rPr>
          <w:sz w:val="18"/>
          <w:szCs w:val="18"/>
        </w:rPr>
        <w:t xml:space="preserve"> lorsque la </w:t>
      </w:r>
      <w:proofErr w:type="spellStart"/>
      <w:r>
        <w:rPr>
          <w:i/>
          <w:iCs/>
          <w:sz w:val="18"/>
          <w:szCs w:val="18"/>
        </w:rPr>
        <w:t>Seance</w:t>
      </w:r>
      <w:proofErr w:type="spellEnd"/>
      <w:r>
        <w:rPr>
          <w:sz w:val="18"/>
          <w:szCs w:val="18"/>
        </w:rPr>
        <w:t xml:space="preserve"> à laquelle ils sont associés se trouve supprimée.</w:t>
      </w:r>
    </w:p>
    <w:p w14:paraId="127EB8BB" w14:textId="77777777" w:rsidR="00F329A0" w:rsidRDefault="00F329A0" w:rsidP="00F329A0">
      <w:r>
        <w:t xml:space="preserve">et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Default="00F329A0" w:rsidP="00F329A0">
      <w:pPr>
        <w:pStyle w:val="Standard"/>
      </w:pPr>
      <w:r>
        <w:rPr>
          <w:rFonts w:ascii="Courier New" w:hAnsi="Courier New" w:cs="Courier New"/>
          <w:color w:val="3F7F5F"/>
          <w:sz w:val="20"/>
        </w:rPr>
        <w:t>//</w:t>
      </w:r>
      <w:r>
        <w:rPr>
          <w:rFonts w:ascii="Courier New" w:hAnsi="Courier New" w:cs="Courier New"/>
          <w:color w:val="3F7F5F"/>
          <w:sz w:val="20"/>
          <w:u w:val="single"/>
        </w:rPr>
        <w:t>bi</w:t>
      </w:r>
      <w:r>
        <w:rPr>
          <w:rFonts w:ascii="Courier New" w:hAnsi="Courier New" w:cs="Courier New"/>
          <w:color w:val="3F7F5F"/>
          <w:sz w:val="20"/>
        </w:rPr>
        <w:t>-</w:t>
      </w:r>
      <w:proofErr w:type="spellStart"/>
      <w:r>
        <w:rPr>
          <w:rFonts w:ascii="Courier New" w:hAnsi="Courier New" w:cs="Courier New"/>
          <w:color w:val="3F7F5F"/>
          <w:sz w:val="20"/>
        </w:rPr>
        <w:t>directional</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many</w:t>
      </w:r>
      <w:proofErr w:type="spellEnd"/>
      <w:r>
        <w:rPr>
          <w:rFonts w:ascii="Courier New" w:hAnsi="Courier New" w:cs="Courier New"/>
          <w:color w:val="3F7F5F"/>
          <w:sz w:val="20"/>
        </w:rPr>
        <w:t xml:space="preserve">-to-one association to </w:t>
      </w:r>
      <w:proofErr w:type="spellStart"/>
      <w:r>
        <w:rPr>
          <w:rFonts w:ascii="Courier New" w:hAnsi="Courier New" w:cs="Courier New"/>
          <w:color w:val="3F7F5F"/>
          <w:sz w:val="20"/>
          <w:u w:val="single"/>
        </w:rPr>
        <w:t>Seance</w:t>
      </w:r>
      <w:proofErr w:type="spellEnd"/>
    </w:p>
    <w:p w14:paraId="5E9A877D"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ManyToOne</w:t>
      </w:r>
      <w:proofErr w:type="spellEnd"/>
    </w:p>
    <w:p w14:paraId="694CB407"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Seance_idSeance</w:t>
      </w:r>
      <w:proofErr w:type="spellEnd"/>
      <w:r>
        <w:rPr>
          <w:rFonts w:ascii="Courier New" w:hAnsi="Courier New" w:cs="Courier New"/>
          <w:color w:val="2A00FF"/>
          <w:sz w:val="20"/>
        </w:rPr>
        <w:t>"</w:t>
      </w:r>
      <w:r>
        <w:rPr>
          <w:rFonts w:ascii="Courier New" w:hAnsi="Courier New" w:cs="Courier New"/>
          <w:color w:val="000000"/>
          <w:sz w:val="20"/>
        </w:rPr>
        <w:t>)</w:t>
      </w:r>
    </w:p>
    <w:p w14:paraId="3EA366C8" w14:textId="77777777" w:rsidR="00F329A0" w:rsidRDefault="00F329A0" w:rsidP="00F329A0">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JsonBackReference</w:t>
      </w:r>
      <w:proofErr w:type="spellEnd"/>
    </w:p>
    <w:p w14:paraId="1DAAD243" w14:textId="77777777" w:rsidR="00F329A0" w:rsidRDefault="00F329A0" w:rsidP="00F329A0">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Seance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seance</w:t>
      </w:r>
      <w:proofErr w:type="spellEnd"/>
      <w:r>
        <w:rPr>
          <w:rFonts w:ascii="Courier New" w:hAnsi="Courier New" w:cs="Courier New"/>
          <w:color w:val="000000"/>
          <w:sz w:val="20"/>
        </w:rPr>
        <w:t>;</w:t>
      </w:r>
    </w:p>
    <w:p w14:paraId="3D511262" w14:textId="77777777" w:rsidR="00F329A0" w:rsidRDefault="00F329A0" w:rsidP="00F329A0">
      <w:pPr>
        <w:rPr>
          <w:sz w:val="18"/>
          <w:szCs w:val="18"/>
        </w:rPr>
      </w:pPr>
      <w:r>
        <w:rPr>
          <w:sz w:val="18"/>
          <w:szCs w:val="18"/>
        </w:rPr>
        <w:t xml:space="preserve">Du fait que ce côté de la relation n’est relié qu’à une seule valeur(de type </w:t>
      </w:r>
      <w:proofErr w:type="spellStart"/>
      <w:r>
        <w:rPr>
          <w:i/>
          <w:iCs/>
          <w:sz w:val="18"/>
          <w:szCs w:val="18"/>
        </w:rPr>
        <w:t>Seance</w:t>
      </w:r>
      <w:proofErr w:type="spellEnd"/>
      <w:r>
        <w:rPr>
          <w:sz w:val="18"/>
          <w:szCs w:val="18"/>
        </w:rPr>
        <w:t xml:space="preserve">), un champ </w:t>
      </w:r>
      <w:proofErr w:type="spellStart"/>
      <w:r>
        <w:rPr>
          <w:i/>
          <w:iCs/>
          <w:sz w:val="18"/>
          <w:szCs w:val="18"/>
        </w:rPr>
        <w:t>seance_id_seance</w:t>
      </w:r>
      <w:proofErr w:type="spellEnd"/>
      <w:r>
        <w:rPr>
          <w:sz w:val="18"/>
          <w:szCs w:val="18"/>
        </w:rPr>
        <w:t xml:space="preserve">  a été créé dans la table </w:t>
      </w:r>
      <w:proofErr w:type="spellStart"/>
      <w:r>
        <w:rPr>
          <w:sz w:val="18"/>
          <w:szCs w:val="18"/>
        </w:rPr>
        <w:t>TimestampFacility</w:t>
      </w:r>
      <w:proofErr w:type="spellEnd"/>
      <w:r>
        <w:rPr>
          <w:sz w:val="18"/>
          <w:szCs w:val="18"/>
        </w:rPr>
        <w:t xml:space="preserve"> de la base MySQL , ce champ pouvant être considéré comme une clé étrangère.</w:t>
      </w:r>
    </w:p>
    <w:p w14:paraId="3938974D" w14:textId="2A5F8C45" w:rsidR="009124FD" w:rsidRDefault="009124FD" w:rsidP="009124FD">
      <w:pPr>
        <w:pStyle w:val="Titre3"/>
        <w:rPr>
          <w:rFonts w:ascii="Calibri" w:eastAsia="Calibri" w:hAnsi="Calibri"/>
        </w:rPr>
      </w:pPr>
      <w:bookmarkStart w:id="53" w:name="_Toc8551711"/>
      <w:r>
        <w:t>5.2.2 Mise en œuvre côté « </w:t>
      </w:r>
      <w:proofErr w:type="spellStart"/>
      <w:r>
        <w:t>front-end</w:t>
      </w:r>
      <w:proofErr w:type="spellEnd"/>
      <w:r>
        <w:t> » (serveur de présentation).</w:t>
      </w:r>
      <w:bookmarkEnd w:id="53"/>
    </w:p>
    <w:p w14:paraId="4B114242" w14:textId="77777777" w:rsidR="009124FD" w:rsidRDefault="009124FD" w:rsidP="009124FD">
      <w:r>
        <w:tab/>
        <w:t xml:space="preserve">L’ensemble des opérations de sélection / </w:t>
      </w:r>
      <w:proofErr w:type="spellStart"/>
      <w:r>
        <w:t>dé-sélection</w:t>
      </w:r>
      <w:proofErr w:type="spellEnd"/>
      <w:r>
        <w:t xml:space="preserve"> d’équipements à différentes  tranches horaires  doit pouvoir être effectué par l’utilisateur au sein d’un même espace visuel. La solution que j’ai retenue consiste à associer un composant parent à deux composants enfant : ainsi par le jeu des interactions, les différents composants s’échangent des messages, et donc de  pouvoir de procéder à la réactualisation des données qu’ils affichent. Cette relation parent-enfant entre composants se traduit par la gestion de </w:t>
      </w:r>
      <w:r>
        <w:rPr>
          <w:i/>
          <w:iCs/>
        </w:rPr>
        <w:t>router-</w:t>
      </w:r>
      <w:proofErr w:type="spellStart"/>
      <w:r>
        <w:rPr>
          <w:i/>
          <w:iCs/>
        </w:rPr>
        <w:t>outlet</w:t>
      </w:r>
      <w:proofErr w:type="spellEnd"/>
      <w:r>
        <w:rPr>
          <w:i/>
          <w:iCs/>
        </w:rPr>
        <w:t>:</w:t>
      </w:r>
    </w:p>
    <w:p w14:paraId="7027BD48" w14:textId="77777777" w:rsidR="009124FD" w:rsidRDefault="009124FD" w:rsidP="009124FD">
      <w:pPr>
        <w:numPr>
          <w:ilvl w:val="0"/>
          <w:numId w:val="35"/>
        </w:numPr>
        <w:spacing w:line="249" w:lineRule="auto"/>
        <w:textAlignment w:val="auto"/>
      </w:pPr>
      <w:r>
        <w:t xml:space="preserve">dans le module </w:t>
      </w:r>
      <w:r>
        <w:rPr>
          <w:i/>
          <w:iCs/>
        </w:rPr>
        <w:t>app-</w:t>
      </w:r>
      <w:proofErr w:type="spellStart"/>
      <w:r>
        <w:rPr>
          <w:i/>
          <w:iCs/>
        </w:rPr>
        <w:t>routing</w:t>
      </w:r>
      <w:proofErr w:type="spellEnd"/>
      <w:r>
        <w:rPr>
          <w:i/>
          <w:iCs/>
        </w:rPr>
        <w:t> </w:t>
      </w:r>
      <w:r>
        <w:t>:</w:t>
      </w:r>
    </w:p>
    <w:p w14:paraId="3F957528" w14:textId="77777777"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7777777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77777777" w:rsidR="009124FD" w:rsidRDefault="009124FD" w:rsidP="009124FD">
      <w:pPr>
        <w:pStyle w:val="Standard"/>
        <w:spacing w:after="0" w:line="285" w:lineRule="atLeast"/>
        <w:rPr>
          <w:rFonts w:ascii="Droid Sans Mono" w:hAnsi="Droid Sans Mono"/>
          <w:color w:val="D4D4D4"/>
          <w:sz w:val="21"/>
          <w:shd w:val="clear" w:color="auto" w:fill="1E1E1E"/>
        </w:rPr>
      </w:pPr>
    </w:p>
    <w:p w14:paraId="58D66706" w14:textId="77777777" w:rsidR="009124FD" w:rsidRDefault="009124FD" w:rsidP="009124FD">
      <w:pPr>
        <w:rPr>
          <w:sz w:val="18"/>
          <w:szCs w:val="18"/>
        </w:rPr>
        <w:sectPr w:rsidR="009124FD" w:rsidSect="00FB1564">
          <w:pgSz w:w="11906" w:h="16838"/>
          <w:pgMar w:top="1418" w:right="1418" w:bottom="1418" w:left="794" w:header="709" w:footer="709" w:gutter="0"/>
          <w:cols w:space="708"/>
          <w:titlePg/>
          <w:docGrid w:linePitch="360"/>
        </w:sectPr>
      </w:pPr>
      <w:r>
        <w:rPr>
          <w:sz w:val="18"/>
          <w:szCs w:val="18"/>
        </w:rPr>
        <w:t xml:space="preserve">Signification du bloc d’instructions :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seance-booking</w:t>
      </w:r>
      <w:proofErr w:type="spellEnd"/>
      <w:r>
        <w:rPr>
          <w:rFonts w:ascii="Droid Sans Mono" w:hAnsi="Droid Sans Mono"/>
          <w:color w:val="CE9178"/>
          <w:sz w:val="21"/>
          <w:szCs w:val="18"/>
          <w:shd w:val="clear" w:color="auto" w:fill="1E1E1E"/>
        </w:rPr>
        <w:t xml:space="preserve">' </w:t>
      </w:r>
      <w:r>
        <w:rPr>
          <w:sz w:val="18"/>
          <w:szCs w:val="18"/>
        </w:rPr>
        <w:t xml:space="preserve"> est le composant parent et ses deux enfants sont identifiés par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facility-category-booking</w:t>
      </w:r>
      <w:proofErr w:type="spellEnd"/>
      <w:r>
        <w:rPr>
          <w:rFonts w:ascii="Droid Sans Mono" w:hAnsi="Droid Sans Mono"/>
          <w:color w:val="CE9178"/>
          <w:sz w:val="21"/>
          <w:szCs w:val="18"/>
          <w:shd w:val="clear" w:color="auto" w:fill="1E1E1E"/>
        </w:rPr>
        <w:t>'</w:t>
      </w:r>
      <w:r>
        <w:rPr>
          <w:sz w:val="18"/>
          <w:szCs w:val="18"/>
        </w:rPr>
        <w:t xml:space="preserve"> et  </w:t>
      </w:r>
      <w:r>
        <w:rPr>
          <w:rFonts w:ascii="Droid Sans Mono" w:hAnsi="Droid Sans Mono"/>
          <w:color w:val="CE9178"/>
          <w:sz w:val="21"/>
          <w:szCs w:val="18"/>
          <w:shd w:val="clear" w:color="auto" w:fill="1E1E1E"/>
        </w:rPr>
        <w:t>'</w:t>
      </w:r>
      <w:proofErr w:type="spellStart"/>
      <w:r>
        <w:rPr>
          <w:rFonts w:ascii="Droid Sans Mono" w:hAnsi="Droid Sans Mono"/>
          <w:color w:val="CE9178"/>
          <w:sz w:val="21"/>
          <w:szCs w:val="18"/>
          <w:shd w:val="clear" w:color="auto" w:fill="1E1E1E"/>
        </w:rPr>
        <w:t>facility-booking</w:t>
      </w:r>
      <w:proofErr w:type="spellEnd"/>
      <w:r>
        <w:rPr>
          <w:rFonts w:ascii="Droid Sans Mono" w:hAnsi="Droid Sans Mono"/>
          <w:color w:val="CE9178"/>
          <w:sz w:val="21"/>
          <w:szCs w:val="18"/>
          <w:shd w:val="clear" w:color="auto" w:fill="1E1E1E"/>
        </w:rPr>
        <w:t>'</w:t>
      </w:r>
      <w:r>
        <w:rPr>
          <w:rFonts w:ascii="Droid Sans Mono" w:hAnsi="Droid Sans Mono"/>
          <w:color w:val="D4D4D4"/>
          <w:sz w:val="21"/>
          <w:szCs w:val="18"/>
          <w:shd w:val="clear" w:color="auto" w:fill="1E1E1E"/>
        </w:rPr>
        <w:t>,</w:t>
      </w:r>
      <w:r>
        <w:rPr>
          <w:sz w:val="18"/>
          <w:szCs w:val="18"/>
        </w:rPr>
        <w:t>.</w:t>
      </w:r>
    </w:p>
    <w:p w14:paraId="102E6E4E" w14:textId="02ADB205" w:rsidR="009124FD" w:rsidRDefault="009124FD" w:rsidP="009124FD">
      <w:pPr>
        <w:numPr>
          <w:ilvl w:val="0"/>
          <w:numId w:val="36"/>
        </w:numPr>
        <w:spacing w:line="249" w:lineRule="auto"/>
        <w:textAlignment w:val="auto"/>
      </w:pPr>
      <w:r>
        <w:lastRenderedPageBreak/>
        <w:t>Au niveau de l’interface visuelle, ces trois composants sont disposés de la manière suivante</w:t>
      </w:r>
      <w:r w:rsidR="002F1157">
        <w:t> :</w:t>
      </w:r>
    </w:p>
    <w:p w14:paraId="3BCF1918" w14:textId="78E08649" w:rsidR="00F2654D" w:rsidRDefault="000844A1" w:rsidP="00F329A0">
      <w:r>
        <w:rPr>
          <w:noProof/>
        </w:rPr>
        <mc:AlternateContent>
          <mc:Choice Requires="wps">
            <w:drawing>
              <wp:anchor distT="0" distB="0" distL="114300" distR="114300" simplePos="0" relativeHeight="252297728" behindDoc="0" locked="0" layoutInCell="1" allowOverlap="1" wp14:anchorId="7E82796A" wp14:editId="10D8B6C7">
                <wp:simplePos x="0" y="0"/>
                <wp:positionH relativeFrom="column">
                  <wp:posOffset>848360</wp:posOffset>
                </wp:positionH>
                <wp:positionV relativeFrom="paragraph">
                  <wp:posOffset>515620</wp:posOffset>
                </wp:positionV>
                <wp:extent cx="4552950" cy="2695575"/>
                <wp:effectExtent l="1085850" t="76200" r="0" b="28575"/>
                <wp:wrapNone/>
                <wp:docPr id="529" name="Connecteur : en angle 529"/>
                <wp:cNvGraphicFramePr/>
                <a:graphic xmlns:a="http://schemas.openxmlformats.org/drawingml/2006/main">
                  <a:graphicData uri="http://schemas.microsoft.com/office/word/2010/wordprocessingShape">
                    <wps:wsp>
                      <wps:cNvCnPr/>
                      <wps:spPr>
                        <a:xfrm flipV="1">
                          <a:off x="0" y="0"/>
                          <a:ext cx="4552950" cy="2695575"/>
                        </a:xfrm>
                        <a:prstGeom prst="bentConnector3">
                          <a:avLst>
                            <a:gd name="adj1" fmla="val -23849"/>
                          </a:avLst>
                        </a:prstGeom>
                        <a:ln w="158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34E0C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29" o:spid="_x0000_s1026" type="#_x0000_t34" style="position:absolute;margin-left:66.8pt;margin-top:40.6pt;width:358.5pt;height:212.25pt;flip:y;z-index:25229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" adj="-5151" strokecolor="#ffc000" strokeweight="1.25pt">
                <v:stroke endarrow="block"/>
              </v:shape>
            </w:pict>
          </mc:Fallback>
        </mc:AlternateContent>
      </w:r>
      <w:r w:rsidR="00D309D4">
        <w:rPr>
          <w:noProof/>
        </w:rPr>
        <mc:AlternateContent>
          <mc:Choice Requires="wpg">
            <w:drawing>
              <wp:anchor distT="0" distB="0" distL="114300" distR="114300" simplePos="0" relativeHeight="252292608" behindDoc="0" locked="0" layoutInCell="1" allowOverlap="1" wp14:anchorId="158DC1AB" wp14:editId="64E89814">
                <wp:simplePos x="0" y="0"/>
                <wp:positionH relativeFrom="column">
                  <wp:posOffset>1219200</wp:posOffset>
                </wp:positionH>
                <wp:positionV relativeFrom="paragraph">
                  <wp:posOffset>2868930</wp:posOffset>
                </wp:positionV>
                <wp:extent cx="228600" cy="228600"/>
                <wp:effectExtent l="0" t="0" r="19050" b="19050"/>
                <wp:wrapNone/>
                <wp:docPr id="519" name="Groupe 519"/>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0" name="Ellipse 520"/>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Zone de texte 521"/>
                        <wps:cNvSpPr txBox="1"/>
                        <wps:spPr>
                          <a:xfrm>
                            <a:off x="47625" y="38100"/>
                            <a:ext cx="133350" cy="133350"/>
                          </a:xfrm>
                          <a:prstGeom prst="rect">
                            <a:avLst/>
                          </a:prstGeom>
                          <a:solidFill>
                            <a:prstClr val="white"/>
                          </a:solidFill>
                          <a:ln>
                            <a:solidFill>
                              <a:srgbClr val="0070C0"/>
                            </a:solidFill>
                          </a:ln>
                        </wps:spPr>
                        <wps:txbx>
                          <w:txbxContent>
                            <w:p w14:paraId="026F9BA3" w14:textId="20DEC387" w:rsidR="00624716" w:rsidRPr="00AF6491" w:rsidRDefault="00624716" w:rsidP="002D27C9">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8DC1AB" id="Groupe 519" o:spid="_x0000_s1225" style="position:absolute;margin-left:96pt;margin-top:225.9pt;width:18pt;height:18pt;z-index:252292608"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">
                <v:oval id="Ellipse 520" o:spid="_x0000_s1226"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" filled="f" strokecolor="#0070c0" strokeweight="1.5pt">
                  <v:stroke joinstyle="miter"/>
                </v:oval>
                <v:shape id="Zone de texte 521" o:spid="_x0000_s1227"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" strokecolor="#0070c0">
                  <v:textbox inset="0,0,0,0">
                    <w:txbxContent>
                      <w:p w14:paraId="026F9BA3" w14:textId="20DEC387" w:rsidR="00624716" w:rsidRPr="00AF6491" w:rsidRDefault="00624716" w:rsidP="002D27C9">
                        <w:pPr>
                          <w:pStyle w:val="Lgende"/>
                          <w:jc w:val="center"/>
                          <w:rPr>
                            <w:noProof/>
                          </w:rPr>
                        </w:pPr>
                        <w:r>
                          <w:rPr>
                            <w:noProof/>
                          </w:rPr>
                          <w:t>3</w:t>
                        </w:r>
                      </w:p>
                    </w:txbxContent>
                  </v:textbox>
                </v:shape>
              </v:group>
            </w:pict>
          </mc:Fallback>
        </mc:AlternateContent>
      </w:r>
      <w:r w:rsidR="002D27C9">
        <w:rPr>
          <w:noProof/>
        </w:rPr>
        <mc:AlternateContent>
          <mc:Choice Requires="wpg">
            <w:drawing>
              <wp:anchor distT="0" distB="0" distL="114300" distR="114300" simplePos="0" relativeHeight="252290560" behindDoc="0" locked="0" layoutInCell="1" allowOverlap="1" wp14:anchorId="7CACCB8D" wp14:editId="4A1F226A">
                <wp:simplePos x="0" y="0"/>
                <wp:positionH relativeFrom="column">
                  <wp:posOffset>3239135</wp:posOffset>
                </wp:positionH>
                <wp:positionV relativeFrom="paragraph">
                  <wp:posOffset>2992120</wp:posOffset>
                </wp:positionV>
                <wp:extent cx="228600" cy="228600"/>
                <wp:effectExtent l="0" t="0" r="19050" b="19050"/>
                <wp:wrapNone/>
                <wp:docPr id="517" name="Groupe 517"/>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15" name="Ellipse 515"/>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Zone de texte 516"/>
                        <wps:cNvSpPr txBox="1"/>
                        <wps:spPr>
                          <a:xfrm>
                            <a:off x="47625" y="38100"/>
                            <a:ext cx="133350" cy="133350"/>
                          </a:xfrm>
                          <a:prstGeom prst="rect">
                            <a:avLst/>
                          </a:prstGeom>
                          <a:solidFill>
                            <a:prstClr val="white"/>
                          </a:solidFill>
                          <a:ln>
                            <a:solidFill>
                              <a:srgbClr val="00B050"/>
                            </a:solidFill>
                          </a:ln>
                        </wps:spPr>
                        <wps:txbx>
                          <w:txbxContent>
                            <w:p w14:paraId="33FE43C6" w14:textId="41134C43" w:rsidR="00624716" w:rsidRPr="00AF6491" w:rsidRDefault="00624716" w:rsidP="002D27C9">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ACCB8D" id="Groupe 517" o:spid="_x0000_s1228" style="position:absolute;margin-left:255.05pt;margin-top:235.6pt;width:18pt;height:18pt;z-index:25229056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">
                <v:oval id="Ellipse 515" o:spid="_x0000_s1229"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" filled="f" strokecolor="#00b050" strokeweight="1.5pt">
                  <v:stroke joinstyle="miter"/>
                </v:oval>
                <v:shape id="Zone de texte 516" o:spid="_x0000_s1230"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" strokecolor="#00b050">
                  <v:textbox inset="0,0,0,0">
                    <w:txbxContent>
                      <w:p w14:paraId="33FE43C6" w14:textId="41134C43" w:rsidR="00624716" w:rsidRPr="00AF6491" w:rsidRDefault="00624716" w:rsidP="002D27C9">
                        <w:pPr>
                          <w:pStyle w:val="Lgende"/>
                          <w:jc w:val="center"/>
                          <w:rPr>
                            <w:noProof/>
                          </w:rPr>
                        </w:pPr>
                        <w:r>
                          <w:t>2</w:t>
                        </w:r>
                      </w:p>
                    </w:txbxContent>
                  </v:textbox>
                </v:shape>
              </v:group>
            </w:pict>
          </mc:Fallback>
        </mc:AlternateContent>
      </w:r>
      <w:r w:rsidR="002D27C9">
        <w:rPr>
          <w:noProof/>
        </w:rPr>
        <mc:AlternateContent>
          <mc:Choice Requires="wps">
            <w:drawing>
              <wp:anchor distT="0" distB="0" distL="114300" distR="114300" simplePos="0" relativeHeight="252281344" behindDoc="0" locked="0" layoutInCell="1" allowOverlap="1" wp14:anchorId="37812F4B" wp14:editId="27780C9C">
                <wp:simplePos x="0" y="0"/>
                <wp:positionH relativeFrom="column">
                  <wp:posOffset>4743450</wp:posOffset>
                </wp:positionH>
                <wp:positionV relativeFrom="paragraph">
                  <wp:posOffset>868045</wp:posOffset>
                </wp:positionV>
                <wp:extent cx="142875" cy="142875"/>
                <wp:effectExtent l="0" t="0" r="9525" b="9525"/>
                <wp:wrapNone/>
                <wp:docPr id="511" name="Zone de texte 511"/>
                <wp:cNvGraphicFramePr/>
                <a:graphic xmlns:a="http://schemas.openxmlformats.org/drawingml/2006/main">
                  <a:graphicData uri="http://schemas.microsoft.com/office/word/2010/wordprocessingShape">
                    <wps:wsp>
                      <wps:cNvSpPr txBox="1"/>
                      <wps:spPr>
                        <a:xfrm>
                          <a:off x="0" y="0"/>
                          <a:ext cx="142875" cy="142875"/>
                        </a:xfrm>
                        <a:prstGeom prst="rect">
                          <a:avLst/>
                        </a:prstGeom>
                        <a:solidFill>
                          <a:prstClr val="white"/>
                        </a:solidFill>
                        <a:ln>
                          <a:noFill/>
                        </a:ln>
                      </wps:spPr>
                      <wps:txbx>
                        <w:txbxContent>
                          <w:p w14:paraId="345B95C8" w14:textId="1B1FA057" w:rsidR="00624716" w:rsidRPr="00C2453C" w:rsidRDefault="00624716"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F4B" id="Zone de texte 511" o:spid="_x0000_s1231" type="#_x0000_t202" style="position:absolute;margin-left:373.5pt;margin-top:68.35pt;width:11.25pt;height:11.25pt;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" stroked="f">
                <v:textbox inset="0,0,0,0">
                  <w:txbxContent>
                    <w:p w14:paraId="345B95C8" w14:textId="1B1FA057" w:rsidR="00624716" w:rsidRPr="00C2453C" w:rsidRDefault="00624716" w:rsidP="002D27C9">
                      <w:pPr>
                        <w:pStyle w:val="Lgende"/>
                        <w:jc w:val="center"/>
                        <w:rPr>
                          <w:noProof/>
                        </w:rPr>
                      </w:pPr>
                      <w:r>
                        <w:t>1</w:t>
                      </w:r>
                    </w:p>
                  </w:txbxContent>
                </v:textbox>
              </v:shape>
            </w:pict>
          </mc:Fallback>
        </mc:AlternateContent>
      </w:r>
      <w:r w:rsidR="002D27C9">
        <w:rPr>
          <w:noProof/>
        </w:rPr>
        <w:drawing>
          <wp:anchor distT="0" distB="0" distL="114300" distR="114300" simplePos="0" relativeHeight="251467195" behindDoc="0" locked="0" layoutInCell="1" allowOverlap="1" wp14:anchorId="5C335648" wp14:editId="438876D1">
            <wp:simplePos x="0" y="0"/>
            <wp:positionH relativeFrom="page">
              <wp:posOffset>646430</wp:posOffset>
            </wp:positionH>
            <wp:positionV relativeFrom="paragraph">
              <wp:posOffset>217170</wp:posOffset>
            </wp:positionV>
            <wp:extent cx="6153150" cy="4905375"/>
            <wp:effectExtent l="0" t="0" r="0" b="9525"/>
            <wp:wrapThrough wrapText="bothSides">
              <wp:wrapPolygon edited="0">
                <wp:start x="0" y="0"/>
                <wp:lineTo x="0" y="21558"/>
                <wp:lineTo x="21533" y="21558"/>
                <wp:lineTo x="21533" y="0"/>
                <wp:lineTo x="0" y="0"/>
              </wp:wrapPolygon>
            </wp:wrapThrough>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3150"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C36">
        <w:rPr>
          <w:noProof/>
        </w:rPr>
        <mc:AlternateContent>
          <mc:Choice Requires="wps">
            <w:drawing>
              <wp:anchor distT="0" distB="0" distL="114300" distR="114300" simplePos="0" relativeHeight="252279296" behindDoc="0" locked="0" layoutInCell="1" allowOverlap="1" wp14:anchorId="28ECB3A6" wp14:editId="220AD66C">
                <wp:simplePos x="0" y="0"/>
                <wp:positionH relativeFrom="column">
                  <wp:posOffset>4705985</wp:posOffset>
                </wp:positionH>
                <wp:positionV relativeFrom="paragraph">
                  <wp:posOffset>829945</wp:posOffset>
                </wp:positionV>
                <wp:extent cx="228600" cy="228600"/>
                <wp:effectExtent l="0" t="0" r="19050" b="19050"/>
                <wp:wrapNone/>
                <wp:docPr id="507" name="Ellipse 507"/>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541EB1" id="Ellipse 507" o:spid="_x0000_s1026" style="position:absolute;margin-left:370.55pt;margin-top:65.35pt;width:18pt;height:18pt;z-index:25227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" filled="f" strokecolor="red" strokeweight="1.5pt">
                <v:stroke joinstyle="miter"/>
              </v:oval>
            </w:pict>
          </mc:Fallback>
        </mc:AlternateContent>
      </w:r>
      <w:r w:rsidR="00BD12BF">
        <w:rPr>
          <w:noProof/>
        </w:rPr>
        <mc:AlternateContent>
          <mc:Choice Requires="wps">
            <w:drawing>
              <wp:anchor distT="0" distB="0" distL="114300" distR="114300" simplePos="0" relativeHeight="252278272" behindDoc="0" locked="0" layoutInCell="1" allowOverlap="1" wp14:anchorId="21D8597A" wp14:editId="14D0B744">
                <wp:simplePos x="0" y="0"/>
                <wp:positionH relativeFrom="column">
                  <wp:posOffset>1610360</wp:posOffset>
                </wp:positionH>
                <wp:positionV relativeFrom="paragraph">
                  <wp:posOffset>1306195</wp:posOffset>
                </wp:positionV>
                <wp:extent cx="4371975" cy="3771900"/>
                <wp:effectExtent l="38100" t="38100" r="47625" b="38100"/>
                <wp:wrapNone/>
                <wp:docPr id="505" name="Rectangle 505"/>
                <wp:cNvGraphicFramePr/>
                <a:graphic xmlns:a="http://schemas.openxmlformats.org/drawingml/2006/main">
                  <a:graphicData uri="http://schemas.microsoft.com/office/word/2010/wordprocessingShape">
                    <wps:wsp>
                      <wps:cNvSpPr/>
                      <wps:spPr>
                        <a:xfrm>
                          <a:off x="0" y="0"/>
                          <a:ext cx="4371975" cy="3771900"/>
                        </a:xfrm>
                        <a:prstGeom prst="rect">
                          <a:avLst/>
                        </a:prstGeom>
                        <a:noFill/>
                        <a:ln w="762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60282" id="Rectangle 505" o:spid="_x0000_s1026" style="position:absolute;margin-left:126.8pt;margin-top:102.85pt;width:344.25pt;height:297p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" filled="f" strokecolor="#00b050" strokeweight="6pt">
                <v:stroke dashstyle="dash"/>
              </v:rect>
            </w:pict>
          </mc:Fallback>
        </mc:AlternateContent>
      </w:r>
      <w:r w:rsidR="00BD12BF">
        <w:rPr>
          <w:noProof/>
        </w:rPr>
        <mc:AlternateContent>
          <mc:Choice Requires="wps">
            <w:drawing>
              <wp:anchor distT="0" distB="0" distL="114300" distR="114300" simplePos="0" relativeHeight="252276224" behindDoc="0" locked="0" layoutInCell="1" allowOverlap="1" wp14:anchorId="1913FF11" wp14:editId="261370DD">
                <wp:simplePos x="0" y="0"/>
                <wp:positionH relativeFrom="column">
                  <wp:posOffset>153035</wp:posOffset>
                </wp:positionH>
                <wp:positionV relativeFrom="paragraph">
                  <wp:posOffset>1087120</wp:posOffset>
                </wp:positionV>
                <wp:extent cx="1400175" cy="2381250"/>
                <wp:effectExtent l="38100" t="38100" r="47625" b="38100"/>
                <wp:wrapNone/>
                <wp:docPr id="504" name="Rectangle 504"/>
                <wp:cNvGraphicFramePr/>
                <a:graphic xmlns:a="http://schemas.openxmlformats.org/drawingml/2006/main">
                  <a:graphicData uri="http://schemas.microsoft.com/office/word/2010/wordprocessingShape">
                    <wps:wsp>
                      <wps:cNvSpPr/>
                      <wps:spPr>
                        <a:xfrm>
                          <a:off x="0" y="0"/>
                          <a:ext cx="1400175" cy="2381250"/>
                        </a:xfrm>
                        <a:prstGeom prst="rect">
                          <a:avLst/>
                        </a:prstGeom>
                        <a:noFill/>
                        <a:ln w="76200">
                          <a:solidFill>
                            <a:srgbClr val="0070C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DB95B" id="Rectangle 504" o:spid="_x0000_s1026" style="position:absolute;margin-left:12.05pt;margin-top:85.6pt;width:110.25pt;height:187.5pt;z-index:2522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" filled="f" strokecolor="#0070c0" strokeweight="6pt">
                <v:stroke dashstyle="dash"/>
              </v:rect>
            </w:pict>
          </mc:Fallback>
        </mc:AlternateContent>
      </w:r>
      <w:r w:rsidR="00BD12BF">
        <w:rPr>
          <w:noProof/>
        </w:rPr>
        <mc:AlternateContent>
          <mc:Choice Requires="wps">
            <w:drawing>
              <wp:anchor distT="0" distB="0" distL="114300" distR="114300" simplePos="0" relativeHeight="252274176" behindDoc="0" locked="0" layoutInCell="1" allowOverlap="1" wp14:anchorId="3F526084" wp14:editId="52DD9ADC">
                <wp:simplePos x="0" y="0"/>
                <wp:positionH relativeFrom="column">
                  <wp:posOffset>86360</wp:posOffset>
                </wp:positionH>
                <wp:positionV relativeFrom="paragraph">
                  <wp:posOffset>648970</wp:posOffset>
                </wp:positionV>
                <wp:extent cx="6257925" cy="4676775"/>
                <wp:effectExtent l="38100" t="38100" r="47625" b="47625"/>
                <wp:wrapNone/>
                <wp:docPr id="503" name="Rectangle 503"/>
                <wp:cNvGraphicFramePr/>
                <a:graphic xmlns:a="http://schemas.openxmlformats.org/drawingml/2006/main">
                  <a:graphicData uri="http://schemas.microsoft.com/office/word/2010/wordprocessingShape">
                    <wps:wsp>
                      <wps:cNvSpPr/>
                      <wps:spPr>
                        <a:xfrm>
                          <a:off x="0" y="0"/>
                          <a:ext cx="6257925" cy="4676775"/>
                        </a:xfrm>
                        <a:prstGeom prst="rect">
                          <a:avLst/>
                        </a:prstGeom>
                        <a:noFill/>
                        <a:ln w="762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E1D0E" id="Rectangle 503" o:spid="_x0000_s1026" style="position:absolute;margin-left:6.8pt;margin-top:51.1pt;width:492.75pt;height:368.25pt;z-index:2522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" filled="f" strokecolor="red" strokeweight="6pt">
                <v:stroke dashstyle="dash"/>
              </v:rect>
            </w:pict>
          </mc:Fallback>
        </mc:AlternateContent>
      </w:r>
      <w:r w:rsidR="00F329A0">
        <w:t xml:space="preserve"> </w:t>
      </w:r>
    </w:p>
    <w:p w14:paraId="6042EB36" w14:textId="0D90756E" w:rsidR="00F2654D" w:rsidRDefault="00F2654D" w:rsidP="00F329A0"/>
    <w:p w14:paraId="4F06DC67" w14:textId="1C9901C4" w:rsidR="00737E66" w:rsidRDefault="00737E66" w:rsidP="00F329A0"/>
    <w:p w14:paraId="6A85D9AD" w14:textId="31438BB2" w:rsidR="00737E66" w:rsidRDefault="00737E66" w:rsidP="00F329A0"/>
    <w:p w14:paraId="5EDFA64B" w14:textId="155D9BC9" w:rsidR="00F2654D"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BD12BF">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361EFD7B" w:rsidR="006E0A9D" w:rsidRDefault="00D309D4" w:rsidP="002D27C9">
      <w:pPr>
        <w:pStyle w:val="Paragraphedeliste"/>
        <w:numPr>
          <w:ilvl w:val="0"/>
          <w:numId w:val="37"/>
        </w:numPr>
      </w:pPr>
      <w:r>
        <w:rPr>
          <w:noProof/>
        </w:rPr>
        <mc:AlternateContent>
          <mc:Choice Requires="wpg">
            <w:drawing>
              <wp:anchor distT="0" distB="0" distL="114300" distR="114300" simplePos="0" relativeHeight="252296704" behindDoc="0" locked="0" layoutInCell="1" allowOverlap="1" wp14:anchorId="545E760F" wp14:editId="3A0CCD38">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624716" w:rsidRPr="00AF6491" w:rsidRDefault="00624716"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32" style="position:absolute;left:0;text-align:left;margin-left:173.25pt;margin-top:13.25pt;width:18pt;height:18pt;z-index:252296704"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Cj34dltAwAA1gkAAA4AAAAAAAAAAAAAAAAALgIAAGRycy9lMm9Eb2MueG1sUEsBAi0AFAAG&#10;AAgAAAAhANpW6RjfAAAACQEAAA8AAAAAAAAAAAAAAAAAxwUAAGRycy9kb3ducmV2LnhtbFBLBQYA&#10;AAAABAAEAPMAAADTBgAAAAA=&#10;">
                <v:oval id="Ellipse 526" o:spid="_x0000_s1233"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34"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624716" w:rsidRPr="00AF6491" w:rsidRDefault="00624716" w:rsidP="00D309D4">
                        <w:pPr>
                          <w:pStyle w:val="Lgende"/>
                          <w:jc w:val="center"/>
                          <w:rPr>
                            <w:noProof/>
                          </w:rPr>
                        </w:pPr>
                        <w:r>
                          <w:t>2</w:t>
                        </w:r>
                      </w:p>
                    </w:txbxContent>
                  </v:textbox>
                </v:shape>
              </v:group>
            </w:pict>
          </mc:Fallback>
        </mc:AlternateContent>
      </w:r>
      <w:r w:rsidR="002D27C9">
        <w:rPr>
          <w:noProof/>
        </w:rPr>
        <mc:AlternateContent>
          <mc:Choice Requires="wps">
            <w:drawing>
              <wp:anchor distT="0" distB="0" distL="114300" distR="114300" simplePos="0" relativeHeight="252283392" behindDoc="0" locked="0" layoutInCell="1" allowOverlap="1" wp14:anchorId="6D499FE7" wp14:editId="3CDA1354">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624716" w:rsidRDefault="00624716"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35" style="position:absolute;left:0;text-align:left;margin-left:121.5pt;margin-top:-.05pt;width:18pt;height:18pt;z-index:25228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Nc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zmd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EK6s1y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624716" w:rsidRDefault="00624716" w:rsidP="002D27C9">
                      <w:pPr>
                        <w:jc w:val="center"/>
                      </w:pPr>
                      <w:r>
                        <w:t>z</w:t>
                      </w:r>
                    </w:p>
                  </w:txbxContent>
                </v:textbox>
              </v:oval>
            </w:pict>
          </mc:Fallback>
        </mc:AlternateContent>
      </w:r>
      <w:r w:rsidR="002D27C9">
        <w:rPr>
          <w:noProof/>
        </w:rPr>
        <mc:AlternateContent>
          <mc:Choice Requires="wps">
            <w:drawing>
              <wp:anchor distT="0" distB="0" distL="114300" distR="114300" simplePos="0" relativeHeight="252285440" behindDoc="0" locked="0" layoutInCell="1" allowOverlap="1" wp14:anchorId="44E2A83B" wp14:editId="22BB4EB9">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624716" w:rsidRPr="00FD5824" w:rsidRDefault="00624716"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36" type="#_x0000_t202" style="position:absolute;left:0;text-align:left;margin-left:125.3pt;margin-top:2.2pt;width:9.75pt;height:12.75pt;z-index:2522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FeCuwA4AgAAcQQAAA4AAAAAAAAA&#10;AAAAAAAALgIAAGRycy9lMm9Eb2MueG1sUEsBAi0AFAAGAAgAAAAhAOQn2oTfAAAACAEAAA8AAAAA&#10;AAAAAAAAAAAAkgQAAGRycy9kb3ducmV2LnhtbFBLBQYAAAAABAAEAPMAAACeBQAAAAA=&#10;" stroked="f">
                <v:textbox inset="0,0,0,0">
                  <w:txbxContent>
                    <w:p w14:paraId="1E0C4A7E" w14:textId="1C928E0E" w:rsidR="00624716" w:rsidRPr="00FD5824" w:rsidRDefault="00624716"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785F378A" w:rsidR="00D309D4" w:rsidRDefault="00D309D4" w:rsidP="002D27C9">
      <w:pPr>
        <w:pStyle w:val="Paragraphedeliste"/>
        <w:numPr>
          <w:ilvl w:val="0"/>
          <w:numId w:val="37"/>
        </w:numPr>
      </w:pPr>
      <w:r>
        <w:rPr>
          <w:noProof/>
        </w:rPr>
        <mc:AlternateContent>
          <mc:Choice Requires="wpg">
            <w:drawing>
              <wp:anchor distT="0" distB="0" distL="114300" distR="114300" simplePos="0" relativeHeight="252294656" behindDoc="0" locked="0" layoutInCell="1" allowOverlap="1" wp14:anchorId="2F83E4A2" wp14:editId="2001FED2">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624716" w:rsidRPr="00AF6491" w:rsidRDefault="00624716"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37" style="position:absolute;left:0;text-align:left;margin-left:258pt;margin-top:26.95pt;width:18pt;height:18pt;z-index:252294656"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">
                <v:oval id="Ellipse 523" o:spid="_x0000_s1238"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39"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624716" w:rsidRPr="00AF6491" w:rsidRDefault="00624716"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2D27C9">
      <w:pPr>
        <w:pStyle w:val="Paragraphedeliste"/>
        <w:numPr>
          <w:ilvl w:val="0"/>
          <w:numId w:val="37"/>
        </w:numPr>
        <w:sectPr w:rsidR="00B259CC" w:rsidSect="00FB1564">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7777777" w:rsidR="002F1157" w:rsidRDefault="002F1157" w:rsidP="002F1157">
      <w:pPr>
        <w:pStyle w:val="Titre3"/>
      </w:pPr>
      <w:bookmarkStart w:id="54" w:name="_Toc8551712"/>
      <w:r>
        <w:lastRenderedPageBreak/>
        <w:t>5.2.3 Gestion de sélections concurrentes d’équipements</w:t>
      </w:r>
      <w:bookmarkEnd w:id="54"/>
    </w:p>
    <w:p w14:paraId="2D54EF22" w14:textId="77777777" w:rsidR="00AE43BD" w:rsidRDefault="00AE43BD" w:rsidP="00AE43BD">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pour gérer cette situation. Son implémentation ainsi que la fonction stockée à laquelle elle fait référence se présentent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AE43BD">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bookmarkStart w:id="55" w:name="_Toc8551713"/>
      <w:r>
        <w:rPr>
          <w:noProof/>
        </w:rPr>
        <w:drawing>
          <wp:anchor distT="0" distB="0" distL="114300" distR="114300" simplePos="0" relativeHeight="252298752" behindDoc="0" locked="0" layoutInCell="1" allowOverlap="1" wp14:anchorId="4634A138" wp14:editId="08BF9A0E">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5"/>
    </w:p>
    <w:p w14:paraId="0129401F" w14:textId="77777777" w:rsidR="003B2A1C" w:rsidRDefault="003B2A1C" w:rsidP="00E608B3"/>
    <w:p w14:paraId="450D5E49" w14:textId="77777777" w:rsidR="003B2A1C" w:rsidRDefault="003B2A1C" w:rsidP="00E608B3"/>
    <w:p w14:paraId="239EE003" w14:textId="7FDC64A1" w:rsidR="003B2A1C" w:rsidRDefault="003B2A1C" w:rsidP="00E608B3">
      <w:r>
        <w:t>La section suivante traite de la gestion du parc :</w:t>
      </w:r>
    </w:p>
    <w:p w14:paraId="6B55178C" w14:textId="268DA926" w:rsidR="00E608B3" w:rsidRDefault="00E608B3" w:rsidP="00E608B3">
      <w:r>
        <w:rPr>
          <w:rFonts w:ascii="Arial" w:hAnsi="Arial" w:cs="Arial"/>
          <w:noProof/>
          <w:color w:val="000000"/>
          <w:lang w:eastAsia="fr-FR"/>
        </w:rPr>
        <mc:AlternateContent>
          <mc:Choice Requires="wpg">
            <w:drawing>
              <wp:anchor distT="0" distB="0" distL="114300" distR="114300" simplePos="0" relativeHeight="252300800" behindDoc="0" locked="0" layoutInCell="1" allowOverlap="1" wp14:anchorId="1EB72A67" wp14:editId="0BA1D035">
                <wp:simplePos x="0" y="0"/>
                <wp:positionH relativeFrom="margin">
                  <wp:align>left</wp:align>
                </wp:positionH>
                <wp:positionV relativeFrom="paragraph">
                  <wp:posOffset>9525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624716" w:rsidRPr="00E608B3" w:rsidRDefault="00624716"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624716" w:rsidRPr="00733969" w:rsidRDefault="00624716"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624716" w:rsidRPr="00A56776" w:rsidRDefault="00624716"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624716" w:rsidRPr="00E608B3" w:rsidRDefault="00624716"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624716" w:rsidRPr="00F4458D" w:rsidRDefault="00624716"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624716" w:rsidRPr="00877B5B" w:rsidRDefault="00624716"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624716" w:rsidRPr="00877B5B" w:rsidRDefault="00624716"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40" style="position:absolute;margin-left:0;margin-top:.75pt;width:444pt;height:42pt;z-index:252300800;mso-position-horizontal:left;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">
                <v:group id="Groupe 528" o:spid="_x0000_s124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42"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43"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44"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45"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624716" w:rsidRPr="00E608B3" w:rsidRDefault="00624716" w:rsidP="00E608B3">
                          <w:pPr>
                            <w:jc w:val="center"/>
                            <w:rPr>
                              <w:i/>
                              <w:color w:val="44546A" w:themeColor="text2"/>
                              <w:sz w:val="18"/>
                              <w:szCs w:val="18"/>
                            </w:rPr>
                          </w:pPr>
                          <w:r w:rsidRPr="00E608B3">
                            <w:rPr>
                              <w:i/>
                              <w:color w:val="44546A" w:themeColor="text2"/>
                              <w:sz w:val="18"/>
                              <w:szCs w:val="18"/>
                            </w:rPr>
                            <w:t>Gestion parc</w:t>
                          </w:r>
                        </w:p>
                      </w:txbxContent>
                    </v:textbox>
                  </v:shape>
                  <v:shape id="_x0000_s1246"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624716" w:rsidRPr="00733969" w:rsidRDefault="00624716" w:rsidP="00E608B3">
                          <w:pPr>
                            <w:jc w:val="center"/>
                            <w:rPr>
                              <w:i/>
                              <w:color w:val="44546A" w:themeColor="text2"/>
                              <w:sz w:val="18"/>
                              <w:szCs w:val="18"/>
                            </w:rPr>
                          </w:pPr>
                          <w:r w:rsidRPr="00733969">
                            <w:rPr>
                              <w:i/>
                              <w:color w:val="44546A" w:themeColor="text2"/>
                              <w:sz w:val="18"/>
                              <w:szCs w:val="18"/>
                            </w:rPr>
                            <w:t>Pilotage</w:t>
                          </w:r>
                        </w:p>
                      </w:txbxContent>
                    </v:textbox>
                  </v:shape>
                  <v:shape id="_x0000_s1247"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624716" w:rsidRPr="00A56776" w:rsidRDefault="00624716"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8"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624716" w:rsidRPr="00E608B3" w:rsidRDefault="00624716"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49"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50"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624716" w:rsidRPr="00F4458D" w:rsidRDefault="00624716" w:rsidP="00E608B3">
                          <w:pPr>
                            <w:jc w:val="center"/>
                            <w:rPr>
                              <w:i/>
                              <w:sz w:val="18"/>
                              <w:szCs w:val="18"/>
                            </w:rPr>
                          </w:pPr>
                          <w:r>
                            <w:rPr>
                              <w:i/>
                              <w:color w:val="44546A" w:themeColor="text2"/>
                              <w:sz w:val="18"/>
                              <w:szCs w:val="18"/>
                            </w:rPr>
                            <w:t>Développement</w:t>
                          </w:r>
                        </w:p>
                      </w:txbxContent>
                    </v:textbox>
                  </v:shape>
                  <v:shape id="Zone de texte 540" o:spid="_x0000_s1251"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624716" w:rsidRPr="00877B5B" w:rsidRDefault="00624716" w:rsidP="00E608B3">
                          <w:pPr>
                            <w:rPr>
                              <w:b/>
                              <w:noProof/>
                              <w:color w:val="FFFFFF" w:themeColor="background1"/>
                            </w:rPr>
                          </w:pPr>
                          <w:r w:rsidRPr="00877B5B">
                            <w:rPr>
                              <w:b/>
                              <w:noProof/>
                              <w:color w:val="538135" w:themeColor="accent6" w:themeShade="BF"/>
                            </w:rPr>
                            <w:t>Genèse</w:t>
                          </w:r>
                        </w:p>
                      </w:txbxContent>
                    </v:textbox>
                  </v:shape>
                  <v:shape id="Zone de texte 541" o:spid="_x0000_s1252"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624716" w:rsidRPr="00877B5B" w:rsidRDefault="00624716"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5C1C767" w14:textId="3F847AB6" w:rsidR="00E608B3" w:rsidRDefault="00E608B3" w:rsidP="00F329A0"/>
    <w:p w14:paraId="2F370656" w14:textId="77777777" w:rsidR="00E608B3" w:rsidRDefault="00E608B3" w:rsidP="006F608F"/>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r>
        <w:lastRenderedPageBreak/>
        <w:t>6. La gestion du parc</w:t>
      </w:r>
    </w:p>
    <w:p w14:paraId="02CE3A54" w14:textId="77777777" w:rsidR="00624716" w:rsidRDefault="00624716" w:rsidP="00624716">
      <w:r>
        <w:t>Ce module permet au staff de tenir à jour la base de données des équipements proposés en réservation pour un client Smart Fitness.</w:t>
      </w:r>
    </w:p>
    <w:p w14:paraId="7190D2F1" w14:textId="77777777" w:rsidR="00624716" w:rsidRDefault="00624716" w:rsidP="00624716">
      <w:pPr>
        <w:pStyle w:val="Titre2"/>
      </w:pPr>
      <w:r>
        <w:t>6.1 L’organisation logique des données relatives aux équipements</w:t>
      </w:r>
    </w:p>
    <w:p w14:paraId="5BF95AF0" w14:textId="77777777" w:rsidR="00624716" w:rsidRDefault="00624716" w:rsidP="00624716">
      <w:r>
        <w:tab/>
        <w:t xml:space="preserve">Chaque référence d’équipement est enregistrée dans la table </w:t>
      </w:r>
      <w:r>
        <w:rPr>
          <w:i/>
          <w:iCs/>
        </w:rPr>
        <w:t>Facility</w:t>
      </w:r>
      <w:r>
        <w:t xml:space="preserve">. En outre, en plus des données intrinsèques les caractérisant, chaque équipement se singularise par son appartenance à une salle et à une catégorie d’équipement. C’est pourquoi dans notre modèle logique de données, les tables dont </w:t>
      </w:r>
      <w:proofErr w:type="spellStart"/>
      <w:r>
        <w:rPr>
          <w:i/>
          <w:iCs/>
        </w:rPr>
        <w:t>FacilityCategory</w:t>
      </w:r>
      <w:proofErr w:type="spellEnd"/>
      <w:r>
        <w:t xml:space="preserve"> et </w:t>
      </w:r>
      <w:r>
        <w:rPr>
          <w:i/>
          <w:iCs/>
        </w:rPr>
        <w:t>Room</w:t>
      </w:r>
      <w:r>
        <w:t xml:space="preserve"> se trouvent liées à </w:t>
      </w:r>
      <w:r>
        <w:rPr>
          <w:i/>
          <w:iCs/>
        </w:rPr>
        <w:t>Facility</w:t>
      </w:r>
      <w:r>
        <w:t xml:space="preserve"> comme l’illustre le schéma suivant :</w:t>
      </w:r>
    </w:p>
    <w:p w14:paraId="08229EE7" w14:textId="77777777" w:rsidR="00624716" w:rsidRDefault="00624716" w:rsidP="00624716"/>
    <w:p w14:paraId="3336C51B" w14:textId="5BB275DD" w:rsidR="00624716" w:rsidRDefault="00624716" w:rsidP="00624716">
      <w:r>
        <w:t xml:space="preserve">                        </w:t>
      </w:r>
      <w:r>
        <w:rPr>
          <w:noProof/>
        </w:rPr>
        <w:drawing>
          <wp:anchor distT="0" distB="0" distL="114300" distR="114300" simplePos="0" relativeHeight="252301824" behindDoc="0" locked="0" layoutInCell="1" allowOverlap="1" wp14:anchorId="59020B2C" wp14:editId="500CA71D">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1FDDDD4E" w:rsidR="00624716" w:rsidRDefault="00624716" w:rsidP="00624716">
      <w:pPr>
        <w:ind w:firstLine="708"/>
      </w:pPr>
      <w:r>
        <w:t xml:space="preserve">En conséquence, pour saisir et mettre à jour une fiche relative à un équipement, un manager devra entre autres renseigner la salle et la catégorie d’équipement, voire si besoin en créer  : aussi la rubrique Gestion parc donne-t-elle la possibilité aux managers d’entrer et modifier des informations relatives aux salles et aux catégories d’équipements (voir à ce sujet la rubrique suivante pour plus de détails sur l’implémentation de ces fonctionnalités)  </w:t>
      </w:r>
    </w:p>
    <w:p w14:paraId="12E0CE2B" w14:textId="5C6C685D" w:rsidR="00624716" w:rsidRDefault="00624716" w:rsidP="00624716">
      <w:r>
        <w:rPr>
          <w:noProof/>
        </w:rPr>
        <w:drawing>
          <wp:anchor distT="0" distB="0" distL="114300" distR="114300" simplePos="0" relativeHeight="252303872" behindDoc="0" locked="0" layoutInCell="1" allowOverlap="1" wp14:anchorId="45ECAEFF" wp14:editId="57EAD5AA">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64"/>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r>
        <w:lastRenderedPageBreak/>
        <w:t>6.2 La gestion du contrôle de cohérence de la saisie des données.</w:t>
      </w:r>
    </w:p>
    <w:p w14:paraId="607B5D5F" w14:textId="77777777" w:rsidR="00624716" w:rsidRDefault="00624716" w:rsidP="00624716">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me permet de m’assurer de l’unicité du nom de la salle lors de sa saisie. Son implémentation se répartit dans plusieurs fichiers :</w:t>
      </w:r>
    </w:p>
    <w:p w14:paraId="77BA009E" w14:textId="77777777" w:rsidR="00624716" w:rsidRDefault="00624716" w:rsidP="00624716">
      <w:pPr>
        <w:numPr>
          <w:ilvl w:val="0"/>
          <w:numId w:val="38"/>
        </w:numPr>
        <w:spacing w:line="249" w:lineRule="auto"/>
        <w:textAlignment w:val="auto"/>
      </w:pPr>
      <w:r>
        <w:t>En premier lieu dans le type script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77777777" w:rsidR="00624716" w:rsidRDefault="00624716" w:rsidP="00624716">
      <w:pPr>
        <w:numPr>
          <w:ilvl w:val="0"/>
          <w:numId w:val="39"/>
        </w:numPr>
        <w:spacing w:line="249" w:lineRule="auto"/>
        <w:textAlignment w:val="auto"/>
      </w:pPr>
      <w:r>
        <w:t xml:space="preserve">En second lieu, mon custom </w:t>
      </w:r>
      <w:proofErr w:type="spellStart"/>
      <w:r>
        <w:t>Validator</w:t>
      </w:r>
      <w:proofErr w:type="spellEnd"/>
      <w:r>
        <w:t xml:space="preserve"> est implémenté par </w:t>
      </w:r>
      <w:proofErr w:type="spellStart"/>
      <w:r>
        <w:rPr>
          <w:i/>
          <w:iCs/>
        </w:rPr>
        <w:t>RoomValidator</w:t>
      </w:r>
      <w:proofErr w:type="spellEnd"/>
      <w:r>
        <w:rPr>
          <w:i/>
          <w:iCs/>
        </w:rPr>
        <w:t xml:space="preserve">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7777777" w:rsidR="00624716" w:rsidRDefault="00624716" w:rsidP="00624716">
      <w:r>
        <w:t xml:space="preserve">Explication : Les deux méthodes indiquent l’existence ou non du nom de la salle passé en paramètre, retournant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t xml:space="preserve">Remarque : il existe deux méthodes, l’une dédiée à la création (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77777777" w:rsidR="002E3B7B" w:rsidRDefault="002E3B7B" w:rsidP="002E3B7B">
      <w:pPr>
        <w:numPr>
          <w:ilvl w:val="0"/>
          <w:numId w:val="40"/>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 xml:space="preserve">d’une méthode du </w:t>
      </w:r>
      <w:proofErr w:type="spellStart"/>
      <w:r>
        <w:t>front-end</w:t>
      </w:r>
      <w:proofErr w:type="spellEnd"/>
      <w:r>
        <w:t xml:space="preserve">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corollaire l’actualisation du </w:t>
      </w:r>
      <w:proofErr w:type="spellStart"/>
      <w:r>
        <w:rPr>
          <w:i/>
          <w:iCs/>
        </w:rPr>
        <w:t>Behavioursubject</w:t>
      </w:r>
      <w:proofErr w:type="spellEnd"/>
      <w:r>
        <w:t xml:space="preserve"> associé à la liste des noms des salles afin de garder le caractère opérationnel du </w:t>
      </w:r>
      <w:proofErr w:type="spellStart"/>
      <w:r>
        <w:rPr>
          <w:i/>
          <w:iCs/>
        </w:rPr>
        <w:t>Validator</w:t>
      </w:r>
      <w:proofErr w:type="spellEnd"/>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r>
        <w:t>6.3 L’</w:t>
      </w:r>
      <w:proofErr w:type="spellStart"/>
      <w:r>
        <w:t>upload</w:t>
      </w:r>
      <w:proofErr w:type="spellEnd"/>
      <w:r>
        <w:t xml:space="preserve"> d’images</w:t>
      </w:r>
    </w:p>
    <w:p w14:paraId="12C7ACA8" w14:textId="77777777" w:rsidR="002E3B7B" w:rsidRDefault="002E3B7B" w:rsidP="002E3B7B">
      <w:r>
        <w:tab/>
        <w:t>L’application donne la possibilité aux managers d’</w:t>
      </w:r>
      <w:proofErr w:type="spellStart"/>
      <w:r>
        <w:t>uploder</w:t>
      </w:r>
      <w:proofErr w:type="spellEnd"/>
      <w:r>
        <w:t xml:space="preserve"> des images pour compléter la fiche d’un équipement. Cette image sert d’encart visuel  dans la liste des équipements  disponibles lorsqu’un client Smart se trouve dans le module de réservation. L’implémentation de cette fonctionnalité m’a posé quelques difficultés. J’en explique les raisons dans les sections suivantes :  </w:t>
      </w:r>
    </w:p>
    <w:p w14:paraId="113757B7" w14:textId="77777777" w:rsidR="002E3B7B" w:rsidRDefault="002E3B7B" w:rsidP="002E3B7B">
      <w:r>
        <w:t>6.3.1 Implémentation de la fonctionnalité d’</w:t>
      </w:r>
      <w:proofErr w:type="spellStart"/>
      <w:r>
        <w:t>upload</w:t>
      </w:r>
      <w:proofErr w:type="spellEnd"/>
      <w:r>
        <w:t xml:space="preserve"> côté « </w:t>
      </w:r>
      <w:proofErr w:type="spellStart"/>
      <w:r>
        <w:t>front-end</w:t>
      </w:r>
      <w:proofErr w:type="spellEnd"/>
      <w:r>
        <w:t> »</w:t>
      </w:r>
    </w:p>
    <w:p w14:paraId="132CC12E" w14:textId="77777777" w:rsidR="002E3B7B" w:rsidRDefault="002E3B7B" w:rsidP="002E3B7B">
      <w:r>
        <w:t>Afin de pouvoir mettre en œuvre cette fonctionnalité, il m’a fallu effectuer plusieurs recherches sur le Net. Pour le « </w:t>
      </w:r>
      <w:proofErr w:type="spellStart"/>
      <w:r>
        <w:t>front-end</w:t>
      </w:r>
      <w:proofErr w:type="spellEnd"/>
      <w:r>
        <w:t xml:space="preserve"> » je me suis inspiré du site </w:t>
      </w:r>
      <w:hyperlink r:id="rId65"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r>
        <w:rPr>
          <w:rFonts w:ascii="Anonymous Pro" w:hAnsi="Anonymous Pro"/>
          <w:b/>
          <w:color w:val="ABB2BF"/>
          <w:sz w:val="21"/>
        </w:rPr>
        <w:t>fileInput</w:t>
      </w:r>
      <w:proofErr w:type="spell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spellStart"/>
      <w:r>
        <w:rPr>
          <w:rFonts w:ascii="Anonymous Pro" w:hAnsi="Anonymous Pro"/>
          <w:b/>
          <w:color w:val="ABB2BF"/>
          <w:sz w:val="21"/>
        </w:rPr>
        <w:t>selectFile</w:t>
      </w:r>
      <w:proofErr w:type="spell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r>
        <w:rPr>
          <w:rFonts w:ascii="Anonymous Pro" w:hAnsi="Anonymous Pro"/>
          <w:b/>
          <w:color w:val="C678DD"/>
          <w:sz w:val="21"/>
        </w:rPr>
        <w:t>this</w:t>
      </w:r>
      <w:r>
        <w:rPr>
          <w:rFonts w:ascii="Anonymous Pro" w:hAnsi="Anonymous Pro"/>
          <w:b/>
          <w:color w:val="ABB2BF"/>
          <w:sz w:val="21"/>
        </w:rPr>
        <w:t>.fileInput.nativeElement.click</w:t>
      </w:r>
      <w:proofErr w:type="spellEnd"/>
      <w:r>
        <w:rPr>
          <w:rFonts w:ascii="Anonymous Pro" w:hAnsi="Anonymous Pro"/>
          <w:b/>
          <w:color w:val="ABB2BF"/>
          <w:sz w:val="21"/>
        </w:rPr>
        <w:t>();</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3C786EEF" w:rsidR="00871C89" w:rsidRDefault="002E3B7B" w:rsidP="00871C89">
      <w:r>
        <w:tab/>
        <w:t>Tous les échanges de messages faisant appel aux méthodes de l’API REST entre le serveur d’application (8080) et le serveur de présentation (4200) pour un utilisateur connecté (client et staff),</w:t>
      </w:r>
      <w:r w:rsidR="00871C89">
        <w:t xml:space="preserve"> nécessitent l’échange de </w:t>
      </w:r>
      <w:proofErr w:type="spellStart"/>
      <w:r w:rsidR="00871C89">
        <w:t>tokens</w:t>
      </w:r>
      <w:proofErr w:type="spellEnd"/>
      <w:r w:rsidR="00871C89">
        <w:t xml:space="preserve"> dans le header de chaque requête afin de préserver le caractère sécurisé de ces échanges. Ce header a donc le format suivant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0CF1E53" w14:textId="77777777" w:rsidR="00871C89" w:rsidRDefault="00871C89" w:rsidP="00871C89"/>
    <w:p w14:paraId="34CB3C0E" w14:textId="77777777" w:rsidR="00871C89" w:rsidRDefault="00871C89" w:rsidP="00871C89">
      <w:r>
        <w:tab/>
        <w:t xml:space="preserve">Or pour réaliser un </w:t>
      </w:r>
      <w:proofErr w:type="spellStart"/>
      <w:r>
        <w:t>upload</w:t>
      </w:r>
      <w:proofErr w:type="spellEnd"/>
      <w:r>
        <w:t xml:space="preserve"> d’image depuis un poste client vers le serveur, le format du header est de type binaire correspondant à l’image transféré. Il ne devient donc plus possible d’échanger de </w:t>
      </w:r>
      <w:proofErr w:type="spellStart"/>
      <w:r>
        <w:t>tokens</w:t>
      </w:r>
      <w:proofErr w:type="spellEnd"/>
      <w:r>
        <w:t xml:space="preserve"> ni par conséquent de garder la trace de l’identité de l’utilisateur initiateur des </w:t>
      </w:r>
      <w:proofErr w:type="spellStart"/>
      <w:r>
        <w:t>éhanges</w:t>
      </w:r>
      <w:proofErr w:type="spellEnd"/>
      <w:r>
        <w:t xml:space="preserve">.  Afin que l’utilisateur dispose toujours d’une session active sécurisée sans interruption de service, je me sers des </w:t>
      </w:r>
      <w:proofErr w:type="spellStart"/>
      <w:r>
        <w:rPr>
          <w:i/>
          <w:iCs/>
        </w:rPr>
        <w:t>window.localStorage</w:t>
      </w:r>
      <w:proofErr w:type="spellEnd"/>
      <w:r>
        <w:t xml:space="preserve"> pour stocker, pendant le temps de transfert de l’image, son </w:t>
      </w:r>
      <w:proofErr w:type="spellStart"/>
      <w:r>
        <w:rPr>
          <w:i/>
          <w:iCs/>
        </w:rPr>
        <w:t>username</w:t>
      </w:r>
      <w:proofErr w:type="spellEnd"/>
      <w:r>
        <w:t xml:space="preserve"> et son </w:t>
      </w:r>
      <w:proofErr w:type="spellStart"/>
      <w:r>
        <w:rPr>
          <w:i/>
          <w:iCs/>
        </w:rPr>
        <w:t>password</w:t>
      </w:r>
      <w:proofErr w:type="spellEnd"/>
      <w:r>
        <w:t xml:space="preserve"> afin d’opérer une reconnexion automatique puis un </w:t>
      </w:r>
      <w:proofErr w:type="spellStart"/>
      <w:r>
        <w:rPr>
          <w:i/>
          <w:iCs/>
        </w:rPr>
        <w:t>routing</w:t>
      </w:r>
      <w:proofErr w:type="spellEnd"/>
      <w:r>
        <w:t xml:space="preserve"> vers la page listant les salles si l’utilisateur venait par exemple de créer ou modifier une salle.</w:t>
      </w:r>
    </w:p>
    <w:p w14:paraId="73CBC01F" w14:textId="77777777" w:rsidR="00871C89" w:rsidRDefault="00871C89" w:rsidP="00871C89"/>
    <w:p w14:paraId="6A9659B3" w14:textId="77777777" w:rsidR="00871C89" w:rsidRDefault="00871C89" w:rsidP="00871C89">
      <w:r>
        <w:t>6.3.2 Implémentation de la fonctionnalité d’</w:t>
      </w:r>
      <w:proofErr w:type="spellStart"/>
      <w:r>
        <w:t>upload</w:t>
      </w:r>
      <w:proofErr w:type="spellEnd"/>
      <w:r>
        <w:t xml:space="preserve"> côté « </w:t>
      </w:r>
      <w:proofErr w:type="spellStart"/>
      <w:r>
        <w:t>back-end</w:t>
      </w:r>
      <w:proofErr w:type="spellEnd"/>
      <w:r>
        <w:t> »</w:t>
      </w:r>
    </w:p>
    <w:p w14:paraId="24FC0C5C" w14:textId="77777777" w:rsidR="00871C89" w:rsidRDefault="00871C89" w:rsidP="00871C89">
      <w:r>
        <w:tab/>
        <w:t>En guise de transition avec la partie « </w:t>
      </w:r>
      <w:proofErr w:type="spellStart"/>
      <w:r>
        <w:t>front-end</w:t>
      </w:r>
      <w:proofErr w:type="spellEnd"/>
      <w:r>
        <w:t xml:space="preserve"> », et pour mettre en évidence la faille de sécurité dû à l’absence d’échange de </w:t>
      </w:r>
      <w:proofErr w:type="spellStart"/>
      <w:r>
        <w:t>tokens</w:t>
      </w:r>
      <w:proofErr w:type="spellEnd"/>
      <w:r>
        <w:t xml:space="preserve">, il n’y a pas de restrictions au niveau des rôles pour le </w:t>
      </w:r>
      <w:r>
        <w:rPr>
          <w:i/>
          <w:iCs/>
        </w:rPr>
        <w:t>end-point</w:t>
      </w:r>
      <w:r>
        <w:t xml:space="preserve"> faisant référence à l’</w:t>
      </w:r>
      <w:proofErr w:type="spellStart"/>
      <w:r>
        <w:t>upload</w:t>
      </w:r>
      <w:proofErr w:type="spellEnd"/>
      <w:r>
        <w:t xml:space="preserve">. Ce qui se traduit par la ligne suivante dans le package </w:t>
      </w:r>
      <w:proofErr w:type="spellStart"/>
      <w:r>
        <w:rPr>
          <w:i/>
          <w:iCs/>
        </w:rPr>
        <w:t>security</w:t>
      </w:r>
      <w:proofErr w:type="spellEnd"/>
      <w:r>
        <w:t xml:space="preserve"> du serveur d’application :</w:t>
      </w:r>
    </w:p>
    <w:p w14:paraId="7472E136" w14:textId="77777777" w:rsidR="00871C89" w:rsidRDefault="00871C89" w:rsidP="00871C89">
      <w:pPr>
        <w:pStyle w:val="Standard"/>
      </w:pPr>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antMatchers</w:t>
      </w:r>
      <w:proofErr w:type="spellEnd"/>
      <w:r>
        <w:rPr>
          <w:rFonts w:ascii="Courier New" w:hAnsi="Courier New" w:cs="Courier New"/>
          <w:color w:val="000000"/>
          <w:sz w:val="20"/>
          <w:shd w:val="clear" w:color="auto" w:fill="E8F2FE"/>
        </w:rPr>
        <w:t>(</w:t>
      </w:r>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managerctrl</w:t>
      </w:r>
      <w:proofErr w:type="spellEnd"/>
      <w:r>
        <w:rPr>
          <w:rFonts w:ascii="Courier New" w:hAnsi="Courier New" w:cs="Courier New"/>
          <w:color w:val="2A00FF"/>
          <w:sz w:val="20"/>
          <w:shd w:val="clear" w:color="auto" w:fill="E8F2FE"/>
        </w:rPr>
        <w:t>/</w:t>
      </w:r>
      <w:proofErr w:type="spellStart"/>
      <w:r>
        <w:rPr>
          <w:rFonts w:ascii="Courier New" w:hAnsi="Courier New" w:cs="Courier New"/>
          <w:color w:val="2A00FF"/>
          <w:sz w:val="20"/>
          <w:shd w:val="clear" w:color="auto" w:fill="E8F2FE"/>
        </w:rPr>
        <w:t>upload</w:t>
      </w:r>
      <w:proofErr w:type="spellEnd"/>
      <w:r>
        <w:rPr>
          <w:rFonts w:ascii="Courier New" w:hAnsi="Courier New" w:cs="Courier New"/>
          <w:color w:val="2A00FF"/>
          <w:sz w:val="20"/>
          <w:shd w:val="clear" w:color="auto" w:fill="E8F2FE"/>
        </w:rPr>
        <w:t>"</w:t>
      </w:r>
      <w:r>
        <w:rPr>
          <w:rFonts w:ascii="Courier New" w:hAnsi="Courier New" w:cs="Courier New"/>
          <w:color w:val="000000"/>
          <w:sz w:val="20"/>
          <w:shd w:val="clear" w:color="auto" w:fill="E8F2FE"/>
        </w:rPr>
        <w:t>).</w:t>
      </w:r>
      <w:proofErr w:type="spellStart"/>
      <w:r>
        <w:rPr>
          <w:rFonts w:ascii="Courier New" w:hAnsi="Courier New" w:cs="Courier New"/>
          <w:color w:val="000000"/>
          <w:sz w:val="20"/>
          <w:shd w:val="clear" w:color="auto" w:fill="E8F2FE"/>
        </w:rPr>
        <w:t>permitAll</w:t>
      </w:r>
      <w:proofErr w:type="spellEnd"/>
      <w:r>
        <w:rPr>
          <w:rFonts w:ascii="Courier New" w:hAnsi="Courier New" w:cs="Courier New"/>
          <w:color w:val="000000"/>
          <w:sz w:val="20"/>
          <w:shd w:val="clear" w:color="auto" w:fill="E8F2FE"/>
        </w:rPr>
        <w:t>()</w:t>
      </w:r>
    </w:p>
    <w:p w14:paraId="7636D2DE" w14:textId="77777777" w:rsidR="00871C89" w:rsidRDefault="00871C89" w:rsidP="00871C89">
      <w:r>
        <w:t>D’autres investigations sur l’</w:t>
      </w:r>
      <w:proofErr w:type="spellStart"/>
      <w:r>
        <w:t>updoad</w:t>
      </w:r>
      <w:proofErr w:type="spellEnd"/>
      <w:r>
        <w:t xml:space="preserve"> d’images (</w:t>
      </w:r>
      <w:hyperlink r:id="rId66" w:history="1">
        <w:r>
          <w:rPr>
            <w:rStyle w:val="Lienhypertexte"/>
          </w:rPr>
          <w:t>https://www.javaguides.net/2018/11/spring-boot-2-file-upload-and-download-rest-api-tutorial.html</w:t>
        </w:r>
      </w:hyperlink>
      <w:r>
        <w:t>) ont abouti au développement suivant :</w:t>
      </w:r>
    </w:p>
    <w:p w14:paraId="30449166" w14:textId="77777777" w:rsidR="00871C89" w:rsidRDefault="00871C89" w:rsidP="00871C89">
      <w:pPr>
        <w:numPr>
          <w:ilvl w:val="0"/>
          <w:numId w:val="41"/>
        </w:numPr>
        <w:spacing w:line="249" w:lineRule="auto"/>
        <w:textAlignment w:val="auto"/>
      </w:pPr>
      <w:r>
        <w:t xml:space="preserve">Dans un premier temps, la mise en œuvre  d’un service par injection de dépendance dans le </w:t>
      </w:r>
      <w:proofErr w:type="spellStart"/>
      <w:r>
        <w:t>controller</w:t>
      </w:r>
      <w:proofErr w:type="spellEnd"/>
      <w:r>
        <w:t xml:space="preserve"> où se situe le </w:t>
      </w:r>
      <w:r>
        <w:rPr>
          <w:i/>
          <w:iCs/>
        </w:rPr>
        <w:t>end-point</w:t>
      </w:r>
      <w:r>
        <w:t xml:space="preserve"> relatif à l’</w:t>
      </w:r>
      <w:proofErr w:type="spellStart"/>
      <w:r>
        <w:t>upload</w:t>
      </w:r>
      <w:proofErr w:type="spellEnd"/>
      <w:r>
        <w:t>:</w:t>
      </w:r>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77777777" w:rsidR="00871C89" w:rsidRDefault="00871C89" w:rsidP="00871C89">
      <w:pPr>
        <w:numPr>
          <w:ilvl w:val="0"/>
          <w:numId w:val="42"/>
        </w:numPr>
        <w:spacing w:line="249" w:lineRule="auto"/>
        <w:textAlignment w:val="auto"/>
      </w:pPr>
      <w:r>
        <w:t xml:space="preserve">Dans un second temps, toujours dans le même </w:t>
      </w:r>
      <w:proofErr w:type="spellStart"/>
      <w:r>
        <w:t>controller</w:t>
      </w:r>
      <w:proofErr w:type="spellEnd"/>
      <w:r>
        <w:t xml:space="preserve"> l’appel à la fonction opérant à proprement parlé l’</w:t>
      </w:r>
      <w:proofErr w:type="spellStart"/>
      <w:r>
        <w:t>upload</w:t>
      </w:r>
      <w:proofErr w:type="spellEnd"/>
      <w:r>
        <w:t xml:space="preserve"> du fichier :</w:t>
      </w:r>
    </w:p>
    <w:p w14:paraId="3AAF8F6C" w14:textId="77777777" w:rsidR="00871C89" w:rsidRDefault="00871C89" w:rsidP="00871C89">
      <w:proofErr w:type="spell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77777777" w:rsidR="00871C89" w:rsidRDefault="00871C89" w:rsidP="00871C89">
      <w:r>
        <w:tab/>
        <w:t>Ce qui nécessite d’intégrer les éléments suivants, objet du troisième temps </w:t>
      </w:r>
    </w:p>
    <w:p w14:paraId="2CA056BD" w14:textId="77777777" w:rsidR="00871C89" w:rsidRDefault="00871C89" w:rsidP="00871C89">
      <w:pPr>
        <w:sectPr w:rsidR="00871C89" w:rsidSect="00B91176">
          <w:pgSz w:w="11906" w:h="16838"/>
          <w:pgMar w:top="1418" w:right="1418" w:bottom="1418" w:left="794" w:header="709" w:footer="709" w:gutter="0"/>
          <w:cols w:space="708"/>
          <w:titlePg/>
          <w:docGrid w:linePitch="360"/>
        </w:sectPr>
      </w:pPr>
      <w:r>
        <w:t xml:space="preserve">Dans un troisième temps, le service </w:t>
      </w:r>
      <w:proofErr w:type="spellStart"/>
      <w:r>
        <w:rPr>
          <w:rFonts w:ascii="Courier New" w:hAnsi="Courier New"/>
          <w:color w:val="0000C0"/>
          <w:sz w:val="20"/>
        </w:rPr>
        <w:t>fileStorageService</w:t>
      </w:r>
      <w:proofErr w:type="spellEnd"/>
      <w:r>
        <w:t xml:space="preserve"> va aller lire la valeur du paramètre </w:t>
      </w:r>
      <w:proofErr w:type="spellStart"/>
      <w:r>
        <w:rPr>
          <w:rFonts w:ascii="Courier New" w:hAnsi="Courier New"/>
          <w:color w:val="4A4A4A"/>
          <w:sz w:val="20"/>
          <w:u w:val="single"/>
          <w:shd w:val="clear" w:color="auto" w:fill="E8F2FE"/>
        </w:rPr>
        <w:t>file.upload-dir</w:t>
      </w:r>
      <w:proofErr w:type="spellEnd"/>
      <w:r>
        <w:t xml:space="preserve">  qui se trouve dans le fichier </w:t>
      </w:r>
      <w:proofErr w:type="spellStart"/>
      <w:r>
        <w:rPr>
          <w:rFonts w:ascii="Courier New" w:hAnsi="Courier New"/>
          <w:color w:val="4A4A4A"/>
          <w:sz w:val="20"/>
          <w:u w:val="single"/>
          <w:shd w:val="clear" w:color="auto" w:fill="E8F2FE"/>
        </w:rPr>
        <w:t>application.properties</w:t>
      </w:r>
      <w:proofErr w:type="spellEnd"/>
      <w:r>
        <w:t xml:space="preserve"> Dans le cas présent, ce paramètre a été initialisé avec la valeur suivante : </w:t>
      </w:r>
      <w:r>
        <w:rPr>
          <w:rFonts w:ascii="Courier New" w:hAnsi="Courier New"/>
          <w:color w:val="2A00FF"/>
          <w:sz w:val="20"/>
          <w:shd w:val="clear" w:color="auto" w:fill="E8F2FE"/>
        </w:rPr>
        <w:t>/home/</w:t>
      </w:r>
      <w:r>
        <w:rPr>
          <w:rFonts w:ascii="Courier New" w:hAnsi="Courier New"/>
          <w:color w:val="2A00FF"/>
          <w:sz w:val="20"/>
          <w:u w:val="single"/>
          <w:shd w:val="clear" w:color="auto" w:fill="E8F2FE"/>
        </w:rPr>
        <w:t>laurent</w:t>
      </w:r>
      <w:r>
        <w:rPr>
          <w:rFonts w:ascii="Courier New" w:hAnsi="Courier New"/>
          <w:color w:val="2A00FF"/>
          <w:sz w:val="20"/>
          <w:shd w:val="clear" w:color="auto" w:fill="E8F2FE"/>
        </w:rPr>
        <w:t>/smartFitness/</w:t>
      </w:r>
      <w:r>
        <w:rPr>
          <w:rFonts w:ascii="Courier New" w:hAnsi="Courier New"/>
          <w:color w:val="2A00FF"/>
          <w:sz w:val="20"/>
          <w:u w:val="single"/>
          <w:shd w:val="clear" w:color="auto" w:fill="E8F2FE"/>
        </w:rPr>
        <w:t>dev</w:t>
      </w:r>
      <w:r>
        <w:rPr>
          <w:rFonts w:ascii="Courier New" w:hAnsi="Courier New"/>
          <w:color w:val="2A00FF"/>
          <w:sz w:val="20"/>
          <w:shd w:val="clear" w:color="auto" w:fill="E8F2FE"/>
        </w:rPr>
        <w:t>/front/</w:t>
      </w:r>
      <w:r>
        <w:rPr>
          <w:rFonts w:ascii="Courier New" w:hAnsi="Courier New"/>
          <w:color w:val="2A00FF"/>
          <w:sz w:val="20"/>
          <w:u w:val="single"/>
          <w:shd w:val="clear" w:color="auto" w:fill="E8F2FE"/>
        </w:rPr>
        <w:t>src</w:t>
      </w:r>
      <w:r>
        <w:rPr>
          <w:rFonts w:ascii="Courier New" w:hAnsi="Courier New"/>
          <w:color w:val="2A00FF"/>
          <w:sz w:val="20"/>
          <w:shd w:val="clear" w:color="auto" w:fill="E8F2FE"/>
        </w:rPr>
        <w:t>/assets/images/facilities</w:t>
      </w:r>
      <w:r>
        <w:t>, ce qui permet d’indiquer des chemins relatifs dans le « </w:t>
      </w:r>
      <w:proofErr w:type="spellStart"/>
      <w:r>
        <w:t>front-end</w:t>
      </w:r>
      <w:proofErr w:type="spellEnd"/>
      <w:r>
        <w:t xml:space="preserve"> » qui se base sur le répertoire de ressources </w:t>
      </w:r>
      <w:r>
        <w:rPr>
          <w:i/>
          <w:iCs/>
        </w:rPr>
        <w:t>assets’</w:t>
      </w:r>
      <w:r>
        <w:t>.</w:t>
      </w:r>
    </w:p>
    <w:p w14:paraId="743199DD" w14:textId="77777777" w:rsidR="00871C89" w:rsidRDefault="00871C89" w:rsidP="00871C89">
      <w:pPr>
        <w:pStyle w:val="Titre2"/>
        <w:rPr>
          <w:rFonts w:ascii="Calibri" w:eastAsia="Calibri" w:hAnsi="Calibri"/>
        </w:rPr>
      </w:pPr>
      <w:r>
        <w:lastRenderedPageBreak/>
        <w:t>6.4 La gestion des opérations de maintenance des équipements.</w:t>
      </w:r>
    </w:p>
    <w:p w14:paraId="2DE899DD" w14:textId="77777777" w:rsidR="00871C89" w:rsidRDefault="00871C89" w:rsidP="00871C89">
      <w:r>
        <w:t>L’application propose aux managers un outils pour saisir des opérations de maintenance effectuées sur les équipements du parc. L’intérêt de ce module se situe à deux niveaux :</w:t>
      </w:r>
    </w:p>
    <w:p w14:paraId="4F638063" w14:textId="77777777" w:rsidR="00871C89" w:rsidRDefault="00871C89" w:rsidP="00871C89">
      <w:pPr>
        <w:numPr>
          <w:ilvl w:val="0"/>
          <w:numId w:val="43"/>
        </w:numPr>
        <w:spacing w:line="249" w:lineRule="auto"/>
        <w:textAlignment w:val="auto"/>
      </w:pPr>
      <w:r>
        <w:t>Au niveau du « </w:t>
      </w:r>
      <w:proofErr w:type="spellStart"/>
      <w:r>
        <w:t>back-end</w:t>
      </w:r>
      <w:proofErr w:type="spellEnd"/>
      <w:r>
        <w:t xml:space="preserve">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r>
        <w:rPr>
          <w:rFonts w:ascii="Courier New" w:hAnsi="Courier New" w:cs="Courier New"/>
          <w:color w:val="000000"/>
          <w:sz w:val="20"/>
          <w:shd w:val="clear" w:color="auto" w:fill="E8F2FE"/>
        </w:rPr>
        <w:t xml:space="preserve">;) </w:t>
      </w:r>
      <w:r>
        <w:t xml:space="preserve"> au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Cette relation se traduit dans la base de données par une table d’intersection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r>
        <w:t>MaintenanceOperation</w:t>
      </w:r>
      <w:proofErr w:type="spellEnd"/>
      <w:r>
        <w:t xml:space="preserve"> ).</w:t>
      </w:r>
    </w:p>
    <w:p w14:paraId="37412C48" w14:textId="77777777" w:rsidR="00871C89" w:rsidRDefault="00871C89" w:rsidP="00871C89"/>
    <w:p w14:paraId="5A4CA996" w14:textId="4036A35B" w:rsidR="00871C89" w:rsidRDefault="00871C89" w:rsidP="00871C89">
      <w:r>
        <w:tab/>
      </w:r>
      <w:r>
        <w:rPr>
          <w:noProof/>
        </w:rPr>
        <w:drawing>
          <wp:anchor distT="0" distB="0" distL="114300" distR="114300" simplePos="0" relativeHeight="252304896" behindDoc="0" locked="0" layoutInCell="1" allowOverlap="1" wp14:anchorId="6DE7DB03" wp14:editId="6225138E">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871C89">
      <w:pPr>
        <w:numPr>
          <w:ilvl w:val="0"/>
          <w:numId w:val="44"/>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436C1EE7" w:rsidR="00871C89" w:rsidRDefault="00871C89" w:rsidP="00871C89">
      <w:pPr>
        <w:numPr>
          <w:ilvl w:val="0"/>
          <w:numId w:val="44"/>
        </w:numPr>
        <w:spacing w:line="249" w:lineRule="auto"/>
        <w:textAlignment w:val="auto"/>
      </w:pPr>
      <w:r>
        <w:lastRenderedPageBreak/>
        <w:t>Au niveau du « </w:t>
      </w:r>
      <w:proofErr w:type="spellStart"/>
      <w:r>
        <w:t>front-end</w:t>
      </w:r>
      <w:proofErr w:type="spellEnd"/>
      <w:r>
        <w:t xml:space="preserve"> », la page de maintenance de l’équipement en question propose, outre le récapitulatif de l’historique de ses opérations de maintenance, sa valorisation économique en termes de gains et de dépenses générés par l’équipement. Les gains correspondant à la somme des réservations enregistrées par l ‘équipement, les dépenses à la somme de son prix d’achat et </w:t>
      </w:r>
      <w:proofErr w:type="spellStart"/>
      <w:r>
        <w:t>et</w:t>
      </w:r>
      <w:proofErr w:type="spellEnd"/>
      <w:r>
        <w:t xml:space="preserve"> de ses opérations de maintenance (Pour une question de simplicité d’implémentation, le calcul du gain est basé sur le tarif de prestation en base, il ne prend donc pas en compte si le client est abonné, qui correspond demi-tarif de la prestation ni d’un changement de prix de la prestation au cours du temps). Cette balance commerciale entre les gains et les dépenses est traduit de manière suivante sous forme graphique :</w:t>
      </w:r>
    </w:p>
    <w:p w14:paraId="4B936118" w14:textId="77777777" w:rsidR="00871C89" w:rsidRDefault="00871C89" w:rsidP="00871C89">
      <w:r>
        <w:t>(Somme gains – Somme dépenses) /  (Somme gains + Somme dépenses)</w:t>
      </w:r>
    </w:p>
    <w:p w14:paraId="7000AD88" w14:textId="0C47D593" w:rsidR="00871C89" w:rsidRDefault="00871C89" w:rsidP="00871C89">
      <w:r>
        <w:t>Une barre rouge  si  Somme gains &lt; Somme dépenses, une barre verte dans le cas contraire, cette barre étant proportionnelle à l’expression mathématique ci-dessus.</w:t>
      </w:r>
    </w:p>
    <w:p w14:paraId="79238A8E" w14:textId="3AD93175" w:rsidR="00871C89" w:rsidRDefault="009E3AF9" w:rsidP="00871C89">
      <w:r>
        <w:rPr>
          <w:noProof/>
        </w:rPr>
        <w:drawing>
          <wp:anchor distT="0" distB="0" distL="114300" distR="114300" simplePos="0" relativeHeight="252305920" behindDoc="0" locked="0" layoutInCell="1" allowOverlap="1" wp14:anchorId="7FD76C72" wp14:editId="528149BF">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761D4E07" w:rsidR="009E3AF9" w:rsidRPr="009E3AF9" w:rsidRDefault="009E3AF9" w:rsidP="009E3AF9"/>
    <w:p w14:paraId="5D4746A5" w14:textId="126E1B8F" w:rsidR="009E3AF9" w:rsidRDefault="009E3AF9" w:rsidP="009E3AF9"/>
    <w:p w14:paraId="2523FAD8" w14:textId="5819D212" w:rsidR="009E3AF9" w:rsidRDefault="009E3AF9" w:rsidP="009E3AF9">
      <w:pPr>
        <w:tabs>
          <w:tab w:val="left" w:pos="2220"/>
        </w:tabs>
      </w:pPr>
      <w:r>
        <w:t>La section suivante aborde le module de pilotage</w:t>
      </w:r>
    </w:p>
    <w:p w14:paraId="13BDD3B4" w14:textId="77777777" w:rsidR="00BA3471" w:rsidRPr="009E3AF9" w:rsidRDefault="00BA3471" w:rsidP="00BA3471">
      <w:pPr>
        <w:tabs>
          <w:tab w:val="left" w:pos="2220"/>
        </w:tabs>
      </w:pPr>
      <w:r>
        <w:rPr>
          <w:rFonts w:ascii="Arial" w:hAnsi="Arial" w:cs="Arial"/>
          <w:noProof/>
          <w:color w:val="000000"/>
          <w:lang w:eastAsia="fr-FR"/>
        </w:rPr>
        <mc:AlternateContent>
          <mc:Choice Requires="wpg">
            <w:drawing>
              <wp:anchor distT="0" distB="0" distL="114300" distR="114300" simplePos="0" relativeHeight="252307968" behindDoc="0" locked="0" layoutInCell="1" allowOverlap="1" wp14:anchorId="746F58E2" wp14:editId="6EB1D4A7">
                <wp:simplePos x="0" y="0"/>
                <wp:positionH relativeFrom="margin">
                  <wp:posOffset>114300</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BA3471" w:rsidRPr="00BA3471" w:rsidRDefault="00BA3471"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BA3471" w:rsidRPr="00733969" w:rsidRDefault="00BA3471"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BA3471" w:rsidRPr="00A56776" w:rsidRDefault="00BA3471"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BA3471" w:rsidRPr="00E608B3" w:rsidRDefault="00BA3471"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BA3471" w:rsidRPr="00F4458D" w:rsidRDefault="00BA3471"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BA3471" w:rsidRPr="00877B5B" w:rsidRDefault="00BA3471"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BA3471" w:rsidRPr="00877B5B" w:rsidRDefault="00BA3471"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53" style="position:absolute;margin-left:9pt;margin-top:3.45pt;width:444pt;height:42pt;z-index:252307968;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">
                <v:group id="Groupe 564" o:spid="_x0000_s125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5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5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5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5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BA3471" w:rsidRPr="00BA3471" w:rsidRDefault="00BA3471"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5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BA3471" w:rsidRPr="00733969" w:rsidRDefault="00BA3471" w:rsidP="00BA3471">
                          <w:pPr>
                            <w:jc w:val="center"/>
                            <w:rPr>
                              <w:i/>
                              <w:color w:val="44546A" w:themeColor="text2"/>
                              <w:sz w:val="18"/>
                              <w:szCs w:val="18"/>
                            </w:rPr>
                          </w:pPr>
                          <w:r w:rsidRPr="00733969">
                            <w:rPr>
                              <w:i/>
                              <w:color w:val="44546A" w:themeColor="text2"/>
                              <w:sz w:val="18"/>
                              <w:szCs w:val="18"/>
                            </w:rPr>
                            <w:t>Pilotage</w:t>
                          </w:r>
                        </w:p>
                      </w:txbxContent>
                    </v:textbox>
                  </v:shape>
                  <v:shape id="_x0000_s126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BA3471" w:rsidRPr="00A56776" w:rsidRDefault="00BA3471"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BA3471" w:rsidRPr="00E608B3" w:rsidRDefault="00BA3471"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6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6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BA3471" w:rsidRPr="00F4458D" w:rsidRDefault="00BA3471" w:rsidP="00BA3471">
                          <w:pPr>
                            <w:jc w:val="center"/>
                            <w:rPr>
                              <w:i/>
                              <w:sz w:val="18"/>
                              <w:szCs w:val="18"/>
                            </w:rPr>
                          </w:pPr>
                          <w:r>
                            <w:rPr>
                              <w:i/>
                              <w:color w:val="44546A" w:themeColor="text2"/>
                              <w:sz w:val="18"/>
                              <w:szCs w:val="18"/>
                            </w:rPr>
                            <w:t>Développement</w:t>
                          </w:r>
                        </w:p>
                      </w:txbxContent>
                    </v:textbox>
                  </v:shape>
                  <v:shape id="Zone de texte 610" o:spid="_x0000_s126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BA3471" w:rsidRPr="00877B5B" w:rsidRDefault="00BA3471" w:rsidP="00BA3471">
                          <w:pPr>
                            <w:rPr>
                              <w:b/>
                              <w:noProof/>
                              <w:color w:val="FFFFFF" w:themeColor="background1"/>
                            </w:rPr>
                          </w:pPr>
                          <w:r w:rsidRPr="00877B5B">
                            <w:rPr>
                              <w:b/>
                              <w:noProof/>
                              <w:color w:val="538135" w:themeColor="accent6" w:themeShade="BF"/>
                            </w:rPr>
                            <w:t>Genèse</w:t>
                          </w:r>
                        </w:p>
                      </w:txbxContent>
                    </v:textbox>
                  </v:shape>
                  <v:shape id="Zone de texte 611" o:spid="_x0000_s126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BA3471" w:rsidRPr="00877B5B" w:rsidRDefault="00BA3471"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719CE6B6" w14:textId="2B4BBCB8" w:rsidR="00BA3471" w:rsidRDefault="00BA3471" w:rsidP="009E3AF9">
      <w:pPr>
        <w:tabs>
          <w:tab w:val="left" w:pos="2220"/>
        </w:tabs>
      </w:pPr>
    </w:p>
    <w:p w14:paraId="1393A834" w14:textId="22A87FB3" w:rsidR="00BA3471" w:rsidRDefault="00BA3471" w:rsidP="009E3AF9">
      <w:pPr>
        <w:tabs>
          <w:tab w:val="left" w:pos="2220"/>
        </w:tabs>
      </w:pP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r>
        <w:lastRenderedPageBreak/>
        <w:t>7. Le module de pilotage</w:t>
      </w:r>
    </w:p>
    <w:p w14:paraId="52A7B560" w14:textId="40461469" w:rsidR="004808C4" w:rsidRDefault="004808C4" w:rsidP="004808C4">
      <w:pPr>
        <w:ind w:firstLine="708"/>
      </w:pPr>
      <w:r>
        <w:t>Ce module accessible aux managers leur permet d’avoir une vue d’ensemble de l’activité du centre dans son aspect commercial d’une part, de gérer du contenu événementiel proposé aux clients Smart Fitness sous forme d’un ruban</w:t>
      </w:r>
      <w:r w:rsidR="00B05696">
        <w:t>.</w:t>
      </w:r>
    </w:p>
    <w:p w14:paraId="5B89C42E" w14:textId="77777777" w:rsidR="00B05696" w:rsidRDefault="00B05696" w:rsidP="004808C4">
      <w:pPr>
        <w:ind w:firstLine="708"/>
      </w:pPr>
    </w:p>
    <w:p w14:paraId="06E60E21" w14:textId="77777777" w:rsidR="004808C4" w:rsidRDefault="004808C4" w:rsidP="004808C4">
      <w:pPr>
        <w:pStyle w:val="Titre2"/>
      </w:pPr>
      <w:r>
        <w:t>7.1 Les graphiques de synthèse de l’activité du centre</w:t>
      </w:r>
    </w:p>
    <w:p w14:paraId="42B8AAD5" w14:textId="4F37EFDA" w:rsidR="004808C4" w:rsidRDefault="004808C4" w:rsidP="004808C4">
      <w:r>
        <w:t>Le site propose deux synthèses sous forme d’histogramme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r>
        <w:t>7.1.1 La synthèse glissante du taux de réservation.</w:t>
      </w:r>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rPr>
        <w:drawing>
          <wp:anchor distT="0" distB="0" distL="114300" distR="114300" simplePos="0" relativeHeight="252308992" behindDoc="0" locked="0" layoutInCell="1" allowOverlap="1" wp14:anchorId="68AEBE23" wp14:editId="41A3DEAC">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77777777" w:rsidR="00B05696" w:rsidRDefault="00B05696" w:rsidP="00B05696">
      <w:r>
        <w:rPr>
          <w:u w:val="single"/>
        </w:rPr>
        <w:t>Remarque :</w:t>
      </w:r>
      <w:r>
        <w:t xml:space="preserve"> La base est alimentée de manière artificielle par le biais de procédures stockées. En annexe 2 se trouve le détail de leur implémentation.</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70"/>
          <w:pgSz w:w="11906" w:h="16838"/>
          <w:pgMar w:top="1418" w:right="1418" w:bottom="1418" w:left="794" w:header="709" w:footer="709" w:gutter="0"/>
          <w:cols w:space="708"/>
          <w:titlePg/>
          <w:docGrid w:linePitch="360"/>
        </w:sectPr>
      </w:pPr>
    </w:p>
    <w:p w14:paraId="2540E0F2" w14:textId="77777777" w:rsidR="004808C4" w:rsidRDefault="004808C4" w:rsidP="004808C4">
      <w:r>
        <w:rPr>
          <w:u w:val="single"/>
        </w:rPr>
        <w:lastRenderedPageBreak/>
        <w:t>Remarque :</w:t>
      </w:r>
      <w:r>
        <w:t xml:space="preserve"> La base est alimentée de manière artificielle par le biais de procédures stockées. En annexe 2 se trouve le détail de leur implémentation.</w:t>
      </w:r>
    </w:p>
    <w:p w14:paraId="45026494" w14:textId="77777777" w:rsidR="004808C4" w:rsidRDefault="004808C4" w:rsidP="004808C4"/>
    <w:p w14:paraId="07D9523E" w14:textId="77777777" w:rsidR="004808C4" w:rsidRDefault="004808C4" w:rsidP="004808C4">
      <w:r>
        <w:t>Pour extraire les données relatives à l’évolution du taux de réservation, je me sers de la requête suivante :</w:t>
      </w:r>
    </w:p>
    <w:p w14:paraId="3734CB26"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count(*) FROM </w:t>
      </w:r>
      <w:proofErr w:type="spellStart"/>
      <w:r>
        <w:rPr>
          <w:rFonts w:ascii="Courier New" w:hAnsi="Courier New" w:cs="Courier New"/>
          <w:color w:val="2A00FF"/>
          <w:sz w:val="20"/>
        </w:rPr>
        <w:t>db_fitness.timestamp_facility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month</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 ?1 and </w:t>
      </w:r>
      <w:proofErr w:type="spellStart"/>
      <w:r>
        <w:rPr>
          <w:rFonts w:ascii="Courier New" w:hAnsi="Courier New" w:cs="Courier New"/>
          <w:color w:val="2A00FF"/>
          <w:sz w:val="20"/>
        </w:rPr>
        <w:t>year</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 ?2"</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pMonth</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pYear</w:t>
      </w:r>
      <w:proofErr w:type="spellEnd"/>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une année donnés. Deux </w:t>
      </w:r>
      <w:proofErr w:type="spellStart"/>
      <w:r>
        <w:rPr>
          <w:i/>
          <w:iCs/>
        </w:rPr>
        <w:t>dataset</w:t>
      </w:r>
      <w:proofErr w:type="spellEnd"/>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proofErr w:type="spellStart"/>
      <w:r>
        <w:rPr>
          <w:rFonts w:ascii="Courier New" w:hAnsi="Courier New" w:cs="Courier New"/>
          <w:color w:val="000000"/>
          <w:sz w:val="20"/>
        </w:rPr>
        <w:t>getDataSetBooking</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period</w:t>
      </w:r>
      <w:proofErr w:type="spellEnd"/>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w:t>
      </w:r>
      <w:proofErr w:type="spellStart"/>
      <w:r>
        <w:rPr>
          <w:rFonts w:ascii="Courier New" w:hAnsi="Courier New" w:cs="Courier New"/>
          <w:color w:val="3F7F5F"/>
          <w:sz w:val="20"/>
        </w:rPr>
        <w:t>generated</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method</w:t>
      </w:r>
      <w:proofErr w:type="spellEnd"/>
      <w:r>
        <w:rPr>
          <w:rFonts w:ascii="Courier New" w:hAnsi="Courier New" w:cs="Courier New"/>
          <w:color w:val="3F7F5F"/>
          <w:sz w:val="20"/>
        </w:rPr>
        <w:t xml:space="preserve">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Calendar</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calendar</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Calendar.</w:t>
      </w:r>
      <w:r>
        <w:rPr>
          <w:rFonts w:ascii="Courier New" w:hAnsi="Courier New" w:cs="Courier New"/>
          <w:i/>
          <w:color w:val="000000"/>
          <w:sz w:val="20"/>
        </w:rPr>
        <w:t>getInstance</w:t>
      </w:r>
      <w:proofErr w:type="spellEnd"/>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calendar</w:t>
      </w:r>
      <w:r>
        <w:rPr>
          <w:rFonts w:ascii="Courier New" w:hAnsi="Courier New" w:cs="Courier New"/>
          <w:color w:val="000000"/>
          <w:sz w:val="20"/>
        </w:rPr>
        <w:t>.setTime</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&gt; 0)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period</w:t>
      </w:r>
      <w:proofErr w:type="spellEnd"/>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 (</w:t>
      </w:r>
      <w:proofErr w:type="spellStart"/>
      <w:r>
        <w:rPr>
          <w:rFonts w:ascii="Courier New" w:hAnsi="Courier New" w:cs="Courier New"/>
          <w:color w:val="6A3E3E"/>
          <w:sz w:val="20"/>
        </w:rPr>
        <w:t>period</w:t>
      </w:r>
      <w:proofErr w:type="spellEnd"/>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77777777" w:rsidR="00B66ABB" w:rsidRDefault="00B66ABB" w:rsidP="00B66ABB">
      <w:pPr>
        <w:ind w:firstLine="708"/>
      </w:pPr>
      <w:r>
        <w:lastRenderedPageBreak/>
        <w:t xml:space="preserve">Ces deux </w:t>
      </w:r>
      <w:proofErr w:type="spellStart"/>
      <w:r>
        <w:t>datasets</w:t>
      </w:r>
      <w:proofErr w:type="spellEnd"/>
      <w:r>
        <w:t xml:space="preserve"> vont constituer les sources de données affichées sous forme d’histogrammes. Dans notre application, les histogrammes sont des composants graphiques générés par la bibliothèque chart.js. L’utilisation de cette dernière nécessite son installation sur le serveur de présentation node.js :</w:t>
      </w:r>
    </w:p>
    <w:p w14:paraId="4D9AB8F5" w14:textId="77777777" w:rsidR="00B66ABB" w:rsidRDefault="00B66ABB" w:rsidP="00B66ABB">
      <w:pPr>
        <w:pStyle w:val="PreformattedText"/>
      </w:pPr>
      <w:proofErr w:type="spellStart"/>
      <w:r>
        <w:rPr>
          <w:rStyle w:val="SourceText"/>
        </w:rPr>
        <w:t>npm</w:t>
      </w:r>
      <w:proofErr w:type="spellEnd"/>
      <w:r>
        <w:rPr>
          <w:rStyle w:val="SourceText"/>
        </w:rPr>
        <w:t xml:space="preserve"> </w:t>
      </w:r>
      <w:proofErr w:type="spellStart"/>
      <w:r>
        <w:rPr>
          <w:rStyle w:val="SourceText"/>
        </w:rPr>
        <w:t>install</w:t>
      </w:r>
      <w:proofErr w:type="spellEnd"/>
      <w:r>
        <w:rPr>
          <w:rStyle w:val="SourceText"/>
        </w:rPr>
        <w:t xml:space="preserve"> chart.js --</w:t>
      </w:r>
      <w:proofErr w:type="spellStart"/>
      <w:r>
        <w:rPr>
          <w:rStyle w:val="SourceText"/>
        </w:rPr>
        <w:t>save</w:t>
      </w:r>
      <w:proofErr w:type="spellEnd"/>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71" w:history="1">
        <w:r>
          <w:rPr>
            <w:rStyle w:val="Lienhypertexte"/>
          </w:rPr>
          <w:t>https://www.chartjs.org/docs/latest/</w:t>
        </w:r>
      </w:hyperlink>
      <w:r>
        <w:t xml:space="preserve"> (</w:t>
      </w:r>
      <w:proofErr w:type="spellStart"/>
      <w:r>
        <w:t>sectionCreating</w:t>
      </w:r>
      <w:proofErr w:type="spellEnd"/>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synthese</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77777777" w:rsidR="00FC3A76" w:rsidRDefault="00FC3A76" w:rsidP="00FC3A76">
      <w:r>
        <w:t>En annexe 3 se trouve le code complet du TS (Type Script associé au ‘</w:t>
      </w:r>
      <w:proofErr w:type="spellStart"/>
      <w:r>
        <w:t>canvas</w:t>
      </w:r>
      <w:proofErr w:type="spellEnd"/>
      <w:r>
        <w:t>’)</w:t>
      </w:r>
    </w:p>
    <w:p w14:paraId="20D2E92F" w14:textId="77777777" w:rsidR="00FC3A76" w:rsidRDefault="00FC3A76" w:rsidP="00FC3A76"/>
    <w:p w14:paraId="31AFC967" w14:textId="3FCE5347" w:rsidR="00FC3A76" w:rsidRDefault="00FC3A76" w:rsidP="00FC3A76">
      <w:pPr>
        <w:pStyle w:val="Titre3"/>
      </w:pPr>
      <w:r>
        <w:t>7.1.2 La synthèse de la balance comptable des équipements.</w:t>
      </w:r>
    </w:p>
    <w:p w14:paraId="36F1126A" w14:textId="3D24391C" w:rsidR="00FC3A76" w:rsidRDefault="00FC3A76" w:rsidP="00FC3A76">
      <w:pPr>
        <w:ind w:firstLine="708"/>
      </w:pPr>
      <w:r>
        <w:t xml:space="preserve">Cette synthèse propose une vision de la rentabilité de chaque équipement. Il reprend le principe de la balance commerciale entre les gains et les dépenses intégré dans la page de maintenance d’un équipement (section 6.4 La gestion des opérations de maintenance des équipements) mais étendu cette fois à l’ensemble des équipements et sous forme d’histogrammes. Le </w:t>
      </w:r>
      <w:proofErr w:type="spellStart"/>
      <w:r>
        <w:t>dataset</w:t>
      </w:r>
      <w:proofErr w:type="spellEnd"/>
      <w:r>
        <w:t xml:space="preserve">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 xml:space="preserve">use </w:t>
      </w:r>
      <w:proofErr w:type="spellStart"/>
      <w:r>
        <w:rPr>
          <w:rFonts w:ascii="Courier New" w:hAnsi="Courier New" w:cs="Courier New"/>
          <w:sz w:val="20"/>
        </w:rPr>
        <w:t>db_fitness</w:t>
      </w:r>
      <w:proofErr w:type="spellEnd"/>
      <w:r>
        <w:rPr>
          <w:rFonts w:ascii="Courier New" w:hAnsi="Courier New" w:cs="Courier New"/>
          <w:sz w:val="20"/>
        </w:rPr>
        <w:t>;</w:t>
      </w:r>
    </w:p>
    <w:p w14:paraId="1A73E68D" w14:textId="77777777" w:rsidR="00C21153" w:rsidRDefault="00C21153" w:rsidP="00C21153">
      <w:pPr>
        <w:pStyle w:val="Standard"/>
        <w:spacing w:after="0" w:line="240" w:lineRule="auto"/>
      </w:pPr>
      <w:r>
        <w:rPr>
          <w:rFonts w:ascii="Courier New" w:hAnsi="Courier New" w:cs="Courier New"/>
          <w:sz w:val="20"/>
        </w:rPr>
        <w:t xml:space="preserve">drop </w:t>
      </w:r>
      <w:proofErr w:type="spellStart"/>
      <w:r>
        <w:rPr>
          <w:rFonts w:ascii="Courier New" w:hAnsi="Courier New" w:cs="Courier New"/>
          <w:sz w:val="20"/>
        </w:rPr>
        <w:t>procedure</w:t>
      </w:r>
      <w:proofErr w:type="spellEnd"/>
      <w:r>
        <w:rPr>
          <w:rFonts w:ascii="Courier New" w:hAnsi="Courier New" w:cs="Courier New"/>
          <w:sz w:val="20"/>
        </w:rPr>
        <w:t xml:space="preserve"> IF EXISTS `</w:t>
      </w:r>
      <w:proofErr w:type="spellStart"/>
      <w:r>
        <w:rPr>
          <w:rFonts w:ascii="Courier New" w:hAnsi="Courier New" w:cs="Courier New"/>
          <w:sz w:val="20"/>
        </w:rPr>
        <w:t>proc_expenditure</w:t>
      </w:r>
      <w:proofErr w:type="spellEnd"/>
      <w:r>
        <w:rPr>
          <w:rFonts w:ascii="Courier New" w:hAnsi="Courier New" w:cs="Courier New"/>
          <w:sz w:val="20"/>
        </w:rPr>
        <w:t>`;</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w:t>
      </w:r>
      <w:proofErr w:type="spellStart"/>
      <w:r>
        <w:rPr>
          <w:rFonts w:ascii="Courier New" w:hAnsi="Courier New" w:cs="Courier New"/>
          <w:sz w:val="20"/>
        </w:rPr>
        <w:t>proc_expenditure</w:t>
      </w:r>
      <w:proofErr w:type="spellEnd"/>
      <w:r>
        <w:rPr>
          <w:rFonts w:ascii="Courier New" w:hAnsi="Courier New" w:cs="Courier New"/>
          <w:sz w:val="20"/>
        </w:rPr>
        <w:t>` (IN `</w:t>
      </w:r>
      <w:proofErr w:type="spellStart"/>
      <w:r>
        <w:rPr>
          <w:rFonts w:ascii="Courier New" w:hAnsi="Courier New" w:cs="Courier New"/>
          <w:sz w:val="20"/>
        </w:rPr>
        <w:t>id_facility</w:t>
      </w:r>
      <w:proofErr w:type="spellEnd"/>
      <w:r>
        <w:rPr>
          <w:rFonts w:ascii="Courier New" w:hAnsi="Courier New" w:cs="Courier New"/>
          <w:sz w:val="20"/>
        </w:rPr>
        <w:t>` INT, OUT `</w:t>
      </w:r>
      <w:proofErr w:type="spellStart"/>
      <w:r>
        <w:rPr>
          <w:rFonts w:ascii="Courier New" w:hAnsi="Courier New" w:cs="Courier New"/>
          <w:sz w:val="20"/>
        </w:rPr>
        <w:t>expenditure</w:t>
      </w:r>
      <w:proofErr w:type="spellEnd"/>
      <w:r>
        <w:rPr>
          <w:rFonts w:ascii="Courier New" w:hAnsi="Courier New" w:cs="Courier New"/>
          <w:sz w:val="20"/>
        </w:rPr>
        <w:t>`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w:t>
      </w:r>
      <w:proofErr w:type="spellStart"/>
      <w:r>
        <w:rPr>
          <w:rFonts w:ascii="Courier New" w:hAnsi="Courier New" w:cs="Courier New"/>
          <w:sz w:val="20"/>
        </w:rPr>
        <w:t>determiner</w:t>
      </w:r>
      <w:proofErr w:type="spellEnd"/>
      <w:r>
        <w:rPr>
          <w:rFonts w:ascii="Courier New" w:hAnsi="Courier New" w:cs="Courier New"/>
          <w:sz w:val="20"/>
        </w:rPr>
        <w:t xml:space="preserve"> </w:t>
      </w:r>
      <w:r>
        <w:rPr>
          <w:rFonts w:ascii="Courier New" w:hAnsi="Courier New" w:cs="Courier New"/>
          <w:color w:val="4A4A4A"/>
          <w:sz w:val="20"/>
          <w:u w:val="single"/>
        </w:rPr>
        <w:t>les</w:t>
      </w:r>
      <w:r>
        <w:rPr>
          <w:rFonts w:ascii="Courier New" w:hAnsi="Courier New" w:cs="Courier New"/>
          <w:sz w:val="20"/>
        </w:rPr>
        <w:t xml:space="preserve"> </w:t>
      </w:r>
      <w:proofErr w:type="spellStart"/>
      <w:r>
        <w:rPr>
          <w:rFonts w:ascii="Courier New" w:hAnsi="Courier New" w:cs="Courier New"/>
          <w:color w:val="4A4A4A"/>
          <w:sz w:val="20"/>
          <w:u w:val="single"/>
        </w:rPr>
        <w:t>depenses</w:t>
      </w:r>
      <w:proofErr w:type="spellEnd"/>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w:t>
      </w:r>
      <w:proofErr w:type="spellStart"/>
      <w:r>
        <w:rPr>
          <w:rFonts w:ascii="Courier New" w:hAnsi="Courier New" w:cs="Courier New"/>
          <w:sz w:val="20"/>
        </w:rPr>
        <w:t>nbRow</w:t>
      </w:r>
      <w:proofErr w:type="spellEnd"/>
      <w:r>
        <w:rPr>
          <w:rFonts w:ascii="Courier New" w:hAnsi="Courier New" w:cs="Courier New"/>
          <w:sz w:val="20"/>
        </w:rPr>
        <w:t xml:space="preserve">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count(*) INTO </w:t>
      </w:r>
      <w:proofErr w:type="spellStart"/>
      <w:r>
        <w:rPr>
          <w:rFonts w:ascii="Courier New" w:hAnsi="Courier New" w:cs="Courier New"/>
          <w:sz w:val="20"/>
        </w:rPr>
        <w:t>nbRow</w:t>
      </w:r>
      <w:proofErr w:type="spellEnd"/>
      <w:r>
        <w:rPr>
          <w:rFonts w:ascii="Courier New" w:hAnsi="Courier New" w:cs="Courier New"/>
          <w:sz w:val="20"/>
        </w:rPr>
        <w:t xml:space="preserve"> FROM </w:t>
      </w:r>
      <w:proofErr w:type="spellStart"/>
      <w:r>
        <w:rPr>
          <w:rFonts w:ascii="Courier New" w:hAnsi="Courier New" w:cs="Courier New"/>
          <w:sz w:val="20"/>
        </w:rPr>
        <w:t>maintenance_operation</w:t>
      </w:r>
      <w:proofErr w:type="spellEnd"/>
      <w:r>
        <w:rPr>
          <w:rFonts w:ascii="Courier New" w:hAnsi="Courier New" w:cs="Courier New"/>
          <w:sz w:val="20"/>
        </w:rPr>
        <w:t xml:space="preserve"> INNER JOIN </w:t>
      </w:r>
      <w:proofErr w:type="spellStart"/>
      <w:r>
        <w:rPr>
          <w:rFonts w:ascii="Courier New" w:hAnsi="Courier New" w:cs="Courier New"/>
          <w:sz w:val="20"/>
        </w:rPr>
        <w:t>facility_has_maintenance_operation</w:t>
      </w:r>
      <w:proofErr w:type="spellEnd"/>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WHERE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23E2EA80" w14:textId="77777777" w:rsidR="00C21153" w:rsidRDefault="00C21153" w:rsidP="00C21153">
      <w:pPr>
        <w:pStyle w:val="Standard"/>
        <w:spacing w:after="0" w:line="240" w:lineRule="auto"/>
      </w:pPr>
      <w:r>
        <w:rPr>
          <w:rFonts w:ascii="Courier New" w:hAnsi="Courier New" w:cs="Courier New"/>
          <w:sz w:val="20"/>
        </w:rPr>
        <w:t xml:space="preserve">    IF </w:t>
      </w:r>
      <w:proofErr w:type="spellStart"/>
      <w:r>
        <w:rPr>
          <w:rFonts w:ascii="Courier New" w:hAnsi="Courier New" w:cs="Courier New"/>
          <w:sz w:val="20"/>
        </w:rPr>
        <w:t>nbRow</w:t>
      </w:r>
      <w:proofErr w:type="spellEnd"/>
      <w:r>
        <w:rPr>
          <w:rFonts w:ascii="Courier New" w:hAnsi="Courier New" w:cs="Courier New"/>
          <w:sz w:val="20"/>
        </w:rPr>
        <w:t xml:space="preserve">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w:t>
      </w:r>
      <w:proofErr w:type="spellStart"/>
      <w:r>
        <w:rPr>
          <w:rFonts w:ascii="Courier New" w:hAnsi="Courier New" w:cs="Courier New"/>
          <w:sz w:val="20"/>
        </w:rPr>
        <w:t>price_facility</w:t>
      </w:r>
      <w:proofErr w:type="spellEnd"/>
      <w:r>
        <w:rPr>
          <w:rFonts w:ascii="Courier New" w:hAnsi="Courier New" w:cs="Courier New"/>
          <w:sz w:val="20"/>
        </w:rPr>
        <w:t xml:space="preserve"> </w:t>
      </w:r>
      <w:proofErr w:type="spellStart"/>
      <w:r>
        <w:rPr>
          <w:rFonts w:ascii="Courier New" w:hAnsi="Courier New" w:cs="Courier New"/>
          <w:sz w:val="20"/>
        </w:rPr>
        <w:t>into</w:t>
      </w:r>
      <w:proofErr w:type="spellEnd"/>
      <w:r>
        <w:rPr>
          <w:rFonts w:ascii="Courier New" w:hAnsi="Courier New" w:cs="Courier New"/>
          <w:sz w:val="20"/>
        </w:rPr>
        <w:t xml:space="preserve">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 INTO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facility_has_maintenance_operation</w:t>
      </w:r>
      <w:proofErr w:type="spellEnd"/>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db_fitness.maintenance_operation</w:t>
      </w:r>
      <w:proofErr w:type="spellEnd"/>
      <w:r>
        <w:rPr>
          <w:rFonts w:ascii="Courier New" w:hAnsi="Courier New" w:cs="Courier New"/>
          <w:sz w:val="20"/>
        </w:rPr>
        <w:t xml:space="preserve"> ON </w:t>
      </w:r>
      <w:proofErr w:type="spellStart"/>
      <w:r>
        <w:rPr>
          <w:rFonts w:ascii="Courier New" w:hAnsi="Courier New" w:cs="Courier New"/>
          <w:sz w:val="20"/>
        </w:rPr>
        <w:t>id_maintenance_operation</w:t>
      </w:r>
      <w:proofErr w:type="spellEnd"/>
      <w:r>
        <w:rPr>
          <w:rFonts w:ascii="Courier New" w:hAnsi="Courier New" w:cs="Courier New"/>
          <w:sz w:val="20"/>
        </w:rPr>
        <w:t xml:space="preserve"> = </w:t>
      </w:r>
      <w:proofErr w:type="spellStart"/>
      <w:r>
        <w:rPr>
          <w:rFonts w:ascii="Courier New" w:hAnsi="Courier New" w:cs="Courier New"/>
          <w:sz w:val="20"/>
        </w:rPr>
        <w:t>maintenance_operation_id_maintenance_operation</w:t>
      </w:r>
      <w:proofErr w:type="spellEnd"/>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facility</w:t>
      </w:r>
      <w:proofErr w:type="spellEnd"/>
      <w:r>
        <w:rPr>
          <w:rFonts w:ascii="Courier New" w:hAnsi="Courier New" w:cs="Courier New"/>
          <w:sz w:val="20"/>
        </w:rPr>
        <w:t xml:space="preserve"> ON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facility.id_facility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77777777" w:rsidR="00C21153" w:rsidRDefault="00C21153" w:rsidP="00C21153">
      <w:r>
        <w:t xml:space="preserve">Remarque : je passe non par une requête SQL mais par une procédure stockée car dans le cas où il n’y a pas de ligne de dépenses la fonction SQL </w:t>
      </w:r>
      <w:proofErr w:type="spellStart"/>
      <w:r>
        <w:t>sum</w:t>
      </w:r>
      <w:proofErr w:type="spellEnd"/>
      <w:r>
        <w:t>(</w:t>
      </w:r>
      <w:proofErr w:type="spellStart"/>
      <w:r>
        <w:t>null</w:t>
      </w:r>
      <w:proofErr w:type="spellEnd"/>
      <w:r>
        <w:t>) génère une erreur. C’est pourquoi, la première requête de la procédure stockée a pour objet le comptage (SELECT count(*)) de ligne de dépenses :</w:t>
      </w:r>
    </w:p>
    <w:p w14:paraId="6CBD548C" w14:textId="77777777" w:rsidR="00C21153" w:rsidRDefault="00C21153" w:rsidP="00E263E5">
      <w:pPr>
        <w:numPr>
          <w:ilvl w:val="0"/>
          <w:numId w:val="45"/>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 xml:space="preserve">SELECT </w:t>
      </w:r>
      <w:proofErr w:type="spellStart"/>
      <w:r w:rsidRPr="00C21153">
        <w:rPr>
          <w:rFonts w:ascii="Courier New" w:hAnsi="Courier New" w:cs="Courier New"/>
          <w:sz w:val="20"/>
        </w:rPr>
        <w:t>price_facility</w:t>
      </w:r>
      <w:proofErr w:type="spellEnd"/>
      <w:r w:rsidRPr="00C21153">
        <w:rPr>
          <w:rFonts w:ascii="Courier New" w:hAnsi="Courier New" w:cs="Courier New"/>
          <w:sz w:val="20"/>
        </w:rPr>
        <w:t xml:space="preserve"> + </w:t>
      </w:r>
      <w:proofErr w:type="spellStart"/>
      <w:r w:rsidRPr="00C21153">
        <w:rPr>
          <w:rFonts w:ascii="Courier New" w:hAnsi="Courier New" w:cs="Courier New"/>
          <w:sz w:val="20"/>
        </w:rPr>
        <w:t>sum</w:t>
      </w:r>
      <w:proofErr w:type="spellEnd"/>
      <w:r w:rsidRPr="00C21153">
        <w:rPr>
          <w:rFonts w:ascii="Courier New" w:hAnsi="Courier New" w:cs="Courier New"/>
          <w:sz w:val="20"/>
        </w:rPr>
        <w:t>(</w:t>
      </w:r>
      <w:proofErr w:type="spellStart"/>
      <w:r w:rsidRPr="00C21153">
        <w:rPr>
          <w:rFonts w:ascii="Courier New" w:hAnsi="Courier New" w:cs="Courier New"/>
          <w:sz w:val="20"/>
        </w:rPr>
        <w:t>cost_of_intervention</w:t>
      </w:r>
      <w:proofErr w:type="spellEnd"/>
      <w:r w:rsidRPr="00C21153">
        <w:rPr>
          <w:rFonts w:ascii="Courier New" w:hAnsi="Courier New" w:cs="Courier New"/>
          <w:sz w:val="20"/>
        </w:rPr>
        <w:t>) INTO `</w:t>
      </w:r>
      <w:proofErr w:type="spellStart"/>
      <w:r w:rsidRPr="00C21153">
        <w:rPr>
          <w:rFonts w:ascii="Courier New" w:hAnsi="Courier New" w:cs="Courier New"/>
          <w:sz w:val="20"/>
        </w:rPr>
        <w:t>expenditure</w:t>
      </w:r>
      <w:proofErr w:type="spellEnd"/>
      <w:r w:rsidRPr="00C21153">
        <w:rPr>
          <w:rFonts w:ascii="Courier New" w:hAnsi="Courier New" w:cs="Courier New"/>
          <w:sz w:val="20"/>
        </w:rPr>
        <w:t xml:space="preserve">` FROM </w:t>
      </w:r>
      <w:proofErr w:type="spellStart"/>
      <w:r w:rsidRPr="00C21153">
        <w:rPr>
          <w:rFonts w:ascii="Courier New" w:hAnsi="Courier New" w:cs="Courier New"/>
          <w:sz w:val="20"/>
        </w:rPr>
        <w:t>facility_has_maintenance_operation</w:t>
      </w:r>
      <w:proofErr w:type="spellEnd"/>
      <w:r>
        <w:t>).</w:t>
      </w:r>
    </w:p>
    <w:p w14:paraId="36616E47" w14:textId="77777777" w:rsidR="00C21153" w:rsidRDefault="00C21153" w:rsidP="00C21153">
      <w:pPr>
        <w:numPr>
          <w:ilvl w:val="0"/>
          <w:numId w:val="45"/>
        </w:numPr>
        <w:spacing w:line="249" w:lineRule="auto"/>
        <w:textAlignment w:val="auto"/>
      </w:pPr>
      <w:r>
        <w:lastRenderedPageBreak/>
        <w:t xml:space="preserve">Sinon le résultat renvoyé correspond à la requête suivante </w:t>
      </w:r>
      <w:r>
        <w:rPr>
          <w:rFonts w:ascii="Courier New" w:hAnsi="Courier New" w:cs="Courier New"/>
          <w:sz w:val="20"/>
        </w:rPr>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w:t>
      </w:r>
    </w:p>
    <w:p w14:paraId="79A2AA86" w14:textId="77777777" w:rsidR="006B4985" w:rsidRDefault="006B4985" w:rsidP="006B4985">
      <w:r>
        <w:t xml:space="preserve">Une fois le </w:t>
      </w:r>
      <w:proofErr w:type="spellStart"/>
      <w:r>
        <w:t>dataset</w:t>
      </w:r>
      <w:proofErr w:type="spellEnd"/>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rentability</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rPr>
        <w:drawing>
          <wp:anchor distT="0" distB="0" distL="114300" distR="114300" simplePos="0" relativeHeight="252310016" behindDoc="0" locked="0" layoutInCell="1" allowOverlap="1" wp14:anchorId="492F66BC" wp14:editId="2B8FB66C">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r>
        <w:t>7.2 Le module événement</w:t>
      </w:r>
    </w:p>
    <w:p w14:paraId="228658CD" w14:textId="3AE7CF37" w:rsidR="00C21153" w:rsidRDefault="00A41300" w:rsidP="00C21153">
      <w:pPr>
        <w:spacing w:line="249" w:lineRule="auto"/>
        <w:textAlignment w:val="auto"/>
      </w:pPr>
      <w:r>
        <w:t>Ce module a pour objet de donner la possibilité aux manager d’alimenter  un ruban événementiel que visualiseront les clients. Ce ruban revêt l’aspect suivant</w:t>
      </w:r>
      <w:r>
        <w: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rPr>
        <w:drawing>
          <wp:anchor distT="0" distB="0" distL="114300" distR="114300" simplePos="0" relativeHeight="252311040" behindDoc="0" locked="0" layoutInCell="1" allowOverlap="1" wp14:anchorId="5053B0F2" wp14:editId="5BB80E6D">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r>
        <w:lastRenderedPageBreak/>
        <w:t xml:space="preserve">7.2.1 Mise en œuvre du service </w:t>
      </w:r>
      <w:proofErr w:type="spellStart"/>
      <w:r>
        <w:rPr>
          <w:i/>
          <w:iCs/>
        </w:rPr>
        <w:t>evenementService</w:t>
      </w:r>
      <w:proofErr w:type="spellEnd"/>
      <w:r>
        <w:t xml:space="preserve"> côté « </w:t>
      </w:r>
      <w:proofErr w:type="spellStart"/>
      <w:r>
        <w:t>back-end</w:t>
      </w:r>
      <w:proofErr w:type="spellEnd"/>
      <w:r>
        <w:t> »</w:t>
      </w:r>
    </w:p>
    <w:p w14:paraId="7A185B3C" w14:textId="77777777" w:rsidR="00022847" w:rsidRDefault="00022847" w:rsidP="00022847">
      <w:r>
        <w:t>Pour être visualisable,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 FROM </w:t>
      </w:r>
      <w:proofErr w:type="spellStart"/>
      <w:r>
        <w:rPr>
          <w:rFonts w:ascii="Courier New" w:hAnsi="Courier New" w:cs="Courier New"/>
          <w:color w:val="2A00FF"/>
          <w:sz w:val="20"/>
        </w:rPr>
        <w:t>evenement</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&gt;= </w:t>
      </w:r>
      <w:proofErr w:type="spellStart"/>
      <w:r>
        <w:rPr>
          <w:rFonts w:ascii="Courier New" w:hAnsi="Courier New" w:cs="Courier New"/>
          <w:color w:val="2A00FF"/>
          <w:sz w:val="20"/>
        </w:rPr>
        <w:t>start_date_time_evt</w:t>
      </w:r>
      <w:proofErr w:type="spellEnd"/>
      <w:r>
        <w:rPr>
          <w:rFonts w:ascii="Courier New" w:hAnsi="Courier New" w:cs="Courier New"/>
          <w:color w:val="2A00FF"/>
          <w:sz w:val="20"/>
        </w:rPr>
        <w:t xml:space="preserve"> AND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&lt;= </w:t>
      </w:r>
      <w:proofErr w:type="spellStart"/>
      <w:r>
        <w:rPr>
          <w:rFonts w:ascii="Courier New" w:hAnsi="Courier New" w:cs="Courier New"/>
          <w:color w:val="2A00FF"/>
          <w:sz w:val="20"/>
        </w:rPr>
        <w:t>end_date_time_evt</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w:t>
      </w:r>
      <w:proofErr w:type="spellStart"/>
      <w:r>
        <w:rPr>
          <w:rFonts w:ascii="Courier New" w:hAnsi="Courier New" w:cs="Courier New"/>
          <w:color w:val="000000"/>
          <w:sz w:val="20"/>
        </w:rPr>
        <w:t>Evenement</w:t>
      </w:r>
      <w:proofErr w:type="spellEnd"/>
      <w:r>
        <w:rPr>
          <w:rFonts w:ascii="Courier New" w:hAnsi="Courier New" w:cs="Courier New"/>
          <w:color w:val="000000"/>
          <w:sz w:val="20"/>
        </w:rPr>
        <w:t xml:space="preserve">&gt; </w:t>
      </w:r>
      <w:proofErr w:type="spellStart"/>
      <w:r>
        <w:rPr>
          <w:rFonts w:ascii="Courier New" w:hAnsi="Courier New" w:cs="Courier New"/>
          <w:color w:val="000000"/>
          <w:sz w:val="20"/>
        </w:rPr>
        <w:t>findByEvenementInSlotTime</w:t>
      </w:r>
      <w:proofErr w:type="spell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w:t>
      </w:r>
      <w:r>
        <w:t>pour délimiter les bornes inférieures et supérieures des critères de dates.</w:t>
      </w:r>
    </w:p>
    <w:p w14:paraId="1747A119" w14:textId="77777777" w:rsidR="00022847" w:rsidRDefault="00022847" w:rsidP="00022847"/>
    <w:p w14:paraId="31FC037D" w14:textId="77777777" w:rsidR="00022847" w:rsidRDefault="00022847" w:rsidP="00022847">
      <w:pPr>
        <w:pStyle w:val="Titre3"/>
      </w:pPr>
      <w:r>
        <w:t xml:space="preserve">7.2.2 Mise en œuvre du service </w:t>
      </w:r>
      <w:proofErr w:type="spellStart"/>
      <w:r>
        <w:rPr>
          <w:i/>
          <w:iCs/>
        </w:rPr>
        <w:t>evenementService</w:t>
      </w:r>
      <w:proofErr w:type="spellEnd"/>
      <w:r>
        <w:t xml:space="preserve"> côté « </w:t>
      </w:r>
      <w:proofErr w:type="spellStart"/>
      <w:r>
        <w:t>front-end</w:t>
      </w:r>
      <w:proofErr w:type="spellEnd"/>
      <w:r>
        <w:t> »</w:t>
      </w:r>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proofErr w:type="spellStart"/>
      <w:r>
        <w:rPr>
          <w:i/>
          <w:iCs/>
        </w:rPr>
        <w:t>setTimeout</w:t>
      </w:r>
      <w:proofErr w:type="spellEnd"/>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setTimeout</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A4D8E6B" w14:textId="77777777" w:rsidR="00022847" w:rsidRDefault="00022847" w:rsidP="00022847"/>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6087C374" w:rsidR="00022847" w:rsidRDefault="009429CC" w:rsidP="00022847">
      <w:r>
        <w:rPr>
          <w:noProof/>
        </w:rPr>
        <w:drawing>
          <wp:anchor distT="0" distB="0" distL="114300" distR="114300" simplePos="0" relativeHeight="252312064" behindDoc="0" locked="0" layoutInCell="1" allowOverlap="1" wp14:anchorId="4C0FA4E8" wp14:editId="2854D873">
            <wp:simplePos x="0" y="0"/>
            <wp:positionH relativeFrom="column">
              <wp:posOffset>1448435</wp:posOffset>
            </wp:positionH>
            <wp:positionV relativeFrom="paragraph">
              <wp:posOffset>233680</wp:posOffset>
            </wp:positionV>
            <wp:extent cx="3057525" cy="1571625"/>
            <wp:effectExtent l="0" t="0" r="9525" b="9525"/>
            <wp:wrapThrough wrapText="bothSides">
              <wp:wrapPolygon edited="0">
                <wp:start x="0" y="0"/>
                <wp:lineTo x="0" y="21469"/>
                <wp:lineTo x="21533" y="21469"/>
                <wp:lineTo x="21533"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752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5F959EC6"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0B57E451" w14:textId="45DEA582" w:rsidR="009429CC" w:rsidRDefault="009429CC" w:rsidP="00022847"/>
    <w:p w14:paraId="09803AE8" w14:textId="17607F1F" w:rsidR="009429CC" w:rsidRDefault="009429CC" w:rsidP="00022847"/>
    <w:p w14:paraId="0540FFAD" w14:textId="77777777" w:rsidR="009429CC" w:rsidRDefault="009429CC" w:rsidP="00022847">
      <w:pPr>
        <w:sectPr w:rsidR="009429CC" w:rsidSect="00B05696">
          <w:pgSz w:w="11906" w:h="16838"/>
          <w:pgMar w:top="1418" w:right="1418" w:bottom="1418" w:left="794" w:header="709" w:footer="709" w:gutter="0"/>
          <w:cols w:space="708"/>
          <w:titlePg/>
          <w:docGrid w:linePitch="360"/>
        </w:sectPr>
      </w:pPr>
    </w:p>
    <w:p w14:paraId="345772A0" w14:textId="77777777" w:rsidR="00620A14" w:rsidRDefault="009429CC" w:rsidP="00022847">
      <w:r>
        <w:lastRenderedPageBreak/>
        <w:t>Le document du projet Smart Fitness se finit ici. Merci pour votre lecture</w:t>
      </w:r>
      <w:r w:rsidR="00620A14">
        <w:t>.</w:t>
      </w:r>
    </w:p>
    <w:p w14:paraId="206CEFCF" w14:textId="77777777" w:rsidR="00620A14" w:rsidRDefault="00620A14" w:rsidP="00022847"/>
    <w:p w14:paraId="6BF97B83" w14:textId="774A483A" w:rsidR="009429CC" w:rsidRDefault="00620A14" w:rsidP="00022847">
      <w:r>
        <w:rPr>
          <w:rFonts w:ascii="Arial" w:hAnsi="Arial" w:cs="Arial"/>
          <w:noProof/>
          <w:color w:val="000000"/>
          <w:lang w:eastAsia="fr-FR"/>
        </w:rPr>
        <mc:AlternateContent>
          <mc:Choice Requires="wpg">
            <w:drawing>
              <wp:anchor distT="0" distB="0" distL="114300" distR="114300" simplePos="0" relativeHeight="252314112" behindDoc="0" locked="0" layoutInCell="1" allowOverlap="1" wp14:anchorId="77C1BE72" wp14:editId="05932A71">
                <wp:simplePos x="0" y="0"/>
                <wp:positionH relativeFrom="margin">
                  <wp:posOffset>0</wp:posOffset>
                </wp:positionH>
                <wp:positionV relativeFrom="paragraph">
                  <wp:posOffset>285750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618" name="Groupe 618"/>
                <wp:cNvGraphicFramePr/>
                <a:graphic xmlns:a="http://schemas.openxmlformats.org/drawingml/2006/main">
                  <a:graphicData uri="http://schemas.microsoft.com/office/word/2010/wordprocessingGroup">
                    <wpg:wgp>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26B6BB38" w14:textId="77777777" w:rsidR="00620A14" w:rsidRPr="00BA3471" w:rsidRDefault="00620A14" w:rsidP="00620A14">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6A032734" w14:textId="77777777" w:rsidR="00620A14" w:rsidRPr="00620A14" w:rsidRDefault="00620A14" w:rsidP="00620A14">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2E168A25" w14:textId="77777777" w:rsidR="00620A14" w:rsidRPr="00A56776" w:rsidRDefault="00620A14" w:rsidP="00620A1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757E0525" w14:textId="77777777" w:rsidR="00620A14" w:rsidRPr="00E608B3" w:rsidRDefault="00620A14" w:rsidP="00620A14">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33CE32CB" w14:textId="465F3978" w:rsidR="00620A14" w:rsidRPr="00620A14" w:rsidRDefault="00620A14" w:rsidP="00620A14">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1AC92C19" w14:textId="77777777" w:rsidR="00620A14" w:rsidRPr="00877B5B" w:rsidRDefault="00620A14" w:rsidP="00620A1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46AA4541" w14:textId="77777777" w:rsidR="00620A14" w:rsidRPr="00877B5B" w:rsidRDefault="00620A14" w:rsidP="00620A1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7C1BE72" id="Groupe 618" o:spid="_x0000_s1266" style="position:absolute;margin-left:0;margin-top:22.5pt;width:444pt;height:42pt;z-index:252314112;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">
                <v:group id="Groupe 619" o:spid="_x0000_s1267"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68"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69"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70"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71"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26B6BB38" w14:textId="77777777" w:rsidR="00620A14" w:rsidRPr="00BA3471" w:rsidRDefault="00620A14" w:rsidP="00620A14">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2"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6A032734" w14:textId="77777777" w:rsidR="00620A14" w:rsidRPr="00620A14" w:rsidRDefault="00620A14" w:rsidP="00620A14">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73"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2E168A25" w14:textId="77777777" w:rsidR="00620A14" w:rsidRPr="00A56776" w:rsidRDefault="00620A14" w:rsidP="00620A1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74"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757E0525" w14:textId="77777777" w:rsidR="00620A14" w:rsidRPr="00E608B3" w:rsidRDefault="00620A14" w:rsidP="00620A14">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75"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76"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33CE32CB" w14:textId="465F3978" w:rsidR="00620A14" w:rsidRPr="00620A14" w:rsidRDefault="00620A14" w:rsidP="00620A14">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77"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1AC92C19" w14:textId="77777777" w:rsidR="00620A14" w:rsidRPr="00877B5B" w:rsidRDefault="00620A14" w:rsidP="00620A14">
                          <w:pPr>
                            <w:rPr>
                              <w:b/>
                              <w:noProof/>
                              <w:color w:val="FFFFFF" w:themeColor="background1"/>
                            </w:rPr>
                          </w:pPr>
                          <w:r w:rsidRPr="00877B5B">
                            <w:rPr>
                              <w:b/>
                              <w:noProof/>
                              <w:color w:val="538135" w:themeColor="accent6" w:themeShade="BF"/>
                            </w:rPr>
                            <w:t>Genèse</w:t>
                          </w:r>
                        </w:p>
                      </w:txbxContent>
                    </v:textbox>
                  </v:shape>
                  <v:shape id="Zone de texte 630" o:spid="_x0000_s1278"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46AA4541" w14:textId="77777777" w:rsidR="00620A14" w:rsidRPr="00877B5B" w:rsidRDefault="00620A14" w:rsidP="00620A14">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9429CC">
        <w:t xml:space="preserve"> </w:t>
      </w:r>
    </w:p>
    <w:p w14:paraId="053AF866" w14:textId="425814D5" w:rsidR="00620A14" w:rsidRDefault="00620A14" w:rsidP="00022847"/>
    <w:p w14:paraId="4823F690" w14:textId="4E2C8723" w:rsidR="00620A14" w:rsidRDefault="00620A14" w:rsidP="00022847"/>
    <w:p w14:paraId="1D491BB0" w14:textId="18B7FDD7" w:rsidR="00620A14" w:rsidRDefault="00620A14" w:rsidP="00022847"/>
    <w:p w14:paraId="6591DED8" w14:textId="77777777" w:rsidR="00620A14" w:rsidRDefault="00620A14" w:rsidP="00022847">
      <w:bookmarkStart w:id="56" w:name="_GoBack"/>
      <w:bookmarkEnd w:id="56"/>
    </w:p>
    <w:sectPr w:rsidR="00620A14" w:rsidSect="00620A14">
      <w:footerReference w:type="first" r:id="rId75"/>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B88A6" w14:textId="77777777" w:rsidR="007A1F4D" w:rsidRDefault="007A1F4D" w:rsidP="0000476E">
      <w:pPr>
        <w:spacing w:after="0" w:line="240" w:lineRule="auto"/>
      </w:pPr>
      <w:r>
        <w:separator/>
      </w:r>
    </w:p>
  </w:endnote>
  <w:endnote w:type="continuationSeparator" w:id="0">
    <w:p w14:paraId="29A6B50C" w14:textId="77777777" w:rsidR="007A1F4D" w:rsidRDefault="007A1F4D"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Open Sans">
    <w:altName w:val="Segoe UI"/>
    <w:panose1 w:val="00000000000000000000"/>
    <w:charset w:val="00"/>
    <w:family w:val="roman"/>
    <w:notTrueType/>
    <w:pitch w:val="default"/>
  </w:font>
  <w:font w:name="Droid Sans Mono">
    <w:altName w:val="Segoe UI"/>
    <w:charset w:val="00"/>
    <w:family w:val="auto"/>
    <w:pitch w:val="default"/>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EndPr/>
    <w:sdtContent>
      <w:sdt>
        <w:sdtPr>
          <w:id w:val="-1769616900"/>
          <w:docPartObj>
            <w:docPartGallery w:val="Page Numbers (Top of Page)"/>
            <w:docPartUnique/>
          </w:docPartObj>
        </w:sdtPr>
        <w:sdtEndPr/>
        <w:sdtContent>
          <w:p w14:paraId="0FB35EDE" w14:textId="5B2E0372" w:rsidR="00624716" w:rsidRDefault="00624716">
            <w:pPr>
              <w:pStyle w:val="Pieddepage"/>
              <w:jc w:val="right"/>
            </w:pPr>
            <w:r>
              <w:rPr>
                <w:noProof/>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3BB627C9" w:rsidR="00624716" w:rsidRDefault="00624716">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EndPr/>
    <w:sdtContent>
      <w:sdt>
        <w:sdtPr>
          <w:id w:val="1671215620"/>
          <w:docPartObj>
            <w:docPartGallery w:val="Page Numbers (Top of Page)"/>
            <w:docPartUnique/>
          </w:docPartObj>
        </w:sdtPr>
        <w:sdtEndPr/>
        <w:sdtContent>
          <w:p w14:paraId="4139CFB8" w14:textId="77777777" w:rsidR="00624716" w:rsidRDefault="00624716">
            <w:pPr>
              <w:pStyle w:val="Pieddepage"/>
              <w:jc w:val="right"/>
            </w:pPr>
            <w:r>
              <w:rPr>
                <w:noProof/>
              </w:rPr>
              <w:drawing>
                <wp:anchor distT="0" distB="0" distL="114300" distR="114300" simplePos="0" relativeHeight="251715584" behindDoc="0" locked="0" layoutInCell="1" allowOverlap="1" wp14:anchorId="053A3788" wp14:editId="5EF24464">
                  <wp:simplePos x="0" y="0"/>
                  <wp:positionH relativeFrom="column">
                    <wp:posOffset>-390525</wp:posOffset>
                  </wp:positionH>
                  <wp:positionV relativeFrom="paragraph">
                    <wp:posOffset>8890</wp:posOffset>
                  </wp:positionV>
                  <wp:extent cx="4905375" cy="575310"/>
                  <wp:effectExtent l="0" t="0" r="9525" b="0"/>
                  <wp:wrapThrough wrapText="bothSides">
                    <wp:wrapPolygon edited="0">
                      <wp:start x="0" y="0"/>
                      <wp:lineTo x="0" y="20742"/>
                      <wp:lineTo x="21558" y="20742"/>
                      <wp:lineTo x="21558"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1E2A5AD" w14:textId="77777777" w:rsidR="00624716" w:rsidRDefault="00624716" w:rsidP="00AF3B14">
    <w:pPr>
      <w:pStyle w:val="Pieddepage"/>
      <w:tabs>
        <w:tab w:val="clear" w:pos="4536"/>
        <w:tab w:val="clear" w:pos="9072"/>
        <w:tab w:val="left" w:pos="15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560179"/>
      <w:docPartObj>
        <w:docPartGallery w:val="Page Numbers (Bottom of Page)"/>
        <w:docPartUnique/>
      </w:docPartObj>
    </w:sdtPr>
    <w:sdtEndPr/>
    <w:sdtContent>
      <w:sdt>
        <w:sdtPr>
          <w:id w:val="336200351"/>
          <w:docPartObj>
            <w:docPartGallery w:val="Page Numbers (Top of Page)"/>
            <w:docPartUnique/>
          </w:docPartObj>
        </w:sdtPr>
        <w:sdtEndPr/>
        <w:sdtContent>
          <w:p w14:paraId="1233FDD9" w14:textId="2692B671" w:rsidR="00624716" w:rsidRDefault="00624716">
            <w:pPr>
              <w:pStyle w:val="Pieddepage"/>
              <w:jc w:val="right"/>
            </w:pPr>
            <w:r>
              <w:rPr>
                <w:noProof/>
              </w:rPr>
              <w:drawing>
                <wp:anchor distT="0" distB="0" distL="114300" distR="114300" simplePos="0" relativeHeight="251711488" behindDoc="0" locked="0" layoutInCell="1" allowOverlap="1" wp14:anchorId="47A0A192" wp14:editId="35A87894">
                  <wp:simplePos x="0" y="0"/>
                  <wp:positionH relativeFrom="column">
                    <wp:posOffset>-390525</wp:posOffset>
                  </wp:positionH>
                  <wp:positionV relativeFrom="paragraph">
                    <wp:posOffset>46990</wp:posOffset>
                  </wp:positionV>
                  <wp:extent cx="4905375" cy="575310"/>
                  <wp:effectExtent l="0" t="0" r="9525" b="0"/>
                  <wp:wrapThrough wrapText="bothSides">
                    <wp:wrapPolygon edited="0">
                      <wp:start x="0" y="0"/>
                      <wp:lineTo x="0" y="20742"/>
                      <wp:lineTo x="21558" y="20742"/>
                      <wp:lineTo x="21558" y="0"/>
                      <wp:lineTo x="0" y="0"/>
                    </wp:wrapPolygon>
                  </wp:wrapThrough>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p>
        </w:sdtContent>
      </w:sdt>
    </w:sdtContent>
  </w:sdt>
  <w:p w14:paraId="6F9E390F" w14:textId="3128C17F" w:rsidR="00624716" w:rsidRDefault="00624716"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748368"/>
      <w:docPartObj>
        <w:docPartGallery w:val="Page Numbers (Bottom of Page)"/>
        <w:docPartUnique/>
      </w:docPartObj>
    </w:sdtPr>
    <w:sdtEndPr/>
    <w:sdtContent>
      <w:sdt>
        <w:sdtPr>
          <w:id w:val="-1260051234"/>
          <w:docPartObj>
            <w:docPartGallery w:val="Page Numbers (Top of Page)"/>
            <w:docPartUnique/>
          </w:docPartObj>
        </w:sdtPr>
        <w:sdtEndPr/>
        <w:sdtContent>
          <w:p w14:paraId="4FA7A496" w14:textId="16F1ED12" w:rsidR="00624716" w:rsidRDefault="00624716">
            <w:pPr>
              <w:pStyle w:val="Pieddepage"/>
              <w:jc w:val="right"/>
            </w:pPr>
            <w:r>
              <w:rPr>
                <w:noProof/>
              </w:rPr>
              <w:drawing>
                <wp:anchor distT="0" distB="0" distL="114300" distR="114300" simplePos="0" relativeHeight="251732992" behindDoc="0" locked="0" layoutInCell="1" allowOverlap="1" wp14:anchorId="08D563A6" wp14:editId="5EF9D0C0">
                  <wp:simplePos x="0" y="0"/>
                  <wp:positionH relativeFrom="column">
                    <wp:posOffset>-419100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p>
        </w:sdtContent>
      </w:sdt>
    </w:sdtContent>
  </w:sdt>
  <w:p w14:paraId="6D61DE83" w14:textId="41889B65" w:rsidR="00624716" w:rsidRDefault="00624716" w:rsidP="00F36BDF">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7103"/>
      <w:docPartObj>
        <w:docPartGallery w:val="Page Numbers (Bottom of Page)"/>
        <w:docPartUnique/>
      </w:docPartObj>
    </w:sdtPr>
    <w:sdtEndPr/>
    <w:sdtContent>
      <w:sdt>
        <w:sdtPr>
          <w:id w:val="-1969809535"/>
          <w:docPartObj>
            <w:docPartGallery w:val="Page Numbers (Top of Page)"/>
            <w:docPartUnique/>
          </w:docPartObj>
        </w:sdtPr>
        <w:sdtEndPr/>
        <w:sdtContent>
          <w:p w14:paraId="7FEEA37B" w14:textId="1B08665B" w:rsidR="00624716" w:rsidRDefault="00624716">
            <w:pPr>
              <w:pStyle w:val="Pieddepage"/>
              <w:jc w:val="right"/>
            </w:pPr>
            <w:r>
              <w:rPr>
                <w:noProof/>
              </w:rPr>
              <w:drawing>
                <wp:anchor distT="0" distB="0" distL="114300" distR="114300" simplePos="0" relativeHeight="251735040" behindDoc="0" locked="0" layoutInCell="1" allowOverlap="1" wp14:anchorId="031F6A5F" wp14:editId="1B08BBC4">
                  <wp:simplePos x="0" y="0"/>
                  <wp:positionH relativeFrom="column">
                    <wp:posOffset>-257175</wp:posOffset>
                  </wp:positionH>
                  <wp:positionV relativeFrom="paragraph">
                    <wp:posOffset>-1270</wp:posOffset>
                  </wp:positionV>
                  <wp:extent cx="4905375" cy="575310"/>
                  <wp:effectExtent l="0" t="0" r="9525" b="0"/>
                  <wp:wrapThrough wrapText="bothSides">
                    <wp:wrapPolygon edited="0">
                      <wp:start x="0" y="0"/>
                      <wp:lineTo x="0" y="20742"/>
                      <wp:lineTo x="21558" y="20742"/>
                      <wp:lineTo x="21558" y="0"/>
                      <wp:lineTo x="0" y="0"/>
                    </wp:wrapPolygon>
                  </wp:wrapThrough>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p>
        </w:sdtContent>
      </w:sdt>
    </w:sdtContent>
  </w:sdt>
  <w:p w14:paraId="01029302" w14:textId="41D2A3AB" w:rsidR="00624716" w:rsidRDefault="00624716">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4F941632" w:rsidR="00624716" w:rsidRDefault="00624716">
    <w:pPr>
      <w:pStyle w:val="Pieddepage"/>
      <w:jc w:val="right"/>
    </w:pPr>
    <w:r>
      <w:rPr>
        <w:noProof/>
      </w:rPr>
      <w:drawing>
        <wp:anchor distT="0" distB="0" distL="114300" distR="114300" simplePos="0" relativeHeight="251707392" behindDoc="0" locked="0" layoutInCell="1" allowOverlap="1" wp14:anchorId="6AD775F8" wp14:editId="4ADB2E0F">
          <wp:simplePos x="0" y="0"/>
          <wp:positionH relativeFrom="page">
            <wp:posOffset>571500</wp:posOffset>
          </wp:positionH>
          <wp:positionV relativeFrom="paragraph">
            <wp:posOffset>85090</wp:posOffset>
          </wp:positionV>
          <wp:extent cx="4924425" cy="527029"/>
          <wp:effectExtent l="0" t="0" r="0" b="6985"/>
          <wp:wrapThrough wrapText="bothSides">
            <wp:wrapPolygon edited="0">
              <wp:start x="0" y="0"/>
              <wp:lineTo x="0" y="21105"/>
              <wp:lineTo x="21475" y="21105"/>
              <wp:lineTo x="21475" y="0"/>
              <wp:lineTo x="0" y="0"/>
            </wp:wrapPolygon>
          </wp:wrapThrough>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7029"/>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16</w:t>
            </w:r>
            <w:r>
              <w:rPr>
                <w:b/>
                <w:bCs/>
                <w:sz w:val="24"/>
                <w:szCs w:val="24"/>
              </w:rPr>
              <w:fldChar w:fldCharType="end"/>
            </w:r>
          </w:sdtContent>
        </w:sdt>
      </w:sdtContent>
    </w:sdt>
  </w:p>
  <w:p w14:paraId="13803E66" w14:textId="60D6AE73" w:rsidR="00624716" w:rsidRDefault="00624716"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EndPr/>
    <w:sdtContent>
      <w:sdt>
        <w:sdtPr>
          <w:id w:val="2031831492"/>
          <w:docPartObj>
            <w:docPartGallery w:val="Page Numbers (Top of Page)"/>
            <w:docPartUnique/>
          </w:docPartObj>
        </w:sdtPr>
        <w:sdtEndPr/>
        <w:sdtContent>
          <w:p w14:paraId="08AE1198" w14:textId="7D101F53" w:rsidR="00624716" w:rsidRDefault="00624716" w:rsidP="00F71D95">
            <w:pPr>
              <w:pStyle w:val="Pieddepage"/>
              <w:jc w:val="right"/>
            </w:pPr>
            <w:r>
              <w:rPr>
                <w:noProof/>
              </w:rPr>
              <w:drawing>
                <wp:anchor distT="0" distB="0" distL="114300" distR="114300" simplePos="0" relativeHeight="251702272" behindDoc="0" locked="0" layoutInCell="1" allowOverlap="1" wp14:anchorId="3C02C8F3" wp14:editId="43D0919B">
                  <wp:simplePos x="0" y="0"/>
                  <wp:positionH relativeFrom="column">
                    <wp:posOffset>-161925</wp:posOffset>
                  </wp:positionH>
                  <wp:positionV relativeFrom="paragraph">
                    <wp:posOffset>6985</wp:posOffset>
                  </wp:positionV>
                  <wp:extent cx="4943475" cy="588010"/>
                  <wp:effectExtent l="0" t="0" r="9525" b="2540"/>
                  <wp:wrapThrough wrapText="bothSides">
                    <wp:wrapPolygon edited="0">
                      <wp:start x="0" y="0"/>
                      <wp:lineTo x="0" y="20994"/>
                      <wp:lineTo x="21558" y="20994"/>
                      <wp:lineTo x="21558" y="0"/>
                      <wp:lineTo x="0" y="0"/>
                    </wp:wrapPolygon>
                  </wp:wrapThrough>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880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18E59F75" w14:textId="1C64636E" w:rsidR="00624716" w:rsidRDefault="00624716">
    <w:pPr>
      <w:pStyle w:val="Pieddepa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362850"/>
      <w:docPartObj>
        <w:docPartGallery w:val="Page Numbers (Bottom of Page)"/>
        <w:docPartUnique/>
      </w:docPartObj>
    </w:sdtPr>
    <w:sdtEndPr/>
    <w:sdtContent>
      <w:sdt>
        <w:sdtPr>
          <w:id w:val="1420062621"/>
          <w:docPartObj>
            <w:docPartGallery w:val="Page Numbers (Top of Page)"/>
            <w:docPartUnique/>
          </w:docPartObj>
        </w:sdtPr>
        <w:sdtEndPr/>
        <w:sdtContent>
          <w:p w14:paraId="214F7DD9" w14:textId="02EB4FA9" w:rsidR="00624716" w:rsidRDefault="00624716">
            <w:pPr>
              <w:pStyle w:val="Pieddepage"/>
              <w:jc w:val="right"/>
            </w:pPr>
            <w:r>
              <w:rPr>
                <w:noProof/>
              </w:rPr>
              <w:drawing>
                <wp:anchor distT="0" distB="0" distL="114300" distR="114300" simplePos="0" relativeHeight="251719680" behindDoc="0" locked="0" layoutInCell="1" allowOverlap="1" wp14:anchorId="425D522A" wp14:editId="71D59756">
                  <wp:simplePos x="0" y="0"/>
                  <wp:positionH relativeFrom="page">
                    <wp:posOffset>285750</wp:posOffset>
                  </wp:positionH>
                  <wp:positionV relativeFrom="paragraph">
                    <wp:posOffset>24130</wp:posOffset>
                  </wp:positionV>
                  <wp:extent cx="4924425" cy="526415"/>
                  <wp:effectExtent l="0" t="0" r="9525" b="6985"/>
                  <wp:wrapThrough wrapText="bothSides">
                    <wp:wrapPolygon edited="0">
                      <wp:start x="0" y="0"/>
                      <wp:lineTo x="0" y="21105"/>
                      <wp:lineTo x="21558" y="21105"/>
                      <wp:lineTo x="21558"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4425" cy="5264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019BBEE9" w14:textId="39139CBD" w:rsidR="00624716" w:rsidRDefault="00624716">
    <w:pPr>
      <w:pStyle w:val="Pieddepag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703747"/>
      <w:docPartObj>
        <w:docPartGallery w:val="Page Numbers (Bottom of Page)"/>
        <w:docPartUnique/>
      </w:docPartObj>
    </w:sdtPr>
    <w:sdtEndPr/>
    <w:sdtContent>
      <w:sdt>
        <w:sdtPr>
          <w:id w:val="545338215"/>
          <w:docPartObj>
            <w:docPartGallery w:val="Page Numbers (Top of Page)"/>
            <w:docPartUnique/>
          </w:docPartObj>
        </w:sdtPr>
        <w:sdtEndPr/>
        <w:sdtContent>
          <w:p w14:paraId="2C64EAC9" w14:textId="13C52795" w:rsidR="00624716" w:rsidRDefault="00624716">
            <w:pPr>
              <w:pStyle w:val="Pieddepage"/>
              <w:jc w:val="right"/>
            </w:pPr>
            <w:r>
              <w:rPr>
                <w:noProof/>
              </w:rPr>
              <w:drawing>
                <wp:anchor distT="0" distB="0" distL="114300" distR="114300" simplePos="0" relativeHeight="251720704" behindDoc="0" locked="0" layoutInCell="1" allowOverlap="1" wp14:anchorId="72CCB004" wp14:editId="685F4B6A">
                  <wp:simplePos x="0" y="0"/>
                  <wp:positionH relativeFrom="margin">
                    <wp:align>left</wp:align>
                  </wp:positionH>
                  <wp:positionV relativeFrom="paragraph">
                    <wp:posOffset>9525</wp:posOffset>
                  </wp:positionV>
                  <wp:extent cx="4695825" cy="509270"/>
                  <wp:effectExtent l="0" t="0" r="9525" b="5080"/>
                  <wp:wrapThrough wrapText="bothSides">
                    <wp:wrapPolygon edited="0">
                      <wp:start x="0" y="0"/>
                      <wp:lineTo x="0" y="21007"/>
                      <wp:lineTo x="21556" y="21007"/>
                      <wp:lineTo x="21556" y="0"/>
                      <wp:lineTo x="0" y="0"/>
                    </wp:wrapPolygon>
                  </wp:wrapThrough>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5825" cy="5092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368FE74E" w14:textId="5AA211EC" w:rsidR="00624716" w:rsidRDefault="00624716">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392745"/>
      <w:docPartObj>
        <w:docPartGallery w:val="Page Numbers (Bottom of Page)"/>
        <w:docPartUnique/>
      </w:docPartObj>
    </w:sdtPr>
    <w:sdtEndPr/>
    <w:sdtContent>
      <w:sdt>
        <w:sdtPr>
          <w:id w:val="-1332828410"/>
          <w:docPartObj>
            <w:docPartGallery w:val="Page Numbers (Top of Page)"/>
            <w:docPartUnique/>
          </w:docPartObj>
        </w:sdtPr>
        <w:sdtEndPr/>
        <w:sdtContent>
          <w:p w14:paraId="76BCAC93" w14:textId="68F3F8B4" w:rsidR="00624716" w:rsidRDefault="00624716">
            <w:pPr>
              <w:pStyle w:val="Pieddepage"/>
              <w:jc w:val="right"/>
            </w:pPr>
            <w:r>
              <w:rPr>
                <w:noProof/>
              </w:rPr>
              <w:drawing>
                <wp:anchor distT="0" distB="0" distL="114300" distR="114300" simplePos="0" relativeHeight="251721728" behindDoc="0" locked="0" layoutInCell="1" allowOverlap="1" wp14:anchorId="07EC57DA" wp14:editId="5C870547">
                  <wp:simplePos x="0" y="0"/>
                  <wp:positionH relativeFrom="column">
                    <wp:posOffset>-104140</wp:posOffset>
                  </wp:positionH>
                  <wp:positionV relativeFrom="paragraph">
                    <wp:posOffset>3175</wp:posOffset>
                  </wp:positionV>
                  <wp:extent cx="4943475" cy="525145"/>
                  <wp:effectExtent l="0" t="0" r="9525" b="8255"/>
                  <wp:wrapThrough wrapText="bothSides">
                    <wp:wrapPolygon edited="0">
                      <wp:start x="0" y="0"/>
                      <wp:lineTo x="0" y="21156"/>
                      <wp:lineTo x="21558" y="21156"/>
                      <wp:lineTo x="21558"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251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3F3568C8" w14:textId="77777777" w:rsidR="00624716" w:rsidRDefault="00624716">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87758"/>
      <w:docPartObj>
        <w:docPartGallery w:val="Page Numbers (Bottom of Page)"/>
        <w:docPartUnique/>
      </w:docPartObj>
    </w:sdtPr>
    <w:sdtEndPr/>
    <w:sdtContent>
      <w:sdt>
        <w:sdtPr>
          <w:id w:val="1620795196"/>
          <w:docPartObj>
            <w:docPartGallery w:val="Page Numbers (Top of Page)"/>
            <w:docPartUnique/>
          </w:docPartObj>
        </w:sdtPr>
        <w:sdtEndPr/>
        <w:sdtContent>
          <w:p w14:paraId="7084F6BD" w14:textId="4DFDDE90" w:rsidR="00BA3471" w:rsidRDefault="00BA3471">
            <w:pPr>
              <w:pStyle w:val="Pieddepage"/>
              <w:jc w:val="right"/>
            </w:pPr>
            <w:r>
              <w:rPr>
                <w:noProof/>
              </w:rPr>
              <w:drawing>
                <wp:anchor distT="0" distB="0" distL="114300" distR="114300" simplePos="0" relativeHeight="251747328" behindDoc="0" locked="0" layoutInCell="1" allowOverlap="1" wp14:anchorId="089E778D" wp14:editId="2EAD5CE5">
                  <wp:simplePos x="0" y="0"/>
                  <wp:positionH relativeFrom="margin">
                    <wp:posOffset>-152400</wp:posOffset>
                  </wp:positionH>
                  <wp:positionV relativeFrom="paragraph">
                    <wp:posOffset>6350</wp:posOffset>
                  </wp:positionV>
                  <wp:extent cx="5172075" cy="569595"/>
                  <wp:effectExtent l="0" t="0" r="9525" b="1905"/>
                  <wp:wrapThrough wrapText="bothSides">
                    <wp:wrapPolygon edited="0">
                      <wp:start x="0" y="0"/>
                      <wp:lineTo x="0" y="20950"/>
                      <wp:lineTo x="21560" y="20950"/>
                      <wp:lineTo x="21560" y="0"/>
                      <wp:lineTo x="0" y="0"/>
                    </wp:wrapPolygon>
                  </wp:wrapThrough>
                  <wp:docPr id="613" name="Imag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72075" cy="569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37FAA819" w14:textId="1A79CEC3" w:rsidR="00BA3471" w:rsidRDefault="00BA34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7DE8" w14:textId="1C9DAA95" w:rsidR="00624716" w:rsidRDefault="00624716">
    <w:pPr>
      <w:pStyle w:val="Pieddepage"/>
      <w:jc w:val="right"/>
    </w:pPr>
  </w:p>
  <w:p w14:paraId="5474E746" w14:textId="4F29548E" w:rsidR="00624716" w:rsidRDefault="00624716"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1475733"/>
      <w:docPartObj>
        <w:docPartGallery w:val="Page Numbers (Bottom of Page)"/>
        <w:docPartUnique/>
      </w:docPartObj>
    </w:sdtPr>
    <w:sdtContent>
      <w:sdt>
        <w:sdtPr>
          <w:id w:val="-1568026005"/>
          <w:docPartObj>
            <w:docPartGallery w:val="Page Numbers (Top of Page)"/>
            <w:docPartUnique/>
          </w:docPartObj>
        </w:sdtPr>
        <w:sdtContent>
          <w:p w14:paraId="63D7F7DD" w14:textId="5C70275B" w:rsidR="00620A14" w:rsidRDefault="00620A14">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p>
        </w:sdtContent>
      </w:sdt>
    </w:sdtContent>
  </w:sdt>
  <w:p w14:paraId="6F4CBD89" w14:textId="77777777" w:rsidR="00620A14" w:rsidRDefault="00620A1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8A18" w14:textId="6CE9DFD1" w:rsidR="00624716" w:rsidRDefault="00624716">
    <w:pPr>
      <w:pStyle w:val="Pieddepage"/>
      <w:jc w:val="right"/>
    </w:pPr>
  </w:p>
  <w:p w14:paraId="4F1E2D13" w14:textId="6DFAEB70" w:rsidR="00624716" w:rsidRDefault="00624716"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EndPr/>
      <w:sdtContent>
        <w:sdt>
          <w:sdtPr>
            <w:id w:val="1891697980"/>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i</w:t>
            </w:r>
            <w:r>
              <w:rPr>
                <w:b/>
                <w:bCs/>
                <w:sz w:val="24"/>
                <w:szCs w:val="24"/>
              </w:rPr>
              <w:fldChar w:fldCharType="end"/>
            </w:r>
          </w:sdtContent>
        </w:sdt>
        <w:r>
          <w:t xml:space="preserve"> </w:t>
        </w:r>
      </w:sdtContent>
    </w:sdt>
  </w:p>
  <w:p w14:paraId="254EAC89" w14:textId="3C5CB390" w:rsidR="00624716" w:rsidRDefault="00624716"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60104"/>
      <w:docPartObj>
        <w:docPartGallery w:val="Page Numbers (Bottom of Page)"/>
        <w:docPartUnique/>
      </w:docPartObj>
    </w:sdtPr>
    <w:sdtEndPr/>
    <w:sdtContent>
      <w:sdt>
        <w:sdtPr>
          <w:id w:val="1209066944"/>
          <w:docPartObj>
            <w:docPartGallery w:val="Page Numbers (Top of Page)"/>
            <w:docPartUnique/>
          </w:docPartObj>
        </w:sdtPr>
        <w:sdtEndPr/>
        <w:sdtContent>
          <w:p w14:paraId="45DD535D" w14:textId="15978DFE" w:rsidR="00624716" w:rsidRDefault="0062471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p>
        </w:sdtContent>
      </w:sdt>
    </w:sdtContent>
  </w:sdt>
  <w:p w14:paraId="37606405" w14:textId="2AF88943" w:rsidR="00624716" w:rsidRDefault="00624716"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7E5F" w14:textId="43475D56" w:rsidR="00624716" w:rsidRDefault="00624716">
    <w:pPr>
      <w:pStyle w:val="Pieddepage"/>
      <w:jc w:val="right"/>
    </w:pPr>
  </w:p>
  <w:p w14:paraId="1344D1B7" w14:textId="23D48808" w:rsidR="00624716" w:rsidRDefault="00624716" w:rsidP="00F71D95">
    <w:pPr>
      <w:pStyle w:val="Pieddepage"/>
      <w:jc w:val="right"/>
    </w:pPr>
    <w:r>
      <w:rPr>
        <w:noProof/>
      </w:rPr>
      <w:drawing>
        <wp:anchor distT="0" distB="0" distL="114300" distR="114300" simplePos="0" relativeHeight="251746304" behindDoc="0" locked="0" layoutInCell="1" allowOverlap="1" wp14:anchorId="1C59FF1B" wp14:editId="12692A59">
          <wp:simplePos x="0" y="0"/>
          <wp:positionH relativeFrom="column">
            <wp:posOffset>-500380</wp:posOffset>
          </wp:positionH>
          <wp:positionV relativeFrom="paragraph">
            <wp:posOffset>171450</wp:posOffset>
          </wp:positionV>
          <wp:extent cx="5143500" cy="582295"/>
          <wp:effectExtent l="0" t="0" r="0" b="8255"/>
          <wp:wrapThrough wrapText="bothSides">
            <wp:wrapPolygon edited="0">
              <wp:start x="0" y="0"/>
              <wp:lineTo x="0" y="21200"/>
              <wp:lineTo x="21520" y="21200"/>
              <wp:lineTo x="21520" y="0"/>
              <wp:lineTo x="0" y="0"/>
            </wp:wrapPolygon>
          </wp:wrapThrough>
          <wp:docPr id="603" name="Imag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0" cy="582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7AD1B54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EndPr/>
      <w:sdtContent>
        <w:sdt>
          <w:sdtPr>
            <w:id w:val="1376041146"/>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i</w:t>
            </w:r>
            <w:r>
              <w:rPr>
                <w:b/>
                <w:bCs/>
                <w:sz w:val="24"/>
                <w:szCs w:val="24"/>
              </w:rPr>
              <w:fldChar w:fldCharType="end"/>
            </w:r>
          </w:sdtContent>
        </w:sdt>
        <w:r>
          <w:t xml:space="preserve"> </w:t>
        </w:r>
      </w:sdtContent>
    </w:sdt>
  </w:p>
  <w:p w14:paraId="522E0CBB" w14:textId="33EED77F" w:rsidR="00624716" w:rsidRDefault="00624716"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717088"/>
      <w:docPartObj>
        <w:docPartGallery w:val="Page Numbers (Bottom of Page)"/>
        <w:docPartUnique/>
      </w:docPartObj>
    </w:sdtPr>
    <w:sdtEndPr/>
    <w:sdtContent>
      <w:sdt>
        <w:sdtPr>
          <w:id w:val="-1055308606"/>
          <w:docPartObj>
            <w:docPartGallery w:val="Page Numbers (Top of Page)"/>
            <w:docPartUnique/>
          </w:docPartObj>
        </w:sdtPr>
        <w:sdtEndPr/>
        <w:sdtContent>
          <w:p w14:paraId="116A2593" w14:textId="7262EE4B" w:rsidR="00624716" w:rsidRDefault="00624716">
            <w:pPr>
              <w:pStyle w:val="Pieddepage"/>
              <w:jc w:val="right"/>
            </w:pPr>
            <w:r>
              <w:rPr>
                <w:noProof/>
              </w:rPr>
              <w:drawing>
                <wp:anchor distT="0" distB="0" distL="114300" distR="114300" simplePos="0" relativeHeight="251738112" behindDoc="0" locked="0" layoutInCell="1" allowOverlap="1" wp14:anchorId="7169C46B" wp14:editId="2959B55D">
                  <wp:simplePos x="0" y="0"/>
                  <wp:positionH relativeFrom="column">
                    <wp:posOffset>-671830</wp:posOffset>
                  </wp:positionH>
                  <wp:positionV relativeFrom="paragraph">
                    <wp:posOffset>62230</wp:posOffset>
                  </wp:positionV>
                  <wp:extent cx="5381625" cy="609600"/>
                  <wp:effectExtent l="0" t="0" r="9525" b="0"/>
                  <wp:wrapThrough wrapText="bothSides">
                    <wp:wrapPolygon edited="0">
                      <wp:start x="0" y="0"/>
                      <wp:lineTo x="0" y="20925"/>
                      <wp:lineTo x="21562" y="20925"/>
                      <wp:lineTo x="21562" y="0"/>
                      <wp:lineTo x="0" y="0"/>
                    </wp:wrapPolygon>
                  </wp:wrapThrough>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1625" cy="609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p>
        </w:sdtContent>
      </w:sdt>
    </w:sdtContent>
  </w:sdt>
  <w:p w14:paraId="303022F7" w14:textId="74D6E02C" w:rsidR="00624716" w:rsidRDefault="00624716" w:rsidP="00877B5B">
    <w:pPr>
      <w:pStyle w:val="Pieddepage"/>
      <w:tabs>
        <w:tab w:val="clear" w:pos="4536"/>
        <w:tab w:val="clear" w:pos="9072"/>
        <w:tab w:val="left" w:pos="1095"/>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405973"/>
      <w:docPartObj>
        <w:docPartGallery w:val="Page Numbers (Bottom of Page)"/>
        <w:docPartUnique/>
      </w:docPartObj>
    </w:sdtPr>
    <w:sdtEndPr/>
    <w:sdtContent>
      <w:sdt>
        <w:sdtPr>
          <w:id w:val="2030986183"/>
          <w:docPartObj>
            <w:docPartGallery w:val="Page Numbers (Top of Page)"/>
            <w:docPartUnique/>
          </w:docPartObj>
        </w:sdtPr>
        <w:sdtEndPr/>
        <w:sdtContent>
          <w:p w14:paraId="0D4ED042" w14:textId="11A3351A" w:rsidR="00624716" w:rsidRDefault="00624716">
            <w:pPr>
              <w:pStyle w:val="Pieddepage"/>
              <w:jc w:val="right"/>
            </w:pPr>
            <w:r>
              <w:rPr>
                <w:noProof/>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23983444" w14:textId="7872556D" w:rsidR="00624716" w:rsidRDefault="00624716"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D5A87" w14:textId="77777777" w:rsidR="00624716" w:rsidRDefault="00624716">
    <w:pPr>
      <w:pStyle w:val="Pieddepage"/>
      <w:jc w:val="right"/>
    </w:pPr>
  </w:p>
  <w:p w14:paraId="20B69309" w14:textId="1696A996" w:rsidR="00624716" w:rsidRDefault="00624716"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EndPr/>
      <w:sdtContent>
        <w:sdt>
          <w:sdtPr>
            <w:id w:val="1457680958"/>
            <w:docPartObj>
              <w:docPartGallery w:val="Page Numbers (Top of Page)"/>
              <w:docPartUnique/>
            </w:docPartObj>
          </w:sdtPr>
          <w:sdtEndPr/>
          <w:sdtContent>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i</w:t>
            </w:r>
            <w:r>
              <w:rPr>
                <w:b/>
                <w:bCs/>
                <w:sz w:val="24"/>
                <w:szCs w:val="24"/>
              </w:rPr>
              <w:fldChar w:fldCharType="end"/>
            </w:r>
          </w:sdtContent>
        </w:sdt>
        <w:r>
          <w:t xml:space="preserve"> </w:t>
        </w:r>
      </w:sdtContent>
    </w:sdt>
  </w:p>
  <w:p w14:paraId="17337745" w14:textId="77777777" w:rsidR="00624716" w:rsidRDefault="00624716" w:rsidP="0005149C">
    <w:pPr>
      <w:pStyle w:val="Pieddepage"/>
      <w:tabs>
        <w:tab w:val="clear" w:pos="4536"/>
        <w:tab w:val="clear" w:pos="9072"/>
        <w:tab w:val="left" w:pos="855"/>
        <w:tab w:val="left" w:pos="1080"/>
        <w:tab w:val="left" w:pos="8010"/>
      </w:tabs>
    </w:pP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3595"/>
      <w:docPartObj>
        <w:docPartGallery w:val="Page Numbers (Bottom of Page)"/>
        <w:docPartUnique/>
      </w:docPartObj>
    </w:sdtPr>
    <w:sdtEndPr/>
    <w:sdtContent>
      <w:sdt>
        <w:sdtPr>
          <w:id w:val="119725725"/>
          <w:docPartObj>
            <w:docPartGallery w:val="Page Numbers (Top of Page)"/>
            <w:docPartUnique/>
          </w:docPartObj>
        </w:sdtPr>
        <w:sdtEndPr/>
        <w:sdtContent>
          <w:p w14:paraId="443B40DB" w14:textId="510145B1" w:rsidR="00624716" w:rsidRDefault="00624716">
            <w:pPr>
              <w:pStyle w:val="Pieddepage"/>
              <w:jc w:val="right"/>
            </w:pPr>
            <w:r>
              <w:rPr>
                <w:noProof/>
              </w:rPr>
              <w:drawing>
                <wp:anchor distT="0" distB="0" distL="114300" distR="114300" simplePos="0" relativeHeight="251726848" behindDoc="0" locked="0" layoutInCell="1" allowOverlap="1" wp14:anchorId="38DB7EA1" wp14:editId="4C9B4A12">
                  <wp:simplePos x="0" y="0"/>
                  <wp:positionH relativeFrom="column">
                    <wp:posOffset>-219075</wp:posOffset>
                  </wp:positionH>
                  <wp:positionV relativeFrom="paragraph">
                    <wp:posOffset>46990</wp:posOffset>
                  </wp:positionV>
                  <wp:extent cx="4486275" cy="508000"/>
                  <wp:effectExtent l="0" t="0" r="9525" b="6350"/>
                  <wp:wrapThrough wrapText="bothSides">
                    <wp:wrapPolygon edited="0">
                      <wp:start x="0" y="0"/>
                      <wp:lineTo x="0" y="21060"/>
                      <wp:lineTo x="21554" y="21060"/>
                      <wp:lineTo x="21554"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3033DBD0" w14:textId="77777777" w:rsidR="00624716" w:rsidRDefault="00624716" w:rsidP="00877B5B">
    <w:pPr>
      <w:pStyle w:val="Pieddepage"/>
      <w:tabs>
        <w:tab w:val="clear" w:pos="4536"/>
        <w:tab w:val="clear" w:pos="9072"/>
        <w:tab w:val="left" w:pos="109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42319" w14:textId="77777777" w:rsidR="007A1F4D" w:rsidRDefault="007A1F4D" w:rsidP="0000476E">
      <w:pPr>
        <w:spacing w:after="0" w:line="240" w:lineRule="auto"/>
      </w:pPr>
      <w:r>
        <w:separator/>
      </w:r>
    </w:p>
  </w:footnote>
  <w:footnote w:type="continuationSeparator" w:id="0">
    <w:p w14:paraId="4C530690" w14:textId="77777777" w:rsidR="007A1F4D" w:rsidRDefault="007A1F4D"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624716" w:rsidRDefault="00624716">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782D" w14:textId="2FEFC2AD" w:rsidR="00624716" w:rsidRDefault="00624716">
    <w:pPr>
      <w:pStyle w:val="En-tte"/>
    </w:pPr>
  </w:p>
  <w:p w14:paraId="3A041F31" w14:textId="77777777" w:rsidR="00624716" w:rsidRDefault="006247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7A02B8"/>
    <w:multiLevelType w:val="multilevel"/>
    <w:tmpl w:val="D744FE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12"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94820D3"/>
    <w:multiLevelType w:val="multilevel"/>
    <w:tmpl w:val="FA88C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2"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6"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6"/>
  </w:num>
  <w:num w:numId="4">
    <w:abstractNumId w:val="29"/>
  </w:num>
  <w:num w:numId="5">
    <w:abstractNumId w:val="14"/>
  </w:num>
  <w:num w:numId="6">
    <w:abstractNumId w:val="16"/>
  </w:num>
  <w:num w:numId="7">
    <w:abstractNumId w:val="30"/>
  </w:num>
  <w:num w:numId="8">
    <w:abstractNumId w:val="11"/>
  </w:num>
  <w:num w:numId="9">
    <w:abstractNumId w:val="31"/>
  </w:num>
  <w:num w:numId="10">
    <w:abstractNumId w:val="41"/>
  </w:num>
  <w:num w:numId="11">
    <w:abstractNumId w:val="39"/>
  </w:num>
  <w:num w:numId="12">
    <w:abstractNumId w:val="24"/>
  </w:num>
  <w:num w:numId="13">
    <w:abstractNumId w:val="8"/>
  </w:num>
  <w:num w:numId="14">
    <w:abstractNumId w:val="5"/>
  </w:num>
  <w:num w:numId="15">
    <w:abstractNumId w:val="7"/>
  </w:num>
  <w:num w:numId="16">
    <w:abstractNumId w:val="35"/>
  </w:num>
  <w:num w:numId="17">
    <w:abstractNumId w:val="18"/>
  </w:num>
  <w:num w:numId="18">
    <w:abstractNumId w:val="1"/>
  </w:num>
  <w:num w:numId="19">
    <w:abstractNumId w:val="38"/>
  </w:num>
  <w:num w:numId="20">
    <w:abstractNumId w:val="17"/>
  </w:num>
  <w:num w:numId="21">
    <w:abstractNumId w:val="28"/>
  </w:num>
  <w:num w:numId="22">
    <w:abstractNumId w:val="20"/>
  </w:num>
  <w:num w:numId="23">
    <w:abstractNumId w:val="23"/>
  </w:num>
  <w:num w:numId="24">
    <w:abstractNumId w:val="19"/>
  </w:num>
  <w:num w:numId="25">
    <w:abstractNumId w:val="26"/>
  </w:num>
  <w:num w:numId="26">
    <w:abstractNumId w:val="37"/>
  </w:num>
  <w:num w:numId="27">
    <w:abstractNumId w:val="22"/>
  </w:num>
  <w:num w:numId="28">
    <w:abstractNumId w:val="42"/>
  </w:num>
  <w:num w:numId="29">
    <w:abstractNumId w:val="2"/>
  </w:num>
  <w:num w:numId="30">
    <w:abstractNumId w:val="44"/>
  </w:num>
  <w:num w:numId="31">
    <w:abstractNumId w:val="43"/>
  </w:num>
  <w:num w:numId="32">
    <w:abstractNumId w:val="40"/>
  </w:num>
  <w:num w:numId="33">
    <w:abstractNumId w:val="9"/>
  </w:num>
  <w:num w:numId="34">
    <w:abstractNumId w:val="10"/>
  </w:num>
  <w:num w:numId="35">
    <w:abstractNumId w:val="32"/>
  </w:num>
  <w:num w:numId="36">
    <w:abstractNumId w:val="25"/>
  </w:num>
  <w:num w:numId="37">
    <w:abstractNumId w:val="21"/>
  </w:num>
  <w:num w:numId="38">
    <w:abstractNumId w:val="34"/>
  </w:num>
  <w:num w:numId="39">
    <w:abstractNumId w:val="27"/>
  </w:num>
  <w:num w:numId="40">
    <w:abstractNumId w:val="13"/>
  </w:num>
  <w:num w:numId="41">
    <w:abstractNumId w:val="12"/>
  </w:num>
  <w:num w:numId="42">
    <w:abstractNumId w:val="4"/>
  </w:num>
  <w:num w:numId="43">
    <w:abstractNumId w:val="33"/>
  </w:num>
  <w:num w:numId="44">
    <w:abstractNumId w:val="36"/>
  </w:num>
  <w:num w:numId="4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476E"/>
    <w:rsid w:val="000070C9"/>
    <w:rsid w:val="00016907"/>
    <w:rsid w:val="00020721"/>
    <w:rsid w:val="00022847"/>
    <w:rsid w:val="00042EAC"/>
    <w:rsid w:val="000476A4"/>
    <w:rsid w:val="0005149C"/>
    <w:rsid w:val="00054171"/>
    <w:rsid w:val="00056E58"/>
    <w:rsid w:val="0006502D"/>
    <w:rsid w:val="000702A3"/>
    <w:rsid w:val="0007242A"/>
    <w:rsid w:val="00074650"/>
    <w:rsid w:val="000749FE"/>
    <w:rsid w:val="00075617"/>
    <w:rsid w:val="000770A3"/>
    <w:rsid w:val="00077650"/>
    <w:rsid w:val="00081737"/>
    <w:rsid w:val="000844A1"/>
    <w:rsid w:val="000858B8"/>
    <w:rsid w:val="00085CC3"/>
    <w:rsid w:val="000862E3"/>
    <w:rsid w:val="00090549"/>
    <w:rsid w:val="00094779"/>
    <w:rsid w:val="000A6E8F"/>
    <w:rsid w:val="000B3871"/>
    <w:rsid w:val="000B3FB5"/>
    <w:rsid w:val="000B503C"/>
    <w:rsid w:val="000C75B6"/>
    <w:rsid w:val="000D0659"/>
    <w:rsid w:val="000D24D8"/>
    <w:rsid w:val="000D361E"/>
    <w:rsid w:val="000D61F4"/>
    <w:rsid w:val="000E3BC9"/>
    <w:rsid w:val="000E3BCA"/>
    <w:rsid w:val="000E5482"/>
    <w:rsid w:val="000E574D"/>
    <w:rsid w:val="000E7F72"/>
    <w:rsid w:val="000F5247"/>
    <w:rsid w:val="0010265A"/>
    <w:rsid w:val="00102743"/>
    <w:rsid w:val="00105F02"/>
    <w:rsid w:val="00111B84"/>
    <w:rsid w:val="0011322A"/>
    <w:rsid w:val="00114C66"/>
    <w:rsid w:val="00123DD8"/>
    <w:rsid w:val="00124F4E"/>
    <w:rsid w:val="00130F45"/>
    <w:rsid w:val="00137110"/>
    <w:rsid w:val="00137A1F"/>
    <w:rsid w:val="00137ADD"/>
    <w:rsid w:val="001418F6"/>
    <w:rsid w:val="00150E09"/>
    <w:rsid w:val="00151522"/>
    <w:rsid w:val="00155DF4"/>
    <w:rsid w:val="0016184D"/>
    <w:rsid w:val="0016346B"/>
    <w:rsid w:val="00174711"/>
    <w:rsid w:val="00195384"/>
    <w:rsid w:val="001A4785"/>
    <w:rsid w:val="001A5567"/>
    <w:rsid w:val="001A5EE2"/>
    <w:rsid w:val="001C004F"/>
    <w:rsid w:val="001C21ED"/>
    <w:rsid w:val="001C34E2"/>
    <w:rsid w:val="001C5698"/>
    <w:rsid w:val="001C5AA4"/>
    <w:rsid w:val="001D25EA"/>
    <w:rsid w:val="001D7CDB"/>
    <w:rsid w:val="001E2CF9"/>
    <w:rsid w:val="001F0FF7"/>
    <w:rsid w:val="001F6618"/>
    <w:rsid w:val="00205D06"/>
    <w:rsid w:val="00205D35"/>
    <w:rsid w:val="00206AA3"/>
    <w:rsid w:val="00217A2B"/>
    <w:rsid w:val="00223CCA"/>
    <w:rsid w:val="002252B7"/>
    <w:rsid w:val="002431F7"/>
    <w:rsid w:val="00247830"/>
    <w:rsid w:val="00250E6B"/>
    <w:rsid w:val="00263B59"/>
    <w:rsid w:val="00266648"/>
    <w:rsid w:val="00267352"/>
    <w:rsid w:val="00267E9E"/>
    <w:rsid w:val="00271202"/>
    <w:rsid w:val="00271FFE"/>
    <w:rsid w:val="00273699"/>
    <w:rsid w:val="00277336"/>
    <w:rsid w:val="00282980"/>
    <w:rsid w:val="002864B3"/>
    <w:rsid w:val="00287723"/>
    <w:rsid w:val="00297CD0"/>
    <w:rsid w:val="002A2CA1"/>
    <w:rsid w:val="002A61E5"/>
    <w:rsid w:val="002B20FE"/>
    <w:rsid w:val="002C1CC3"/>
    <w:rsid w:val="002C2B3D"/>
    <w:rsid w:val="002C5693"/>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301F0B"/>
    <w:rsid w:val="00315E51"/>
    <w:rsid w:val="00316046"/>
    <w:rsid w:val="00317A2B"/>
    <w:rsid w:val="0034239D"/>
    <w:rsid w:val="0034472E"/>
    <w:rsid w:val="00344A12"/>
    <w:rsid w:val="00345F03"/>
    <w:rsid w:val="003570E6"/>
    <w:rsid w:val="00357148"/>
    <w:rsid w:val="003638C8"/>
    <w:rsid w:val="00365E8A"/>
    <w:rsid w:val="003814EE"/>
    <w:rsid w:val="00382C6F"/>
    <w:rsid w:val="00385C36"/>
    <w:rsid w:val="00385DBA"/>
    <w:rsid w:val="00387EED"/>
    <w:rsid w:val="003908A7"/>
    <w:rsid w:val="003913FC"/>
    <w:rsid w:val="003963B6"/>
    <w:rsid w:val="003A28CE"/>
    <w:rsid w:val="003A2EFC"/>
    <w:rsid w:val="003B2A1C"/>
    <w:rsid w:val="003C0117"/>
    <w:rsid w:val="003C3BEE"/>
    <w:rsid w:val="003D485D"/>
    <w:rsid w:val="003E44DE"/>
    <w:rsid w:val="003E674F"/>
    <w:rsid w:val="003E7229"/>
    <w:rsid w:val="003F59A8"/>
    <w:rsid w:val="003F6EEE"/>
    <w:rsid w:val="004052CB"/>
    <w:rsid w:val="00407710"/>
    <w:rsid w:val="004263AA"/>
    <w:rsid w:val="00431FD6"/>
    <w:rsid w:val="00443E58"/>
    <w:rsid w:val="00451FF9"/>
    <w:rsid w:val="004567B7"/>
    <w:rsid w:val="004615CC"/>
    <w:rsid w:val="0046670E"/>
    <w:rsid w:val="00466E97"/>
    <w:rsid w:val="00470A5B"/>
    <w:rsid w:val="00471736"/>
    <w:rsid w:val="004724C4"/>
    <w:rsid w:val="004752B9"/>
    <w:rsid w:val="004808C4"/>
    <w:rsid w:val="004866DE"/>
    <w:rsid w:val="00492F31"/>
    <w:rsid w:val="004968AF"/>
    <w:rsid w:val="004A0C3C"/>
    <w:rsid w:val="004A7EEA"/>
    <w:rsid w:val="004C05F9"/>
    <w:rsid w:val="004C15E8"/>
    <w:rsid w:val="004D5754"/>
    <w:rsid w:val="004E53A6"/>
    <w:rsid w:val="004F03C2"/>
    <w:rsid w:val="004F323E"/>
    <w:rsid w:val="004F6386"/>
    <w:rsid w:val="005017E9"/>
    <w:rsid w:val="00501F4D"/>
    <w:rsid w:val="00507759"/>
    <w:rsid w:val="00517689"/>
    <w:rsid w:val="00521A2D"/>
    <w:rsid w:val="005312EC"/>
    <w:rsid w:val="005331AA"/>
    <w:rsid w:val="0053657C"/>
    <w:rsid w:val="00541E53"/>
    <w:rsid w:val="0054337C"/>
    <w:rsid w:val="00552497"/>
    <w:rsid w:val="00576066"/>
    <w:rsid w:val="00580A00"/>
    <w:rsid w:val="0058611B"/>
    <w:rsid w:val="0059407F"/>
    <w:rsid w:val="005976DE"/>
    <w:rsid w:val="00597951"/>
    <w:rsid w:val="005B1893"/>
    <w:rsid w:val="005B44C6"/>
    <w:rsid w:val="005C45FE"/>
    <w:rsid w:val="005C4875"/>
    <w:rsid w:val="005C52AB"/>
    <w:rsid w:val="005D0EC1"/>
    <w:rsid w:val="005D385A"/>
    <w:rsid w:val="005D42CA"/>
    <w:rsid w:val="005E4645"/>
    <w:rsid w:val="005F1F6D"/>
    <w:rsid w:val="005F3B43"/>
    <w:rsid w:val="005F4A04"/>
    <w:rsid w:val="005F77BC"/>
    <w:rsid w:val="00604750"/>
    <w:rsid w:val="00604C4A"/>
    <w:rsid w:val="00606F9C"/>
    <w:rsid w:val="00611801"/>
    <w:rsid w:val="0061190F"/>
    <w:rsid w:val="006144DB"/>
    <w:rsid w:val="00620A14"/>
    <w:rsid w:val="00624716"/>
    <w:rsid w:val="00634E6C"/>
    <w:rsid w:val="0063755D"/>
    <w:rsid w:val="0064354E"/>
    <w:rsid w:val="00643B65"/>
    <w:rsid w:val="00647B89"/>
    <w:rsid w:val="006510E3"/>
    <w:rsid w:val="00663E80"/>
    <w:rsid w:val="00671692"/>
    <w:rsid w:val="006762D7"/>
    <w:rsid w:val="006818C7"/>
    <w:rsid w:val="00690BBD"/>
    <w:rsid w:val="006A3466"/>
    <w:rsid w:val="006A4D1E"/>
    <w:rsid w:val="006A6FA5"/>
    <w:rsid w:val="006B0612"/>
    <w:rsid w:val="006B4985"/>
    <w:rsid w:val="006D031A"/>
    <w:rsid w:val="006D2823"/>
    <w:rsid w:val="006E0A9D"/>
    <w:rsid w:val="006E3BE0"/>
    <w:rsid w:val="006F608F"/>
    <w:rsid w:val="00700A4C"/>
    <w:rsid w:val="0070116F"/>
    <w:rsid w:val="00716609"/>
    <w:rsid w:val="00733969"/>
    <w:rsid w:val="00737E66"/>
    <w:rsid w:val="00743BD8"/>
    <w:rsid w:val="00750559"/>
    <w:rsid w:val="00760C24"/>
    <w:rsid w:val="007678A7"/>
    <w:rsid w:val="00770BB6"/>
    <w:rsid w:val="007745A5"/>
    <w:rsid w:val="00785BB8"/>
    <w:rsid w:val="0078796E"/>
    <w:rsid w:val="00792BCE"/>
    <w:rsid w:val="007A1F4D"/>
    <w:rsid w:val="007A6633"/>
    <w:rsid w:val="007B4EF3"/>
    <w:rsid w:val="007B5BC3"/>
    <w:rsid w:val="007C6315"/>
    <w:rsid w:val="007C6550"/>
    <w:rsid w:val="007D066F"/>
    <w:rsid w:val="007D3D8F"/>
    <w:rsid w:val="008018F9"/>
    <w:rsid w:val="00801B4B"/>
    <w:rsid w:val="00806A1F"/>
    <w:rsid w:val="0081138F"/>
    <w:rsid w:val="008116C8"/>
    <w:rsid w:val="00820947"/>
    <w:rsid w:val="00820A8B"/>
    <w:rsid w:val="008266D1"/>
    <w:rsid w:val="008271AA"/>
    <w:rsid w:val="00831695"/>
    <w:rsid w:val="00834193"/>
    <w:rsid w:val="00835C83"/>
    <w:rsid w:val="00836FFF"/>
    <w:rsid w:val="00850D78"/>
    <w:rsid w:val="00860E9D"/>
    <w:rsid w:val="008636D4"/>
    <w:rsid w:val="0086396F"/>
    <w:rsid w:val="00871C89"/>
    <w:rsid w:val="0087354A"/>
    <w:rsid w:val="00873E46"/>
    <w:rsid w:val="00876CDA"/>
    <w:rsid w:val="00877B5B"/>
    <w:rsid w:val="00883AD1"/>
    <w:rsid w:val="00886E9B"/>
    <w:rsid w:val="00894311"/>
    <w:rsid w:val="008A7F6D"/>
    <w:rsid w:val="008B3822"/>
    <w:rsid w:val="008B46A1"/>
    <w:rsid w:val="008C188C"/>
    <w:rsid w:val="008C2F32"/>
    <w:rsid w:val="008C72A1"/>
    <w:rsid w:val="008D0A86"/>
    <w:rsid w:val="008D5C1E"/>
    <w:rsid w:val="008E044F"/>
    <w:rsid w:val="008E74E0"/>
    <w:rsid w:val="008F4B10"/>
    <w:rsid w:val="0090382F"/>
    <w:rsid w:val="00906EE9"/>
    <w:rsid w:val="009124FD"/>
    <w:rsid w:val="00913DD4"/>
    <w:rsid w:val="00914CAF"/>
    <w:rsid w:val="00920FA2"/>
    <w:rsid w:val="00924DAE"/>
    <w:rsid w:val="009428FE"/>
    <w:rsid w:val="00942901"/>
    <w:rsid w:val="009429CC"/>
    <w:rsid w:val="00944563"/>
    <w:rsid w:val="00947EFB"/>
    <w:rsid w:val="009538D4"/>
    <w:rsid w:val="00964C98"/>
    <w:rsid w:val="009750C5"/>
    <w:rsid w:val="00975835"/>
    <w:rsid w:val="00985707"/>
    <w:rsid w:val="009979C4"/>
    <w:rsid w:val="009A21E9"/>
    <w:rsid w:val="009A370D"/>
    <w:rsid w:val="009A67A8"/>
    <w:rsid w:val="009B3728"/>
    <w:rsid w:val="009C23E5"/>
    <w:rsid w:val="009C4EE5"/>
    <w:rsid w:val="009D19AD"/>
    <w:rsid w:val="009D4722"/>
    <w:rsid w:val="009E3AF9"/>
    <w:rsid w:val="009E4AFD"/>
    <w:rsid w:val="009E6B76"/>
    <w:rsid w:val="009E6F84"/>
    <w:rsid w:val="009F270A"/>
    <w:rsid w:val="009F4982"/>
    <w:rsid w:val="009F7300"/>
    <w:rsid w:val="00A233EF"/>
    <w:rsid w:val="00A2417A"/>
    <w:rsid w:val="00A308DE"/>
    <w:rsid w:val="00A31B7B"/>
    <w:rsid w:val="00A323E3"/>
    <w:rsid w:val="00A34479"/>
    <w:rsid w:val="00A41300"/>
    <w:rsid w:val="00A4138F"/>
    <w:rsid w:val="00A56776"/>
    <w:rsid w:val="00A622D7"/>
    <w:rsid w:val="00A6525B"/>
    <w:rsid w:val="00AA2790"/>
    <w:rsid w:val="00AA30E3"/>
    <w:rsid w:val="00AB4157"/>
    <w:rsid w:val="00AB71B7"/>
    <w:rsid w:val="00AC2CC2"/>
    <w:rsid w:val="00AC40E4"/>
    <w:rsid w:val="00AC5A39"/>
    <w:rsid w:val="00AC6D30"/>
    <w:rsid w:val="00AD3FB6"/>
    <w:rsid w:val="00AD4DE5"/>
    <w:rsid w:val="00AE1761"/>
    <w:rsid w:val="00AE43BD"/>
    <w:rsid w:val="00AE5B83"/>
    <w:rsid w:val="00AF38F0"/>
    <w:rsid w:val="00AF3B14"/>
    <w:rsid w:val="00AF615F"/>
    <w:rsid w:val="00B01263"/>
    <w:rsid w:val="00B049D3"/>
    <w:rsid w:val="00B05696"/>
    <w:rsid w:val="00B11485"/>
    <w:rsid w:val="00B15510"/>
    <w:rsid w:val="00B160A7"/>
    <w:rsid w:val="00B22803"/>
    <w:rsid w:val="00B247E5"/>
    <w:rsid w:val="00B259CC"/>
    <w:rsid w:val="00B3068B"/>
    <w:rsid w:val="00B30775"/>
    <w:rsid w:val="00B31855"/>
    <w:rsid w:val="00B339C8"/>
    <w:rsid w:val="00B351B1"/>
    <w:rsid w:val="00B35A92"/>
    <w:rsid w:val="00B36611"/>
    <w:rsid w:val="00B36C61"/>
    <w:rsid w:val="00B4210C"/>
    <w:rsid w:val="00B45F34"/>
    <w:rsid w:val="00B462C3"/>
    <w:rsid w:val="00B46A3D"/>
    <w:rsid w:val="00B47EB8"/>
    <w:rsid w:val="00B5668C"/>
    <w:rsid w:val="00B611BB"/>
    <w:rsid w:val="00B6558C"/>
    <w:rsid w:val="00B66ABB"/>
    <w:rsid w:val="00B87422"/>
    <w:rsid w:val="00B91176"/>
    <w:rsid w:val="00B95232"/>
    <w:rsid w:val="00BA3471"/>
    <w:rsid w:val="00BA6AD6"/>
    <w:rsid w:val="00BA7BF9"/>
    <w:rsid w:val="00BB4F69"/>
    <w:rsid w:val="00BB5F23"/>
    <w:rsid w:val="00BB618A"/>
    <w:rsid w:val="00BB6BB4"/>
    <w:rsid w:val="00BB7723"/>
    <w:rsid w:val="00BC1957"/>
    <w:rsid w:val="00BD12BF"/>
    <w:rsid w:val="00BD1C20"/>
    <w:rsid w:val="00BD769B"/>
    <w:rsid w:val="00BE11B7"/>
    <w:rsid w:val="00BE7A66"/>
    <w:rsid w:val="00BF2D71"/>
    <w:rsid w:val="00BF50AA"/>
    <w:rsid w:val="00BF5945"/>
    <w:rsid w:val="00BF6272"/>
    <w:rsid w:val="00BF7564"/>
    <w:rsid w:val="00C004C7"/>
    <w:rsid w:val="00C00BF8"/>
    <w:rsid w:val="00C04D80"/>
    <w:rsid w:val="00C052A4"/>
    <w:rsid w:val="00C124A4"/>
    <w:rsid w:val="00C14116"/>
    <w:rsid w:val="00C21153"/>
    <w:rsid w:val="00C23CB8"/>
    <w:rsid w:val="00C55C4C"/>
    <w:rsid w:val="00C562B6"/>
    <w:rsid w:val="00C60181"/>
    <w:rsid w:val="00C60F87"/>
    <w:rsid w:val="00C842D7"/>
    <w:rsid w:val="00C864D6"/>
    <w:rsid w:val="00C9050A"/>
    <w:rsid w:val="00C966F1"/>
    <w:rsid w:val="00CA4693"/>
    <w:rsid w:val="00CA4BDA"/>
    <w:rsid w:val="00CA78FD"/>
    <w:rsid w:val="00CB2D4F"/>
    <w:rsid w:val="00CB615A"/>
    <w:rsid w:val="00CB697F"/>
    <w:rsid w:val="00CB70EF"/>
    <w:rsid w:val="00CC290A"/>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04EB7"/>
    <w:rsid w:val="00D15633"/>
    <w:rsid w:val="00D16284"/>
    <w:rsid w:val="00D17C57"/>
    <w:rsid w:val="00D21898"/>
    <w:rsid w:val="00D247E8"/>
    <w:rsid w:val="00D2620F"/>
    <w:rsid w:val="00D269C1"/>
    <w:rsid w:val="00D307DE"/>
    <w:rsid w:val="00D309D4"/>
    <w:rsid w:val="00D45893"/>
    <w:rsid w:val="00D504A7"/>
    <w:rsid w:val="00D6057A"/>
    <w:rsid w:val="00D60822"/>
    <w:rsid w:val="00D613A1"/>
    <w:rsid w:val="00D86C65"/>
    <w:rsid w:val="00D875C9"/>
    <w:rsid w:val="00D90D44"/>
    <w:rsid w:val="00D93B1A"/>
    <w:rsid w:val="00D97298"/>
    <w:rsid w:val="00DA3F80"/>
    <w:rsid w:val="00DB6BE2"/>
    <w:rsid w:val="00DC0303"/>
    <w:rsid w:val="00DC1AF3"/>
    <w:rsid w:val="00DC6A72"/>
    <w:rsid w:val="00DD56E1"/>
    <w:rsid w:val="00DE6170"/>
    <w:rsid w:val="00DF5F94"/>
    <w:rsid w:val="00E025F2"/>
    <w:rsid w:val="00E04BE5"/>
    <w:rsid w:val="00E15F3C"/>
    <w:rsid w:val="00E16818"/>
    <w:rsid w:val="00E24BC0"/>
    <w:rsid w:val="00E271E4"/>
    <w:rsid w:val="00E32898"/>
    <w:rsid w:val="00E3605B"/>
    <w:rsid w:val="00E43362"/>
    <w:rsid w:val="00E500CF"/>
    <w:rsid w:val="00E5403D"/>
    <w:rsid w:val="00E55A63"/>
    <w:rsid w:val="00E55DEE"/>
    <w:rsid w:val="00E608B3"/>
    <w:rsid w:val="00E63F2F"/>
    <w:rsid w:val="00E66611"/>
    <w:rsid w:val="00E66B47"/>
    <w:rsid w:val="00E66F8E"/>
    <w:rsid w:val="00E70480"/>
    <w:rsid w:val="00E7087D"/>
    <w:rsid w:val="00E71F04"/>
    <w:rsid w:val="00E73EF2"/>
    <w:rsid w:val="00E77AD7"/>
    <w:rsid w:val="00E8682C"/>
    <w:rsid w:val="00E90620"/>
    <w:rsid w:val="00E943B9"/>
    <w:rsid w:val="00E9498B"/>
    <w:rsid w:val="00E97F94"/>
    <w:rsid w:val="00EA5E46"/>
    <w:rsid w:val="00EB2FCB"/>
    <w:rsid w:val="00EC553D"/>
    <w:rsid w:val="00ED5E71"/>
    <w:rsid w:val="00ED6860"/>
    <w:rsid w:val="00EE1B40"/>
    <w:rsid w:val="00EE262E"/>
    <w:rsid w:val="00EF24CA"/>
    <w:rsid w:val="00EF54E4"/>
    <w:rsid w:val="00EF74F8"/>
    <w:rsid w:val="00EF7909"/>
    <w:rsid w:val="00F00431"/>
    <w:rsid w:val="00F05E5F"/>
    <w:rsid w:val="00F061B8"/>
    <w:rsid w:val="00F2654D"/>
    <w:rsid w:val="00F31F7C"/>
    <w:rsid w:val="00F329A0"/>
    <w:rsid w:val="00F32A5F"/>
    <w:rsid w:val="00F36BDF"/>
    <w:rsid w:val="00F40F5B"/>
    <w:rsid w:val="00F438E7"/>
    <w:rsid w:val="00F44F9B"/>
    <w:rsid w:val="00F50496"/>
    <w:rsid w:val="00F505F4"/>
    <w:rsid w:val="00F60FD2"/>
    <w:rsid w:val="00F66825"/>
    <w:rsid w:val="00F71D95"/>
    <w:rsid w:val="00F728CF"/>
    <w:rsid w:val="00F91DC8"/>
    <w:rsid w:val="00FA452C"/>
    <w:rsid w:val="00FB1564"/>
    <w:rsid w:val="00FC3A76"/>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styleId="Mentionnonrsolue">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11.xml"/><Relationship Id="rId42" Type="http://schemas.openxmlformats.org/officeDocument/2006/relationships/image" Target="media/image21.png"/><Relationship Id="rId47" Type="http://schemas.openxmlformats.org/officeDocument/2006/relationships/hyperlink" Target="http://localhost:8080" TargetMode="External"/><Relationship Id="rId63" Type="http://schemas.openxmlformats.org/officeDocument/2006/relationships/image" Target="media/image30.png"/><Relationship Id="rId68" Type="http://schemas.openxmlformats.org/officeDocument/2006/relationships/image" Target="media/image33.png"/><Relationship Id="rId16" Type="http://schemas.openxmlformats.org/officeDocument/2006/relationships/hyperlink" Target="http://www.europeactive.eu/" TargetMode="Externa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1.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stackoverflow.com/questions/52174740/java-sql-sqlexception-access-denied-for-user-localhost-using-password-no" TargetMode="External"/><Relationship Id="rId53" Type="http://schemas.openxmlformats.org/officeDocument/2006/relationships/header" Target="header2.xml"/><Relationship Id="rId58" Type="http://schemas.openxmlformats.org/officeDocument/2006/relationships/image" Target="media/image25.png"/><Relationship Id="rId66" Type="http://schemas.openxmlformats.org/officeDocument/2006/relationships/hyperlink" Target="https://www.javaguides.net/2018/11/spring-boot-2-file-upload-and-download-rest-api-tutorial.html" TargetMode="External"/><Relationship Id="rId74"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9.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localhost:4200" TargetMode="External"/><Relationship Id="rId56" Type="http://schemas.openxmlformats.org/officeDocument/2006/relationships/hyperlink" Target="http://localhost:4200/" TargetMode="External"/><Relationship Id="rId64" Type="http://schemas.openxmlformats.org/officeDocument/2006/relationships/footer" Target="footer18.xml"/><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localhost:8080" TargetMode="External"/><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footer" Target="footer14.xml"/><Relationship Id="rId38" Type="http://schemas.openxmlformats.org/officeDocument/2006/relationships/image" Target="media/image19.png"/><Relationship Id="rId46" Type="http://schemas.openxmlformats.org/officeDocument/2006/relationships/hyperlink" Target="http://localhost:8080/" TargetMode="External"/><Relationship Id="rId59" Type="http://schemas.openxmlformats.org/officeDocument/2006/relationships/footer" Target="footer17.xml"/><Relationship Id="rId67" Type="http://schemas.openxmlformats.org/officeDocument/2006/relationships/image" Target="media/image32.png"/><Relationship Id="rId20" Type="http://schemas.openxmlformats.org/officeDocument/2006/relationships/footer" Target="footer10.xml"/><Relationship Id="rId41" Type="http://schemas.openxmlformats.org/officeDocument/2006/relationships/hyperlink" Target="https://fr.wikipedia.org/wiki/Angular" TargetMode="External"/><Relationship Id="rId54" Type="http://schemas.openxmlformats.org/officeDocument/2006/relationships/hyperlink" Target="https://tools.ietf.org/html/rfc7519" TargetMode="External"/><Relationship Id="rId62" Type="http://schemas.openxmlformats.org/officeDocument/2006/relationships/image" Target="media/image29.png"/><Relationship Id="rId70" Type="http://schemas.openxmlformats.org/officeDocument/2006/relationships/footer" Target="footer19.xml"/><Relationship Id="rId75"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10.png"/><Relationship Id="rId36" Type="http://schemas.openxmlformats.org/officeDocument/2006/relationships/footer" Target="footer15.xml"/><Relationship Id="rId49" Type="http://schemas.openxmlformats.org/officeDocument/2006/relationships/image" Target="media/image24.png"/><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www.grafikart.fr/tutoriels/json-web-token-presentation-958" TargetMode="External"/><Relationship Id="rId60" Type="http://schemas.openxmlformats.org/officeDocument/2006/relationships/image" Target="media/image27.png"/><Relationship Id="rId65" Type="http://schemas.openxmlformats.org/officeDocument/2006/relationships/hyperlink" Target="http://blog.shipstone.org/post/angular-material-spring-upload/" TargetMode="External"/><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hyperlink" Target="https://blogs.infinitesquare.com/posts/web/rendu-cote-serveur-d-angular-part-1-3" TargetMode="External"/><Relationship Id="rId34" Type="http://schemas.openxmlformats.org/officeDocument/2006/relationships/image" Target="media/image15.png"/><Relationship Id="rId50" Type="http://schemas.openxmlformats.org/officeDocument/2006/relationships/hyperlink" Target="http://localhost:4200" TargetMode="External"/><Relationship Id="rId55" Type="http://schemas.openxmlformats.org/officeDocument/2006/relationships/hyperlink" Target="http://localhost:808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hartjs.org/docs/latest/" TargetMode="External"/><Relationship Id="rId2" Type="http://schemas.openxmlformats.org/officeDocument/2006/relationships/numbering" Target="numbering.xml"/><Relationship Id="rId29" Type="http://schemas.openxmlformats.org/officeDocument/2006/relationships/image" Target="media/image11.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4.png"/></Relationships>
</file>

<file path=word/_rels/footer15.xml.rels><?xml version="1.0" encoding="UTF-8" standalone="yes"?>
<Relationships xmlns="http://schemas.openxmlformats.org/package/2006/relationships"><Relationship Id="rId1" Type="http://schemas.openxmlformats.org/officeDocument/2006/relationships/image" Target="media/image17.png"/></Relationships>
</file>

<file path=word/_rels/footer16.xml.rels><?xml version="1.0" encoding="UTF-8" standalone="yes"?>
<Relationships xmlns="http://schemas.openxmlformats.org/package/2006/relationships"><Relationship Id="rId1" Type="http://schemas.openxmlformats.org/officeDocument/2006/relationships/image" Target="media/image14.png"/></Relationships>
</file>

<file path=word/_rels/footer17.xml.rels><?xml version="1.0" encoding="UTF-8" standalone="yes"?>
<Relationships xmlns="http://schemas.openxmlformats.org/package/2006/relationships"><Relationship Id="rId1" Type="http://schemas.openxmlformats.org/officeDocument/2006/relationships/image" Target="media/image26.png"/></Relationships>
</file>

<file path=word/_rels/footer18.xml.rels><?xml version="1.0" encoding="UTF-8" standalone="yes"?>
<Relationships xmlns="http://schemas.openxmlformats.org/package/2006/relationships"><Relationship Id="rId1" Type="http://schemas.openxmlformats.org/officeDocument/2006/relationships/image" Target="media/image31.png"/></Relationships>
</file>

<file path=word/_rels/footer19.xml.rels><?xml version="1.0" encoding="UTF-8" standalone="yes"?>
<Relationships xmlns="http://schemas.openxmlformats.org/package/2006/relationships"><Relationship Id="rId1" Type="http://schemas.openxmlformats.org/officeDocument/2006/relationships/image" Target="media/image35.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B7322-40E2-43FA-9070-E1B187A4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11593</Words>
  <Characters>63767</Characters>
  <Application>Microsoft Office Word</Application>
  <DocSecurity>0</DocSecurity>
  <Lines>531</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34</cp:revision>
  <cp:lastPrinted>2019-05-11T20:25:00Z</cp:lastPrinted>
  <dcterms:created xsi:type="dcterms:W3CDTF">2019-05-11T20:22:00Z</dcterms:created>
  <dcterms:modified xsi:type="dcterms:W3CDTF">2019-05-13T20:46:00Z</dcterms:modified>
</cp:coreProperties>
</file>