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88888"/>
          <w:sz w:val="20"/>
          <w:szCs w:val="20"/>
        </w:rPr>
        <w:t xml:space="preserve">IMPLEMENTATION WHITEPAPER</w:t>
      </w:r>
    </w:p>
    <w:p>
      <w:pPr>
        <w:spacing w:after="60" w:before="120"/>
        <w:jc w:val="center"/>
      </w:pPr>
      <w:r>
        <w:rPr>
          <w:rFonts w:ascii="Arial" w:cs="Arial" w:eastAsia="Arial" w:hAnsi="Arial"/>
          <w:b/>
          <w:bCs/>
          <w:color w:val="1F4E79"/>
          <w:sz w:val="52"/>
          <w:szCs w:val="52"/>
        </w:rPr>
        <w:t xml:space="preserve">Yzma In-Process Mode</w:t>
      </w:r>
    </w:p>
    <w:p>
      <w:pPr>
        <w:spacing w:after="480" w:before="60"/>
        <w:jc w:val="center"/>
      </w:pPr>
      <w:r>
        <w:rPr>
          <w:rFonts w:ascii="Arial" w:cs="Arial" w:eastAsia="Arial" w:hAnsi="Arial"/>
          <w:color w:val="2E75B6"/>
          <w:sz w:val="30"/>
          <w:szCs w:val="30"/>
        </w:rPr>
        <w:t xml:space="preserve">Eliminating the HTTP Layer Between PicoClaw and llama.cpp</w:t>
      </w:r>
    </w:p>
    <w:p>
      <w:pPr>
        <w:pBdr>
          <w:bottom w:val="single" w:color="2E75B6" w:sz="4" w:space="1"/>
        </w:pBdr>
        <w:spacing w:after="120" w:before="120"/>
      </w:pPr>
    </w:p>
    <w:p>
      <w:pPr>
        <w:spacing w:after="60" w:before="240"/>
        <w:jc w:val="center"/>
      </w:pPr>
      <w:r>
        <w:rPr>
          <w:rFonts w:ascii="Arial" w:cs="Arial" w:eastAsia="Arial" w:hAnsi="Arial"/>
          <w:color w:val="444444"/>
          <w:sz w:val="22"/>
          <w:szCs w:val="22"/>
        </w:rPr>
        <w:t xml:space="preserve">Target: Arduino Uno Q  |  aarch64 / ARMv8.0  |  Yzma v1.10.0  |  Go 1.21+</w:t>
      </w:r>
    </w:p>
    <w:p>
      <w:pPr>
        <w:spacing w:after="720" w:before="60"/>
        <w:jc w:val="center"/>
      </w:pPr>
      <w:r>
        <w:rPr>
          <w:rFonts w:ascii="Arial" w:cs="Arial" w:eastAsia="Arial" w:hAnsi="Arial"/>
          <w:i/>
          <w:iCs/>
          <w:color w:val="444444"/>
          <w:sz w:val="22"/>
          <w:szCs w:val="22"/>
        </w:rPr>
        <w:t xml:space="preserve">github.com/hybridgroup/yzma  |  Apache-2.0  |  No CGo required</w:t>
      </w:r>
    </w:p>
    <w:p>
      <w:r>
        <w:br w:type="page"/>
      </w:r>
    </w:p>
    <w:p>
      <w:pPr>
        <w:pStyle w:val="Heading1"/>
        <w:spacing w:after="180" w:before="360"/>
      </w:pPr>
      <w:r>
        <w:rPr>
          <w:rFonts w:ascii="Arial" w:cs="Arial" w:eastAsia="Arial" w:hAnsi="Arial"/>
          <w:b/>
          <w:bCs/>
          <w:color w:val="1F4E79"/>
          <w:sz w:val="32"/>
          <w:szCs w:val="32"/>
        </w:rPr>
        <w:t xml:space="preserve">1. Overview and Motivation</w:t>
      </w:r>
    </w:p>
    <w:p>
      <w:pPr>
        <w:spacing w:after="80" w:before="80"/>
      </w:pPr>
      <w:r>
        <w:rPr>
          <w:rFonts w:ascii="Arial" w:cs="Arial" w:eastAsia="Arial" w:hAnsi="Arial"/>
          <w:sz w:val="22"/>
          <w:szCs w:val="22"/>
        </w:rPr>
        <w:t xml:space="preserve">This whitepaper defines the implementation path for migrating PicoClaw's inference backend from the current two-process llama-server model to a single-process architecture using Yzma's in-process Go bindings. The goal is to eliminate the HTTP serialization layer between PicoClaw and llama.cpp, reducing per-request overhead and enabling direct programmatic control of the inference context.</w:t>
      </w:r>
    </w:p>
    <w:p>
      <w:pPr>
        <w:spacing w:after="80" w:before="80"/>
      </w:pPr>
      <w:r>
        <w:rPr>
          <w:rFonts w:ascii="Arial" w:cs="Arial" w:eastAsia="Arial" w:hAnsi="Arial"/>
          <w:sz w:val="22"/>
          <w:szCs w:val="22"/>
        </w:rPr>
        <w:t xml:space="preserve">The current deployment runs two separate processes: picoclaw (the agent) and llama-server (the inference backend), communicating over loopback HTTP with JSON serialization. While functionally correct, this architecture introduces latency from HTTP parsing, JSON encoding/decoding, and OS-level socket operations on every token generation request. For a 10-token response this overhead is minor, but for the 4,024-token system prompt processing phase it adds measurable scheduling delays between the Go runtime and the inference engine.</w:t>
      </w:r>
    </w:p>
    <w:p>
      <w:pPr>
        <w:spacing w:after="80" w:before="80"/>
      </w:pPr>
      <w:r>
        <w:rPr>
          <w:rFonts w:ascii="Arial" w:cs="Arial" w:eastAsia="Arial" w:hAnsi="Arial"/>
          <w:sz w:val="22"/>
          <w:szCs w:val="22"/>
        </w:rPr>
        <w:t xml:space="preserve">Yzma's in-process mode calls llama.cpp functions directly within the same OS process using purego FFI bindings. There is no network stack, no HTTP server, no JSON parsing, and no inter-process context switching. The inference engine is a library call, not a service call.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llama-server Mode (current)</w:t>
            </w:r>
          </w:p>
        </w:tc>
        <w:tc>
          <w:tcPr>
            <w:tcW w:type="dxa" w:w="36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In-Process Mode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(picoclaw + llama-server)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(unified binary)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HTTP/JSON over loopback</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Go function calls (purego FFI)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overhead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~2-5ms (HTTP + JSON)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~nanoseconds (function call)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lifecycle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llama-server manages model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binary manages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 scheduling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llama-server's internal scheduler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Application-controlled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Streaming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SSE over HTTP</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token callback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checkpointing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llama-server built-in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implemented manually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persistence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llama-server prompt cache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StateSaveFile / StateLoadFile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at server start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call to llama.Warmup()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CGo required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(purego)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Cross-compilation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go build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go build</w:t>
            </w:r>
          </w:p>
        </w:tc>
      </w:tr>
    </w:tbl>
    <w:p>
      <w:pPr>
        <w:spacing w:after="80" w:before="80"/>
      </w:pPr>
    </w:p>
    <w:p>
      <w:pPr>
        <w:pStyle w:val="Heading1"/>
        <w:spacing w:after="180" w:before="360"/>
      </w:pPr>
      <w:r>
        <w:rPr>
          <w:rFonts w:ascii="Arial" w:cs="Arial" w:eastAsia="Arial" w:hAnsi="Arial"/>
          <w:b/>
          <w:bCs/>
          <w:color w:val="1F4E79"/>
          <w:sz w:val="32"/>
          <w:szCs w:val="32"/>
        </w:rPr>
        <w:t xml:space="preserve">2. Yzma v1.10.0 API Reference for This Implementation</w:t>
      </w:r>
    </w:p>
    <w:p>
      <w:pPr>
        <w:spacing w:after="80" w:before="80"/>
      </w:pPr>
      <w:r>
        <w:rPr>
          <w:rFonts w:ascii="Arial" w:cs="Arial" w:eastAsia="Arial" w:hAnsi="Arial"/>
          <w:sz w:val="22"/>
          <w:szCs w:val="22"/>
        </w:rPr>
        <w:t xml:space="preserve">The implementation uses three Yzma packages. All API signatures are sourced from the official pkg.go.dev documentation at pkg.go.dev/github.com/hybridgroup/yzma@v1.10.0.</w:t>
      </w:r>
    </w:p>
    <w:p>
      <w:pPr>
        <w:spacing w:after="80" w:before="80"/>
      </w:pPr>
    </w:p>
    <w:p>
      <w:pPr>
        <w:pStyle w:val="Heading2"/>
        <w:spacing w:after="120" w:before="240"/>
      </w:pPr>
      <w:r>
        <w:rPr>
          <w:rFonts w:ascii="Arial" w:cs="Arial" w:eastAsia="Arial" w:hAnsi="Arial"/>
          <w:b/>
          <w:bCs/>
          <w:color w:val="2E75B6"/>
          <w:sz w:val="26"/>
          <w:szCs w:val="26"/>
        </w:rPr>
        <w:t xml:space="preserve">2.1 github.com/hybridgroup/yzma/pkg/llama — Core Inference</w:t>
      </w:r>
    </w:p>
    <w:p>
      <w:pPr>
        <w:spacing w:after="80" w:before="80"/>
      </w:pPr>
      <w:r>
        <w:rPr>
          <w:rFonts w:ascii="Arial" w:cs="Arial" w:eastAsia="Arial" w:hAnsi="Arial"/>
          <w:sz w:val="22"/>
          <w:szCs w:val="22"/>
        </w:rPr>
        <w:t xml:space="preserve">This is the primary package. It provides Go FFI bindings for all llama.cpp functions.</w:t>
      </w:r>
    </w:p>
    <w:p>
      <w:pPr>
        <w:spacing w:after="80" w:before="80"/>
      </w:pPr>
    </w:p>
    <w:p>
      <w:pPr>
        <w:pStyle w:val="Heading3"/>
        <w:spacing w:after="80" w:before="180"/>
      </w:pPr>
      <w:r>
        <w:rPr>
          <w:rFonts w:ascii="Arial" w:cs="Arial" w:eastAsia="Arial" w:hAnsi="Arial"/>
          <w:b/>
          <w:bCs/>
          <w:color w:val="2F5496"/>
          <w:sz w:val="24"/>
          <w:szCs w:val="24"/>
        </w:rPr>
        <w:t xml:space="preserve">Initialization and Loading</w:t>
      </w:r>
    </w:p>
    <w:p>
      <w:pPr>
        <w:shd w:fill="F4ECFF" w:val="clear"/>
        <w:spacing w:after="30" w:before="30"/>
        <w:ind w:left="720"/>
      </w:pPr>
      <w:r>
        <w:rPr>
          <w:rFonts w:ascii="Courier New" w:cs="Courier New" w:eastAsia="Courier New" w:hAnsi="Courier New"/>
          <w:b/>
          <w:bCs/>
          <w:color w:val="7030A0"/>
          <w:sz w:val="19"/>
          <w:szCs w:val="19"/>
        </w:rPr>
        <w:t xml:space="preserve">llama.Load(path string) error</w:t>
      </w:r>
    </w:p>
    <w:p>
      <w:pPr>
        <w:spacing w:after="80" w:before="80"/>
      </w:pPr>
      <w:r>
        <w:rPr>
          <w:rFonts w:ascii="Arial" w:cs="Arial" w:eastAsia="Arial" w:hAnsi="Arial"/>
          <w:sz w:val="22"/>
          <w:szCs w:val="22"/>
        </w:rPr>
        <w:t xml:space="preserve">Loads the llama.cpp shared libraries (.so files) from the specified directory path. Must be called first, before any other llama functions. Set path to the YZMA_LIB directory (e.g. /home/arduino/ArduinoApps/yzma/lib).</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llama.Init()</w:t>
      </w:r>
    </w:p>
    <w:p>
      <w:pPr>
        <w:spacing w:after="80" w:before="80"/>
      </w:pPr>
      <w:r>
        <w:rPr>
          <w:rFonts w:ascii="Arial" w:cs="Arial" w:eastAsia="Arial" w:hAnsi="Arial"/>
          <w:sz w:val="22"/>
          <w:szCs w:val="22"/>
        </w:rPr>
        <w:t xml:space="preserve">Convenience function that calls BackendInit() internally. Initializes the llama.cpp compute backend.</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llama.LogSet(cb uintptr)</w:t>
      </w:r>
    </w:p>
    <w:p>
      <w:pPr>
        <w:shd w:fill="F4ECFF" w:val="clear"/>
        <w:spacing w:after="30" w:before="30"/>
        <w:ind w:left="720"/>
      </w:pPr>
      <w:r>
        <w:rPr>
          <w:rFonts w:ascii="Courier New" w:cs="Courier New" w:eastAsia="Courier New" w:hAnsi="Courier New"/>
          <w:b/>
          <w:bCs/>
          <w:color w:val="7030A0"/>
          <w:sz w:val="19"/>
          <w:szCs w:val="19"/>
        </w:rPr>
        <w:t xml:space="preserve">llama.LogSilent() uintptr</w:t>
      </w:r>
    </w:p>
    <w:p>
      <w:pPr>
        <w:spacing w:after="80" w:before="80"/>
      </w:pPr>
      <w:r>
        <w:rPr>
          <w:rFonts w:ascii="Arial" w:cs="Arial" w:eastAsia="Arial" w:hAnsi="Arial"/>
          <w:sz w:val="22"/>
          <w:szCs w:val="22"/>
        </w:rPr>
        <w:t xml:space="preserve">Controls logging verbosity. Pass LogSilent() to suppress all llama.cpp output, or LogNormal (0) to restore it. For a production agent, LogSilent() is appropriate to avoid polluting the PicoClaw gateway log.</w:t>
      </w:r>
    </w:p>
    <w:p>
      <w:pPr>
        <w:spacing w:after="80" w:before="80"/>
      </w:pPr>
    </w:p>
    <w:p>
      <w:pPr>
        <w:pStyle w:val="Heading3"/>
        <w:spacing w:after="80" w:before="180"/>
      </w:pPr>
      <w:r>
        <w:rPr>
          <w:rFonts w:ascii="Arial" w:cs="Arial" w:eastAsia="Arial" w:hAnsi="Arial"/>
          <w:b/>
          <w:bCs/>
          <w:color w:val="2F5496"/>
          <w:sz w:val="24"/>
          <w:szCs w:val="24"/>
        </w:rPr>
        <w:t xml:space="preserve">Model Loading</w:t>
      </w:r>
    </w:p>
    <w:p>
      <w:pPr>
        <w:shd w:fill="F4ECFF" w:val="clear"/>
        <w:spacing w:after="30" w:before="30"/>
        <w:ind w:left="720"/>
      </w:pPr>
      <w:r>
        <w:rPr>
          <w:rFonts w:ascii="Courier New" w:cs="Courier New" w:eastAsia="Courier New" w:hAnsi="Courier New"/>
          <w:b/>
          <w:bCs/>
          <w:color w:val="7030A0"/>
          <w:sz w:val="19"/>
          <w:szCs w:val="19"/>
        </w:rPr>
        <w:t xml:space="preserve">llama.ModelLoadFromFile(pathModel string, params ModelParams) (Model, error)</w:t>
      </w:r>
    </w:p>
    <w:p>
      <w:pPr>
        <w:spacing w:after="80" w:before="80"/>
      </w:pPr>
      <w:r>
        <w:rPr>
          <w:rFonts w:ascii="Arial" w:cs="Arial" w:eastAsia="Arial" w:hAnsi="Arial"/>
          <w:sz w:val="22"/>
          <w:szCs w:val="22"/>
        </w:rPr>
        <w:t xml:space="preserve">Loads a GGUF model file into memory. Returns a Model handle. The ModelParams struct controls threading, memory mapping, and device selection. Use ModelDefaultParams() as the base and customize from there.</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llama.ModelDefaultParams() ModelParams</w:t>
      </w:r>
    </w:p>
    <w:p>
      <w:pPr>
        <w:spacing w:after="80" w:before="80"/>
      </w:pPr>
      <w:r>
        <w:rPr>
          <w:rFonts w:ascii="Arial" w:cs="Arial" w:eastAsia="Arial" w:hAnsi="Arial"/>
          <w:sz w:val="22"/>
          <w:szCs w:val="22"/>
        </w:rPr>
        <w:t xml:space="preserve">Returns default model parameters. Key fields: n_gpu_layers defaults to 0 (CPU only), vocab_only defaults to false, use_mmap defaults to true (memory-mapped, efficient for large models).</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llama.ModelIsHybrid(model Model) bool</w:t>
      </w:r>
    </w:p>
    <w:p>
      <w:pPr>
        <w:shd w:fill="F4ECFF" w:val="clear"/>
        <w:spacing w:after="30" w:before="30"/>
        <w:ind w:left="720"/>
      </w:pPr>
      <w:r>
        <w:rPr>
          <w:rFonts w:ascii="Courier New" w:cs="Courier New" w:eastAsia="Courier New" w:hAnsi="Courier New"/>
          <w:b/>
          <w:bCs/>
          <w:color w:val="7030A0"/>
          <w:sz w:val="19"/>
          <w:szCs w:val="19"/>
        </w:rPr>
        <w:t xml:space="preserve">llama.ModelIsRecurrent(model Model) bool</w:t>
      </w:r>
    </w:p>
    <w:p>
      <w:pPr>
        <w:spacing w:after="80" w:before="80"/>
      </w:pPr>
      <w:r>
        <w:rPr>
          <w:rFonts w:ascii="Arial" w:cs="Arial" w:eastAsia="Arial" w:hAnsi="Arial"/>
          <w:sz w:val="22"/>
          <w:szCs w:val="22"/>
        </w:rPr>
        <w:t xml:space="preserve">Detects model architecture type. Both will return true for Qwen3.5-0.8B, confirming the hybrid SSM behavior documented in earlier whitepapers. Use these at startup to log architecture type and set appropriate expectations for prompt caching behavior.</w:t>
      </w:r>
    </w:p>
    <w:p>
      <w:pPr>
        <w:spacing w:after="80" w:before="80"/>
      </w:pPr>
    </w:p>
    <w:p>
      <w:pPr>
        <w:pStyle w:val="Heading3"/>
        <w:spacing w:after="80" w:before="180"/>
      </w:pPr>
      <w:r>
        <w:rPr>
          <w:rFonts w:ascii="Arial" w:cs="Arial" w:eastAsia="Arial" w:hAnsi="Arial"/>
          <w:b/>
          <w:bCs/>
          <w:color w:val="2F5496"/>
          <w:sz w:val="24"/>
          <w:szCs w:val="24"/>
        </w:rPr>
        <w:t xml:space="preserve">Context Creation</w:t>
      </w:r>
    </w:p>
    <w:p>
      <w:pPr>
        <w:shd w:fill="F4ECFF" w:val="clear"/>
        <w:spacing w:after="30" w:before="30"/>
        <w:ind w:left="720"/>
      </w:pPr>
      <w:r>
        <w:rPr>
          <w:rFonts w:ascii="Courier New" w:cs="Courier New" w:eastAsia="Courier New" w:hAnsi="Courier New"/>
          <w:b/>
          <w:bCs/>
          <w:color w:val="7030A0"/>
          <w:sz w:val="19"/>
          <w:szCs w:val="19"/>
        </w:rPr>
        <w:t xml:space="preserve">llama.InitFromModel(model Model, params ContextParams) (Context, error)</w:t>
      </w:r>
    </w:p>
    <w:p>
      <w:pPr>
        <w:spacing w:after="80" w:before="80"/>
      </w:pPr>
      <w:r>
        <w:rPr>
          <w:rFonts w:ascii="Arial" w:cs="Arial" w:eastAsia="Arial" w:hAnsi="Arial"/>
          <w:sz w:val="22"/>
          <w:szCs w:val="22"/>
        </w:rPr>
        <w:t xml:space="preserve">Creates an inference context from a loaded model. The ContextParams struct controls context window size, parallel sequences, batch size, and threading.</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llama.ContextDefaultParams() ContextParams</w:t>
      </w:r>
    </w:p>
    <w:p>
      <w:pPr>
        <w:spacing w:after="80" w:before="80"/>
      </w:pPr>
      <w:r>
        <w:rPr>
          <w:rFonts w:ascii="Arial" w:cs="Arial" w:eastAsia="Arial" w:hAnsi="Arial"/>
          <w:sz w:val="22"/>
          <w:szCs w:val="22"/>
        </w:rPr>
        <w:t xml:space="preserve">Returns default context parameters. Critical fields to override for this deployment:</w:t>
      </w:r>
    </w:p>
    <w:p>
      <w:pPr>
        <w:shd w:fill="F0F4F8" w:val="clear"/>
        <w:spacing w:after="30" w:before="30"/>
        <w:ind w:left="720"/>
      </w:pPr>
      <w:r>
        <w:rPr>
          <w:rFonts w:ascii="Courier New" w:cs="Courier New" w:eastAsia="Courier New" w:hAnsi="Courier New"/>
          <w:color w:val="2F5496"/>
          <w:sz w:val="18"/>
          <w:szCs w:val="18"/>
        </w:rPr>
        <w:t xml:space="preserve">params := llama.ContextDefaultParams()</w:t>
      </w:r>
    </w:p>
    <w:p>
      <w:pPr>
        <w:shd w:fill="F0F4F8" w:val="clear"/>
        <w:spacing w:after="30" w:before="30"/>
        <w:ind w:left="720"/>
      </w:pPr>
      <w:r>
        <w:rPr>
          <w:rFonts w:ascii="Courier New" w:cs="Courier New" w:eastAsia="Courier New" w:hAnsi="Courier New"/>
          <w:color w:val="2F5496"/>
          <w:sz w:val="18"/>
          <w:szCs w:val="18"/>
        </w:rPr>
        <w:t xml:space="preserve">params.NCtx    = 12288  // match current llama-server --ctx-size</w:t>
      </w:r>
    </w:p>
    <w:p>
      <w:pPr>
        <w:shd w:fill="F0F4F8" w:val="clear"/>
        <w:spacing w:after="30" w:before="30"/>
        <w:ind w:left="720"/>
      </w:pPr>
      <w:r>
        <w:rPr>
          <w:rFonts w:ascii="Courier New" w:cs="Courier New" w:eastAsia="Courier New" w:hAnsi="Courier New"/>
          <w:color w:val="2F5496"/>
          <w:sz w:val="18"/>
          <w:szCs w:val="18"/>
        </w:rPr>
        <w:t xml:space="preserve">params.NSeqMax = 2      // match current --parallel 2</w:t>
      </w:r>
    </w:p>
    <w:p>
      <w:pPr>
        <w:shd w:fill="F0F4F8" w:val="clear"/>
        <w:spacing w:after="30" w:before="30"/>
        <w:ind w:left="720"/>
      </w:pPr>
      <w:r>
        <w:rPr>
          <w:rFonts w:ascii="Courier New" w:cs="Courier New" w:eastAsia="Courier New" w:hAnsi="Courier New"/>
          <w:color w:val="2F5496"/>
          <w:sz w:val="18"/>
          <w:szCs w:val="18"/>
        </w:rPr>
        <w:t xml:space="preserve">params.NBatch  = 2048   // match observed batch size</w:t>
      </w:r>
    </w:p>
    <w:p>
      <w:pPr>
        <w:shd w:fill="F0F4F8" w:val="clear"/>
        <w:spacing w:after="30" w:before="30"/>
        <w:ind w:left="720"/>
      </w:pPr>
      <w:r>
        <w:rPr>
          <w:rFonts w:ascii="Courier New" w:cs="Courier New" w:eastAsia="Courier New" w:hAnsi="Courier New"/>
          <w:color w:val="2F5496"/>
          <w:sz w:val="18"/>
          <w:szCs w:val="18"/>
        </w:rPr>
        <w:t xml:space="preserve">params.NUBatch = 512    // match observed micro-batch</w:t>
      </w:r>
    </w:p>
    <w:p>
      <w:pPr>
        <w:spacing w:after="80" w:before="80"/>
      </w:pPr>
    </w:p>
    <w:p>
      <w:pPr>
        <w:pStyle w:val="Heading3"/>
        <w:spacing w:after="80" w:before="180"/>
      </w:pPr>
      <w:r>
        <w:rPr>
          <w:rFonts w:ascii="Arial" w:cs="Arial" w:eastAsia="Arial" w:hAnsi="Arial"/>
          <w:b/>
          <w:bCs/>
          <w:color w:val="2F5496"/>
          <w:sz w:val="24"/>
          <w:szCs w:val="24"/>
        </w:rPr>
        <w:t xml:space="preserve">Tokenization</w:t>
      </w:r>
    </w:p>
    <w:p>
      <w:pPr>
        <w:shd w:fill="F4ECFF" w:val="clear"/>
        <w:spacing w:after="30" w:before="30"/>
        <w:ind w:left="720"/>
      </w:pPr>
      <w:r>
        <w:rPr>
          <w:rFonts w:ascii="Courier New" w:cs="Courier New" w:eastAsia="Courier New" w:hAnsi="Courier New"/>
          <w:b/>
          <w:bCs/>
          <w:color w:val="7030A0"/>
          <w:sz w:val="19"/>
          <w:szCs w:val="19"/>
        </w:rPr>
        <w:t xml:space="preserve">llama.ModelGetVocab(model Model) Vocab</w:t>
      </w:r>
    </w:p>
    <w:p>
      <w:pPr>
        <w:shd w:fill="F4ECFF" w:val="clear"/>
        <w:spacing w:after="30" w:before="30"/>
        <w:ind w:left="720"/>
      </w:pPr>
      <w:r>
        <w:rPr>
          <w:rFonts w:ascii="Courier New" w:cs="Courier New" w:eastAsia="Courier New" w:hAnsi="Courier New"/>
          <w:b/>
          <w:bCs/>
          <w:color w:val="7030A0"/>
          <w:sz w:val="19"/>
          <w:szCs w:val="19"/>
        </w:rPr>
        <w:t xml:space="preserve">llama.Tokenize(vocab Vocab, text string, addSpecial bool, parseSpecial bool) []Token</w:t>
      </w:r>
    </w:p>
    <w:p>
      <w:pPr>
        <w:spacing w:after="80" w:before="80"/>
      </w:pPr>
      <w:r>
        <w:rPr>
          <w:rFonts w:ascii="Arial" w:cs="Arial" w:eastAsia="Arial" w:hAnsi="Arial"/>
          <w:sz w:val="22"/>
          <w:szCs w:val="22"/>
        </w:rPr>
        <w:t xml:space="preserve">Converts a string into a token slice. addSpecial should be true to add BOS token, parseSpecial true to handle special tokens like &lt;|im_start|&gt; in the chat template.</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llama.TokenToPiece(vocab Vocab, token Token, buf []byte, lstrip int32, special bool) int32</w:t>
      </w:r>
    </w:p>
    <w:p>
      <w:pPr>
        <w:spacing w:after="80" w:before="80"/>
      </w:pPr>
      <w:r>
        <w:rPr>
          <w:rFonts w:ascii="Arial" w:cs="Arial" w:eastAsia="Arial" w:hAnsi="Arial"/>
          <w:sz w:val="22"/>
          <w:szCs w:val="22"/>
        </w:rPr>
        <w:t xml:space="preserve">Converts a single token back to its string representation. Returns the number of bytes written to buf. This is called in the generation loop for streaming output.</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llama.VocabIsEOG(vocab Vocab, token Token) bool</w:t>
      </w:r>
    </w:p>
    <w:p>
      <w:pPr>
        <w:spacing w:after="80" w:before="80"/>
      </w:pPr>
      <w:r>
        <w:rPr>
          <w:rFonts w:ascii="Arial" w:cs="Arial" w:eastAsia="Arial" w:hAnsi="Arial"/>
          <w:sz w:val="22"/>
          <w:szCs w:val="22"/>
        </w:rPr>
        <w:t xml:space="preserve">Returns true if the token is an end-of-generation token. For Qwen3.5, EOG tokens include &lt;|im_end|&gt; (248046) and &lt;|endoftext|&gt; (248044). The generation loop should break when this returns true.</w:t>
      </w:r>
    </w:p>
    <w:p>
      <w:pPr>
        <w:spacing w:after="80" w:before="80"/>
      </w:pPr>
    </w:p>
    <w:p>
      <w:pPr>
        <w:pStyle w:val="Heading3"/>
        <w:spacing w:after="80" w:before="180"/>
      </w:pPr>
      <w:r>
        <w:rPr>
          <w:rFonts w:ascii="Arial" w:cs="Arial" w:eastAsia="Arial" w:hAnsi="Arial"/>
          <w:b/>
          <w:bCs/>
          <w:color w:val="2F5496"/>
          <w:sz w:val="24"/>
          <w:szCs w:val="24"/>
        </w:rPr>
        <w:t xml:space="preserve">Batch Processing and Inference</w:t>
      </w:r>
    </w:p>
    <w:p>
      <w:pPr>
        <w:shd w:fill="F4ECFF" w:val="clear"/>
        <w:spacing w:after="30" w:before="30"/>
        <w:ind w:left="720"/>
      </w:pPr>
      <w:r>
        <w:rPr>
          <w:rFonts w:ascii="Courier New" w:cs="Courier New" w:eastAsia="Courier New" w:hAnsi="Courier New"/>
          <w:b/>
          <w:bCs/>
          <w:color w:val="7030A0"/>
          <w:sz w:val="19"/>
          <w:szCs w:val="19"/>
        </w:rPr>
        <w:t xml:space="preserve">llama.BatchGetOne(tokens []Token) Batch</w:t>
      </w:r>
    </w:p>
    <w:p>
      <w:pPr>
        <w:spacing w:after="80" w:before="80"/>
      </w:pPr>
      <w:r>
        <w:rPr>
          <w:rFonts w:ascii="Arial" w:cs="Arial" w:eastAsia="Arial" w:hAnsi="Arial"/>
          <w:sz w:val="22"/>
          <w:szCs w:val="22"/>
        </w:rPr>
        <w:t xml:space="preserve">Creates a single-sequence batch from a token slice. Used for prompt processing (feeding all tokens at once).</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llama.BatchInit(nTokens int32, embd int32, nSeqMax int32) Batch</w:t>
      </w:r>
    </w:p>
    <w:p>
      <w:pPr>
        <w:spacing w:after="80" w:before="80"/>
      </w:pPr>
      <w:r>
        <w:rPr>
          <w:rFonts w:ascii="Arial" w:cs="Arial" w:eastAsia="Arial" w:hAnsi="Arial"/>
          <w:sz w:val="22"/>
          <w:szCs w:val="22"/>
        </w:rPr>
        <w:t xml:space="preserve">Creates a manually controlled batch. Use this for multi-sequence scenarios or when manually building batches with position information.</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llama.Decode(ctx Context, batch Batch) (int32, error)</w:t>
      </w:r>
    </w:p>
    <w:p>
      <w:pPr>
        <w:spacing w:after="80" w:before="80"/>
      </w:pPr>
      <w:r>
        <w:rPr>
          <w:rFonts w:ascii="Arial" w:cs="Arial" w:eastAsia="Arial" w:hAnsi="Arial"/>
          <w:sz w:val="22"/>
          <w:szCs w:val="22"/>
        </w:rPr>
        <w:t xml:space="preserve">The core inference call. Processes the batch through the model. Returns 0 on success. For the generation loop, call with single-token batches; for prompt processing, call with full prompt batches (up to NBatch size at a time).</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llama.SamplerChainInit(params SamplerChainParams) Sampler</w:t>
      </w:r>
    </w:p>
    <w:p>
      <w:pPr>
        <w:shd w:fill="F4ECFF" w:val="clear"/>
        <w:spacing w:after="30" w:before="30"/>
        <w:ind w:left="720"/>
      </w:pPr>
      <w:r>
        <w:rPr>
          <w:rFonts w:ascii="Courier New" w:cs="Courier New" w:eastAsia="Courier New" w:hAnsi="Courier New"/>
          <w:b/>
          <w:bCs/>
          <w:color w:val="7030A0"/>
          <w:sz w:val="19"/>
          <w:szCs w:val="19"/>
        </w:rPr>
        <w:t xml:space="preserve">llama.SamplerChainAdd(chain Sampler, smpl Sampler)</w:t>
      </w:r>
    </w:p>
    <w:p>
      <w:pPr>
        <w:shd w:fill="F4ECFF" w:val="clear"/>
        <w:spacing w:after="30" w:before="30"/>
        <w:ind w:left="720"/>
      </w:pPr>
      <w:r>
        <w:rPr>
          <w:rFonts w:ascii="Courier New" w:cs="Courier New" w:eastAsia="Courier New" w:hAnsi="Courier New"/>
          <w:b/>
          <w:bCs/>
          <w:color w:val="7030A0"/>
          <w:sz w:val="19"/>
          <w:szCs w:val="19"/>
        </w:rPr>
        <w:t xml:space="preserve">llama.SamplerSample(smpl Sampler, ctx Context, idx int32) Token</w:t>
      </w:r>
    </w:p>
    <w:p>
      <w:pPr>
        <w:shd w:fill="F4ECFF" w:val="clear"/>
        <w:spacing w:after="30" w:before="30"/>
        <w:ind w:left="720"/>
      </w:pPr>
      <w:r>
        <w:rPr>
          <w:rFonts w:ascii="Courier New" w:cs="Courier New" w:eastAsia="Courier New" w:hAnsi="Courier New"/>
          <w:b/>
          <w:bCs/>
          <w:color w:val="7030A0"/>
          <w:sz w:val="19"/>
          <w:szCs w:val="19"/>
        </w:rPr>
        <w:t xml:space="preserve">llama.SamplerAccept(smpl Sampler, token Token)</w:t>
      </w:r>
    </w:p>
    <w:p>
      <w:pPr>
        <w:spacing w:after="80" w:before="80"/>
      </w:pPr>
      <w:r>
        <w:rPr>
          <w:rFonts w:ascii="Arial" w:cs="Arial" w:eastAsia="Arial" w:hAnsi="Arial"/>
          <w:sz w:val="22"/>
          <w:szCs w:val="22"/>
        </w:rPr>
        <w:t xml:space="preserve">The sampling pipeline. Build a chain of samplers matching the observed llama-server configuration (top-k → top-p → min-p → temperature), then call SamplerSample to select the next token, and SamplerAccept to update sampler state.</w:t>
      </w:r>
    </w:p>
    <w:p>
      <w:pPr>
        <w:spacing w:after="80" w:before="80"/>
      </w:pPr>
    </w:p>
    <w:p>
      <w:pPr>
        <w:pStyle w:val="Heading3"/>
        <w:spacing w:after="80" w:before="180"/>
      </w:pPr>
      <w:r>
        <w:rPr>
          <w:rFonts w:ascii="Arial" w:cs="Arial" w:eastAsia="Arial" w:hAnsi="Arial"/>
          <w:b/>
          <w:bCs/>
          <w:color w:val="2F5496"/>
          <w:sz w:val="24"/>
          <w:szCs w:val="24"/>
        </w:rPr>
        <w:t xml:space="preserve">State Persistence (System Prompt Caching)</w:t>
      </w:r>
    </w:p>
    <w:p>
      <w:pPr>
        <w:shd w:fill="F4ECFF" w:val="clear"/>
        <w:spacing w:after="30" w:before="30"/>
        <w:ind w:left="720"/>
      </w:pPr>
      <w:r>
        <w:rPr>
          <w:rFonts w:ascii="Courier New" w:cs="Courier New" w:eastAsia="Courier New" w:hAnsi="Courier New"/>
          <w:b/>
          <w:bCs/>
          <w:color w:val="7030A0"/>
          <w:sz w:val="19"/>
          <w:szCs w:val="19"/>
        </w:rPr>
        <w:t xml:space="preserve">llama.StateSaveFile(ctx Context, path string, tokens []Token) bool</w:t>
      </w:r>
    </w:p>
    <w:p>
      <w:pPr>
        <w:shd w:fill="F4ECFF" w:val="clear"/>
        <w:spacing w:after="30" w:before="30"/>
        <w:ind w:left="720"/>
      </w:pPr>
      <w:r>
        <w:rPr>
          <w:rFonts w:ascii="Courier New" w:cs="Courier New" w:eastAsia="Courier New" w:hAnsi="Courier New"/>
          <w:b/>
          <w:bCs/>
          <w:color w:val="7030A0"/>
          <w:sz w:val="19"/>
          <w:szCs w:val="19"/>
        </w:rPr>
        <w:t xml:space="preserve">llama.StateLoadFile(ctx Context, path string, tokensOut []Token,</w:t>
      </w:r>
    </w:p>
    <w:p>
      <w:pPr>
        <w:shd w:fill="F4ECFF" w:val="clear"/>
        <w:spacing w:after="30" w:before="30"/>
        <w:ind w:left="720"/>
      </w:pPr>
      <w:r>
        <w:rPr>
          <w:rFonts w:ascii="Courier New" w:cs="Courier New" w:eastAsia="Courier New" w:hAnsi="Courier New"/>
          <w:b/>
          <w:bCs/>
          <w:color w:val="7030A0"/>
          <w:sz w:val="19"/>
          <w:szCs w:val="19"/>
        </w:rPr>
        <w:t xml:space="preserve">                    nTokenCapacity uint64, nTokenCountOut *uint64) bool</w:t>
      </w:r>
    </w:p>
    <w:p>
      <w:pPr>
        <w:spacing w:after="80" w:before="80"/>
      </w:pPr>
      <w:r>
        <w:rPr>
          <w:rFonts w:ascii="Arial" w:cs="Arial" w:eastAsia="Arial" w:hAnsi="Arial"/>
          <w:sz w:val="22"/>
          <w:szCs w:val="22"/>
        </w:rPr>
        <w:t xml:space="preserve">Saves and restores the complete KV cache + recurrent state to/from a file. This is the mechanism for implementing startup pre-warming: process the system prompt once, save the state, and restore it on every subsequent cold start. Eliminates the 9-11 minute first-message delay.</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llama.StateSeqSaveFile(ctx Context, filepath string, seqId SeqId, tokens []Token) uint64</w:t>
      </w:r>
    </w:p>
    <w:p>
      <w:pPr>
        <w:shd w:fill="F4ECFF" w:val="clear"/>
        <w:spacing w:after="30" w:before="30"/>
        <w:ind w:left="720"/>
      </w:pPr>
      <w:r>
        <w:rPr>
          <w:rFonts w:ascii="Courier New" w:cs="Courier New" w:eastAsia="Courier New" w:hAnsi="Courier New"/>
          <w:b/>
          <w:bCs/>
          <w:color w:val="7030A0"/>
          <w:sz w:val="19"/>
          <w:szCs w:val="19"/>
        </w:rPr>
        <w:t xml:space="preserve">llama.StateSeqLoadFile(ctx Context, filepath string, destSeqId SeqId,</w:t>
      </w:r>
    </w:p>
    <w:p>
      <w:pPr>
        <w:shd w:fill="F4ECFF" w:val="clear"/>
        <w:spacing w:after="30" w:before="30"/>
        <w:ind w:left="720"/>
      </w:pPr>
      <w:r>
        <w:rPr>
          <w:rFonts w:ascii="Courier New" w:cs="Courier New" w:eastAsia="Courier New" w:hAnsi="Courier New"/>
          <w:b/>
          <w:bCs/>
          <w:color w:val="7030A0"/>
          <w:sz w:val="19"/>
          <w:szCs w:val="19"/>
        </w:rPr>
        <w:t xml:space="preserve">                       tokensOut []Token, ...) uint64</w:t>
      </w:r>
    </w:p>
    <w:p>
      <w:pPr>
        <w:spacing w:after="80" w:before="80"/>
      </w:pPr>
      <w:r>
        <w:rPr>
          <w:rFonts w:ascii="Arial" w:cs="Arial" w:eastAsia="Arial" w:hAnsi="Arial"/>
          <w:sz w:val="22"/>
          <w:szCs w:val="22"/>
        </w:rPr>
        <w:t xml:space="preserve">Per-sequence state save/load. Allows saving individual conversation contexts independently, enabling conversation persistence across process restarts without invalidating other sequences.</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llama.SetAbortCallback(ctx Context, fn AbortFunc)</w:t>
      </w:r>
    </w:p>
    <w:p>
      <w:pPr>
        <w:spacing w:after="80" w:before="80"/>
      </w:pPr>
      <w:r>
        <w:rPr>
          <w:rFonts w:ascii="Arial" w:cs="Arial" w:eastAsia="Arial" w:hAnsi="Arial"/>
          <w:sz w:val="22"/>
          <w:szCs w:val="22"/>
        </w:rPr>
        <w:t xml:space="preserve">Registers a callback that can abort an in-progress decode. Essential for implementing PicoClaw's request cancellation when a user sends a new message while one is being generated.</w:t>
      </w:r>
    </w:p>
    <w:p>
      <w:pPr>
        <w:spacing w:after="80" w:before="80"/>
      </w:pPr>
    </w:p>
    <w:p>
      <w:pPr>
        <w:pStyle w:val="Heading3"/>
        <w:spacing w:after="80" w:before="180"/>
      </w:pPr>
      <w:r>
        <w:rPr>
          <w:rFonts w:ascii="Arial" w:cs="Arial" w:eastAsia="Arial" w:hAnsi="Arial"/>
          <w:b/>
          <w:bCs/>
          <w:color w:val="2F5496"/>
          <w:sz w:val="24"/>
          <w:szCs w:val="24"/>
        </w:rPr>
        <w:t xml:space="preserve">Performance Instrumentation</w:t>
      </w:r>
    </w:p>
    <w:p>
      <w:pPr>
        <w:shd w:fill="F4ECFF" w:val="clear"/>
        <w:spacing w:after="30" w:before="30"/>
        <w:ind w:left="720"/>
      </w:pPr>
      <w:r>
        <w:rPr>
          <w:rFonts w:ascii="Courier New" w:cs="Courier New" w:eastAsia="Courier New" w:hAnsi="Courier New"/>
          <w:b/>
          <w:bCs/>
          <w:color w:val="7030A0"/>
          <w:sz w:val="19"/>
          <w:szCs w:val="19"/>
        </w:rPr>
        <w:t xml:space="preserve">llama.PerfContext(ctx Context) PerfContextData</w:t>
      </w:r>
    </w:p>
    <w:p>
      <w:pPr>
        <w:shd w:fill="F4ECFF" w:val="clear"/>
        <w:spacing w:after="30" w:before="30"/>
        <w:ind w:left="720"/>
      </w:pPr>
      <w:r>
        <w:rPr>
          <w:rFonts w:ascii="Courier New" w:cs="Courier New" w:eastAsia="Courier New" w:hAnsi="Courier New"/>
          <w:b/>
          <w:bCs/>
          <w:color w:val="7030A0"/>
          <w:sz w:val="19"/>
          <w:szCs w:val="19"/>
        </w:rPr>
        <w:t xml:space="preserve">llama.PerfContextPrint(ctx Context)</w:t>
      </w:r>
    </w:p>
    <w:p>
      <w:pPr>
        <w:shd w:fill="F4ECFF" w:val="clear"/>
        <w:spacing w:after="30" w:before="30"/>
        <w:ind w:left="720"/>
      </w:pPr>
      <w:r>
        <w:rPr>
          <w:rFonts w:ascii="Courier New" w:cs="Courier New" w:eastAsia="Courier New" w:hAnsi="Courier New"/>
          <w:b/>
          <w:bCs/>
          <w:color w:val="7030A0"/>
          <w:sz w:val="19"/>
          <w:szCs w:val="19"/>
        </w:rPr>
        <w:t xml:space="preserve">llama.MemoryBreakdownPrint(ctx Context)</w:t>
      </w:r>
    </w:p>
    <w:p>
      <w:pPr>
        <w:spacing w:after="80" w:before="80"/>
      </w:pPr>
      <w:r>
        <w:rPr>
          <w:rFonts w:ascii="Arial" w:cs="Arial" w:eastAsia="Arial" w:hAnsi="Arial"/>
          <w:sz w:val="22"/>
          <w:szCs w:val="22"/>
        </w:rPr>
        <w:t xml:space="preserve">Performance and memory reporting functions. PerfContext() returns a struct with prompt_ms, prompt_n, eval_ms, eval_n fields equivalent to the timings object in the llama-server JSON response. Call after each generation to replicate the dashboard metrics.</w:t>
      </w:r>
    </w:p>
    <w:p>
      <w:pPr>
        <w:spacing w:after="80" w:before="80"/>
      </w:pPr>
    </w:p>
    <w:p>
      <w:pPr>
        <w:pStyle w:val="Heading2"/>
        <w:spacing w:after="120" w:before="240"/>
      </w:pPr>
      <w:r>
        <w:rPr>
          <w:rFonts w:ascii="Arial" w:cs="Arial" w:eastAsia="Arial" w:hAnsi="Arial"/>
          <w:b/>
          <w:bCs/>
          <w:color w:val="2E75B6"/>
          <w:sz w:val="26"/>
          <w:szCs w:val="26"/>
        </w:rPr>
        <w:t xml:space="preserve">2.2 github.com/hybridgroup/yzma/pkg/message — Chat Message Types</w:t>
      </w:r>
    </w:p>
    <w:p>
      <w:pPr>
        <w:spacing w:after="80" w:before="80"/>
      </w:pPr>
      <w:r>
        <w:rPr>
          <w:rFonts w:ascii="Arial" w:cs="Arial" w:eastAsia="Arial" w:hAnsi="Arial"/>
          <w:sz w:val="22"/>
          <w:szCs w:val="22"/>
        </w:rPr>
        <w:t xml:space="preserve">Provides the Go types for structured LLM conversation management.</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type Chat struct { Role string; Content string }</w:t>
      </w:r>
    </w:p>
    <w:p>
      <w:pPr>
        <w:shd w:fill="F4ECFF" w:val="clear"/>
        <w:spacing w:after="30" w:before="30"/>
        <w:ind w:left="720"/>
      </w:pPr>
      <w:r>
        <w:rPr>
          <w:rFonts w:ascii="Courier New" w:cs="Courier New" w:eastAsia="Courier New" w:hAnsi="Courier New"/>
          <w:b/>
          <w:bCs/>
          <w:color w:val="7030A0"/>
          <w:sz w:val="19"/>
          <w:szCs w:val="19"/>
        </w:rPr>
        <w:t xml:space="preserve">func (cm Chat) GetRole() string</w:t>
      </w:r>
    </w:p>
    <w:p>
      <w:pPr>
        <w:shd w:fill="F4ECFF" w:val="clear"/>
        <w:spacing w:after="30" w:before="30"/>
        <w:ind w:left="720"/>
      </w:pPr>
      <w:r>
        <w:rPr>
          <w:rFonts w:ascii="Courier New" w:cs="Courier New" w:eastAsia="Courier New" w:hAnsi="Courier New"/>
          <w:b/>
          <w:bCs/>
          <w:color w:val="7030A0"/>
          <w:sz w:val="19"/>
          <w:szCs w:val="19"/>
        </w:rPr>
        <w:t xml:space="preserve">func (cm Chat) GetContent() map[string]interface{}</w:t>
      </w:r>
    </w:p>
    <w:p>
      <w:pPr>
        <w:spacing w:after="80" w:before="80"/>
      </w:pPr>
      <w:r>
        <w:rPr>
          <w:rFonts w:ascii="Arial" w:cs="Arial" w:eastAsia="Arial" w:hAnsi="Arial"/>
          <w:sz w:val="22"/>
          <w:szCs w:val="22"/>
        </w:rPr>
        <w:t xml:space="preserve">The Chat type represents a single conversation turn. Build a []message.Chat slice from PicoClaw's session history to feed into the chat template.</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type ToolCall struct { Type string; Function ToolFunction }</w:t>
      </w:r>
    </w:p>
    <w:p>
      <w:pPr>
        <w:shd w:fill="F4ECFF" w:val="clear"/>
        <w:spacing w:after="30" w:before="30"/>
        <w:ind w:left="720"/>
      </w:pPr>
      <w:r>
        <w:rPr>
          <w:rFonts w:ascii="Courier New" w:cs="Courier New" w:eastAsia="Courier New" w:hAnsi="Courier New"/>
          <w:b/>
          <w:bCs/>
          <w:color w:val="7030A0"/>
          <w:sz w:val="19"/>
          <w:szCs w:val="19"/>
        </w:rPr>
        <w:t xml:space="preserve">func ParseToolCalls(response string) []ToolCall</w:t>
      </w:r>
    </w:p>
    <w:p>
      <w:pPr>
        <w:spacing w:after="80" w:before="80"/>
      </w:pPr>
      <w:r>
        <w:rPr>
          <w:rFonts w:ascii="Arial" w:cs="Arial" w:eastAsia="Arial" w:hAnsi="Arial"/>
          <w:sz w:val="22"/>
          <w:szCs w:val="22"/>
        </w:rPr>
        <w:t xml:space="preserve">ParseToolCalls parses tool call JSON embedded in model responses. PicoClaw's 13 tools are called via JSON responses from the model. This function replaces the JSON parsing currently done by PicoClaw's HTTP client when reading llama-server responses.</w:t>
      </w:r>
    </w:p>
    <w:p>
      <w:pPr>
        <w:spacing w:after="80" w:before="80"/>
      </w:pPr>
    </w:p>
    <w:p>
      <w:pPr>
        <w:pStyle w:val="Heading2"/>
        <w:spacing w:after="120" w:before="240"/>
      </w:pPr>
      <w:r>
        <w:rPr>
          <w:rFonts w:ascii="Arial" w:cs="Arial" w:eastAsia="Arial" w:hAnsi="Arial"/>
          <w:b/>
          <w:bCs/>
          <w:color w:val="2E75B6"/>
          <w:sz w:val="26"/>
          <w:szCs w:val="26"/>
        </w:rPr>
        <w:t xml:space="preserve">2.3 github.com/hybridgroup/yzma/pkg/template — Chat Templates</w:t>
      </w:r>
    </w:p>
    <w:p>
      <w:pPr>
        <w:spacing w:after="80" w:before="80"/>
      </w:pPr>
      <w:r>
        <w:rPr>
          <w:rFonts w:ascii="Arial" w:cs="Arial" w:eastAsia="Arial" w:hAnsi="Arial"/>
          <w:sz w:val="22"/>
          <w:szCs w:val="22"/>
        </w:rPr>
        <w:t xml:space="preserve">The template package provides Jinja2 chat template rendering, used to format the conversation history into the model-specific prompt format.</w:t>
      </w:r>
    </w:p>
    <w:p>
      <w:pPr>
        <w:shd w:fill="EBF3FB" w:val="clear"/>
        <w:spacing w:after="80" w:before="80"/>
        <w:ind w:left="360"/>
      </w:pPr>
      <w:r>
        <w:rPr>
          <w:rFonts w:ascii="Arial" w:cs="Arial" w:eastAsia="Arial" w:hAnsi="Arial"/>
          <w:b/>
          <w:bCs/>
          <w:color w:val="2F5496"/>
          <w:sz w:val="20"/>
          <w:szCs w:val="20"/>
        </w:rPr>
        <w:t xml:space="preserve">ℹ  For Qwen3.5-0.8B, the chat template is embedded in the GGUF file itself and accessible via llama.ModelChatTemplate(model, ""). The template package provides Go-side rendering of Jinja2 templates when needed.</w:t>
      </w:r>
    </w:p>
    <w:p>
      <w:pPr>
        <w:spacing w:after="80" w:before="80"/>
      </w:pPr>
    </w:p>
    <w:p>
      <w:pPr>
        <w:shd w:fill="F4ECFF" w:val="clear"/>
        <w:spacing w:after="30" w:before="30"/>
        <w:ind w:left="720"/>
      </w:pPr>
      <w:r>
        <w:rPr>
          <w:rFonts w:ascii="Courier New" w:cs="Courier New" w:eastAsia="Courier New" w:hAnsi="Courier New"/>
          <w:b/>
          <w:bCs/>
          <w:color w:val="7030A0"/>
          <w:sz w:val="19"/>
          <w:szCs w:val="19"/>
        </w:rPr>
        <w:t xml:space="preserve">llama.ChatApplyTemplate(template string, chat []ChatMessage,</w:t>
      </w:r>
    </w:p>
    <w:p>
      <w:pPr>
        <w:shd w:fill="F4ECFF" w:val="clear"/>
        <w:spacing w:after="30" w:before="30"/>
        <w:ind w:left="720"/>
      </w:pPr>
      <w:r>
        <w:rPr>
          <w:rFonts w:ascii="Courier New" w:cs="Courier New" w:eastAsia="Courier New" w:hAnsi="Courier New"/>
          <w:b/>
          <w:bCs/>
          <w:color w:val="7030A0"/>
          <w:sz w:val="19"/>
          <w:szCs w:val="19"/>
        </w:rPr>
        <w:t xml:space="preserve">                         addAssistantPrompt bool, buf []byte) int32</w:t>
      </w:r>
    </w:p>
    <w:p>
      <w:pPr>
        <w:spacing w:after="80" w:before="80"/>
      </w:pPr>
      <w:r>
        <w:rPr>
          <w:rFonts w:ascii="Arial" w:cs="Arial" w:eastAsia="Arial" w:hAnsi="Arial"/>
          <w:sz w:val="22"/>
          <w:szCs w:val="22"/>
        </w:rPr>
        <w:t xml:space="preserve">Applies the model's built-in chat template to a slice of ChatMessage structs. This is the key function for formatting PicoClaw's assembled system prompt + conversation history into the correct &lt;|im_start|&gt;...&lt;|im_end|&gt; format that Qwen3.5 expects. Returns the number of bytes written to buf.</w:t>
      </w:r>
    </w:p>
    <w:p>
      <w:pPr>
        <w:spacing w:after="80" w:before="80"/>
      </w:pPr>
    </w:p>
    <w:p>
      <w:pPr>
        <w:pStyle w:val="Heading1"/>
        <w:spacing w:after="180" w:before="360"/>
      </w:pPr>
      <w:r>
        <w:rPr>
          <w:rFonts w:ascii="Arial" w:cs="Arial" w:eastAsia="Arial" w:hAnsi="Arial"/>
          <w:b/>
          <w:bCs/>
          <w:color w:val="1F4E79"/>
          <w:sz w:val="32"/>
          <w:szCs w:val="32"/>
        </w:rPr>
        <w:t xml:space="preserve">3. Target Architecture</w:t>
      </w:r>
    </w:p>
    <w:p>
      <w:pPr>
        <w:pStyle w:val="Heading2"/>
        <w:spacing w:after="120" w:before="240"/>
      </w:pPr>
      <w:r>
        <w:rPr>
          <w:rFonts w:ascii="Arial" w:cs="Arial" w:eastAsia="Arial" w:hAnsi="Arial"/>
          <w:b/>
          <w:bCs/>
          <w:color w:val="2E75B6"/>
          <w:sz w:val="26"/>
          <w:szCs w:val="26"/>
        </w:rPr>
        <w:t xml:space="preserve">3.1 Component Map</w:t>
      </w:r>
    </w:p>
    <w:p>
      <w:pPr>
        <w:spacing w:after="80" w:before="80"/>
      </w:pPr>
      <w:r>
        <w:rPr>
          <w:rFonts w:ascii="Arial" w:cs="Arial" w:eastAsia="Arial" w:hAnsi="Arial"/>
          <w:sz w:val="22"/>
          <w:szCs w:val="22"/>
        </w:rPr>
        <w:t xml:space="preserve">The in-process implementation replaces the two-process deployment with a single Go binary structured as follows: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in Unified Binary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poller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 from PicoClaw: long-polls Telegram API for incoming messages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 loop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Unchanged from PicoClaw: assembles context, calls tool loop, routes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bridge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layer: translates PicoClaw's []ChatMessage into Yzma llama calls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Yzma llama package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Loads libggml-cpu-armv8.0_1.so via purego; executes inference in-process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layer: handles system prompt pre-caching, KV state save/restore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Token streamer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 layer: converts token callbacks to PicoClaw's streaming response format</w:t>
            </w:r>
          </w:p>
        </w:tc>
      </w:tr>
    </w:tbl>
    <w:p>
      <w:pPr>
        <w:spacing w:after="80" w:before="80"/>
      </w:pPr>
    </w:p>
    <w:p>
      <w:pPr>
        <w:pStyle w:val="Heading2"/>
        <w:spacing w:after="120" w:before="240"/>
      </w:pPr>
      <w:r>
        <w:rPr>
          <w:rFonts w:ascii="Arial" w:cs="Arial" w:eastAsia="Arial" w:hAnsi="Arial"/>
          <w:b/>
          <w:bCs/>
          <w:color w:val="2E75B6"/>
          <w:sz w:val="26"/>
          <w:szCs w:val="26"/>
        </w:rPr>
        <w:t xml:space="preserve">3.2 The Inference Bridge Interface</w:t>
      </w:r>
    </w:p>
    <w:p>
      <w:pPr>
        <w:spacing w:after="80" w:before="80"/>
      </w:pPr>
      <w:r>
        <w:rPr>
          <w:rFonts w:ascii="Arial" w:cs="Arial" w:eastAsia="Arial" w:hAnsi="Arial"/>
          <w:sz w:val="22"/>
          <w:szCs w:val="22"/>
        </w:rPr>
        <w:t xml:space="preserve">The bridge is a Go interface that replaces PicoClaw's HTTP client. It accepts the same input ([]ChatMessage + config) and returns the same output (completion text + usage stats), but calls Yzma functions instead of making HTTP requests:</w:t>
      </w:r>
    </w:p>
    <w:p>
      <w:pPr>
        <w:spacing w:after="80" w:before="80"/>
      </w:pPr>
    </w:p>
    <w:p>
      <w:pPr>
        <w:shd w:fill="F0F4F8" w:val="clear"/>
        <w:spacing w:after="30" w:before="30"/>
        <w:ind w:left="720"/>
      </w:pPr>
      <w:r>
        <w:rPr>
          <w:rFonts w:ascii="Courier New" w:cs="Courier New" w:eastAsia="Courier New" w:hAnsi="Courier New"/>
          <w:color w:val="2F5496"/>
          <w:sz w:val="18"/>
          <w:szCs w:val="18"/>
        </w:rPr>
        <w:t xml:space="preserve">type InferenceRequest struct {</w:t>
      </w:r>
    </w:p>
    <w:p>
      <w:pPr>
        <w:shd w:fill="F0F4F8" w:val="clear"/>
        <w:spacing w:after="30" w:before="30"/>
        <w:ind w:left="720"/>
      </w:pPr>
      <w:r>
        <w:rPr>
          <w:rFonts w:ascii="Courier New" w:cs="Courier New" w:eastAsia="Courier New" w:hAnsi="Courier New"/>
          <w:color w:val="2F5496"/>
          <w:sz w:val="18"/>
          <w:szCs w:val="18"/>
        </w:rPr>
        <w:t xml:space="preserve">    Messages    []llama.ChatMessage</w:t>
      </w:r>
    </w:p>
    <w:p>
      <w:pPr>
        <w:shd w:fill="F0F4F8" w:val="clear"/>
        <w:spacing w:after="30" w:before="30"/>
        <w:ind w:left="720"/>
      </w:pPr>
      <w:r>
        <w:rPr>
          <w:rFonts w:ascii="Courier New" w:cs="Courier New" w:eastAsia="Courier New" w:hAnsi="Courier New"/>
          <w:color w:val="2F5496"/>
          <w:sz w:val="18"/>
          <w:szCs w:val="18"/>
        </w:rPr>
        <w:t xml:space="preserve">    MaxTokens   int32</w:t>
      </w:r>
    </w:p>
    <w:p>
      <w:pPr>
        <w:shd w:fill="F0F4F8" w:val="clear"/>
        <w:spacing w:after="30" w:before="30"/>
        <w:ind w:left="720"/>
      </w:pPr>
      <w:r>
        <w:rPr>
          <w:rFonts w:ascii="Courier New" w:cs="Courier New" w:eastAsia="Courier New" w:hAnsi="Courier New"/>
          <w:color w:val="2F5496"/>
          <w:sz w:val="18"/>
          <w:szCs w:val="18"/>
        </w:rPr>
        <w:t xml:space="preserve">    Temperature float32</w:t>
      </w:r>
    </w:p>
    <w:p>
      <w:pPr>
        <w:shd w:fill="F0F4F8" w:val="clear"/>
        <w:spacing w:after="30" w:before="30"/>
        <w:ind w:left="720"/>
      </w:pPr>
      <w:r>
        <w:rPr>
          <w:rFonts w:ascii="Courier New" w:cs="Courier New" w:eastAsia="Courier New" w:hAnsi="Courier New"/>
          <w:color w:val="2F5496"/>
          <w:sz w:val="18"/>
          <w:szCs w:val="18"/>
        </w:rPr>
        <w:t xml:space="preserve">    SeqID       llama.SeqId</w:t>
      </w:r>
    </w:p>
    <w:p>
      <w:pPr>
        <w:shd w:fill="F0F4F8" w:val="clear"/>
        <w:spacing w:after="30" w:before="30"/>
        <w:ind w:left="720"/>
      </w:pPr>
      <w:r>
        <w:rPr>
          <w:rFonts w:ascii="Courier New" w:cs="Courier New" w:eastAsia="Courier New" w:hAnsi="Courier New"/>
          <w:color w:val="2F5496"/>
          <w:sz w:val="18"/>
          <w:szCs w:val="18"/>
        </w:rPr>
        <w:t xml:space="preserv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type InferenceResponse struct {</w:t>
      </w:r>
    </w:p>
    <w:p>
      <w:pPr>
        <w:shd w:fill="F0F4F8" w:val="clear"/>
        <w:spacing w:after="30" w:before="30"/>
        <w:ind w:left="720"/>
      </w:pPr>
      <w:r>
        <w:rPr>
          <w:rFonts w:ascii="Courier New" w:cs="Courier New" w:eastAsia="Courier New" w:hAnsi="Courier New"/>
          <w:color w:val="2F5496"/>
          <w:sz w:val="18"/>
          <w:szCs w:val="18"/>
        </w:rPr>
        <w:t xml:space="preserve">    Content          string</w:t>
      </w:r>
    </w:p>
    <w:p>
      <w:pPr>
        <w:shd w:fill="F0F4F8" w:val="clear"/>
        <w:spacing w:after="30" w:before="30"/>
        <w:ind w:left="720"/>
      </w:pPr>
      <w:r>
        <w:rPr>
          <w:rFonts w:ascii="Courier New" w:cs="Courier New" w:eastAsia="Courier New" w:hAnsi="Courier New"/>
          <w:color w:val="2F5496"/>
          <w:sz w:val="18"/>
          <w:szCs w:val="18"/>
        </w:rPr>
        <w:t xml:space="preserve">    ReasoningContent string</w:t>
      </w:r>
    </w:p>
    <w:p>
      <w:pPr>
        <w:shd w:fill="F0F4F8" w:val="clear"/>
        <w:spacing w:after="30" w:before="30"/>
        <w:ind w:left="720"/>
      </w:pPr>
      <w:r>
        <w:rPr>
          <w:rFonts w:ascii="Courier New" w:cs="Courier New" w:eastAsia="Courier New" w:hAnsi="Courier New"/>
          <w:color w:val="2F5496"/>
          <w:sz w:val="18"/>
          <w:szCs w:val="18"/>
        </w:rPr>
        <w:t xml:space="preserve">    PromptTokens     int32</w:t>
      </w:r>
    </w:p>
    <w:p>
      <w:pPr>
        <w:shd w:fill="F0F4F8" w:val="clear"/>
        <w:spacing w:after="30" w:before="30"/>
        <w:ind w:left="720"/>
      </w:pPr>
      <w:r>
        <w:rPr>
          <w:rFonts w:ascii="Courier New" w:cs="Courier New" w:eastAsia="Courier New" w:hAnsi="Courier New"/>
          <w:color w:val="2F5496"/>
          <w:sz w:val="18"/>
          <w:szCs w:val="18"/>
        </w:rPr>
        <w:t xml:space="preserve">    CompletionTokens int32</w:t>
      </w:r>
    </w:p>
    <w:p>
      <w:pPr>
        <w:shd w:fill="F0F4F8" w:val="clear"/>
        <w:spacing w:after="30" w:before="30"/>
        <w:ind w:left="720"/>
      </w:pPr>
      <w:r>
        <w:rPr>
          <w:rFonts w:ascii="Courier New" w:cs="Courier New" w:eastAsia="Courier New" w:hAnsi="Courier New"/>
          <w:color w:val="2F5496"/>
          <w:sz w:val="18"/>
          <w:szCs w:val="18"/>
        </w:rPr>
        <w:t xml:space="preserve">    PromptMS         float64</w:t>
      </w:r>
    </w:p>
    <w:p>
      <w:pPr>
        <w:shd w:fill="F0F4F8" w:val="clear"/>
        <w:spacing w:after="30" w:before="30"/>
        <w:ind w:left="720"/>
      </w:pPr>
      <w:r>
        <w:rPr>
          <w:rFonts w:ascii="Courier New" w:cs="Courier New" w:eastAsia="Courier New" w:hAnsi="Courier New"/>
          <w:color w:val="2F5496"/>
          <w:sz w:val="18"/>
          <w:szCs w:val="18"/>
        </w:rPr>
        <w:t xml:space="preserve">    EvalMS           float64</w:t>
      </w:r>
    </w:p>
    <w:p>
      <w:pPr>
        <w:shd w:fill="F0F4F8" w:val="clear"/>
        <w:spacing w:after="30" w:before="30"/>
        <w:ind w:left="720"/>
      </w:pPr>
      <w:r>
        <w:rPr>
          <w:rFonts w:ascii="Courier New" w:cs="Courier New" w:eastAsia="Courier New" w:hAnsi="Courier New"/>
          <w:color w:val="2F5496"/>
          <w:sz w:val="18"/>
          <w:szCs w:val="18"/>
        </w:rPr>
        <w:t xml:space="preserv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type InferenceBridge interface {</w:t>
      </w:r>
    </w:p>
    <w:p>
      <w:pPr>
        <w:shd w:fill="F0F4F8" w:val="clear"/>
        <w:spacing w:after="30" w:before="30"/>
        <w:ind w:left="720"/>
      </w:pPr>
      <w:r>
        <w:rPr>
          <w:rFonts w:ascii="Courier New" w:cs="Courier New" w:eastAsia="Courier New" w:hAnsi="Courier New"/>
          <w:color w:val="2F5496"/>
          <w:sz w:val="18"/>
          <w:szCs w:val="18"/>
        </w:rPr>
        <w:t xml:space="preserve">    Infer(ctx context.Context, req InferenceRequest) (InferenceResponse, error)</w:t>
      </w:r>
    </w:p>
    <w:p>
      <w:pPr>
        <w:shd w:fill="F0F4F8" w:val="clear"/>
        <w:spacing w:after="30" w:before="30"/>
        <w:ind w:left="720"/>
      </w:pPr>
      <w:r>
        <w:rPr>
          <w:rFonts w:ascii="Courier New" w:cs="Courier New" w:eastAsia="Courier New" w:hAnsi="Courier New"/>
          <w:color w:val="2F5496"/>
          <w:sz w:val="18"/>
          <w:szCs w:val="18"/>
        </w:rPr>
        <w:t xml:space="preserve">    InferStream(ctx context.Context, req InferenceRequest,</w:t>
      </w:r>
    </w:p>
    <w:p>
      <w:pPr>
        <w:shd w:fill="F0F4F8" w:val="clear"/>
        <w:spacing w:after="30" w:before="30"/>
        <w:ind w:left="720"/>
      </w:pPr>
      <w:r>
        <w:rPr>
          <w:rFonts w:ascii="Courier New" w:cs="Courier New" w:eastAsia="Courier New" w:hAnsi="Courier New"/>
          <w:color w:val="2F5496"/>
          <w:sz w:val="18"/>
          <w:szCs w:val="18"/>
        </w:rPr>
        <w:t xml:space="preserve">               tokenCb func(token string)) (InferenceResponse, error)</w:t>
      </w:r>
    </w:p>
    <w:p>
      <w:pPr>
        <w:shd w:fill="F0F4F8" w:val="clear"/>
        <w:spacing w:after="30" w:before="30"/>
        <w:ind w:left="720"/>
      </w:pPr>
      <w:r>
        <w:rPr>
          <w:rFonts w:ascii="Courier New" w:cs="Courier New" w:eastAsia="Courier New" w:hAnsi="Courier New"/>
          <w:color w:val="2F5496"/>
          <w:sz w:val="18"/>
          <w:szCs w:val="18"/>
        </w:rPr>
        <w:t xml:space="preserve">    SaveState(seqID llama.SeqId, path string) error</w:t>
      </w:r>
    </w:p>
    <w:p>
      <w:pPr>
        <w:shd w:fill="F0F4F8" w:val="clear"/>
        <w:spacing w:after="30" w:before="30"/>
        <w:ind w:left="720"/>
      </w:pPr>
      <w:r>
        <w:rPr>
          <w:rFonts w:ascii="Courier New" w:cs="Courier New" w:eastAsia="Courier New" w:hAnsi="Courier New"/>
          <w:color w:val="2F5496"/>
          <w:sz w:val="18"/>
          <w:szCs w:val="18"/>
        </w:rPr>
        <w:t xml:space="preserve">    LoadState(seqID llama.SeqId, path string) error</w:t>
      </w:r>
    </w:p>
    <w:p>
      <w:pPr>
        <w:shd w:fill="F0F4F8" w:val="clear"/>
        <w:spacing w:after="30" w:before="30"/>
        <w:ind w:left="720"/>
      </w:pPr>
      <w:r>
        <w:rPr>
          <w:rFonts w:ascii="Courier New" w:cs="Courier New" w:eastAsia="Courier New" w:hAnsi="Courier New"/>
          <w:color w:val="2F5496"/>
          <w:sz w:val="18"/>
          <w:szCs w:val="18"/>
        </w:rPr>
        <w:t xml:space="preserve">}</w:t>
      </w:r>
    </w:p>
    <w:p>
      <w:pPr>
        <w:spacing w:after="80" w:before="80"/>
      </w:pPr>
    </w:p>
    <w:p>
      <w:pPr>
        <w:pStyle w:val="Heading2"/>
        <w:spacing w:after="120" w:before="240"/>
      </w:pPr>
      <w:r>
        <w:rPr>
          <w:rFonts w:ascii="Arial" w:cs="Arial" w:eastAsia="Arial" w:hAnsi="Arial"/>
          <w:b/>
          <w:bCs/>
          <w:color w:val="2E75B6"/>
          <w:sz w:val="26"/>
          <w:szCs w:val="26"/>
        </w:rPr>
        <w:t xml:space="preserve">3.3 System Prompt Pre-Cache Strategy</w:t>
      </w:r>
    </w:p>
    <w:p>
      <w:pPr>
        <w:spacing w:after="80" w:before="80"/>
      </w:pPr>
      <w:r>
        <w:rPr>
          <w:rFonts w:ascii="Arial" w:cs="Arial" w:eastAsia="Arial" w:hAnsi="Arial"/>
          <w:sz w:val="22"/>
          <w:szCs w:val="22"/>
        </w:rPr>
        <w:t xml:space="preserve">The most impactful architectural improvement enabled by in-process mode is on-disk system prompt caching via StateSaveFile/StateLoadFile. The lifecycle is:</w:t>
      </w:r>
    </w:p>
    <w:p>
      <w:pPr>
        <w:spacing w:after="80" w:before="80"/>
      </w:pPr>
    </w:p>
    <w:p>
      <w:pPr>
        <w:pStyle w:val="ListParagraph"/>
        <w:numPr>
          <w:ilvl w:val="0"/>
          <w:numId w:val="2"/>
        </w:numPr>
        <w:spacing w:after="40" w:before="40"/>
      </w:pPr>
      <w:r>
        <w:rPr>
          <w:rFonts w:ascii="Arial" w:cs="Arial" w:eastAsia="Arial" w:hAnsi="Arial"/>
          <w:sz w:val="22"/>
          <w:szCs w:val="22"/>
        </w:rPr>
        <w:t xml:space="preserve">At first startup, or when SOUL.md/AGENTS.md/TOOLS.md are modified: process the full 4,024-token system prompt through Decode(), then call StateSaveFile() to write the KV + recurrent state to ~/.picoclaw/yzma_state/system_prompt.state.</w:t>
      </w:r>
    </w:p>
    <w:p>
      <w:pPr>
        <w:pStyle w:val="ListParagraph"/>
        <w:numPr>
          <w:ilvl w:val="0"/>
          <w:numId w:val="2"/>
        </w:numPr>
        <w:spacing w:after="40" w:before="40"/>
      </w:pPr>
      <w:r>
        <w:rPr>
          <w:rFonts w:ascii="Arial" w:cs="Arial" w:eastAsia="Arial" w:hAnsi="Arial"/>
          <w:sz w:val="22"/>
          <w:szCs w:val="22"/>
        </w:rPr>
        <w:t xml:space="preserve">On all subsequent startups: call StateLoadFile() to restore the system prompt state in ~100-500ms instead of ~575 seconds.</w:t>
      </w:r>
    </w:p>
    <w:p>
      <w:pPr>
        <w:pStyle w:val="ListParagraph"/>
        <w:numPr>
          <w:ilvl w:val="0"/>
          <w:numId w:val="2"/>
        </w:numPr>
        <w:spacing w:after="40" w:before="40"/>
      </w:pPr>
      <w:r>
        <w:rPr>
          <w:rFonts w:ascii="Arial" w:cs="Arial" w:eastAsia="Arial" w:hAnsi="Arial"/>
          <w:sz w:val="22"/>
          <w:szCs w:val="22"/>
        </w:rPr>
        <w:t xml:space="preserve">State invalidation: compute an MD5 hash of the concatenated workspace files at startup. If the hash differs from the stored hash, regenerate the cached state.</w:t>
      </w:r>
    </w:p>
    <w:p>
      <w:pPr>
        <w:pStyle w:val="ListParagraph"/>
        <w:numPr>
          <w:ilvl w:val="0"/>
          <w:numId w:val="2"/>
        </w:numPr>
        <w:spacing w:after="40" w:before="40"/>
      </w:pPr>
      <w:r>
        <w:rPr>
          <w:rFonts w:ascii="Arial" w:cs="Arial" w:eastAsia="Arial" w:hAnsi="Arial"/>
          <w:sz w:val="22"/>
          <w:szCs w:val="22"/>
        </w:rPr>
        <w:t xml:space="preserve">For each new user message: restore from the cached state, then Decode() only the delta tokens (the new user turn), then enter the generation loop.</w:t>
      </w:r>
    </w:p>
    <w:p>
      <w:pPr>
        <w:spacing w:after="80" w:before="80"/>
      </w:pPr>
    </w:p>
    <w:p>
      <w:pPr>
        <w:spacing w:after="80" w:before="80"/>
      </w:pPr>
      <w:r>
        <w:rPr>
          <w:rFonts w:ascii="Arial" w:cs="Arial" w:eastAsia="Arial" w:hAnsi="Arial"/>
          <w:sz w:val="22"/>
          <w:szCs w:val="22"/>
        </w:rPr>
        <w:t xml:space="preserve">This directly addresses the biggest UX problem: the 9-11 minute cold start for first messages becomes a ~500ms state restore + ~10s for the new user turn's delta tokens.</w:t>
      </w:r>
    </w:p>
    <w:p>
      <w:pPr>
        <w:spacing w:after="80" w:before="80"/>
      </w:pPr>
    </w:p>
    <w:p>
      <w:pPr>
        <w:shd w:fill="F0F4F8" w:val="clear"/>
        <w:spacing w:after="30" w:before="30"/>
        <w:ind w:left="720"/>
      </w:pPr>
      <w:r>
        <w:rPr>
          <w:rFonts w:ascii="Courier New" w:cs="Courier New" w:eastAsia="Courier New" w:hAnsi="Courier New"/>
          <w:color w:val="2F5496"/>
          <w:sz w:val="18"/>
          <w:szCs w:val="18"/>
        </w:rPr>
        <w:t xml:space="preserve">// Pseudocode for state-cached inference</w:t>
      </w:r>
    </w:p>
    <w:p>
      <w:pPr>
        <w:shd w:fill="F0F4F8" w:val="clear"/>
        <w:spacing w:after="30" w:before="30"/>
        <w:ind w:left="720"/>
      </w:pPr>
      <w:r>
        <w:rPr>
          <w:rFonts w:ascii="Courier New" w:cs="Courier New" w:eastAsia="Courier New" w:hAnsi="Courier New"/>
          <w:color w:val="2F5496"/>
          <w:sz w:val="18"/>
          <w:szCs w:val="18"/>
        </w:rPr>
        <w:t xml:space="preserve">func (b *YzmaBridge) Infer(ctx context.Context, req InferenceRequest)</w:t>
      </w:r>
    </w:p>
    <w:p>
      <w:pPr>
        <w:shd w:fill="F0F4F8" w:val="clear"/>
        <w:spacing w:after="30" w:before="30"/>
        <w:ind w:left="720"/>
      </w:pPr>
      <w:r>
        <w:rPr>
          <w:rFonts w:ascii="Courier New" w:cs="Courier New" w:eastAsia="Courier New" w:hAnsi="Courier New"/>
          <w:color w:val="2F5496"/>
          <w:sz w:val="18"/>
          <w:szCs w:val="18"/>
        </w:rPr>
        <w:t xml:space="preserve">    (InferenceResponse, error)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1. Restore system prompt state</w:t>
      </w:r>
    </w:p>
    <w:p>
      <w:pPr>
        <w:shd w:fill="F0F4F8" w:val="clear"/>
        <w:spacing w:after="30" w:before="30"/>
        <w:ind w:left="720"/>
      </w:pPr>
      <w:r>
        <w:rPr>
          <w:rFonts w:ascii="Courier New" w:cs="Courier New" w:eastAsia="Courier New" w:hAnsi="Courier New"/>
          <w:color w:val="2F5496"/>
          <w:sz w:val="18"/>
          <w:szCs w:val="18"/>
        </w:rPr>
        <w:t xml:space="preserve">    if err := b.restoreSystemPromptState(req.SeqID); err != nil {</w:t>
      </w:r>
    </w:p>
    <w:p>
      <w:pPr>
        <w:shd w:fill="F0F4F8" w:val="clear"/>
        <w:spacing w:after="30" w:before="30"/>
        <w:ind w:left="720"/>
      </w:pPr>
      <w:r>
        <w:rPr>
          <w:rFonts w:ascii="Courier New" w:cs="Courier New" w:eastAsia="Courier New" w:hAnsi="Courier New"/>
          <w:color w:val="2F5496"/>
          <w:sz w:val="18"/>
          <w:szCs w:val="18"/>
        </w:rPr>
        <w:t xml:space="preserve">        return InferenceResponse{}, err</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2. Tokenize only the new user turn</w:t>
      </w:r>
    </w:p>
    <w:p>
      <w:pPr>
        <w:shd w:fill="F0F4F8" w:val="clear"/>
        <w:spacing w:after="30" w:before="30"/>
        <w:ind w:left="720"/>
      </w:pPr>
      <w:r>
        <w:rPr>
          <w:rFonts w:ascii="Courier New" w:cs="Courier New" w:eastAsia="Courier New" w:hAnsi="Courier New"/>
          <w:color w:val="2F5496"/>
          <w:sz w:val="18"/>
          <w:szCs w:val="18"/>
        </w:rPr>
        <w:t xml:space="preserve">    newTokens := llama.Tokenize(b.vocab, req.newUserTurn, false, true)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3. Process new tokens (delta only)</w:t>
      </w:r>
    </w:p>
    <w:p>
      <w:pPr>
        <w:shd w:fill="F0F4F8" w:val="clear"/>
        <w:spacing w:after="30" w:before="30"/>
        <w:ind w:left="720"/>
      </w:pPr>
      <w:r>
        <w:rPr>
          <w:rFonts w:ascii="Courier New" w:cs="Courier New" w:eastAsia="Courier New" w:hAnsi="Courier New"/>
          <w:color w:val="2F5496"/>
          <w:sz w:val="18"/>
          <w:szCs w:val="18"/>
        </w:rPr>
        <w:t xml:space="preserve">    batch := llama.BatchGetOne(newTokens)</w:t>
      </w:r>
    </w:p>
    <w:p>
      <w:pPr>
        <w:shd w:fill="F0F4F8" w:val="clear"/>
        <w:spacing w:after="30" w:before="30"/>
        <w:ind w:left="720"/>
      </w:pPr>
      <w:r>
        <w:rPr>
          <w:rFonts w:ascii="Courier New" w:cs="Courier New" w:eastAsia="Courier New" w:hAnsi="Courier New"/>
          <w:color w:val="2F5496"/>
          <w:sz w:val="18"/>
          <w:szCs w:val="18"/>
        </w:rPr>
        <w:t xml:space="preserve">    if _, err := llama.Decode(b.ctx, batch); err != nil {</w:t>
      </w:r>
    </w:p>
    <w:p>
      <w:pPr>
        <w:shd w:fill="F0F4F8" w:val="clear"/>
        <w:spacing w:after="30" w:before="30"/>
        <w:ind w:left="720"/>
      </w:pPr>
      <w:r>
        <w:rPr>
          <w:rFonts w:ascii="Courier New" w:cs="Courier New" w:eastAsia="Courier New" w:hAnsi="Courier New"/>
          <w:color w:val="2F5496"/>
          <w:sz w:val="18"/>
          <w:szCs w:val="18"/>
        </w:rPr>
        <w:t xml:space="preserve">        return InferenceResponse{}, err</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4. Generation loop</w:t>
      </w:r>
    </w:p>
    <w:p>
      <w:pPr>
        <w:shd w:fill="F0F4F8" w:val="clear"/>
        <w:spacing w:after="30" w:before="30"/>
        <w:ind w:left="720"/>
      </w:pPr>
      <w:r>
        <w:rPr>
          <w:rFonts w:ascii="Courier New" w:cs="Courier New" w:eastAsia="Courier New" w:hAnsi="Courier New"/>
          <w:color w:val="2F5496"/>
          <w:sz w:val="18"/>
          <w:szCs w:val="18"/>
        </w:rPr>
        <w:t xml:space="preserve">    return b.generateTokens(ctx, req)</w:t>
      </w:r>
    </w:p>
    <w:p>
      <w:pPr>
        <w:shd w:fill="F0F4F8" w:val="clear"/>
        <w:spacing w:after="30" w:before="30"/>
        <w:ind w:left="720"/>
      </w:pPr>
      <w:r>
        <w:rPr>
          <w:rFonts w:ascii="Courier New" w:cs="Courier New" w:eastAsia="Courier New" w:hAnsi="Courier New"/>
          <w:color w:val="2F5496"/>
          <w:sz w:val="18"/>
          <w:szCs w:val="18"/>
        </w:rPr>
        <w:t xml:space="preserve">}</w:t>
      </w:r>
    </w:p>
    <w:p>
      <w:pPr>
        <w:spacing w:after="80" w:before="80"/>
      </w:pPr>
    </w:p>
    <w:p>
      <w:pPr>
        <w:pStyle w:val="Heading1"/>
        <w:spacing w:after="180" w:before="360"/>
      </w:pPr>
      <w:r>
        <w:rPr>
          <w:rFonts w:ascii="Arial" w:cs="Arial" w:eastAsia="Arial" w:hAnsi="Arial"/>
          <w:b/>
          <w:bCs/>
          <w:color w:val="1F4E79"/>
          <w:sz w:val="32"/>
          <w:szCs w:val="32"/>
        </w:rPr>
        <w:t xml:space="preserve">4. Implementation Steps</w:t>
      </w:r>
    </w:p>
    <w:p>
      <w:pPr>
        <w:pStyle w:val="Heading2"/>
        <w:spacing w:after="120" w:before="240"/>
      </w:pPr>
      <w:r>
        <w:rPr>
          <w:rFonts w:ascii="Arial" w:cs="Arial" w:eastAsia="Arial" w:hAnsi="Arial"/>
          <w:b/>
          <w:bCs/>
          <w:color w:val="2E75B6"/>
          <w:sz w:val="26"/>
          <w:szCs w:val="26"/>
        </w:rPr>
        <w:t xml:space="preserve">4.1 Prerequisites</w:t>
      </w:r>
    </w:p>
    <w:p>
      <w:pPr>
        <w:spacing w:after="80" w:before="80"/>
      </w:pPr>
      <w:r>
        <w:rPr>
          <w:rFonts w:ascii="Arial" w:cs="Arial" w:eastAsia="Arial" w:hAnsi="Arial"/>
          <w:sz w:val="22"/>
          <w:szCs w:val="22"/>
        </w:rPr>
        <w:t xml:space="preserve">The following must be in place on the Arduino Uno Q before beginning:</w:t>
      </w:r>
    </w:p>
    <w:p>
      <w:pPr>
        <w:spacing w:after="80" w:before="80"/>
      </w:pPr>
    </w:p>
    <w:p>
      <w:pPr>
        <w:pStyle w:val="ListParagraph"/>
        <w:numPr>
          <w:ilvl w:val="0"/>
          <w:numId w:val="3"/>
        </w:numPr>
        <w:spacing w:after="40" w:before="40"/>
      </w:pPr>
      <w:r>
        <w:rPr>
          <w:rFonts w:ascii="Arial" w:cs="Arial" w:eastAsia="Arial" w:hAnsi="Arial"/>
          <w:sz w:val="22"/>
          <w:szCs w:val="22"/>
        </w:rPr>
        <w:t xml:space="preserve">Go 1.21+ installed: verify with go version</w:t>
      </w:r>
    </w:p>
    <w:p>
      <w:pPr>
        <w:pStyle w:val="ListParagraph"/>
        <w:numPr>
          <w:ilvl w:val="0"/>
          <w:numId w:val="3"/>
        </w:numPr>
        <w:spacing w:after="40" w:before="40"/>
      </w:pPr>
      <w:r>
        <w:rPr>
          <w:rFonts w:ascii="Arial" w:cs="Arial" w:eastAsia="Arial" w:hAnsi="Arial"/>
          <w:sz w:val="22"/>
          <w:szCs w:val="22"/>
        </w:rPr>
        <w:t xml:space="preserve">Yzma llama.cpp libraries already present at /home/arduino/ArduinoApps/yzma/lib/ (confirmed from existing deployment)</w:t>
      </w:r>
    </w:p>
    <w:p>
      <w:pPr>
        <w:pStyle w:val="ListParagraph"/>
        <w:numPr>
          <w:ilvl w:val="0"/>
          <w:numId w:val="3"/>
        </w:numPr>
        <w:spacing w:after="40" w:before="40"/>
      </w:pPr>
      <w:r>
        <w:rPr>
          <w:rFonts w:ascii="Arial" w:cs="Arial" w:eastAsia="Arial" w:hAnsi="Arial"/>
          <w:sz w:val="22"/>
          <w:szCs w:val="22"/>
        </w:rPr>
        <w:t xml:space="preserve">YZMA_LIB environment variable set: export YZMA_LIB=/home/arduino/ArduinoApps/yzma/lib</w:t>
      </w:r>
    </w:p>
    <w:p>
      <w:pPr>
        <w:pStyle w:val="ListParagraph"/>
        <w:numPr>
          <w:ilvl w:val="0"/>
          <w:numId w:val="3"/>
        </w:numPr>
        <w:spacing w:after="40" w:before="40"/>
      </w:pPr>
      <w:r>
        <w:rPr>
          <w:rFonts w:ascii="Arial" w:cs="Arial" w:eastAsia="Arial" w:hAnsi="Arial"/>
          <w:sz w:val="22"/>
          <w:szCs w:val="22"/>
        </w:rPr>
        <w:t xml:space="preserve">Existing GGUF model at ~/models/Qwen_Qwen3.5-0.8B-Q6_K.gguf</w:t>
      </w:r>
    </w:p>
    <w:p>
      <w:pPr>
        <w:spacing w:after="80" w:before="80"/>
      </w:pPr>
    </w:p>
    <w:p>
      <w:pPr>
        <w:pStyle w:val="Heading2"/>
        <w:spacing w:after="120" w:before="240"/>
      </w:pPr>
      <w:r>
        <w:rPr>
          <w:rFonts w:ascii="Arial" w:cs="Arial" w:eastAsia="Arial" w:hAnsi="Arial"/>
          <w:b/>
          <w:bCs/>
          <w:color w:val="2E75B6"/>
          <w:sz w:val="26"/>
          <w:szCs w:val="26"/>
        </w:rPr>
        <w:t xml:space="preserve">4.2 Project Setup</w:t>
      </w:r>
    </w:p>
    <w:p>
      <w:pPr>
        <w:shd w:fill="F0F4F8" w:val="clear"/>
        <w:spacing w:after="30" w:before="30"/>
        <w:ind w:left="720"/>
      </w:pPr>
      <w:r>
        <w:rPr>
          <w:rFonts w:ascii="Courier New" w:cs="Courier New" w:eastAsia="Courier New" w:hAnsi="Courier New"/>
          <w:color w:val="2F5496"/>
          <w:sz w:val="18"/>
          <w:szCs w:val="18"/>
        </w:rPr>
        <w:t xml:space="preserve">mkdir -p ~/picoclaw-yzma</w:t>
      </w:r>
    </w:p>
    <w:p>
      <w:pPr>
        <w:shd w:fill="F0F4F8" w:val="clear"/>
        <w:spacing w:after="30" w:before="30"/>
        <w:ind w:left="720"/>
      </w:pPr>
      <w:r>
        <w:rPr>
          <w:rFonts w:ascii="Courier New" w:cs="Courier New" w:eastAsia="Courier New" w:hAnsi="Courier New"/>
          <w:color w:val="2F5496"/>
          <w:sz w:val="18"/>
          <w:szCs w:val="18"/>
        </w:rPr>
        <w:t xml:space="preserve">cd ~/picoclaw-yzma</w:t>
      </w:r>
    </w:p>
    <w:p>
      <w:pPr>
        <w:shd w:fill="F0F4F8" w:val="clear"/>
        <w:spacing w:after="30" w:before="30"/>
        <w:ind w:left="720"/>
      </w:pPr>
      <w:r>
        <w:rPr>
          <w:rFonts w:ascii="Courier New" w:cs="Courier New" w:eastAsia="Courier New" w:hAnsi="Courier New"/>
          <w:color w:val="2F5496"/>
          <w:sz w:val="18"/>
          <w:szCs w:val="18"/>
        </w:rPr>
        <w:t xml:space="preserve">go mod init picoclaw-yzma</w:t>
      </w:r>
    </w:p>
    <w:p>
      <w:pPr>
        <w:shd w:fill="F0F4F8" w:val="clear"/>
        <w:spacing w:after="30" w:before="30"/>
        <w:ind w:left="720"/>
      </w:pPr>
      <w:r>
        <w:rPr>
          <w:rFonts w:ascii="Courier New" w:cs="Courier New" w:eastAsia="Courier New" w:hAnsi="Courier New"/>
          <w:color w:val="2F5496"/>
          <w:sz w:val="18"/>
          <w:szCs w:val="18"/>
        </w:rPr>
        <w:t xml:space="preserve">go get github.com/hybridgroup/yzma@latest</w:t>
      </w:r>
    </w:p>
    <w:p>
      <w:pPr>
        <w:spacing w:after="80" w:before="80"/>
      </w:pPr>
    </w:p>
    <w:p>
      <w:pPr>
        <w:spacing w:after="80" w:before="80"/>
      </w:pPr>
      <w:r>
        <w:rPr>
          <w:rFonts w:ascii="Arial" w:cs="Arial" w:eastAsia="Arial" w:hAnsi="Arial"/>
          <w:sz w:val="22"/>
          <w:szCs w:val="22"/>
        </w:rPr>
        <w:t xml:space="preserve">Verify the module resolves correctly:</w:t>
      </w:r>
    </w:p>
    <w:p>
      <w:pPr>
        <w:shd w:fill="F0F4F8" w:val="clear"/>
        <w:spacing w:after="30" w:before="30"/>
        <w:ind w:left="720"/>
      </w:pPr>
      <w:r>
        <w:rPr>
          <w:rFonts w:ascii="Courier New" w:cs="Courier New" w:eastAsia="Courier New" w:hAnsi="Courier New"/>
          <w:color w:val="2F5496"/>
          <w:sz w:val="18"/>
          <w:szCs w:val="18"/>
        </w:rPr>
        <w:t xml:space="preserve">go list -m github.com/hybridgroup/yzma</w:t>
      </w:r>
    </w:p>
    <w:p>
      <w:pPr>
        <w:shd w:fill="F0F4F8" w:val="clear"/>
        <w:spacing w:after="30" w:before="30"/>
        <w:ind w:left="720"/>
      </w:pPr>
      <w:r>
        <w:rPr>
          <w:rFonts w:ascii="Courier New" w:cs="Courier New" w:eastAsia="Courier New" w:hAnsi="Courier New"/>
          <w:color w:val="2F5496"/>
          <w:sz w:val="18"/>
          <w:szCs w:val="18"/>
        </w:rPr>
        <w:t xml:space="preserve"># Expected: github.com/hybridgroup/yzma v1.10.0</w:t>
      </w:r>
    </w:p>
    <w:p>
      <w:pPr>
        <w:spacing w:after="80" w:before="80"/>
      </w:pPr>
    </w:p>
    <w:p>
      <w:pPr>
        <w:pStyle w:val="Heading2"/>
        <w:spacing w:after="120" w:before="240"/>
      </w:pPr>
      <w:r>
        <w:rPr>
          <w:rFonts w:ascii="Arial" w:cs="Arial" w:eastAsia="Arial" w:hAnsi="Arial"/>
          <w:b/>
          <w:bCs/>
          <w:color w:val="2E75B6"/>
          <w:sz w:val="26"/>
          <w:szCs w:val="26"/>
        </w:rPr>
        <w:t xml:space="preserve">4.3 Phase 1: Standalone Inference Prototype</w:t>
      </w:r>
    </w:p>
    <w:p>
      <w:pPr>
        <w:spacing w:after="80" w:before="80"/>
      </w:pPr>
      <w:r>
        <w:rPr>
          <w:rFonts w:ascii="Arial" w:cs="Arial" w:eastAsia="Arial" w:hAnsi="Arial"/>
          <w:sz w:val="22"/>
          <w:szCs w:val="22"/>
        </w:rPr>
        <w:t xml:space="preserve">Build a minimal standalone inference binary first to validate the Yzma API on the Arduino Uno Q before integrating with PicoClaw. This mirrors the existing curl benchmark but uses in-process calls:</w:t>
      </w:r>
    </w:p>
    <w:p>
      <w:pPr>
        <w:spacing w:after="80" w:before="80"/>
      </w:pPr>
    </w:p>
    <w:p>
      <w:pPr>
        <w:shd w:fill="F0F4F8" w:val="clear"/>
        <w:spacing w:after="30" w:before="30"/>
        <w:ind w:left="720"/>
      </w:pPr>
      <w:r>
        <w:rPr>
          <w:rFonts w:ascii="Courier New" w:cs="Courier New" w:eastAsia="Courier New" w:hAnsi="Courier New"/>
          <w:color w:val="2F5496"/>
          <w:sz w:val="18"/>
          <w:szCs w:val="18"/>
        </w:rPr>
        <w:t xml:space="preserve">// main.go — Phase 1 prototype</w:t>
      </w:r>
    </w:p>
    <w:p>
      <w:pPr>
        <w:shd w:fill="F0F4F8" w:val="clear"/>
        <w:spacing w:after="30" w:before="30"/>
        <w:ind w:left="720"/>
      </w:pPr>
      <w:r>
        <w:rPr>
          <w:rFonts w:ascii="Courier New" w:cs="Courier New" w:eastAsia="Courier New" w:hAnsi="Courier New"/>
          <w:color w:val="2F5496"/>
          <w:sz w:val="18"/>
          <w:szCs w:val="18"/>
        </w:rPr>
        <w:t xml:space="preserve">package main</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import (</w:t>
      </w:r>
    </w:p>
    <w:p>
      <w:pPr>
        <w:shd w:fill="F0F4F8" w:val="clear"/>
        <w:spacing w:after="30" w:before="30"/>
        <w:ind w:left="720"/>
      </w:pPr>
      <w:r>
        <w:rPr>
          <w:rFonts w:ascii="Courier New" w:cs="Courier New" w:eastAsia="Courier New" w:hAnsi="Courier New"/>
          <w:color w:val="2F5496"/>
          <w:sz w:val="18"/>
          <w:szCs w:val="18"/>
        </w:rPr>
        <w:t xml:space="preserve">    "fmt"</w:t>
      </w:r>
    </w:p>
    <w:p>
      <w:pPr>
        <w:shd w:fill="F0F4F8" w:val="clear"/>
        <w:spacing w:after="30" w:before="30"/>
        <w:ind w:left="720"/>
      </w:pPr>
      <w:r>
        <w:rPr>
          <w:rFonts w:ascii="Courier New" w:cs="Courier New" w:eastAsia="Courier New" w:hAnsi="Courier New"/>
          <w:color w:val="2F5496"/>
          <w:sz w:val="18"/>
          <w:szCs w:val="18"/>
        </w:rPr>
        <w:t xml:space="preserve">    "os"</w:t>
      </w:r>
    </w:p>
    <w:p>
      <w:pPr>
        <w:shd w:fill="F0F4F8" w:val="clear"/>
        <w:spacing w:after="30" w:before="30"/>
        <w:ind w:left="720"/>
      </w:pPr>
      <w:r>
        <w:rPr>
          <w:rFonts w:ascii="Courier New" w:cs="Courier New" w:eastAsia="Courier New" w:hAnsi="Courier New"/>
          <w:color w:val="2F5496"/>
          <w:sz w:val="18"/>
          <w:szCs w:val="18"/>
        </w:rPr>
        <w:t xml:space="preserve">    "time"</w:t>
      </w:r>
    </w:p>
    <w:p>
      <w:pPr>
        <w:shd w:fill="F0F4F8" w:val="clear"/>
        <w:spacing w:after="30" w:before="30"/>
        <w:ind w:left="720"/>
      </w:pPr>
      <w:r>
        <w:rPr>
          <w:rFonts w:ascii="Courier New" w:cs="Courier New" w:eastAsia="Courier New" w:hAnsi="Courier New"/>
          <w:color w:val="2F5496"/>
          <w:sz w:val="18"/>
          <w:szCs w:val="18"/>
        </w:rPr>
        <w:t xml:space="preserve">    "github.com/hybridgroup/yzma/pkg/llama"</w:t>
      </w:r>
    </w:p>
    <w:p>
      <w:pPr>
        <w:shd w:fill="F0F4F8" w:val="clear"/>
        <w:spacing w:after="30" w:before="30"/>
        <w:ind w:left="720"/>
      </w:pPr>
      <w:r>
        <w:rPr>
          <w:rFonts w:ascii="Courier New" w:cs="Courier New" w:eastAsia="Courier New" w:hAnsi="Courier New"/>
          <w:color w:val="2F5496"/>
          <w:sz w:val="18"/>
          <w:szCs w:val="18"/>
        </w:rPr>
        <w:t xml:space="preserv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const (</w:t>
      </w:r>
    </w:p>
    <w:p>
      <w:pPr>
        <w:shd w:fill="F0F4F8" w:val="clear"/>
        <w:spacing w:after="30" w:before="30"/>
        <w:ind w:left="720"/>
      </w:pPr>
      <w:r>
        <w:rPr>
          <w:rFonts w:ascii="Courier New" w:cs="Courier New" w:eastAsia="Courier New" w:hAnsi="Courier New"/>
          <w:color w:val="2F5496"/>
          <w:sz w:val="18"/>
          <w:szCs w:val="18"/>
        </w:rPr>
        <w:t xml:space="preserve">    modelPath = "/home/arduino/models/Qwen_Qwen3.5-0.8B-Q6_K.gguf"</w:t>
      </w:r>
    </w:p>
    <w:p>
      <w:pPr>
        <w:shd w:fill="F0F4F8" w:val="clear"/>
        <w:spacing w:after="30" w:before="30"/>
        <w:ind w:left="720"/>
      </w:pPr>
      <w:r>
        <w:rPr>
          <w:rFonts w:ascii="Courier New" w:cs="Courier New" w:eastAsia="Courier New" w:hAnsi="Courier New"/>
          <w:color w:val="2F5496"/>
          <w:sz w:val="18"/>
          <w:szCs w:val="18"/>
        </w:rPr>
        <w:t xml:space="preserve">    libPath   = "/home/arduino/ArduinoApps/yzma/lib"</w:t>
      </w:r>
    </w:p>
    <w:p>
      <w:pPr>
        <w:shd w:fill="F0F4F8" w:val="clear"/>
        <w:spacing w:after="30" w:before="30"/>
        <w:ind w:left="720"/>
      </w:pPr>
      <w:r>
        <w:rPr>
          <w:rFonts w:ascii="Courier New" w:cs="Courier New" w:eastAsia="Courier New" w:hAnsi="Courier New"/>
          <w:color w:val="2F5496"/>
          <w:sz w:val="18"/>
          <w:szCs w:val="18"/>
        </w:rPr>
        <w:t xml:space="preserve">    ctxSize   = 12288</w:t>
      </w:r>
    </w:p>
    <w:p>
      <w:pPr>
        <w:shd w:fill="F0F4F8" w:val="clear"/>
        <w:spacing w:after="30" w:before="30"/>
        <w:ind w:left="720"/>
      </w:pPr>
      <w:r>
        <w:rPr>
          <w:rFonts w:ascii="Courier New" w:cs="Courier New" w:eastAsia="Courier New" w:hAnsi="Courier New"/>
          <w:color w:val="2F5496"/>
          <w:sz w:val="18"/>
          <w:szCs w:val="18"/>
        </w:rPr>
        <w:t xml:space="preserve">    nSeq      = 2</w:t>
      </w:r>
    </w:p>
    <w:p>
      <w:pPr>
        <w:shd w:fill="F0F4F8" w:val="clear"/>
        <w:spacing w:after="30" w:before="30"/>
        <w:ind w:left="720"/>
      </w:pPr>
      <w:r>
        <w:rPr>
          <w:rFonts w:ascii="Courier New" w:cs="Courier New" w:eastAsia="Courier New" w:hAnsi="Courier New"/>
          <w:color w:val="2F5496"/>
          <w:sz w:val="18"/>
          <w:szCs w:val="18"/>
        </w:rPr>
        <w:t xml:space="preserv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func main() {</w:t>
      </w:r>
    </w:p>
    <w:p>
      <w:pPr>
        <w:shd w:fill="F0F4F8" w:val="clear"/>
        <w:spacing w:after="30" w:before="30"/>
        <w:ind w:left="720"/>
      </w:pPr>
      <w:r>
        <w:rPr>
          <w:rFonts w:ascii="Courier New" w:cs="Courier New" w:eastAsia="Courier New" w:hAnsi="Courier New"/>
          <w:color w:val="2F5496"/>
          <w:sz w:val="18"/>
          <w:szCs w:val="18"/>
        </w:rPr>
        <w:t xml:space="preserve">    // 1. Load llama.cpp shared libraries</w:t>
      </w:r>
    </w:p>
    <w:p>
      <w:pPr>
        <w:shd w:fill="F0F4F8" w:val="clear"/>
        <w:spacing w:after="30" w:before="30"/>
        <w:ind w:left="720"/>
      </w:pPr>
      <w:r>
        <w:rPr>
          <w:rFonts w:ascii="Courier New" w:cs="Courier New" w:eastAsia="Courier New" w:hAnsi="Courier New"/>
          <w:color w:val="2F5496"/>
          <w:sz w:val="18"/>
          <w:szCs w:val="18"/>
        </w:rPr>
        <w:t xml:space="preserve">    if err := llama.Load(libPath); err != nil {</w:t>
      </w:r>
    </w:p>
    <w:p>
      <w:pPr>
        <w:shd w:fill="F0F4F8" w:val="clear"/>
        <w:spacing w:after="30" w:before="30"/>
        <w:ind w:left="720"/>
      </w:pPr>
      <w:r>
        <w:rPr>
          <w:rFonts w:ascii="Courier New" w:cs="Courier New" w:eastAsia="Courier New" w:hAnsi="Courier New"/>
          <w:color w:val="2F5496"/>
          <w:sz w:val="18"/>
          <w:szCs w:val="18"/>
        </w:rPr>
        <w:t xml:space="preserve">        fmt.Fprintf(os.Stderr, "load error: %v\n", err)</w:t>
      </w:r>
    </w:p>
    <w:p>
      <w:pPr>
        <w:shd w:fill="F0F4F8" w:val="clear"/>
        <w:spacing w:after="30" w:before="30"/>
        <w:ind w:left="720"/>
      </w:pPr>
      <w:r>
        <w:rPr>
          <w:rFonts w:ascii="Courier New" w:cs="Courier New" w:eastAsia="Courier New" w:hAnsi="Courier New"/>
          <w:color w:val="2F5496"/>
          <w:sz w:val="18"/>
          <w:szCs w:val="18"/>
        </w:rPr>
        <w:t xml:space="preserve">        os.Exit(1)</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defer llama.Close()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2. Silence llama.cpp internal logs</w:t>
      </w:r>
    </w:p>
    <w:p>
      <w:pPr>
        <w:shd w:fill="F0F4F8" w:val="clear"/>
        <w:spacing w:after="30" w:before="30"/>
        <w:ind w:left="720"/>
      </w:pPr>
      <w:r>
        <w:rPr>
          <w:rFonts w:ascii="Courier New" w:cs="Courier New" w:eastAsia="Courier New" w:hAnsi="Courier New"/>
          <w:color w:val="2F5496"/>
          <w:sz w:val="18"/>
          <w:szCs w:val="18"/>
        </w:rPr>
        <w:t xml:space="preserve">    llama.LogSet(llama.LogSilent())</w:t>
      </w:r>
    </w:p>
    <w:p>
      <w:pPr>
        <w:shd w:fill="F0F4F8" w:val="clear"/>
        <w:spacing w:after="30" w:before="30"/>
        <w:ind w:left="720"/>
      </w:pPr>
      <w:r>
        <w:rPr>
          <w:rFonts w:ascii="Courier New" w:cs="Courier New" w:eastAsia="Courier New" w:hAnsi="Courier New"/>
          <w:color w:val="2F5496"/>
          <w:sz w:val="18"/>
          <w:szCs w:val="18"/>
        </w:rPr>
        <w:t xml:space="preserve">    llama.Init()</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3. Load model</w:t>
      </w:r>
    </w:p>
    <w:p>
      <w:pPr>
        <w:shd w:fill="F0F4F8" w:val="clear"/>
        <w:spacing w:after="30" w:before="30"/>
        <w:ind w:left="720"/>
      </w:pPr>
      <w:r>
        <w:rPr>
          <w:rFonts w:ascii="Courier New" w:cs="Courier New" w:eastAsia="Courier New" w:hAnsi="Courier New"/>
          <w:color w:val="2F5496"/>
          <w:sz w:val="18"/>
          <w:szCs w:val="18"/>
        </w:rPr>
        <w:t xml:space="preserve">    mparams := llama.ModelDefaultParams()</w:t>
      </w:r>
    </w:p>
    <w:p>
      <w:pPr>
        <w:shd w:fill="F0F4F8" w:val="clear"/>
        <w:spacing w:after="30" w:before="30"/>
        <w:ind w:left="720"/>
      </w:pPr>
      <w:r>
        <w:rPr>
          <w:rFonts w:ascii="Courier New" w:cs="Courier New" w:eastAsia="Courier New" w:hAnsi="Courier New"/>
          <w:color w:val="2F5496"/>
          <w:sz w:val="18"/>
          <w:szCs w:val="18"/>
        </w:rPr>
        <w:t xml:space="preserve">    model, err := llama.ModelLoadFromFile(modelPath, mparams)</w:t>
      </w:r>
    </w:p>
    <w:p>
      <w:pPr>
        <w:shd w:fill="F0F4F8" w:val="clear"/>
        <w:spacing w:after="30" w:before="30"/>
        <w:ind w:left="720"/>
      </w:pPr>
      <w:r>
        <w:rPr>
          <w:rFonts w:ascii="Courier New" w:cs="Courier New" w:eastAsia="Courier New" w:hAnsi="Courier New"/>
          <w:color w:val="2F5496"/>
          <w:sz w:val="18"/>
          <w:szCs w:val="18"/>
        </w:rPr>
        <w:t xml:space="preserve">    if err != nil {</w:t>
      </w:r>
    </w:p>
    <w:p>
      <w:pPr>
        <w:shd w:fill="F0F4F8" w:val="clear"/>
        <w:spacing w:after="30" w:before="30"/>
        <w:ind w:left="720"/>
      </w:pPr>
      <w:r>
        <w:rPr>
          <w:rFonts w:ascii="Courier New" w:cs="Courier New" w:eastAsia="Courier New" w:hAnsi="Courier New"/>
          <w:color w:val="2F5496"/>
          <w:sz w:val="18"/>
          <w:szCs w:val="18"/>
        </w:rPr>
        <w:t xml:space="preserve">        fmt.Fprintf(os.Stderr, "model load error: %v\n", err)</w:t>
      </w:r>
    </w:p>
    <w:p>
      <w:pPr>
        <w:shd w:fill="F0F4F8" w:val="clear"/>
        <w:spacing w:after="30" w:before="30"/>
        <w:ind w:left="720"/>
      </w:pPr>
      <w:r>
        <w:rPr>
          <w:rFonts w:ascii="Courier New" w:cs="Courier New" w:eastAsia="Courier New" w:hAnsi="Courier New"/>
          <w:color w:val="2F5496"/>
          <w:sz w:val="18"/>
          <w:szCs w:val="18"/>
        </w:rPr>
        <w:t xml:space="preserve">        os.Exit(1)</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defer llama.ModelFree(model)</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4. Log architecture type</w:t>
      </w:r>
    </w:p>
    <w:p>
      <w:pPr>
        <w:shd w:fill="F0F4F8" w:val="clear"/>
        <w:spacing w:after="30" w:before="30"/>
        <w:ind w:left="720"/>
      </w:pPr>
      <w:r>
        <w:rPr>
          <w:rFonts w:ascii="Courier New" w:cs="Courier New" w:eastAsia="Courier New" w:hAnsi="Courier New"/>
          <w:color w:val="2F5496"/>
          <w:sz w:val="18"/>
          <w:szCs w:val="18"/>
        </w:rPr>
        <w:t xml:space="preserve">    fmt.Printf("Model: %s\n", llama.ModelDesc(model))</w:t>
      </w:r>
    </w:p>
    <w:p>
      <w:pPr>
        <w:shd w:fill="F0F4F8" w:val="clear"/>
        <w:spacing w:after="30" w:before="30"/>
        <w:ind w:left="720"/>
      </w:pPr>
      <w:r>
        <w:rPr>
          <w:rFonts w:ascii="Courier New" w:cs="Courier New" w:eastAsia="Courier New" w:hAnsi="Courier New"/>
          <w:color w:val="2F5496"/>
          <w:sz w:val="18"/>
          <w:szCs w:val="18"/>
        </w:rPr>
        <w:t xml:space="preserve">    fmt.Printf("Hybrid: %v  Recurrent: %v\n",</w:t>
      </w:r>
    </w:p>
    <w:p>
      <w:pPr>
        <w:shd w:fill="F0F4F8" w:val="clear"/>
        <w:spacing w:after="30" w:before="30"/>
        <w:ind w:left="720"/>
      </w:pPr>
      <w:r>
        <w:rPr>
          <w:rFonts w:ascii="Courier New" w:cs="Courier New" w:eastAsia="Courier New" w:hAnsi="Courier New"/>
          <w:color w:val="2F5496"/>
          <w:sz w:val="18"/>
          <w:szCs w:val="18"/>
        </w:rPr>
        <w:t xml:space="preserve">        llama.ModelIsHybrid(model), llama.ModelIsRecurrent(model))</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5. Create inference context</w:t>
      </w:r>
    </w:p>
    <w:p>
      <w:pPr>
        <w:shd w:fill="F0F4F8" w:val="clear"/>
        <w:spacing w:after="30" w:before="30"/>
        <w:ind w:left="720"/>
      </w:pPr>
      <w:r>
        <w:rPr>
          <w:rFonts w:ascii="Courier New" w:cs="Courier New" w:eastAsia="Courier New" w:hAnsi="Courier New"/>
          <w:color w:val="2F5496"/>
          <w:sz w:val="18"/>
          <w:szCs w:val="18"/>
        </w:rPr>
        <w:t xml:space="preserve">    cparams := llama.ContextDefaultParams()</w:t>
      </w:r>
    </w:p>
    <w:p>
      <w:pPr>
        <w:shd w:fill="F0F4F8" w:val="clear"/>
        <w:spacing w:after="30" w:before="30"/>
        <w:ind w:left="720"/>
      </w:pPr>
      <w:r>
        <w:rPr>
          <w:rFonts w:ascii="Courier New" w:cs="Courier New" w:eastAsia="Courier New" w:hAnsi="Courier New"/>
          <w:color w:val="2F5496"/>
          <w:sz w:val="18"/>
          <w:szCs w:val="18"/>
        </w:rPr>
        <w:t xml:space="preserve">    cparams.NCtx    = ctxSize</w:t>
      </w:r>
    </w:p>
    <w:p>
      <w:pPr>
        <w:shd w:fill="F0F4F8" w:val="clear"/>
        <w:spacing w:after="30" w:before="30"/>
        <w:ind w:left="720"/>
      </w:pPr>
      <w:r>
        <w:rPr>
          <w:rFonts w:ascii="Courier New" w:cs="Courier New" w:eastAsia="Courier New" w:hAnsi="Courier New"/>
          <w:color w:val="2F5496"/>
          <w:sz w:val="18"/>
          <w:szCs w:val="18"/>
        </w:rPr>
        <w:t xml:space="preserve">    cparams.NSeqMax = nSeq</w:t>
      </w:r>
    </w:p>
    <w:p>
      <w:pPr>
        <w:shd w:fill="F0F4F8" w:val="clear"/>
        <w:spacing w:after="30" w:before="30"/>
        <w:ind w:left="720"/>
      </w:pPr>
      <w:r>
        <w:rPr>
          <w:rFonts w:ascii="Courier New" w:cs="Courier New" w:eastAsia="Courier New" w:hAnsi="Courier New"/>
          <w:color w:val="2F5496"/>
          <w:sz w:val="18"/>
          <w:szCs w:val="18"/>
        </w:rPr>
        <w:t xml:space="preserve">    cparams.NBatch  = 2048</w:t>
      </w:r>
    </w:p>
    <w:p>
      <w:pPr>
        <w:shd w:fill="F0F4F8" w:val="clear"/>
        <w:spacing w:after="30" w:before="30"/>
        <w:ind w:left="720"/>
      </w:pPr>
      <w:r>
        <w:rPr>
          <w:rFonts w:ascii="Courier New" w:cs="Courier New" w:eastAsia="Courier New" w:hAnsi="Courier New"/>
          <w:color w:val="2F5496"/>
          <w:sz w:val="18"/>
          <w:szCs w:val="18"/>
        </w:rPr>
        <w:t xml:space="preserve">    cparams.NUBatch = 512</w:t>
      </w:r>
    </w:p>
    <w:p>
      <w:pPr>
        <w:shd w:fill="F0F4F8" w:val="clear"/>
        <w:spacing w:after="30" w:before="30"/>
        <w:ind w:left="720"/>
      </w:pPr>
      <w:r>
        <w:rPr>
          <w:rFonts w:ascii="Courier New" w:cs="Courier New" w:eastAsia="Courier New" w:hAnsi="Courier New"/>
          <w:color w:val="2F5496"/>
          <w:sz w:val="18"/>
          <w:szCs w:val="18"/>
        </w:rPr>
        <w:t xml:space="preserve">    ctx, err := llama.InitFromModel(model, cparams)</w:t>
      </w:r>
    </w:p>
    <w:p>
      <w:pPr>
        <w:shd w:fill="F0F4F8" w:val="clear"/>
        <w:spacing w:after="30" w:before="30"/>
        <w:ind w:left="720"/>
      </w:pPr>
      <w:r>
        <w:rPr>
          <w:rFonts w:ascii="Courier New" w:cs="Courier New" w:eastAsia="Courier New" w:hAnsi="Courier New"/>
          <w:color w:val="2F5496"/>
          <w:sz w:val="18"/>
          <w:szCs w:val="18"/>
        </w:rPr>
        <w:t xml:space="preserve">    if err != nil {</w:t>
      </w:r>
    </w:p>
    <w:p>
      <w:pPr>
        <w:shd w:fill="F0F4F8" w:val="clear"/>
        <w:spacing w:after="30" w:before="30"/>
        <w:ind w:left="720"/>
      </w:pPr>
      <w:r>
        <w:rPr>
          <w:rFonts w:ascii="Courier New" w:cs="Courier New" w:eastAsia="Courier New" w:hAnsi="Courier New"/>
          <w:color w:val="2F5496"/>
          <w:sz w:val="18"/>
          <w:szCs w:val="18"/>
        </w:rPr>
        <w:t xml:space="preserve">        fmt.Fprintf(os.Stderr, "context error: %v\n", err)</w:t>
      </w:r>
    </w:p>
    <w:p>
      <w:pPr>
        <w:shd w:fill="F0F4F8" w:val="clear"/>
        <w:spacing w:after="30" w:before="30"/>
        <w:ind w:left="720"/>
      </w:pPr>
      <w:r>
        <w:rPr>
          <w:rFonts w:ascii="Courier New" w:cs="Courier New" w:eastAsia="Courier New" w:hAnsi="Courier New"/>
          <w:color w:val="2F5496"/>
          <w:sz w:val="18"/>
          <w:szCs w:val="18"/>
        </w:rPr>
        <w:t xml:space="preserve">        os.Exit(1)</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defer llama.Free(ctx)</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6. Build prompt using model's embedded chat template</w:t>
      </w:r>
    </w:p>
    <w:p>
      <w:pPr>
        <w:shd w:fill="F0F4F8" w:val="clear"/>
        <w:spacing w:after="30" w:before="30"/>
        <w:ind w:left="720"/>
      </w:pPr>
      <w:r>
        <w:rPr>
          <w:rFonts w:ascii="Courier New" w:cs="Courier New" w:eastAsia="Courier New" w:hAnsi="Courier New"/>
          <w:color w:val="2F5496"/>
          <w:sz w:val="18"/>
          <w:szCs w:val="18"/>
        </w:rPr>
        <w:t xml:space="preserve">    vocab := llama.ModelGetVocab(model)</w:t>
      </w:r>
    </w:p>
    <w:p>
      <w:pPr>
        <w:shd w:fill="F0F4F8" w:val="clear"/>
        <w:spacing w:after="30" w:before="30"/>
        <w:ind w:left="720"/>
      </w:pPr>
      <w:r>
        <w:rPr>
          <w:rFonts w:ascii="Courier New" w:cs="Courier New" w:eastAsia="Courier New" w:hAnsi="Courier New"/>
          <w:color w:val="2F5496"/>
          <w:sz w:val="18"/>
          <w:szCs w:val="18"/>
        </w:rPr>
        <w:t xml:space="preserve">    template := llama.ModelChatTemplate(model, "")</w:t>
      </w:r>
    </w:p>
    <w:p>
      <w:pPr>
        <w:shd w:fill="F0F4F8" w:val="clear"/>
        <w:spacing w:after="30" w:before="30"/>
        <w:ind w:left="720"/>
      </w:pPr>
      <w:r>
        <w:rPr>
          <w:rFonts w:ascii="Courier New" w:cs="Courier New" w:eastAsia="Courier New" w:hAnsi="Courier New"/>
          <w:color w:val="2F5496"/>
          <w:sz w:val="18"/>
          <w:szCs w:val="18"/>
        </w:rPr>
        <w:t xml:space="preserve">    messages := []llama.ChatMessage{</w:t>
      </w:r>
    </w:p>
    <w:p>
      <w:pPr>
        <w:shd w:fill="F0F4F8" w:val="clear"/>
        <w:spacing w:after="30" w:before="30"/>
        <w:ind w:left="720"/>
      </w:pPr>
      <w:r>
        <w:rPr>
          <w:rFonts w:ascii="Courier New" w:cs="Courier New" w:eastAsia="Courier New" w:hAnsi="Courier New"/>
          <w:color w:val="2F5496"/>
          <w:sz w:val="18"/>
          <w:szCs w:val="18"/>
        </w:rPr>
        <w:t xml:space="preserve">        llama.NewChatMessage("system", "/no_think Respond briefly."),</w:t>
      </w:r>
    </w:p>
    <w:p>
      <w:pPr>
        <w:shd w:fill="F0F4F8" w:val="clear"/>
        <w:spacing w:after="30" w:before="30"/>
        <w:ind w:left="720"/>
      </w:pPr>
      <w:r>
        <w:rPr>
          <w:rFonts w:ascii="Courier New" w:cs="Courier New" w:eastAsia="Courier New" w:hAnsi="Courier New"/>
          <w:color w:val="2F5496"/>
          <w:sz w:val="18"/>
          <w:szCs w:val="18"/>
        </w:rPr>
        <w:t xml:space="preserve">        llama.NewChatMessage("user", "hi"),</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buf := make([]byte, 8192)</w:t>
      </w:r>
    </w:p>
    <w:p>
      <w:pPr>
        <w:shd w:fill="F0F4F8" w:val="clear"/>
        <w:spacing w:after="30" w:before="30"/>
        <w:ind w:left="720"/>
      </w:pPr>
      <w:r>
        <w:rPr>
          <w:rFonts w:ascii="Courier New" w:cs="Courier New" w:eastAsia="Courier New" w:hAnsi="Courier New"/>
          <w:color w:val="2F5496"/>
          <w:sz w:val="18"/>
          <w:szCs w:val="18"/>
        </w:rPr>
        <w:t xml:space="preserve">    n := llama.ChatApplyTemplate(template, messages, true, buf)</w:t>
      </w:r>
    </w:p>
    <w:p>
      <w:pPr>
        <w:shd w:fill="F0F4F8" w:val="clear"/>
        <w:spacing w:after="30" w:before="30"/>
        <w:ind w:left="720"/>
      </w:pPr>
      <w:r>
        <w:rPr>
          <w:rFonts w:ascii="Courier New" w:cs="Courier New" w:eastAsia="Courier New" w:hAnsi="Courier New"/>
          <w:color w:val="2F5496"/>
          <w:sz w:val="18"/>
          <w:szCs w:val="18"/>
        </w:rPr>
        <w:t xml:space="preserve">    prompt := string(buf[:n])</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7. Tokenize</w:t>
      </w:r>
    </w:p>
    <w:p>
      <w:pPr>
        <w:shd w:fill="F0F4F8" w:val="clear"/>
        <w:spacing w:after="30" w:before="30"/>
        <w:ind w:left="720"/>
      </w:pPr>
      <w:r>
        <w:rPr>
          <w:rFonts w:ascii="Courier New" w:cs="Courier New" w:eastAsia="Courier New" w:hAnsi="Courier New"/>
          <w:color w:val="2F5496"/>
          <w:sz w:val="18"/>
          <w:szCs w:val="18"/>
        </w:rPr>
        <w:t xml:space="preserve">    tokens := llama.Tokenize(vocab, prompt, false, true)</w:t>
      </w:r>
    </w:p>
    <w:p>
      <w:pPr>
        <w:shd w:fill="F0F4F8" w:val="clear"/>
        <w:spacing w:after="30" w:before="30"/>
        <w:ind w:left="720"/>
      </w:pPr>
      <w:r>
        <w:rPr>
          <w:rFonts w:ascii="Courier New" w:cs="Courier New" w:eastAsia="Courier New" w:hAnsi="Courier New"/>
          <w:color w:val="2F5496"/>
          <w:sz w:val="18"/>
          <w:szCs w:val="18"/>
        </w:rPr>
        <w:t xml:space="preserve">    fmt.Printf("Prompt tokens: %d\n", len(tokens))</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8. Process prompt in batches</w:t>
      </w:r>
    </w:p>
    <w:p>
      <w:pPr>
        <w:shd w:fill="F0F4F8" w:val="clear"/>
        <w:spacing w:after="30" w:before="30"/>
        <w:ind w:left="720"/>
      </w:pPr>
      <w:r>
        <w:rPr>
          <w:rFonts w:ascii="Courier New" w:cs="Courier New" w:eastAsia="Courier New" w:hAnsi="Courier New"/>
          <w:color w:val="2F5496"/>
          <w:sz w:val="18"/>
          <w:szCs w:val="18"/>
        </w:rPr>
        <w:t xml:space="preserve">    tStart := time.Now()</w:t>
      </w:r>
    </w:p>
    <w:p>
      <w:pPr>
        <w:shd w:fill="F0F4F8" w:val="clear"/>
        <w:spacing w:after="30" w:before="30"/>
        <w:ind w:left="720"/>
      </w:pPr>
      <w:r>
        <w:rPr>
          <w:rFonts w:ascii="Courier New" w:cs="Courier New" w:eastAsia="Courier New" w:hAnsi="Courier New"/>
          <w:color w:val="2F5496"/>
          <w:sz w:val="18"/>
          <w:szCs w:val="18"/>
        </w:rPr>
        <w:t xml:space="preserve">    batchSize := 2048</w:t>
      </w:r>
    </w:p>
    <w:p>
      <w:pPr>
        <w:shd w:fill="F0F4F8" w:val="clear"/>
        <w:spacing w:after="30" w:before="30"/>
        <w:ind w:left="720"/>
      </w:pPr>
      <w:r>
        <w:rPr>
          <w:rFonts w:ascii="Courier New" w:cs="Courier New" w:eastAsia="Courier New" w:hAnsi="Courier New"/>
          <w:color w:val="2F5496"/>
          <w:sz w:val="18"/>
          <w:szCs w:val="18"/>
        </w:rPr>
        <w:t xml:space="preserve">    for i := 0; i &lt; len(tokens); i += batchSize {</w:t>
      </w:r>
    </w:p>
    <w:p>
      <w:pPr>
        <w:shd w:fill="F0F4F8" w:val="clear"/>
        <w:spacing w:after="30" w:before="30"/>
        <w:ind w:left="720"/>
      </w:pPr>
      <w:r>
        <w:rPr>
          <w:rFonts w:ascii="Courier New" w:cs="Courier New" w:eastAsia="Courier New" w:hAnsi="Courier New"/>
          <w:color w:val="2F5496"/>
          <w:sz w:val="18"/>
          <w:szCs w:val="18"/>
        </w:rPr>
        <w:t xml:space="preserve">        end := i + batchSize</w:t>
      </w:r>
    </w:p>
    <w:p>
      <w:pPr>
        <w:shd w:fill="F0F4F8" w:val="clear"/>
        <w:spacing w:after="30" w:before="30"/>
        <w:ind w:left="720"/>
      </w:pPr>
      <w:r>
        <w:rPr>
          <w:rFonts w:ascii="Courier New" w:cs="Courier New" w:eastAsia="Courier New" w:hAnsi="Courier New"/>
          <w:color w:val="2F5496"/>
          <w:sz w:val="18"/>
          <w:szCs w:val="18"/>
        </w:rPr>
        <w:t xml:space="preserve">        if end &gt; len(tokens) { end = len(tokens) }</w:t>
      </w:r>
    </w:p>
    <w:p>
      <w:pPr>
        <w:shd w:fill="F0F4F8" w:val="clear"/>
        <w:spacing w:after="30" w:before="30"/>
        <w:ind w:left="720"/>
      </w:pPr>
      <w:r>
        <w:rPr>
          <w:rFonts w:ascii="Courier New" w:cs="Courier New" w:eastAsia="Courier New" w:hAnsi="Courier New"/>
          <w:color w:val="2F5496"/>
          <w:sz w:val="18"/>
          <w:szCs w:val="18"/>
        </w:rPr>
        <w:t xml:space="preserve">        batch := llama.BatchGetOne(tokens[i:end])</w:t>
      </w:r>
    </w:p>
    <w:p>
      <w:pPr>
        <w:shd w:fill="F0F4F8" w:val="clear"/>
        <w:spacing w:after="30" w:before="30"/>
        <w:ind w:left="720"/>
      </w:pPr>
      <w:r>
        <w:rPr>
          <w:rFonts w:ascii="Courier New" w:cs="Courier New" w:eastAsia="Courier New" w:hAnsi="Courier New"/>
          <w:color w:val="2F5496"/>
          <w:sz w:val="18"/>
          <w:szCs w:val="18"/>
        </w:rPr>
        <w:t xml:space="preserve">        if _, err := llama.Decode(ctx, batch); err != nil {</w:t>
      </w:r>
    </w:p>
    <w:p>
      <w:pPr>
        <w:shd w:fill="F0F4F8" w:val="clear"/>
        <w:spacing w:after="30" w:before="30"/>
        <w:ind w:left="720"/>
      </w:pPr>
      <w:r>
        <w:rPr>
          <w:rFonts w:ascii="Courier New" w:cs="Courier New" w:eastAsia="Courier New" w:hAnsi="Courier New"/>
          <w:color w:val="2F5496"/>
          <w:sz w:val="18"/>
          <w:szCs w:val="18"/>
        </w:rPr>
        <w:t xml:space="preserve">            fmt.Fprintf(os.Stderr, "decode error: %v\n", err)</w:t>
      </w:r>
    </w:p>
    <w:p>
      <w:pPr>
        <w:shd w:fill="F0F4F8" w:val="clear"/>
        <w:spacing w:after="30" w:before="30"/>
        <w:ind w:left="720"/>
      </w:pPr>
      <w:r>
        <w:rPr>
          <w:rFonts w:ascii="Courier New" w:cs="Courier New" w:eastAsia="Courier New" w:hAnsi="Courier New"/>
          <w:color w:val="2F5496"/>
          <w:sz w:val="18"/>
          <w:szCs w:val="18"/>
        </w:rPr>
        <w:t xml:space="preserve">            os.Exit(1)</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promptMS := float64(time.Since(tStart).Milliseconds())</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9. Build sampler</w:t>
      </w:r>
    </w:p>
    <w:p>
      <w:pPr>
        <w:shd w:fill="F0F4F8" w:val="clear"/>
        <w:spacing w:after="30" w:before="30"/>
        <w:ind w:left="720"/>
      </w:pPr>
      <w:r>
        <w:rPr>
          <w:rFonts w:ascii="Courier New" w:cs="Courier New" w:eastAsia="Courier New" w:hAnsi="Courier New"/>
          <w:color w:val="2F5496"/>
          <w:sz w:val="18"/>
          <w:szCs w:val="18"/>
        </w:rPr>
        <w:t xml:space="preserve">    sampler := llama.SamplerChainInit(llama.SamplerChainDefaultParams())</w:t>
      </w:r>
    </w:p>
    <w:p>
      <w:pPr>
        <w:shd w:fill="F0F4F8" w:val="clear"/>
        <w:spacing w:after="30" w:before="30"/>
        <w:ind w:left="720"/>
      </w:pPr>
      <w:r>
        <w:rPr>
          <w:rFonts w:ascii="Courier New" w:cs="Courier New" w:eastAsia="Courier New" w:hAnsi="Courier New"/>
          <w:color w:val="2F5496"/>
          <w:sz w:val="18"/>
          <w:szCs w:val="18"/>
        </w:rPr>
        <w:t xml:space="preserve">    llama.SamplerChainAdd(sampler, llama.SamplerInitTopK(40))</w:t>
      </w:r>
    </w:p>
    <w:p>
      <w:pPr>
        <w:shd w:fill="F0F4F8" w:val="clear"/>
        <w:spacing w:after="30" w:before="30"/>
        <w:ind w:left="720"/>
      </w:pPr>
      <w:r>
        <w:rPr>
          <w:rFonts w:ascii="Courier New" w:cs="Courier New" w:eastAsia="Courier New" w:hAnsi="Courier New"/>
          <w:color w:val="2F5496"/>
          <w:sz w:val="18"/>
          <w:szCs w:val="18"/>
        </w:rPr>
        <w:t xml:space="preserve">    llama.SamplerChainAdd(sampler, llama.SamplerInitTopP(0.95, 1))</w:t>
      </w:r>
    </w:p>
    <w:p>
      <w:pPr>
        <w:shd w:fill="F0F4F8" w:val="clear"/>
        <w:spacing w:after="30" w:before="30"/>
        <w:ind w:left="720"/>
      </w:pPr>
      <w:r>
        <w:rPr>
          <w:rFonts w:ascii="Courier New" w:cs="Courier New" w:eastAsia="Courier New" w:hAnsi="Courier New"/>
          <w:color w:val="2F5496"/>
          <w:sz w:val="18"/>
          <w:szCs w:val="18"/>
        </w:rPr>
        <w:t xml:space="preserve">    llama.SamplerChainAdd(sampler, llama.SamplerInitMinP(0.05, 1))</w:t>
      </w:r>
    </w:p>
    <w:p>
      <w:pPr>
        <w:shd w:fill="F0F4F8" w:val="clear"/>
        <w:spacing w:after="30" w:before="30"/>
        <w:ind w:left="720"/>
      </w:pPr>
      <w:r>
        <w:rPr>
          <w:rFonts w:ascii="Courier New" w:cs="Courier New" w:eastAsia="Courier New" w:hAnsi="Courier New"/>
          <w:color w:val="2F5496"/>
          <w:sz w:val="18"/>
          <w:szCs w:val="18"/>
        </w:rPr>
        <w:t xml:space="preserve">    llama.SamplerChainAdd(sampler, llama.SamplerInitTempExt(0.3, 0, 1))</w:t>
      </w:r>
    </w:p>
    <w:p>
      <w:pPr>
        <w:shd w:fill="F0F4F8" w:val="clear"/>
        <w:spacing w:after="30" w:before="30"/>
        <w:ind w:left="720"/>
      </w:pPr>
      <w:r>
        <w:rPr>
          <w:rFonts w:ascii="Courier New" w:cs="Courier New" w:eastAsia="Courier New" w:hAnsi="Courier New"/>
          <w:color w:val="2F5496"/>
          <w:sz w:val="18"/>
          <w:szCs w:val="18"/>
        </w:rPr>
        <w:t xml:space="preserve">    defer llama.SamplerFree(sampler)</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10. Generation loop</w:t>
      </w:r>
    </w:p>
    <w:p>
      <w:pPr>
        <w:shd w:fill="F0F4F8" w:val="clear"/>
        <w:spacing w:after="30" w:before="30"/>
        <w:ind w:left="720"/>
      </w:pPr>
      <w:r>
        <w:rPr>
          <w:rFonts w:ascii="Courier New" w:cs="Courier New" w:eastAsia="Courier New" w:hAnsi="Courier New"/>
          <w:color w:val="2F5496"/>
          <w:sz w:val="18"/>
          <w:szCs w:val="18"/>
        </w:rPr>
        <w:t xml:space="preserve">    tGen := time.Now()</w:t>
      </w:r>
    </w:p>
    <w:p>
      <w:pPr>
        <w:shd w:fill="F0F4F8" w:val="clear"/>
        <w:spacing w:after="30" w:before="30"/>
        <w:ind w:left="720"/>
      </w:pPr>
      <w:r>
        <w:rPr>
          <w:rFonts w:ascii="Courier New" w:cs="Courier New" w:eastAsia="Courier New" w:hAnsi="Courier New"/>
          <w:color w:val="2F5496"/>
          <w:sz w:val="18"/>
          <w:szCs w:val="18"/>
        </w:rPr>
        <w:t xml:space="preserve">    var generated int32</w:t>
      </w:r>
    </w:p>
    <w:p>
      <w:pPr>
        <w:shd w:fill="F0F4F8" w:val="clear"/>
        <w:spacing w:after="30" w:before="30"/>
        <w:ind w:left="720"/>
      </w:pPr>
      <w:r>
        <w:rPr>
          <w:rFonts w:ascii="Courier New" w:cs="Courier New" w:eastAsia="Courier New" w:hAnsi="Courier New"/>
          <w:color w:val="2F5496"/>
          <w:sz w:val="18"/>
          <w:szCs w:val="18"/>
        </w:rPr>
        <w:t xml:space="preserve">    fmt.Print("Response: ")</w:t>
      </w:r>
    </w:p>
    <w:p>
      <w:pPr>
        <w:shd w:fill="F0F4F8" w:val="clear"/>
        <w:spacing w:after="30" w:before="30"/>
        <w:ind w:left="720"/>
      </w:pPr>
      <w:r>
        <w:rPr>
          <w:rFonts w:ascii="Courier New" w:cs="Courier New" w:eastAsia="Courier New" w:hAnsi="Courier New"/>
          <w:color w:val="2F5496"/>
          <w:sz w:val="18"/>
          <w:szCs w:val="18"/>
        </w:rPr>
        <w:t xml:space="preserve">    for generated &lt; 512 {</w:t>
      </w:r>
    </w:p>
    <w:p>
      <w:pPr>
        <w:shd w:fill="F0F4F8" w:val="clear"/>
        <w:spacing w:after="30" w:before="30"/>
        <w:ind w:left="720"/>
      </w:pPr>
      <w:r>
        <w:rPr>
          <w:rFonts w:ascii="Courier New" w:cs="Courier New" w:eastAsia="Courier New" w:hAnsi="Courier New"/>
          <w:color w:val="2F5496"/>
          <w:sz w:val="18"/>
          <w:szCs w:val="18"/>
        </w:rPr>
        <w:t xml:space="preserve">        token := llama.SamplerSample(sampler, ctx, -1)</w:t>
      </w:r>
    </w:p>
    <w:p>
      <w:pPr>
        <w:shd w:fill="F0F4F8" w:val="clear"/>
        <w:spacing w:after="30" w:before="30"/>
        <w:ind w:left="720"/>
      </w:pPr>
      <w:r>
        <w:rPr>
          <w:rFonts w:ascii="Courier New" w:cs="Courier New" w:eastAsia="Courier New" w:hAnsi="Courier New"/>
          <w:color w:val="2F5496"/>
          <w:sz w:val="18"/>
          <w:szCs w:val="18"/>
        </w:rPr>
        <w:t xml:space="preserve">        if llama.VocabIsEOG(vocab, token) { break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piece := make([]byte, 64)</w:t>
      </w:r>
    </w:p>
    <w:p>
      <w:pPr>
        <w:shd w:fill="F0F4F8" w:val="clear"/>
        <w:spacing w:after="30" w:before="30"/>
        <w:ind w:left="720"/>
      </w:pPr>
      <w:r>
        <w:rPr>
          <w:rFonts w:ascii="Courier New" w:cs="Courier New" w:eastAsia="Courier New" w:hAnsi="Courier New"/>
          <w:color w:val="2F5496"/>
          <w:sz w:val="18"/>
          <w:szCs w:val="18"/>
        </w:rPr>
        <w:t xml:space="preserve">        n := llama.TokenToPiece(vocab, token, piece, 0, true)</w:t>
      </w:r>
    </w:p>
    <w:p>
      <w:pPr>
        <w:shd w:fill="F0F4F8" w:val="clear"/>
        <w:spacing w:after="30" w:before="30"/>
        <w:ind w:left="720"/>
      </w:pPr>
      <w:r>
        <w:rPr>
          <w:rFonts w:ascii="Courier New" w:cs="Courier New" w:eastAsia="Courier New" w:hAnsi="Courier New"/>
          <w:color w:val="2F5496"/>
          <w:sz w:val="18"/>
          <w:szCs w:val="18"/>
        </w:rPr>
        <w:t xml:space="preserve">        fmt.Print(string(piece[:n]))</w:t>
      </w:r>
    </w:p>
    <w:p>
      <w:pPr>
        <w:shd w:fill="F0F4F8" w:val="clear"/>
        <w:spacing w:after="30" w:before="30"/>
        <w:ind w:left="720"/>
      </w:pPr>
      <w:r>
        <w:rPr>
          <w:rFonts w:ascii="Courier New" w:cs="Courier New" w:eastAsia="Courier New" w:hAnsi="Courier New"/>
          <w:color w:val="2F5496"/>
          <w:sz w:val="18"/>
          <w:szCs w:val="18"/>
        </w:rPr>
        <w:t xml:space="preserve">        llama.SamplerAccept(sampler, token)</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batch := llama.BatchGetOne([]llama.Token{token})</w:t>
      </w:r>
    </w:p>
    <w:p>
      <w:pPr>
        <w:shd w:fill="F0F4F8" w:val="clear"/>
        <w:spacing w:after="30" w:before="30"/>
        <w:ind w:left="720"/>
      </w:pPr>
      <w:r>
        <w:rPr>
          <w:rFonts w:ascii="Courier New" w:cs="Courier New" w:eastAsia="Courier New" w:hAnsi="Courier New"/>
          <w:color w:val="2F5496"/>
          <w:sz w:val="18"/>
          <w:szCs w:val="18"/>
        </w:rPr>
        <w:t xml:space="preserve">        llama.Decode(ctx, batch)</w:t>
      </w:r>
    </w:p>
    <w:p>
      <w:pPr>
        <w:shd w:fill="F0F4F8" w:val="clear"/>
        <w:spacing w:after="30" w:before="30"/>
        <w:ind w:left="720"/>
      </w:pPr>
      <w:r>
        <w:rPr>
          <w:rFonts w:ascii="Courier New" w:cs="Courier New" w:eastAsia="Courier New" w:hAnsi="Courier New"/>
          <w:color w:val="2F5496"/>
          <w:sz w:val="18"/>
          <w:szCs w:val="18"/>
        </w:rPr>
        <w:t xml:space="preserve">        generated++</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fmt.Println()</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11. Print timing</w:t>
      </w:r>
    </w:p>
    <w:p>
      <w:pPr>
        <w:shd w:fill="F0F4F8" w:val="clear"/>
        <w:spacing w:after="30" w:before="30"/>
        <w:ind w:left="720"/>
      </w:pPr>
      <w:r>
        <w:rPr>
          <w:rFonts w:ascii="Courier New" w:cs="Courier New" w:eastAsia="Courier New" w:hAnsi="Courier New"/>
          <w:color w:val="2F5496"/>
          <w:sz w:val="18"/>
          <w:szCs w:val="18"/>
        </w:rPr>
        <w:t xml:space="preserve">    genMS := float64(time.Since(tGen).Milliseconds())</w:t>
      </w:r>
    </w:p>
    <w:p>
      <w:pPr>
        <w:shd w:fill="F0F4F8" w:val="clear"/>
        <w:spacing w:after="30" w:before="30"/>
        <w:ind w:left="720"/>
      </w:pPr>
      <w:r>
        <w:rPr>
          <w:rFonts w:ascii="Courier New" w:cs="Courier New" w:eastAsia="Courier New" w:hAnsi="Courier New"/>
          <w:color w:val="2F5496"/>
          <w:sz w:val="18"/>
          <w:szCs w:val="18"/>
        </w:rPr>
        <w:t xml:space="preserve">    fmt.Printf("Prompt: %.0fms (%d tok) = %.2f tok/s\n",</w:t>
      </w:r>
    </w:p>
    <w:p>
      <w:pPr>
        <w:shd w:fill="F0F4F8" w:val="clear"/>
        <w:spacing w:after="30" w:before="30"/>
        <w:ind w:left="720"/>
      </w:pPr>
      <w:r>
        <w:rPr>
          <w:rFonts w:ascii="Courier New" w:cs="Courier New" w:eastAsia="Courier New" w:hAnsi="Courier New"/>
          <w:color w:val="2F5496"/>
          <w:sz w:val="18"/>
          <w:szCs w:val="18"/>
        </w:rPr>
        <w:t xml:space="preserve">        promptMS, len(tokens), float64(len(tokens))*1000/promptMS)</w:t>
      </w:r>
    </w:p>
    <w:p>
      <w:pPr>
        <w:shd w:fill="F0F4F8" w:val="clear"/>
        <w:spacing w:after="30" w:before="30"/>
        <w:ind w:left="720"/>
      </w:pPr>
      <w:r>
        <w:rPr>
          <w:rFonts w:ascii="Courier New" w:cs="Courier New" w:eastAsia="Courier New" w:hAnsi="Courier New"/>
          <w:color w:val="2F5496"/>
          <w:sz w:val="18"/>
          <w:szCs w:val="18"/>
        </w:rPr>
        <w:t xml:space="preserve">    fmt.Printf("Eval:   %.0fms (%d tok) = %.2f tok/s\n",</w:t>
      </w:r>
    </w:p>
    <w:p>
      <w:pPr>
        <w:shd w:fill="F0F4F8" w:val="clear"/>
        <w:spacing w:after="30" w:before="30"/>
        <w:ind w:left="720"/>
      </w:pPr>
      <w:r>
        <w:rPr>
          <w:rFonts w:ascii="Courier New" w:cs="Courier New" w:eastAsia="Courier New" w:hAnsi="Courier New"/>
          <w:color w:val="2F5496"/>
          <w:sz w:val="18"/>
          <w:szCs w:val="18"/>
        </w:rPr>
        <w:t xml:space="preserve">        genMS, generated, float64(generated)*1000/genMS)</w:t>
      </w:r>
    </w:p>
    <w:p>
      <w:pPr>
        <w:shd w:fill="F0F4F8" w:val="clear"/>
        <w:spacing w:after="30" w:before="30"/>
        <w:ind w:left="720"/>
      </w:pPr>
      <w:r>
        <w:rPr>
          <w:rFonts w:ascii="Courier New" w:cs="Courier New" w:eastAsia="Courier New" w:hAnsi="Courier New"/>
          <w:color w:val="2F5496"/>
          <w:sz w:val="18"/>
          <w:szCs w:val="18"/>
        </w:rPr>
        <w:t xml:space="preserve">}</w:t>
      </w:r>
    </w:p>
    <w:p>
      <w:pPr>
        <w:spacing w:after="80" w:before="80"/>
      </w:pPr>
    </w:p>
    <w:p>
      <w:pPr>
        <w:spacing w:after="80" w:before="80"/>
      </w:pPr>
      <w:r>
        <w:rPr>
          <w:rFonts w:ascii="Arial" w:cs="Arial" w:eastAsia="Arial" w:hAnsi="Arial"/>
          <w:sz w:val="22"/>
          <w:szCs w:val="22"/>
        </w:rPr>
        <w:t xml:space="preserve">Build and run on the Arduino Uno Q:</w:t>
      </w:r>
    </w:p>
    <w:p>
      <w:pPr>
        <w:shd w:fill="F0F4F8" w:val="clear"/>
        <w:spacing w:after="30" w:before="30"/>
        <w:ind w:left="720"/>
      </w:pPr>
      <w:r>
        <w:rPr>
          <w:rFonts w:ascii="Courier New" w:cs="Courier New" w:eastAsia="Courier New" w:hAnsi="Courier New"/>
          <w:color w:val="2F5496"/>
          <w:sz w:val="18"/>
          <w:szCs w:val="18"/>
        </w:rPr>
        <w:t xml:space="preserve">GOOS=linux GOARCH=arm64 go build -o yzma-test ./</w:t>
      </w:r>
    </w:p>
    <w:p>
      <w:pPr>
        <w:shd w:fill="F0F4F8" w:val="clear"/>
        <w:spacing w:after="30" w:before="30"/>
        <w:ind w:left="720"/>
      </w:pPr>
      <w:r>
        <w:rPr>
          <w:rFonts w:ascii="Courier New" w:cs="Courier New" w:eastAsia="Courier New" w:hAnsi="Courier New"/>
          <w:color w:val="2F5496"/>
          <w:sz w:val="18"/>
          <w:szCs w:val="18"/>
        </w:rPr>
        <w:t xml:space="preserve">YZMA_LIB=/home/arduino/ArduinoApps/yzma/lib ./yzma-test</w:t>
      </w:r>
    </w:p>
    <w:p>
      <w:pPr>
        <w:spacing w:after="80" w:before="80"/>
      </w:pPr>
    </w:p>
    <w:p>
      <w:pPr>
        <w:pStyle w:val="Heading2"/>
        <w:spacing w:after="120" w:before="240"/>
      </w:pPr>
      <w:r>
        <w:rPr>
          <w:rFonts w:ascii="Arial" w:cs="Arial" w:eastAsia="Arial" w:hAnsi="Arial"/>
          <w:b/>
          <w:bCs/>
          <w:color w:val="2E75B6"/>
          <w:sz w:val="26"/>
          <w:szCs w:val="26"/>
        </w:rPr>
        <w:t xml:space="preserve">4.4 Phase 2: System Prompt State Cache</w:t>
      </w:r>
    </w:p>
    <w:p>
      <w:pPr>
        <w:spacing w:after="80" w:before="80"/>
      </w:pPr>
      <w:r>
        <w:rPr>
          <w:rFonts w:ascii="Arial" w:cs="Arial" w:eastAsia="Arial" w:hAnsi="Arial"/>
          <w:sz w:val="22"/>
          <w:szCs w:val="22"/>
        </w:rPr>
        <w:t xml:space="preserve">After validating Phase 1 timing matches expectations, add the state persistence layer:</w:t>
      </w:r>
    </w:p>
    <w:p>
      <w:pPr>
        <w:spacing w:after="80" w:before="80"/>
      </w:pPr>
    </w:p>
    <w:p>
      <w:pPr>
        <w:shd w:fill="F0F4F8" w:val="clear"/>
        <w:spacing w:after="30" w:before="30"/>
        <w:ind w:left="720"/>
      </w:pPr>
      <w:r>
        <w:rPr>
          <w:rFonts w:ascii="Courier New" w:cs="Courier New" w:eastAsia="Courier New" w:hAnsi="Courier New"/>
          <w:color w:val="2F5496"/>
          <w:sz w:val="18"/>
          <w:szCs w:val="18"/>
        </w:rPr>
        <w:t xml:space="preserve">// statecache.go</w:t>
      </w:r>
    </w:p>
    <w:p>
      <w:pPr>
        <w:shd w:fill="F0F4F8" w:val="clear"/>
        <w:spacing w:after="30" w:before="30"/>
        <w:ind w:left="720"/>
      </w:pPr>
      <w:r>
        <w:rPr>
          <w:rFonts w:ascii="Courier New" w:cs="Courier New" w:eastAsia="Courier New" w:hAnsi="Courier New"/>
          <w:color w:val="2F5496"/>
          <w:sz w:val="18"/>
          <w:szCs w:val="18"/>
        </w:rPr>
        <w:t xml:space="preserve">package main</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import (</w:t>
      </w:r>
    </w:p>
    <w:p>
      <w:pPr>
        <w:shd w:fill="F0F4F8" w:val="clear"/>
        <w:spacing w:after="30" w:before="30"/>
        <w:ind w:left="720"/>
      </w:pPr>
      <w:r>
        <w:rPr>
          <w:rFonts w:ascii="Courier New" w:cs="Courier New" w:eastAsia="Courier New" w:hAnsi="Courier New"/>
          <w:color w:val="2F5496"/>
          <w:sz w:val="18"/>
          <w:szCs w:val="18"/>
        </w:rPr>
        <w:t xml:space="preserve">    "crypto/md5"</w:t>
      </w:r>
    </w:p>
    <w:p>
      <w:pPr>
        <w:shd w:fill="F0F4F8" w:val="clear"/>
        <w:spacing w:after="30" w:before="30"/>
        <w:ind w:left="720"/>
      </w:pPr>
      <w:r>
        <w:rPr>
          <w:rFonts w:ascii="Courier New" w:cs="Courier New" w:eastAsia="Courier New" w:hAnsi="Courier New"/>
          <w:color w:val="2F5496"/>
          <w:sz w:val="18"/>
          <w:szCs w:val="18"/>
        </w:rPr>
        <w:t xml:space="preserve">    "fmt"</w:t>
      </w:r>
    </w:p>
    <w:p>
      <w:pPr>
        <w:shd w:fill="F0F4F8" w:val="clear"/>
        <w:spacing w:after="30" w:before="30"/>
        <w:ind w:left="720"/>
      </w:pPr>
      <w:r>
        <w:rPr>
          <w:rFonts w:ascii="Courier New" w:cs="Courier New" w:eastAsia="Courier New" w:hAnsi="Courier New"/>
          <w:color w:val="2F5496"/>
          <w:sz w:val="18"/>
          <w:szCs w:val="18"/>
        </w:rPr>
        <w:t xml:space="preserve">    "os"</w:t>
      </w:r>
    </w:p>
    <w:p>
      <w:pPr>
        <w:shd w:fill="F0F4F8" w:val="clear"/>
        <w:spacing w:after="30" w:before="30"/>
        <w:ind w:left="720"/>
      </w:pPr>
      <w:r>
        <w:rPr>
          <w:rFonts w:ascii="Courier New" w:cs="Courier New" w:eastAsia="Courier New" w:hAnsi="Courier New"/>
          <w:color w:val="2F5496"/>
          <w:sz w:val="18"/>
          <w:szCs w:val="18"/>
        </w:rPr>
        <w:t xml:space="preserve">    "path/filepath"</w:t>
      </w:r>
    </w:p>
    <w:p>
      <w:pPr>
        <w:shd w:fill="F0F4F8" w:val="clear"/>
        <w:spacing w:after="30" w:before="30"/>
        <w:ind w:left="720"/>
      </w:pPr>
      <w:r>
        <w:rPr>
          <w:rFonts w:ascii="Courier New" w:cs="Courier New" w:eastAsia="Courier New" w:hAnsi="Courier New"/>
          <w:color w:val="2F5496"/>
          <w:sz w:val="18"/>
          <w:szCs w:val="18"/>
        </w:rPr>
        <w:t xml:space="preserve">    "github.com/hybridgroup/yzma/pkg/llama"</w:t>
      </w:r>
    </w:p>
    <w:p>
      <w:pPr>
        <w:shd w:fill="F0F4F8" w:val="clear"/>
        <w:spacing w:after="30" w:before="30"/>
        <w:ind w:left="720"/>
      </w:pPr>
      <w:r>
        <w:rPr>
          <w:rFonts w:ascii="Courier New" w:cs="Courier New" w:eastAsia="Courier New" w:hAnsi="Courier New"/>
          <w:color w:val="2F5496"/>
          <w:sz w:val="18"/>
          <w:szCs w:val="18"/>
        </w:rPr>
        <w:t xml:space="preserv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type StateCache struct {</w:t>
      </w:r>
    </w:p>
    <w:p>
      <w:pPr>
        <w:shd w:fill="F0F4F8" w:val="clear"/>
        <w:spacing w:after="30" w:before="30"/>
        <w:ind w:left="720"/>
      </w:pPr>
      <w:r>
        <w:rPr>
          <w:rFonts w:ascii="Courier New" w:cs="Courier New" w:eastAsia="Courier New" w:hAnsi="Courier New"/>
          <w:color w:val="2F5496"/>
          <w:sz w:val="18"/>
          <w:szCs w:val="18"/>
        </w:rPr>
        <w:t xml:space="preserve">    ctx       llama.Context</w:t>
      </w:r>
    </w:p>
    <w:p>
      <w:pPr>
        <w:shd w:fill="F0F4F8" w:val="clear"/>
        <w:spacing w:after="30" w:before="30"/>
        <w:ind w:left="720"/>
      </w:pPr>
      <w:r>
        <w:rPr>
          <w:rFonts w:ascii="Courier New" w:cs="Courier New" w:eastAsia="Courier New" w:hAnsi="Courier New"/>
          <w:color w:val="2F5496"/>
          <w:sz w:val="18"/>
          <w:szCs w:val="18"/>
        </w:rPr>
        <w:t xml:space="preserve">    vocab     llama.Vocab</w:t>
      </w:r>
    </w:p>
    <w:p>
      <w:pPr>
        <w:shd w:fill="F0F4F8" w:val="clear"/>
        <w:spacing w:after="30" w:before="30"/>
        <w:ind w:left="720"/>
      </w:pPr>
      <w:r>
        <w:rPr>
          <w:rFonts w:ascii="Courier New" w:cs="Courier New" w:eastAsia="Courier New" w:hAnsi="Courier New"/>
          <w:color w:val="2F5496"/>
          <w:sz w:val="18"/>
          <w:szCs w:val="18"/>
        </w:rPr>
        <w:t xml:space="preserve">    stateDir  string</w:t>
      </w:r>
    </w:p>
    <w:p>
      <w:pPr>
        <w:shd w:fill="F0F4F8" w:val="clear"/>
        <w:spacing w:after="30" w:before="30"/>
        <w:ind w:left="720"/>
      </w:pPr>
      <w:r>
        <w:rPr>
          <w:rFonts w:ascii="Courier New" w:cs="Courier New" w:eastAsia="Courier New" w:hAnsi="Courier New"/>
          <w:color w:val="2F5496"/>
          <w:sz w:val="18"/>
          <w:szCs w:val="18"/>
        </w:rPr>
        <w:t xml:space="preserve">    statePath string</w:t>
      </w:r>
    </w:p>
    <w:p>
      <w:pPr>
        <w:shd w:fill="F0F4F8" w:val="clear"/>
        <w:spacing w:after="30" w:before="30"/>
        <w:ind w:left="720"/>
      </w:pPr>
      <w:r>
        <w:rPr>
          <w:rFonts w:ascii="Courier New" w:cs="Courier New" w:eastAsia="Courier New" w:hAnsi="Courier New"/>
          <w:color w:val="2F5496"/>
          <w:sz w:val="18"/>
          <w:szCs w:val="18"/>
        </w:rPr>
        <w:t xml:space="preserve">    hashPath  string</w:t>
      </w:r>
    </w:p>
    <w:p>
      <w:pPr>
        <w:shd w:fill="F0F4F8" w:val="clear"/>
        <w:spacing w:after="30" w:before="30"/>
        <w:ind w:left="720"/>
      </w:pPr>
      <w:r>
        <w:rPr>
          <w:rFonts w:ascii="Courier New" w:cs="Courier New" w:eastAsia="Courier New" w:hAnsi="Courier New"/>
          <w:color w:val="2F5496"/>
          <w:sz w:val="18"/>
          <w:szCs w:val="18"/>
        </w:rPr>
        <w:t xml:space="preserv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func (sc *StateCache) Load(sysPromptTokens []llama.Token) error {</w:t>
      </w:r>
    </w:p>
    <w:p>
      <w:pPr>
        <w:shd w:fill="F0F4F8" w:val="clear"/>
        <w:spacing w:after="30" w:before="30"/>
        <w:ind w:left="720"/>
      </w:pPr>
      <w:r>
        <w:rPr>
          <w:rFonts w:ascii="Courier New" w:cs="Courier New" w:eastAsia="Courier New" w:hAnsi="Courier New"/>
          <w:color w:val="2F5496"/>
          <w:sz w:val="18"/>
          <w:szCs w:val="18"/>
        </w:rPr>
        <w:t xml:space="preserve">    hash := sc.computeHash(sysPromptTokens)</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Check if cached state is valid</w:t>
      </w:r>
    </w:p>
    <w:p>
      <w:pPr>
        <w:shd w:fill="F0F4F8" w:val="clear"/>
        <w:spacing w:after="30" w:before="30"/>
        <w:ind w:left="720"/>
      </w:pPr>
      <w:r>
        <w:rPr>
          <w:rFonts w:ascii="Courier New" w:cs="Courier New" w:eastAsia="Courier New" w:hAnsi="Courier New"/>
          <w:color w:val="2F5496"/>
          <w:sz w:val="18"/>
          <w:szCs w:val="18"/>
        </w:rPr>
        <w:t xml:space="preserve">    storedHash, err := os.ReadFile(sc.hashPath)</w:t>
      </w:r>
    </w:p>
    <w:p>
      <w:pPr>
        <w:shd w:fill="F0F4F8" w:val="clear"/>
        <w:spacing w:after="30" w:before="30"/>
        <w:ind w:left="720"/>
      </w:pPr>
      <w:r>
        <w:rPr>
          <w:rFonts w:ascii="Courier New" w:cs="Courier New" w:eastAsia="Courier New" w:hAnsi="Courier New"/>
          <w:color w:val="2F5496"/>
          <w:sz w:val="18"/>
          <w:szCs w:val="18"/>
        </w:rPr>
        <w:t xml:space="preserve">    if err == nil &amp;&amp; string(storedHash) == hash {</w:t>
      </w:r>
    </w:p>
    <w:p>
      <w:pPr>
        <w:shd w:fill="F0F4F8" w:val="clear"/>
        <w:spacing w:after="30" w:before="30"/>
        <w:ind w:left="720"/>
      </w:pPr>
      <w:r>
        <w:rPr>
          <w:rFonts w:ascii="Courier New" w:cs="Courier New" w:eastAsia="Courier New" w:hAnsi="Courier New"/>
          <w:color w:val="2F5496"/>
          <w:sz w:val="18"/>
          <w:szCs w:val="18"/>
        </w:rPr>
        <w:t xml:space="preserve">        // Restore from cache</w:t>
      </w:r>
    </w:p>
    <w:p>
      <w:pPr>
        <w:shd w:fill="F0F4F8" w:val="clear"/>
        <w:spacing w:after="30" w:before="30"/>
        <w:ind w:left="720"/>
      </w:pPr>
      <w:r>
        <w:rPr>
          <w:rFonts w:ascii="Courier New" w:cs="Courier New" w:eastAsia="Courier New" w:hAnsi="Courier New"/>
          <w:color w:val="2F5496"/>
          <w:sz w:val="18"/>
          <w:szCs w:val="18"/>
        </w:rPr>
        <w:t xml:space="preserve">        var nTok uint64</w:t>
      </w:r>
    </w:p>
    <w:p>
      <w:pPr>
        <w:shd w:fill="F0F4F8" w:val="clear"/>
        <w:spacing w:after="30" w:before="30"/>
        <w:ind w:left="720"/>
      </w:pPr>
      <w:r>
        <w:rPr>
          <w:rFonts w:ascii="Courier New" w:cs="Courier New" w:eastAsia="Courier New" w:hAnsi="Courier New"/>
          <w:color w:val="2F5496"/>
          <w:sz w:val="18"/>
          <w:szCs w:val="18"/>
        </w:rPr>
        <w:t xml:space="preserve">        tokBuf := make([]llama.Token, len(sysPromptTokens)+64)</w:t>
      </w:r>
    </w:p>
    <w:p>
      <w:pPr>
        <w:shd w:fill="F0F4F8" w:val="clear"/>
        <w:spacing w:after="30" w:before="30"/>
        <w:ind w:left="720"/>
      </w:pPr>
      <w:r>
        <w:rPr>
          <w:rFonts w:ascii="Courier New" w:cs="Courier New" w:eastAsia="Courier New" w:hAnsi="Courier New"/>
          <w:color w:val="2F5496"/>
          <w:sz w:val="18"/>
          <w:szCs w:val="18"/>
        </w:rPr>
        <w:t xml:space="preserve">        if llama.StateLoadFile(sc.ctx, sc.statePath, tokBuf,</w:t>
      </w:r>
    </w:p>
    <w:p>
      <w:pPr>
        <w:shd w:fill="F0F4F8" w:val="clear"/>
        <w:spacing w:after="30" w:before="30"/>
        <w:ind w:left="720"/>
      </w:pPr>
      <w:r>
        <w:rPr>
          <w:rFonts w:ascii="Courier New" w:cs="Courier New" w:eastAsia="Courier New" w:hAnsi="Courier New"/>
          <w:color w:val="2F5496"/>
          <w:sz w:val="18"/>
          <w:szCs w:val="18"/>
        </w:rPr>
        <w:t xml:space="preserve">                               uint64(len(tokBuf)), &amp;nTok) {</w:t>
      </w:r>
    </w:p>
    <w:p>
      <w:pPr>
        <w:shd w:fill="F0F4F8" w:val="clear"/>
        <w:spacing w:after="30" w:before="30"/>
        <w:ind w:left="720"/>
      </w:pPr>
      <w:r>
        <w:rPr>
          <w:rFonts w:ascii="Courier New" w:cs="Courier New" w:eastAsia="Courier New" w:hAnsi="Courier New"/>
          <w:color w:val="2F5496"/>
          <w:sz w:val="18"/>
          <w:szCs w:val="18"/>
        </w:rPr>
        <w:t xml:space="preserve">            fmt.Printf("State restored from cache (%d tokens)\n", nTok)</w:t>
      </w:r>
    </w:p>
    <w:p>
      <w:pPr>
        <w:shd w:fill="F0F4F8" w:val="clear"/>
        <w:spacing w:after="30" w:before="30"/>
        <w:ind w:left="720"/>
      </w:pPr>
      <w:r>
        <w:rPr>
          <w:rFonts w:ascii="Courier New" w:cs="Courier New" w:eastAsia="Courier New" w:hAnsi="Courier New"/>
          <w:color w:val="2F5496"/>
          <w:sz w:val="18"/>
          <w:szCs w:val="18"/>
        </w:rPr>
        <w:t xml:space="preserve">            return nil</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Process system prompt and save state</w:t>
      </w:r>
    </w:p>
    <w:p>
      <w:pPr>
        <w:shd w:fill="F0F4F8" w:val="clear"/>
        <w:spacing w:after="30" w:before="30"/>
        <w:ind w:left="720"/>
      </w:pPr>
      <w:r>
        <w:rPr>
          <w:rFonts w:ascii="Courier New" w:cs="Courier New" w:eastAsia="Courier New" w:hAnsi="Courier New"/>
          <w:color w:val="2F5496"/>
          <w:sz w:val="18"/>
          <w:szCs w:val="18"/>
        </w:rPr>
        <w:t xml:space="preserve">    fmt.Println("Processing system prompt and caching state...")</w:t>
      </w:r>
    </w:p>
    <w:p>
      <w:pPr>
        <w:shd w:fill="F0F4F8" w:val="clear"/>
        <w:spacing w:after="30" w:before="30"/>
        <w:ind w:left="720"/>
      </w:pPr>
      <w:r>
        <w:rPr>
          <w:rFonts w:ascii="Courier New" w:cs="Courier New" w:eastAsia="Courier New" w:hAnsi="Courier New"/>
          <w:color w:val="2F5496"/>
          <w:sz w:val="18"/>
          <w:szCs w:val="18"/>
        </w:rPr>
        <w:t xml:space="preserve">    batchSize := 2048</w:t>
      </w:r>
    </w:p>
    <w:p>
      <w:pPr>
        <w:shd w:fill="F0F4F8" w:val="clear"/>
        <w:spacing w:after="30" w:before="30"/>
        <w:ind w:left="720"/>
      </w:pPr>
      <w:r>
        <w:rPr>
          <w:rFonts w:ascii="Courier New" w:cs="Courier New" w:eastAsia="Courier New" w:hAnsi="Courier New"/>
          <w:color w:val="2F5496"/>
          <w:sz w:val="18"/>
          <w:szCs w:val="18"/>
        </w:rPr>
        <w:t xml:space="preserve">    for i := 0; i &lt; len(sysPromptTokens); i += batchSize {</w:t>
      </w:r>
    </w:p>
    <w:p>
      <w:pPr>
        <w:shd w:fill="F0F4F8" w:val="clear"/>
        <w:spacing w:after="30" w:before="30"/>
        <w:ind w:left="720"/>
      </w:pPr>
      <w:r>
        <w:rPr>
          <w:rFonts w:ascii="Courier New" w:cs="Courier New" w:eastAsia="Courier New" w:hAnsi="Courier New"/>
          <w:color w:val="2F5496"/>
          <w:sz w:val="18"/>
          <w:szCs w:val="18"/>
        </w:rPr>
        <w:t xml:space="preserve">        end := i + batchSize</w:t>
      </w:r>
    </w:p>
    <w:p>
      <w:pPr>
        <w:shd w:fill="F0F4F8" w:val="clear"/>
        <w:spacing w:after="30" w:before="30"/>
        <w:ind w:left="720"/>
      </w:pPr>
      <w:r>
        <w:rPr>
          <w:rFonts w:ascii="Courier New" w:cs="Courier New" w:eastAsia="Courier New" w:hAnsi="Courier New"/>
          <w:color w:val="2F5496"/>
          <w:sz w:val="18"/>
          <w:szCs w:val="18"/>
        </w:rPr>
        <w:t xml:space="preserve">        if end &gt; len(sysPromptTokens) { end = len(sysPromptTokens) }</w:t>
      </w:r>
    </w:p>
    <w:p>
      <w:pPr>
        <w:shd w:fill="F0F4F8" w:val="clear"/>
        <w:spacing w:after="30" w:before="30"/>
        <w:ind w:left="720"/>
      </w:pPr>
      <w:r>
        <w:rPr>
          <w:rFonts w:ascii="Courier New" w:cs="Courier New" w:eastAsia="Courier New" w:hAnsi="Courier New"/>
          <w:color w:val="2F5496"/>
          <w:sz w:val="18"/>
          <w:szCs w:val="18"/>
        </w:rPr>
        <w:t xml:space="preserve">        batch := llama.BatchGetOne(sysPromptTokens[i:end])</w:t>
      </w:r>
    </w:p>
    <w:p>
      <w:pPr>
        <w:shd w:fill="F0F4F8" w:val="clear"/>
        <w:spacing w:after="30" w:before="30"/>
        <w:ind w:left="720"/>
      </w:pPr>
      <w:r>
        <w:rPr>
          <w:rFonts w:ascii="Courier New" w:cs="Courier New" w:eastAsia="Courier New" w:hAnsi="Courier New"/>
          <w:color w:val="2F5496"/>
          <w:sz w:val="18"/>
          <w:szCs w:val="18"/>
        </w:rPr>
        <w:t xml:space="preserve">        if _, err := llama.Decode(sc.ctx, batch); err != nil {</w:t>
      </w:r>
    </w:p>
    <w:p>
      <w:pPr>
        <w:shd w:fill="F0F4F8" w:val="clear"/>
        <w:spacing w:after="30" w:before="30"/>
        <w:ind w:left="720"/>
      </w:pPr>
      <w:r>
        <w:rPr>
          <w:rFonts w:ascii="Courier New" w:cs="Courier New" w:eastAsia="Courier New" w:hAnsi="Courier New"/>
          <w:color w:val="2F5496"/>
          <w:sz w:val="18"/>
          <w:szCs w:val="18"/>
        </w:rPr>
        <w:t xml:space="preserve">            return fmt.Errorf("decode error: %w", err)</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os.MkdirAll(sc.stateDir, 0755)</w:t>
      </w:r>
    </w:p>
    <w:p>
      <w:pPr>
        <w:shd w:fill="F0F4F8" w:val="clear"/>
        <w:spacing w:after="30" w:before="30"/>
        <w:ind w:left="720"/>
      </w:pPr>
      <w:r>
        <w:rPr>
          <w:rFonts w:ascii="Courier New" w:cs="Courier New" w:eastAsia="Courier New" w:hAnsi="Courier New"/>
          <w:color w:val="2F5496"/>
          <w:sz w:val="18"/>
          <w:szCs w:val="18"/>
        </w:rPr>
        <w:t xml:space="preserve">    if !llama.StateSaveFile(sc.ctx, sc.statePath, sysPromptTokens) {</w:t>
      </w:r>
    </w:p>
    <w:p>
      <w:pPr>
        <w:shd w:fill="F0F4F8" w:val="clear"/>
        <w:spacing w:after="30" w:before="30"/>
        <w:ind w:left="720"/>
      </w:pPr>
      <w:r>
        <w:rPr>
          <w:rFonts w:ascii="Courier New" w:cs="Courier New" w:eastAsia="Courier New" w:hAnsi="Courier New"/>
          <w:color w:val="2F5496"/>
          <w:sz w:val="18"/>
          <w:szCs w:val="18"/>
        </w:rPr>
        <w:t xml:space="preserve">        return fmt.Errorf("failed to save state")</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os.WriteFile(sc.hashPath, []byte(hash), 0644)</w:t>
      </w:r>
    </w:p>
    <w:p>
      <w:pPr>
        <w:shd w:fill="F0F4F8" w:val="clear"/>
        <w:spacing w:after="30" w:before="30"/>
        <w:ind w:left="720"/>
      </w:pPr>
      <w:r>
        <w:rPr>
          <w:rFonts w:ascii="Courier New" w:cs="Courier New" w:eastAsia="Courier New" w:hAnsi="Courier New"/>
          <w:color w:val="2F5496"/>
          <w:sz w:val="18"/>
          <w:szCs w:val="18"/>
        </w:rPr>
        <w:t xml:space="preserve">    fmt.Printf("System prompt state saved (%d tokens)\n", len(sysPromptTokens))</w:t>
      </w:r>
    </w:p>
    <w:p>
      <w:pPr>
        <w:shd w:fill="F0F4F8" w:val="clear"/>
        <w:spacing w:after="30" w:before="30"/>
        <w:ind w:left="720"/>
      </w:pPr>
      <w:r>
        <w:rPr>
          <w:rFonts w:ascii="Courier New" w:cs="Courier New" w:eastAsia="Courier New" w:hAnsi="Courier New"/>
          <w:color w:val="2F5496"/>
          <w:sz w:val="18"/>
          <w:szCs w:val="18"/>
        </w:rPr>
        <w:t xml:space="preserve">    return nil</w:t>
      </w:r>
    </w:p>
    <w:p>
      <w:pPr>
        <w:shd w:fill="F0F4F8" w:val="clear"/>
        <w:spacing w:after="30" w:before="30"/>
        <w:ind w:left="720"/>
      </w:pPr>
      <w:r>
        <w:rPr>
          <w:rFonts w:ascii="Courier New" w:cs="Courier New" w:eastAsia="Courier New" w:hAnsi="Courier New"/>
          <w:color w:val="2F5496"/>
          <w:sz w:val="18"/>
          <w:szCs w:val="18"/>
        </w:rPr>
        <w:t xml:space="preserv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func (sc *StateCache) computeHash(tokens []llama.Token) string {</w:t>
      </w:r>
    </w:p>
    <w:p>
      <w:pPr>
        <w:shd w:fill="F0F4F8" w:val="clear"/>
        <w:spacing w:after="30" w:before="30"/>
        <w:ind w:left="720"/>
      </w:pPr>
      <w:r>
        <w:rPr>
          <w:rFonts w:ascii="Courier New" w:cs="Courier New" w:eastAsia="Courier New" w:hAnsi="Courier New"/>
          <w:color w:val="2F5496"/>
          <w:sz w:val="18"/>
          <w:szCs w:val="18"/>
        </w:rPr>
        <w:t xml:space="preserve">    h := md5.New()</w:t>
      </w:r>
    </w:p>
    <w:p>
      <w:pPr>
        <w:shd w:fill="F0F4F8" w:val="clear"/>
        <w:spacing w:after="30" w:before="30"/>
        <w:ind w:left="720"/>
      </w:pPr>
      <w:r>
        <w:rPr>
          <w:rFonts w:ascii="Courier New" w:cs="Courier New" w:eastAsia="Courier New" w:hAnsi="Courier New"/>
          <w:color w:val="2F5496"/>
          <w:sz w:val="18"/>
          <w:szCs w:val="18"/>
        </w:rPr>
        <w:t xml:space="preserve">    for _, t := range tokens {</w:t>
      </w:r>
    </w:p>
    <w:p>
      <w:pPr>
        <w:shd w:fill="F0F4F8" w:val="clear"/>
        <w:spacing w:after="30" w:before="30"/>
        <w:ind w:left="720"/>
      </w:pPr>
      <w:r>
        <w:rPr>
          <w:rFonts w:ascii="Courier New" w:cs="Courier New" w:eastAsia="Courier New" w:hAnsi="Courier New"/>
          <w:color w:val="2F5496"/>
          <w:sz w:val="18"/>
          <w:szCs w:val="18"/>
        </w:rPr>
        <w:t xml:space="preserve">        h.Write([]byte(fmt.Sprintf("%d", t)))</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return fmt.Sprintf("%x", h.Sum(nil))</w:t>
      </w:r>
    </w:p>
    <w:p>
      <w:pPr>
        <w:shd w:fill="F0F4F8" w:val="clear"/>
        <w:spacing w:after="30" w:before="30"/>
        <w:ind w:left="720"/>
      </w:pPr>
      <w:r>
        <w:rPr>
          <w:rFonts w:ascii="Courier New" w:cs="Courier New" w:eastAsia="Courier New" w:hAnsi="Courier New"/>
          <w:color w:val="2F5496"/>
          <w:sz w:val="18"/>
          <w:szCs w:val="18"/>
        </w:rPr>
        <w:t xml:space="preserve">}</w:t>
      </w:r>
    </w:p>
    <w:p>
      <w:pPr>
        <w:spacing w:after="80" w:before="80"/>
      </w:pPr>
    </w:p>
    <w:p>
      <w:pPr>
        <w:pStyle w:val="Heading2"/>
        <w:spacing w:after="120" w:before="240"/>
      </w:pPr>
      <w:r>
        <w:rPr>
          <w:rFonts w:ascii="Arial" w:cs="Arial" w:eastAsia="Arial" w:hAnsi="Arial"/>
          <w:b/>
          <w:bCs/>
          <w:color w:val="2E75B6"/>
          <w:sz w:val="26"/>
          <w:szCs w:val="26"/>
        </w:rPr>
        <w:t xml:space="preserve">4.5 Phase 3: PicoClaw Provider Integration</w:t>
      </w:r>
    </w:p>
    <w:p>
      <w:pPr>
        <w:spacing w:after="80" w:before="80"/>
      </w:pPr>
      <w:r>
        <w:rPr>
          <w:rFonts w:ascii="Arial" w:cs="Arial" w:eastAsia="Arial" w:hAnsi="Arial"/>
          <w:sz w:val="22"/>
          <w:szCs w:val="22"/>
        </w:rPr>
        <w:t xml:space="preserve">PicoClaw's provider interface is defined in pkg/providers/factory_provider.go. The in-process Yzma backend must implement this interface. The provider receives a request in OpenAI-compatible format and returns a response in the same format — the bridge translates this to/from Yzma function calls:</w:t>
      </w:r>
    </w:p>
    <w:p>
      <w:pPr>
        <w:spacing w:after="80" w:before="80"/>
      </w:pPr>
    </w:p>
    <w:p>
      <w:pPr>
        <w:shd w:fill="F0F4F8" w:val="clear"/>
        <w:spacing w:after="30" w:before="30"/>
        <w:ind w:left="720"/>
      </w:pPr>
      <w:r>
        <w:rPr>
          <w:rFonts w:ascii="Courier New" w:cs="Courier New" w:eastAsia="Courier New" w:hAnsi="Courier New"/>
          <w:color w:val="2F5496"/>
          <w:sz w:val="18"/>
          <w:szCs w:val="18"/>
        </w:rPr>
        <w:t xml:space="preserve">// yzma_provider.go — PicoClaw-compatible provider</w:t>
      </w:r>
    </w:p>
    <w:p>
      <w:pPr>
        <w:shd w:fill="F0F4F8" w:val="clear"/>
        <w:spacing w:after="30" w:before="30"/>
        <w:ind w:left="720"/>
      </w:pPr>
      <w:r>
        <w:rPr>
          <w:rFonts w:ascii="Courier New" w:cs="Courier New" w:eastAsia="Courier New" w:hAnsi="Courier New"/>
          <w:color w:val="2F5496"/>
          <w:sz w:val="18"/>
          <w:szCs w:val="18"/>
        </w:rPr>
        <w:t xml:space="preserve">package providers</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type YzmaInProcessProvider struct {</w:t>
      </w:r>
    </w:p>
    <w:p>
      <w:pPr>
        <w:shd w:fill="F0F4F8" w:val="clear"/>
        <w:spacing w:after="30" w:before="30"/>
        <w:ind w:left="720"/>
      </w:pPr>
      <w:r>
        <w:rPr>
          <w:rFonts w:ascii="Courier New" w:cs="Courier New" w:eastAsia="Courier New" w:hAnsi="Courier New"/>
          <w:color w:val="2F5496"/>
          <w:sz w:val="18"/>
          <w:szCs w:val="18"/>
        </w:rPr>
        <w:t xml:space="preserve">    model      llama.Model</w:t>
      </w:r>
    </w:p>
    <w:p>
      <w:pPr>
        <w:shd w:fill="F0F4F8" w:val="clear"/>
        <w:spacing w:after="30" w:before="30"/>
        <w:ind w:left="720"/>
      </w:pPr>
      <w:r>
        <w:rPr>
          <w:rFonts w:ascii="Courier New" w:cs="Courier New" w:eastAsia="Courier New" w:hAnsi="Courier New"/>
          <w:color w:val="2F5496"/>
          <w:sz w:val="18"/>
          <w:szCs w:val="18"/>
        </w:rPr>
        <w:t xml:space="preserve">    ctx        llama.Context</w:t>
      </w:r>
    </w:p>
    <w:p>
      <w:pPr>
        <w:shd w:fill="F0F4F8" w:val="clear"/>
        <w:spacing w:after="30" w:before="30"/>
        <w:ind w:left="720"/>
      </w:pPr>
      <w:r>
        <w:rPr>
          <w:rFonts w:ascii="Courier New" w:cs="Courier New" w:eastAsia="Courier New" w:hAnsi="Courier New"/>
          <w:color w:val="2F5496"/>
          <w:sz w:val="18"/>
          <w:szCs w:val="18"/>
        </w:rPr>
        <w:t xml:space="preserve">    vocab      llama.Vocab</w:t>
      </w:r>
    </w:p>
    <w:p>
      <w:pPr>
        <w:shd w:fill="F0F4F8" w:val="clear"/>
        <w:spacing w:after="30" w:before="30"/>
        <w:ind w:left="720"/>
      </w:pPr>
      <w:r>
        <w:rPr>
          <w:rFonts w:ascii="Courier New" w:cs="Courier New" w:eastAsia="Courier New" w:hAnsi="Courier New"/>
          <w:color w:val="2F5496"/>
          <w:sz w:val="18"/>
          <w:szCs w:val="18"/>
        </w:rPr>
        <w:t xml:space="preserve">    sampler    llama.Sampler</w:t>
      </w:r>
    </w:p>
    <w:p>
      <w:pPr>
        <w:shd w:fill="F0F4F8" w:val="clear"/>
        <w:spacing w:after="30" w:before="30"/>
        <w:ind w:left="720"/>
      </w:pPr>
      <w:r>
        <w:rPr>
          <w:rFonts w:ascii="Courier New" w:cs="Courier New" w:eastAsia="Courier New" w:hAnsi="Courier New"/>
          <w:color w:val="2F5496"/>
          <w:sz w:val="18"/>
          <w:szCs w:val="18"/>
        </w:rPr>
        <w:t xml:space="preserve">    stateCache *StateCache</w:t>
      </w:r>
    </w:p>
    <w:p>
      <w:pPr>
        <w:shd w:fill="F0F4F8" w:val="clear"/>
        <w:spacing w:after="30" w:before="30"/>
        <w:ind w:left="720"/>
      </w:pPr>
      <w:r>
        <w:rPr>
          <w:rFonts w:ascii="Courier New" w:cs="Courier New" w:eastAsia="Courier New" w:hAnsi="Courier New"/>
          <w:color w:val="2F5496"/>
          <w:sz w:val="18"/>
          <w:szCs w:val="18"/>
        </w:rPr>
        <w:t xml:space="preserve">    template   string</w:t>
      </w:r>
    </w:p>
    <w:p>
      <w:pPr>
        <w:shd w:fill="F0F4F8" w:val="clear"/>
        <w:spacing w:after="30" w:before="30"/>
        <w:ind w:left="720"/>
      </w:pPr>
      <w:r>
        <w:rPr>
          <w:rFonts w:ascii="Courier New" w:cs="Courier New" w:eastAsia="Courier New" w:hAnsi="Courier New"/>
          <w:color w:val="2F5496"/>
          <w:sz w:val="18"/>
          <w:szCs w:val="18"/>
        </w:rPr>
        <w:t xml:space="preserve">    mu         sync.Mutex  // serialize inference calls</w:t>
      </w:r>
    </w:p>
    <w:p>
      <w:pPr>
        <w:shd w:fill="F0F4F8" w:val="clear"/>
        <w:spacing w:after="30" w:before="30"/>
        <w:ind w:left="720"/>
      </w:pPr>
      <w:r>
        <w:rPr>
          <w:rFonts w:ascii="Courier New" w:cs="Courier New" w:eastAsia="Courier New" w:hAnsi="Courier New"/>
          <w:color w:val="2F5496"/>
          <w:sz w:val="18"/>
          <w:szCs w:val="18"/>
        </w:rPr>
        <w:t xml:space="preserv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func (p *YzmaInProcessProvider) ChatCompletion(</w:t>
      </w:r>
    </w:p>
    <w:p>
      <w:pPr>
        <w:shd w:fill="F0F4F8" w:val="clear"/>
        <w:spacing w:after="30" w:before="30"/>
        <w:ind w:left="720"/>
      </w:pPr>
      <w:r>
        <w:rPr>
          <w:rFonts w:ascii="Courier New" w:cs="Courier New" w:eastAsia="Courier New" w:hAnsi="Courier New"/>
          <w:color w:val="2F5496"/>
          <w:sz w:val="18"/>
          <w:szCs w:val="18"/>
        </w:rPr>
        <w:t xml:space="preserve">    req ChatCompletionRequest) (ChatCompletionResponse, error)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p.mu.Lock()</w:t>
      </w:r>
    </w:p>
    <w:p>
      <w:pPr>
        <w:shd w:fill="F0F4F8" w:val="clear"/>
        <w:spacing w:after="30" w:before="30"/>
        <w:ind w:left="720"/>
      </w:pPr>
      <w:r>
        <w:rPr>
          <w:rFonts w:ascii="Courier New" w:cs="Courier New" w:eastAsia="Courier New" w:hAnsi="Courier New"/>
          <w:color w:val="2F5496"/>
          <w:sz w:val="18"/>
          <w:szCs w:val="18"/>
        </w:rPr>
        <w:t xml:space="preserve">    defer p.mu.Unlock()</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Convert PicoClaw messages to Yzma ChatMessage format</w:t>
      </w:r>
    </w:p>
    <w:p>
      <w:pPr>
        <w:shd w:fill="F0F4F8" w:val="clear"/>
        <w:spacing w:after="30" w:before="30"/>
        <w:ind w:left="720"/>
      </w:pPr>
      <w:r>
        <w:rPr>
          <w:rFonts w:ascii="Courier New" w:cs="Courier New" w:eastAsia="Courier New" w:hAnsi="Courier New"/>
          <w:color w:val="2F5496"/>
          <w:sz w:val="18"/>
          <w:szCs w:val="18"/>
        </w:rPr>
        <w:t xml:space="preserve">    msgs := make([]llama.ChatMessage, len(req.Messages))</w:t>
      </w:r>
    </w:p>
    <w:p>
      <w:pPr>
        <w:shd w:fill="F0F4F8" w:val="clear"/>
        <w:spacing w:after="30" w:before="30"/>
        <w:ind w:left="720"/>
      </w:pPr>
      <w:r>
        <w:rPr>
          <w:rFonts w:ascii="Courier New" w:cs="Courier New" w:eastAsia="Courier New" w:hAnsi="Courier New"/>
          <w:color w:val="2F5496"/>
          <w:sz w:val="18"/>
          <w:szCs w:val="18"/>
        </w:rPr>
        <w:t xml:space="preserve">    for i, m := range req.Messages {</w:t>
      </w:r>
    </w:p>
    <w:p>
      <w:pPr>
        <w:shd w:fill="F0F4F8" w:val="clear"/>
        <w:spacing w:after="30" w:before="30"/>
        <w:ind w:left="720"/>
      </w:pPr>
      <w:r>
        <w:rPr>
          <w:rFonts w:ascii="Courier New" w:cs="Courier New" w:eastAsia="Courier New" w:hAnsi="Courier New"/>
          <w:color w:val="2F5496"/>
          <w:sz w:val="18"/>
          <w:szCs w:val="18"/>
        </w:rPr>
        <w:t xml:space="preserve">        msgs[i] = llama.NewChatMessage(m.Role, m.Content)</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Apply chat template</w:t>
      </w:r>
    </w:p>
    <w:p>
      <w:pPr>
        <w:shd w:fill="F0F4F8" w:val="clear"/>
        <w:spacing w:after="30" w:before="30"/>
        <w:ind w:left="720"/>
      </w:pPr>
      <w:r>
        <w:rPr>
          <w:rFonts w:ascii="Courier New" w:cs="Courier New" w:eastAsia="Courier New" w:hAnsi="Courier New"/>
          <w:color w:val="2F5496"/>
          <w:sz w:val="18"/>
          <w:szCs w:val="18"/>
        </w:rPr>
        <w:t xml:space="preserve">    buf := make([]byte, 32768)</w:t>
      </w:r>
    </w:p>
    <w:p>
      <w:pPr>
        <w:shd w:fill="F0F4F8" w:val="clear"/>
        <w:spacing w:after="30" w:before="30"/>
        <w:ind w:left="720"/>
      </w:pPr>
      <w:r>
        <w:rPr>
          <w:rFonts w:ascii="Courier New" w:cs="Courier New" w:eastAsia="Courier New" w:hAnsi="Courier New"/>
          <w:color w:val="2F5496"/>
          <w:sz w:val="18"/>
          <w:szCs w:val="18"/>
        </w:rPr>
        <w:t xml:space="preserve">    n := llama.ChatApplyTemplate(p.template, msgs, true, buf)</w:t>
      </w:r>
    </w:p>
    <w:p>
      <w:pPr>
        <w:shd w:fill="F0F4F8" w:val="clear"/>
        <w:spacing w:after="30" w:before="30"/>
        <w:ind w:left="720"/>
      </w:pPr>
      <w:r>
        <w:rPr>
          <w:rFonts w:ascii="Courier New" w:cs="Courier New" w:eastAsia="Courier New" w:hAnsi="Courier New"/>
          <w:color w:val="2F5496"/>
          <w:sz w:val="18"/>
          <w:szCs w:val="18"/>
        </w:rPr>
        <w:t xml:space="preserve">    prompt := string(buf[:n])</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Tokenize only the delta since last system prompt checkpoint</w:t>
      </w:r>
    </w:p>
    <w:p>
      <w:pPr>
        <w:shd w:fill="F0F4F8" w:val="clear"/>
        <w:spacing w:after="30" w:before="30"/>
        <w:ind w:left="720"/>
      </w:pPr>
      <w:r>
        <w:rPr>
          <w:rFonts w:ascii="Courier New" w:cs="Courier New" w:eastAsia="Courier New" w:hAnsi="Courier New"/>
          <w:color w:val="2F5496"/>
          <w:sz w:val="18"/>
          <w:szCs w:val="18"/>
        </w:rPr>
        <w:t xml:space="preserve">    deltaTokens := llama.Tokenize(p.vocab, p.extractDelta(prompt), false, true)</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Restore system prompt state if needed</w:t>
      </w:r>
    </w:p>
    <w:p>
      <w:pPr>
        <w:shd w:fill="F0F4F8" w:val="clear"/>
        <w:spacing w:after="30" w:before="30"/>
        <w:ind w:left="720"/>
      </w:pPr>
      <w:r>
        <w:rPr>
          <w:rFonts w:ascii="Courier New" w:cs="Courier New" w:eastAsia="Courier New" w:hAnsi="Courier New"/>
          <w:color w:val="2F5496"/>
          <w:sz w:val="18"/>
          <w:szCs w:val="18"/>
        </w:rPr>
        <w:t xml:space="preserve">    if err := p.stateCache.Restore(); err != nil {</w:t>
      </w:r>
    </w:p>
    <w:p>
      <w:pPr>
        <w:shd w:fill="F0F4F8" w:val="clear"/>
        <w:spacing w:after="30" w:before="30"/>
        <w:ind w:left="720"/>
      </w:pPr>
      <w:r>
        <w:rPr>
          <w:rFonts w:ascii="Courier New" w:cs="Courier New" w:eastAsia="Courier New" w:hAnsi="Courier New"/>
          <w:color w:val="2F5496"/>
          <w:sz w:val="18"/>
          <w:szCs w:val="18"/>
        </w:rPr>
        <w:t xml:space="preserve">        return ChatCompletionResponse{}, err</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Process delta</w:t>
      </w:r>
    </w:p>
    <w:p>
      <w:pPr>
        <w:shd w:fill="F0F4F8" w:val="clear"/>
        <w:spacing w:after="30" w:before="30"/>
        <w:ind w:left="720"/>
      </w:pPr>
      <w:r>
        <w:rPr>
          <w:rFonts w:ascii="Courier New" w:cs="Courier New" w:eastAsia="Courier New" w:hAnsi="Courier New"/>
          <w:color w:val="2F5496"/>
          <w:sz w:val="18"/>
          <w:szCs w:val="18"/>
        </w:rPr>
        <w:t xml:space="preserve">    batch := llama.BatchGetOne(deltaTokens)</w:t>
      </w:r>
    </w:p>
    <w:p>
      <w:pPr>
        <w:shd w:fill="F0F4F8" w:val="clear"/>
        <w:spacing w:after="30" w:before="30"/>
        <w:ind w:left="720"/>
      </w:pPr>
      <w:r>
        <w:rPr>
          <w:rFonts w:ascii="Courier New" w:cs="Courier New" w:eastAsia="Courier New" w:hAnsi="Courier New"/>
          <w:color w:val="2F5496"/>
          <w:sz w:val="18"/>
          <w:szCs w:val="18"/>
        </w:rPr>
        <w:t xml:space="preserve">    llama.Decode(p.ctx, batch)</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 Generate response</w:t>
      </w:r>
    </w:p>
    <w:p>
      <w:pPr>
        <w:shd w:fill="F0F4F8" w:val="clear"/>
        <w:spacing w:after="30" w:before="30"/>
        <w:ind w:left="720"/>
      </w:pPr>
      <w:r>
        <w:rPr>
          <w:rFonts w:ascii="Courier New" w:cs="Courier New" w:eastAsia="Courier New" w:hAnsi="Courier New"/>
          <w:color w:val="2F5496"/>
          <w:sz w:val="18"/>
          <w:szCs w:val="18"/>
        </w:rPr>
        <w:t xml:space="preserve">    var sb strings.Builder</w:t>
      </w:r>
    </w:p>
    <w:p>
      <w:pPr>
        <w:shd w:fill="F0F4F8" w:val="clear"/>
        <w:spacing w:after="30" w:before="30"/>
        <w:ind w:left="720"/>
      </w:pPr>
      <w:r>
        <w:rPr>
          <w:rFonts w:ascii="Courier New" w:cs="Courier New" w:eastAsia="Courier New" w:hAnsi="Courier New"/>
          <w:color w:val="2F5496"/>
          <w:sz w:val="18"/>
          <w:szCs w:val="18"/>
        </w:rPr>
        <w:t xml:space="preserve">    llama.SamplerReset(p.sampler)</w:t>
      </w:r>
    </w:p>
    <w:p>
      <w:pPr>
        <w:shd w:fill="F0F4F8" w:val="clear"/>
        <w:spacing w:after="30" w:before="30"/>
        <w:ind w:left="720"/>
      </w:pPr>
      <w:r>
        <w:rPr>
          <w:rFonts w:ascii="Courier New" w:cs="Courier New" w:eastAsia="Courier New" w:hAnsi="Courier New"/>
          <w:color w:val="2F5496"/>
          <w:sz w:val="18"/>
          <w:szCs w:val="18"/>
        </w:rPr>
        <w:t xml:space="preserve">    for i := int32(0); i &lt; req.MaxTokens; i++ {</w:t>
      </w:r>
    </w:p>
    <w:p>
      <w:pPr>
        <w:shd w:fill="F0F4F8" w:val="clear"/>
        <w:spacing w:after="30" w:before="30"/>
        <w:ind w:left="720"/>
      </w:pPr>
      <w:r>
        <w:rPr>
          <w:rFonts w:ascii="Courier New" w:cs="Courier New" w:eastAsia="Courier New" w:hAnsi="Courier New"/>
          <w:color w:val="2F5496"/>
          <w:sz w:val="18"/>
          <w:szCs w:val="18"/>
        </w:rPr>
        <w:t xml:space="preserve">        token := llama.SamplerSample(p.sampler, p.ctx, -1)</w:t>
      </w:r>
    </w:p>
    <w:p>
      <w:pPr>
        <w:shd w:fill="F0F4F8" w:val="clear"/>
        <w:spacing w:after="30" w:before="30"/>
        <w:ind w:left="720"/>
      </w:pPr>
      <w:r>
        <w:rPr>
          <w:rFonts w:ascii="Courier New" w:cs="Courier New" w:eastAsia="Courier New" w:hAnsi="Courier New"/>
          <w:color w:val="2F5496"/>
          <w:sz w:val="18"/>
          <w:szCs w:val="18"/>
        </w:rPr>
        <w:t xml:space="preserve">        if llama.VocabIsEOG(p.vocab, token) { break }</w:t>
      </w:r>
    </w:p>
    <w:p>
      <w:pPr>
        <w:shd w:fill="F0F4F8" w:val="clear"/>
        <w:spacing w:after="30" w:before="30"/>
        <w:ind w:left="720"/>
      </w:pPr>
      <w:r>
        <w:rPr>
          <w:rFonts w:ascii="Courier New" w:cs="Courier New" w:eastAsia="Courier New" w:hAnsi="Courier New"/>
          <w:color w:val="2F5496"/>
          <w:sz w:val="18"/>
          <w:szCs w:val="18"/>
        </w:rPr>
        <w:t xml:space="preserve">        piece := make([]byte, 64)</w:t>
      </w:r>
    </w:p>
    <w:p>
      <w:pPr>
        <w:shd w:fill="F0F4F8" w:val="clear"/>
        <w:spacing w:after="30" w:before="30"/>
        <w:ind w:left="720"/>
      </w:pPr>
      <w:r>
        <w:rPr>
          <w:rFonts w:ascii="Courier New" w:cs="Courier New" w:eastAsia="Courier New" w:hAnsi="Courier New"/>
          <w:color w:val="2F5496"/>
          <w:sz w:val="18"/>
          <w:szCs w:val="18"/>
        </w:rPr>
        <w:t xml:space="preserve">        n := llama.TokenToPiece(p.vocab, token, piece, 0, true)</w:t>
      </w:r>
    </w:p>
    <w:p>
      <w:pPr>
        <w:shd w:fill="F0F4F8" w:val="clear"/>
        <w:spacing w:after="30" w:before="30"/>
        <w:ind w:left="720"/>
      </w:pPr>
      <w:r>
        <w:rPr>
          <w:rFonts w:ascii="Courier New" w:cs="Courier New" w:eastAsia="Courier New" w:hAnsi="Courier New"/>
          <w:color w:val="2F5496"/>
          <w:sz w:val="18"/>
          <w:szCs w:val="18"/>
        </w:rPr>
        <w:t xml:space="preserve">        sb.Write(piece[:n])</w:t>
      </w:r>
    </w:p>
    <w:p>
      <w:pPr>
        <w:shd w:fill="F0F4F8" w:val="clear"/>
        <w:spacing w:after="30" w:before="30"/>
        <w:ind w:left="720"/>
      </w:pPr>
      <w:r>
        <w:rPr>
          <w:rFonts w:ascii="Courier New" w:cs="Courier New" w:eastAsia="Courier New" w:hAnsi="Courier New"/>
          <w:color w:val="2F5496"/>
          <w:sz w:val="18"/>
          <w:szCs w:val="18"/>
        </w:rPr>
        <w:t xml:space="preserve">        llama.SamplerAccept(p.sampler, token)</w:t>
      </w:r>
    </w:p>
    <w:p>
      <w:pPr>
        <w:shd w:fill="F0F4F8" w:val="clear"/>
        <w:spacing w:after="30" w:before="30"/>
        <w:ind w:left="720"/>
      </w:pPr>
      <w:r>
        <w:rPr>
          <w:rFonts w:ascii="Courier New" w:cs="Courier New" w:eastAsia="Courier New" w:hAnsi="Courier New"/>
          <w:color w:val="2F5496"/>
          <w:sz w:val="18"/>
          <w:szCs w:val="18"/>
        </w:rPr>
        <w:t xml:space="preserve">        llama.Decode(p.ctx, llama.BatchGetOne([]llama.Token{token}))</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perf := llama.PerfContext(p.ctx)</w:t>
      </w:r>
    </w:p>
    <w:p>
      <w:pPr>
        <w:shd w:fill="F0F4F8" w:val="clear"/>
        <w:spacing w:after="30" w:before="30"/>
        <w:ind w:left="720"/>
      </w:pPr>
      <w:r>
        <w:rPr>
          <w:rFonts w:ascii="Courier New" w:cs="Courier New" w:eastAsia="Courier New" w:hAnsi="Courier New"/>
          <w:color w:val="2F5496"/>
          <w:sz w:val="18"/>
          <w:szCs w:val="18"/>
        </w:rPr>
        <w:t xml:space="preserve">    return ChatCompletionResponse{</w:t>
      </w:r>
    </w:p>
    <w:p>
      <w:pPr>
        <w:shd w:fill="F0F4F8" w:val="clear"/>
        <w:spacing w:after="30" w:before="30"/>
        <w:ind w:left="720"/>
      </w:pPr>
      <w:r>
        <w:rPr>
          <w:rFonts w:ascii="Courier New" w:cs="Courier New" w:eastAsia="Courier New" w:hAnsi="Courier New"/>
          <w:color w:val="2F5496"/>
          <w:sz w:val="18"/>
          <w:szCs w:val="18"/>
        </w:rPr>
        <w:t xml:space="preserve">        Choices: []Choice{{Message: Message{</w:t>
      </w:r>
    </w:p>
    <w:p>
      <w:pPr>
        <w:shd w:fill="F0F4F8" w:val="clear"/>
        <w:spacing w:after="30" w:before="30"/>
        <w:ind w:left="720"/>
      </w:pPr>
      <w:r>
        <w:rPr>
          <w:rFonts w:ascii="Courier New" w:cs="Courier New" w:eastAsia="Courier New" w:hAnsi="Courier New"/>
          <w:color w:val="2F5496"/>
          <w:sz w:val="18"/>
          <w:szCs w:val="18"/>
        </w:rPr>
        <w:t xml:space="preserve">            Role: "assistant", Content: sb.String()},</w:t>
      </w:r>
    </w:p>
    <w:p>
      <w:pPr>
        <w:shd w:fill="F0F4F8" w:val="clear"/>
        <w:spacing w:after="30" w:before="30"/>
        <w:ind w:left="720"/>
      </w:pPr>
      <w:r>
        <w:rPr>
          <w:rFonts w:ascii="Courier New" w:cs="Courier New" w:eastAsia="Courier New" w:hAnsi="Courier New"/>
          <w:color w:val="2F5496"/>
          <w:sz w:val="18"/>
          <w:szCs w:val="18"/>
        </w:rPr>
        <w:t xml:space="preserve">            FinishReason: "stop"}},</w:t>
      </w:r>
    </w:p>
    <w:p>
      <w:pPr>
        <w:shd w:fill="F0F4F8" w:val="clear"/>
        <w:spacing w:after="30" w:before="30"/>
        <w:ind w:left="720"/>
      </w:pPr>
      <w:r>
        <w:rPr>
          <w:rFonts w:ascii="Courier New" w:cs="Courier New" w:eastAsia="Courier New" w:hAnsi="Courier New"/>
          <w:color w:val="2F5496"/>
          <w:sz w:val="18"/>
          <w:szCs w:val="18"/>
        </w:rPr>
        <w:t xml:space="preserve">        Usage: Usage{</w:t>
      </w:r>
    </w:p>
    <w:p>
      <w:pPr>
        <w:shd w:fill="F0F4F8" w:val="clear"/>
        <w:spacing w:after="30" w:before="30"/>
        <w:ind w:left="720"/>
      </w:pPr>
      <w:r>
        <w:rPr>
          <w:rFonts w:ascii="Courier New" w:cs="Courier New" w:eastAsia="Courier New" w:hAnsi="Courier New"/>
          <w:color w:val="2F5496"/>
          <w:sz w:val="18"/>
          <w:szCs w:val="18"/>
        </w:rPr>
        <w:t xml:space="preserve">            PromptTokens:     int(perf.NPrompt),</w:t>
      </w:r>
    </w:p>
    <w:p>
      <w:pPr>
        <w:shd w:fill="F0F4F8" w:val="clear"/>
        <w:spacing w:after="30" w:before="30"/>
        <w:ind w:left="720"/>
      </w:pPr>
      <w:r>
        <w:rPr>
          <w:rFonts w:ascii="Courier New" w:cs="Courier New" w:eastAsia="Courier New" w:hAnsi="Courier New"/>
          <w:color w:val="2F5496"/>
          <w:sz w:val="18"/>
          <w:szCs w:val="18"/>
        </w:rPr>
        <w:t xml:space="preserve">            CompletionTokens: int(perf.NPredicted),</w:t>
      </w:r>
    </w:p>
    <w:p>
      <w:pPr>
        <w:shd w:fill="F0F4F8" w:val="clear"/>
        <w:spacing w:after="30" w:before="30"/>
        <w:ind w:left="720"/>
      </w:pPr>
      <w:r>
        <w:rPr>
          <w:rFonts w:ascii="Courier New" w:cs="Courier New" w:eastAsia="Courier New" w:hAnsi="Courier New"/>
          <w:color w:val="2F5496"/>
          <w:sz w:val="18"/>
          <w:szCs w:val="18"/>
        </w:rPr>
        <w:t xml:space="preserve">        },</w:t>
      </w:r>
    </w:p>
    <w:p>
      <w:pPr>
        <w:shd w:fill="F0F4F8" w:val="clear"/>
        <w:spacing w:after="30" w:before="30"/>
        <w:ind w:left="720"/>
      </w:pPr>
      <w:r>
        <w:rPr>
          <w:rFonts w:ascii="Courier New" w:cs="Courier New" w:eastAsia="Courier New" w:hAnsi="Courier New"/>
          <w:color w:val="2F5496"/>
          <w:sz w:val="18"/>
          <w:szCs w:val="18"/>
        </w:rPr>
        <w:t xml:space="preserve">    }, nil</w:t>
      </w:r>
    </w:p>
    <w:p>
      <w:pPr>
        <w:shd w:fill="F0F4F8" w:val="clear"/>
        <w:spacing w:after="30" w:before="30"/>
        <w:ind w:left="720"/>
      </w:pPr>
      <w:r>
        <w:rPr>
          <w:rFonts w:ascii="Courier New" w:cs="Courier New" w:eastAsia="Courier New" w:hAnsi="Courier New"/>
          <w:color w:val="2F5496"/>
          <w:sz w:val="18"/>
          <w:szCs w:val="18"/>
        </w:rPr>
        <w:t xml:space="preserve">}</w:t>
      </w:r>
    </w:p>
    <w:p>
      <w:pPr>
        <w:spacing w:after="80" w:before="80"/>
      </w:pPr>
    </w:p>
    <w:p>
      <w:pPr>
        <w:pStyle w:val="Heading1"/>
        <w:spacing w:after="180" w:before="360"/>
      </w:pPr>
      <w:r>
        <w:rPr>
          <w:rFonts w:ascii="Arial" w:cs="Arial" w:eastAsia="Arial" w:hAnsi="Arial"/>
          <w:b/>
          <w:bCs/>
          <w:color w:val="1F4E79"/>
          <w:sz w:val="32"/>
          <w:szCs w:val="32"/>
        </w:rPr>
        <w:t xml:space="preserve">5. Expected Performance Profile</w:t>
      </w:r>
    </w:p>
    <w:p>
      <w:pPr>
        <w:pStyle w:val="Heading2"/>
        <w:spacing w:after="120" w:before="240"/>
      </w:pPr>
      <w:r>
        <w:rPr>
          <w:rFonts w:ascii="Arial" w:cs="Arial" w:eastAsia="Arial" w:hAnsi="Arial"/>
          <w:b/>
          <w:bCs/>
          <w:color w:val="2E75B6"/>
          <w:sz w:val="26"/>
          <w:szCs w:val="26"/>
        </w:rPr>
        <w:t xml:space="preserve">5.1 Overhead Elimination</w:t>
      </w:r>
    </w:p>
    <w:p>
      <w:pPr>
        <w:spacing w:after="80" w:before="80"/>
      </w:pPr>
      <w:r>
        <w:rPr>
          <w:rFonts w:ascii="Arial" w:cs="Arial" w:eastAsia="Arial" w:hAnsi="Arial"/>
          <w:sz w:val="22"/>
          <w:szCs w:val="22"/>
        </w:rPr>
        <w:t xml:space="preserve">The following table quantifies the overhead sources eliminated by in-process mode: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1760"/>
        <w:gridCol w:w="264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Overhead Source</w:t>
            </w:r>
          </w:p>
        </w:tc>
        <w:tc>
          <w:tcPr>
            <w:tcW w:type="dxa" w:w="17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llama-server Mode</w:t>
            </w:r>
          </w:p>
        </w:tc>
        <w:tc>
          <w:tcPr>
            <w:tcW w:type="dxa" w:w="17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In-Process Mode</w:t>
            </w:r>
          </w:p>
        </w:tc>
        <w:tc>
          <w:tcPr>
            <w:tcW w:type="dxa" w:w="26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Savings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 serialization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~1-2ms per call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~1-2ms/call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JSON encode (request)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~0.5ms per call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~0.5ms/call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decode (response)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~0.5ms per call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~0.5ms/call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 loopback socket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~0.1ms per call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~0.1ms/call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llama-server batch scheduler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~5-50ms inter-batch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prompt cold start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~575s every new session</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~0.5s (state restore)</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~574.5s</w:t>
            </w:r>
          </w:p>
        </w:tc>
      </w:tr>
      <w:tr>
        <w:tc>
          <w:tcPr>
            <w:tcW w:type="dxa" w:w="3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TOTAL per cold-start session</w:t>
            </w:r>
          </w:p>
        </w:tc>
        <w:tc>
          <w:tcPr>
            <w:tcW w:type="dxa" w:w="17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~575s + overhead</w:t>
            </w:r>
          </w:p>
        </w:tc>
        <w:tc>
          <w:tcPr>
            <w:tcW w:type="dxa" w:w="17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~0.5s + delta</w:t>
            </w:r>
          </w:p>
        </w:tc>
        <w:tc>
          <w:tcPr>
            <w:tcW w:type="dxa" w:w="264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~574s saved</w:t>
            </w:r>
          </w:p>
        </w:tc>
      </w:tr>
      <w:tr>
        <w:tc>
          <w:tcPr>
            <w:tcW w:type="dxa" w:w="3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TOTAL per warm turn (10 tok)</w:t>
            </w:r>
          </w:p>
        </w:tc>
        <w:tc>
          <w:tcPr>
            <w:tcW w:type="dxa" w:w="17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~4.5s</w:t>
            </w:r>
          </w:p>
        </w:tc>
        <w:tc>
          <w:tcPr>
            <w:tcW w:type="dxa" w:w="17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~3.0-3.5s (est)</w:t>
            </w:r>
          </w:p>
        </w:tc>
        <w:tc>
          <w:tcPr>
            <w:tcW w:type="dxa" w:w="264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~1-1.5s</w:t>
            </w:r>
          </w:p>
        </w:tc>
      </w:tr>
    </w:tbl>
    <w:p>
      <w:pPr>
        <w:spacing w:after="80" w:before="80"/>
      </w:pPr>
    </w:p>
    <w:p>
      <w:pPr>
        <w:spacing w:after="80" w:before="80"/>
      </w:pPr>
      <w:r>
        <w:rPr>
          <w:rFonts w:ascii="Arial" w:cs="Arial" w:eastAsia="Arial" w:hAnsi="Arial"/>
          <w:sz w:val="22"/>
          <w:szCs w:val="22"/>
        </w:rPr>
        <w:t xml:space="preserve">The dominant gain is the system prompt state cache: cold start drops from 9-11 minutes to under 1 second. The per-turn HTTP overhead savings (~3ms) are minor compared to the 3-4 second inference time, but the state cache is transformative for the user experience.</w:t>
      </w:r>
    </w:p>
    <w:p>
      <w:pPr>
        <w:spacing w:after="80" w:before="80"/>
      </w:pPr>
    </w:p>
    <w:p>
      <w:pPr>
        <w:pStyle w:val="Heading2"/>
        <w:spacing w:after="120" w:before="240"/>
      </w:pPr>
      <w:r>
        <w:rPr>
          <w:rFonts w:ascii="Arial" w:cs="Arial" w:eastAsia="Arial" w:hAnsi="Arial"/>
          <w:b/>
          <w:bCs/>
          <w:color w:val="2E75B6"/>
          <w:sz w:val="26"/>
          <w:szCs w:val="26"/>
        </w:rPr>
        <w:t xml:space="preserve">5.2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SSM state cache invalidation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Recurrent state cannot be partially restored. Must save/restore full state including RS buffer (77 MiB). StateSaveFile handles both KV and RS state.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Mutex serialization bottleneck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mutex serializes all inference. No concurrent slots. PicoClaw's spawn subagents queue behind main agent. Acceptable for single-user bot.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file size on eMMC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context state at 12288 ctx ≈ 200-300 MiB on disk. eMMC write speed may make save/load slower than expected. Benchmark on device.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PicoClaw API compatibility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PicoClaw's provider interface expects OpenAI JSON schema. Bridge must faithfully replicate the schema including timings and usage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complexity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1.21+ with purego: standard go build, no CGo. Cross-compile from any machine with GOOS=linux GOARCH=arm64.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Memory: no parallelism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Single-context in-process mode: ~1,301 MiB total (same as current). No additional cost.</w:t>
            </w:r>
          </w:p>
        </w:tc>
      </w:tr>
    </w:tbl>
    <w:p>
      <w:pPr>
        <w:spacing w:after="80" w:before="80"/>
      </w:pPr>
    </w:p>
    <w:p>
      <w:pPr>
        <w:pStyle w:val="Heading2"/>
        <w:spacing w:after="120" w:before="240"/>
      </w:pPr>
      <w:r>
        <w:rPr>
          <w:rFonts w:ascii="Arial" w:cs="Arial" w:eastAsia="Arial" w:hAnsi="Arial"/>
          <w:b/>
          <w:bCs/>
          <w:color w:val="2E75B6"/>
          <w:sz w:val="26"/>
          <w:szCs w:val="26"/>
        </w:rPr>
        <w:t xml:space="preserve">5.3 What In-Process Mode Cannot Fix</w:t>
      </w:r>
    </w:p>
    <w:p>
      <w:pPr>
        <w:spacing w:after="80" w:before="80"/>
      </w:pPr>
      <w:r>
        <w:rPr>
          <w:rFonts w:ascii="Arial" w:cs="Arial" w:eastAsia="Arial" w:hAnsi="Arial"/>
          <w:sz w:val="22"/>
          <w:szCs w:val="22"/>
        </w:rPr>
        <w:t xml:space="preserve">It is important to understand that in-process mode does not change the underlying inference speed. Token generation throughput (4.43 tok/s) is determined by the model weights, quantization, and CPU hardware — not the interface layer. The improvements are entirely in overhead elimination and the state cache, not in the inference computation itself.</w:t>
      </w:r>
    </w:p>
    <w:p>
      <w:pPr>
        <w:shd w:fill="FFF0F0" w:val="clear"/>
        <w:spacing w:after="80" w:before="80"/>
        <w:ind w:left="360"/>
      </w:pPr>
      <w:r>
        <w:rPr>
          <w:rFonts w:ascii="Arial" w:cs="Arial" w:eastAsia="Arial" w:hAnsi="Arial"/>
          <w:b/>
          <w:bCs/>
          <w:color w:val="C00000"/>
          <w:sz w:val="20"/>
          <w:szCs w:val="20"/>
        </w:rPr>
        <w:t xml:space="preserve">⚠  The hybrid SSM architecture (qwen35.full_attention_interval = 4) still prevents speculative decoding in in-process mode. This is a model-level constraint, not an interface constraint. The per-token generation time of ~225ms will remain unchanged.</w:t>
      </w:r>
    </w:p>
    <w:p>
      <w:pPr>
        <w:spacing w:after="80" w:before="80"/>
      </w:pPr>
    </w:p>
    <w:p>
      <w:pPr>
        <w:pStyle w:val="Heading1"/>
        <w:spacing w:after="180" w:before="360"/>
      </w:pPr>
      <w:r>
        <w:rPr>
          <w:rFonts w:ascii="Arial" w:cs="Arial" w:eastAsia="Arial" w:hAnsi="Arial"/>
          <w:b/>
          <w:bCs/>
          <w:color w:val="1F4E79"/>
          <w:sz w:val="32"/>
          <w:szCs w:val="32"/>
        </w:rPr>
        <w:t xml:space="preserve">6. Build and Deployment</w:t>
      </w:r>
    </w:p>
    <w:p>
      <w:pPr>
        <w:pStyle w:val="Heading2"/>
        <w:spacing w:after="120" w:before="240"/>
      </w:pPr>
      <w:r>
        <w:rPr>
          <w:rFonts w:ascii="Arial" w:cs="Arial" w:eastAsia="Arial" w:hAnsi="Arial"/>
          <w:b/>
          <w:bCs/>
          <w:color w:val="2E75B6"/>
          <w:sz w:val="26"/>
          <w:szCs w:val="26"/>
        </w:rPr>
        <w:t xml:space="preserve">6.1 Building for Arduino Uno Q (aarch64)</w:t>
      </w:r>
    </w:p>
    <w:p>
      <w:pPr>
        <w:spacing w:after="80" w:before="80"/>
      </w:pPr>
      <w:r>
        <w:rPr>
          <w:rFonts w:ascii="Arial" w:cs="Arial" w:eastAsia="Arial" w:hAnsi="Arial"/>
          <w:sz w:val="22"/>
          <w:szCs w:val="22"/>
        </w:rPr>
        <w:t xml:space="preserve">The build requires no special flags — standard Go cross-compilation handles aarch64:</w:t>
      </w:r>
    </w:p>
    <w:p>
      <w:pPr>
        <w:spacing w:after="80" w:before="80"/>
      </w:pPr>
    </w:p>
    <w:p>
      <w:pPr>
        <w:shd w:fill="F0F4F8" w:val="clear"/>
        <w:spacing w:after="30" w:before="30"/>
        <w:ind w:left="720"/>
      </w:pPr>
      <w:r>
        <w:rPr>
          <w:rFonts w:ascii="Courier New" w:cs="Courier New" w:eastAsia="Courier New" w:hAnsi="Courier New"/>
          <w:color w:val="2F5496"/>
          <w:sz w:val="18"/>
          <w:szCs w:val="18"/>
        </w:rPr>
        <w:t xml:space="preserve"># On the Arduino directly:</w:t>
      </w:r>
    </w:p>
    <w:p>
      <w:pPr>
        <w:shd w:fill="F0F4F8" w:val="clear"/>
        <w:spacing w:after="30" w:before="30"/>
        <w:ind w:left="720"/>
      </w:pPr>
      <w:r>
        <w:rPr>
          <w:rFonts w:ascii="Courier New" w:cs="Courier New" w:eastAsia="Courier New" w:hAnsi="Courier New"/>
          <w:color w:val="2F5496"/>
          <w:sz w:val="18"/>
          <w:szCs w:val="18"/>
        </w:rPr>
        <w:t xml:space="preserve">cd ~/picoclaw-yzma</w:t>
      </w:r>
    </w:p>
    <w:p>
      <w:pPr>
        <w:shd w:fill="F0F4F8" w:val="clear"/>
        <w:spacing w:after="30" w:before="30"/>
        <w:ind w:left="720"/>
      </w:pPr>
      <w:r>
        <w:rPr>
          <w:rFonts w:ascii="Courier New" w:cs="Courier New" w:eastAsia="Courier New" w:hAnsi="Courier New"/>
          <w:color w:val="2F5496"/>
          <w:sz w:val="18"/>
          <w:szCs w:val="18"/>
        </w:rPr>
        <w:t xml:space="preserve">go build -o picoclaw-yzma ./</w:t>
      </w:r>
    </w:p>
    <w:p>
      <w:pPr>
        <w:shd w:fill="F0F4F8" w:val="clear"/>
        <w:spacing w:after="30" w:before="30"/>
        <w:ind w:left="720"/>
      </w:pPr>
      <w:r>
        <w:rPr>
          <w:rFonts w:ascii="Courier New" w:cs="Courier New" w:eastAsia="Courier New" w:hAnsi="Courier New"/>
          <w:color w:val="2F5496"/>
          <w:sz w:val="18"/>
          <w:szCs w:val="18"/>
        </w:rPr>
        <w:t xml:space="preserve"/>
      </w:r>
    </w:p>
    <w:p>
      <w:pPr>
        <w:shd w:fill="F0F4F8" w:val="clear"/>
        <w:spacing w:after="30" w:before="30"/>
        <w:ind w:left="720"/>
      </w:pPr>
      <w:r>
        <w:rPr>
          <w:rFonts w:ascii="Courier New" w:cs="Courier New" w:eastAsia="Courier New" w:hAnsi="Courier New"/>
          <w:color w:val="2F5496"/>
          <w:sz w:val="18"/>
          <w:szCs w:val="18"/>
        </w:rPr>
        <w:t xml:space="preserve"># Or cross-compile from another machine:</w:t>
      </w:r>
    </w:p>
    <w:p>
      <w:pPr>
        <w:shd w:fill="F0F4F8" w:val="clear"/>
        <w:spacing w:after="30" w:before="30"/>
        <w:ind w:left="720"/>
      </w:pPr>
      <w:r>
        <w:rPr>
          <w:rFonts w:ascii="Courier New" w:cs="Courier New" w:eastAsia="Courier New" w:hAnsi="Courier New"/>
          <w:color w:val="2F5496"/>
          <w:sz w:val="18"/>
          <w:szCs w:val="18"/>
        </w:rPr>
        <w:t xml:space="preserve">GOOS=linux GOARCH=arm64 go build -o picoclaw-yzma ./</w:t>
      </w:r>
    </w:p>
    <w:p>
      <w:pPr>
        <w:shd w:fill="F0F4F8" w:val="clear"/>
        <w:spacing w:after="30" w:before="30"/>
        <w:ind w:left="720"/>
      </w:pPr>
      <w:r>
        <w:rPr>
          <w:rFonts w:ascii="Courier New" w:cs="Courier New" w:eastAsia="Courier New" w:hAnsi="Courier New"/>
          <w:color w:val="2F5496"/>
          <w:sz w:val="18"/>
          <w:szCs w:val="18"/>
        </w:rPr>
        <w:t xml:space="preserve">scp picoclaw-yzma arduino@&lt;device-ip&gt;:~/</w:t>
      </w:r>
    </w:p>
    <w:p>
      <w:pPr>
        <w:spacing w:after="80" w:before="80"/>
      </w:pPr>
    </w:p>
    <w:p>
      <w:pPr>
        <w:spacing w:after="80" w:before="80"/>
      </w:pPr>
      <w:r>
        <w:rPr>
          <w:rFonts w:ascii="Arial" w:cs="Arial" w:eastAsia="Arial" w:hAnsi="Arial"/>
          <w:sz w:val="22"/>
          <w:szCs w:val="22"/>
        </w:rPr>
        <w:t xml:space="preserve">The YZMA_LIB environment variable must be set at runtime so the purego loader can find the llama.cpp shared libraries:</w:t>
      </w:r>
    </w:p>
    <w:p>
      <w:pPr>
        <w:shd w:fill="F0F4F8" w:val="clear"/>
        <w:spacing w:after="30" w:before="30"/>
        <w:ind w:left="720"/>
      </w:pPr>
      <w:r>
        <w:rPr>
          <w:rFonts w:ascii="Courier New" w:cs="Courier New" w:eastAsia="Courier New" w:hAnsi="Courier New"/>
          <w:color w:val="2F5496"/>
          <w:sz w:val="18"/>
          <w:szCs w:val="18"/>
        </w:rPr>
        <w:t xml:space="preserve">export YZMA_LIB=/home/arduino/ArduinoApps/yzma/lib</w:t>
      </w:r>
    </w:p>
    <w:p>
      <w:pPr>
        <w:shd w:fill="F0F4F8" w:val="clear"/>
        <w:spacing w:after="30" w:before="30"/>
        <w:ind w:left="720"/>
      </w:pPr>
      <w:r>
        <w:rPr>
          <w:rFonts w:ascii="Courier New" w:cs="Courier New" w:eastAsia="Courier New" w:hAnsi="Courier New"/>
          <w:color w:val="2F5496"/>
          <w:sz w:val="18"/>
          <w:szCs w:val="18"/>
        </w:rPr>
        <w:t xml:space="preserve">./picoclaw-yzma</w:t>
      </w:r>
    </w:p>
    <w:p>
      <w:pPr>
        <w:spacing w:after="80" w:before="80"/>
      </w:pPr>
    </w:p>
    <w:p>
      <w:pPr>
        <w:pStyle w:val="Heading2"/>
        <w:spacing w:after="120" w:before="240"/>
      </w:pPr>
      <w:r>
        <w:rPr>
          <w:rFonts w:ascii="Arial" w:cs="Arial" w:eastAsia="Arial" w:hAnsi="Arial"/>
          <w:b/>
          <w:bCs/>
          <w:color w:val="2E75B6"/>
          <w:sz w:val="26"/>
          <w:szCs w:val="26"/>
        </w:rPr>
        <w:t xml:space="preserve">6.2 Startup Sequence</w:t>
      </w:r>
    </w:p>
    <w:p>
      <w:pPr>
        <w:spacing w:after="80" w:before="80"/>
      </w:pPr>
      <w:r>
        <w:rPr>
          <w:rFonts w:ascii="Arial" w:cs="Arial" w:eastAsia="Arial" w:hAnsi="Arial"/>
          <w:sz w:val="22"/>
          <w:szCs w:val="22"/>
        </w:rPr>
        <w:t xml:space="preserve">The recommended startup sequence for the unified binary:</w:t>
      </w:r>
    </w:p>
    <w:p>
      <w:pPr>
        <w:spacing w:after="80" w:before="80"/>
      </w:pPr>
    </w:p>
    <w:p>
      <w:pPr>
        <w:pStyle w:val="ListParagraph"/>
        <w:numPr>
          <w:ilvl w:val="0"/>
          <w:numId w:val="2"/>
        </w:numPr>
        <w:spacing w:after="40" w:before="40"/>
      </w:pPr>
      <w:r>
        <w:rPr>
          <w:rFonts w:ascii="Arial" w:cs="Arial" w:eastAsia="Arial" w:hAnsi="Arial"/>
          <w:sz w:val="22"/>
          <w:szCs w:val="22"/>
        </w:rPr>
        <w:t xml:space="preserve">Load llama.cpp libraries via llama.Load(libPath)</w:t>
      </w:r>
    </w:p>
    <w:p>
      <w:pPr>
        <w:pStyle w:val="ListParagraph"/>
        <w:numPr>
          <w:ilvl w:val="0"/>
          <w:numId w:val="2"/>
        </w:numPr>
        <w:spacing w:after="40" w:before="40"/>
      </w:pPr>
      <w:r>
        <w:rPr>
          <w:rFonts w:ascii="Arial" w:cs="Arial" w:eastAsia="Arial" w:hAnsi="Arial"/>
          <w:sz w:val="22"/>
          <w:szCs w:val="22"/>
        </w:rPr>
        <w:t xml:space="preserve">Load GGUF model via llama.ModelLoadFromFile()</w:t>
      </w:r>
    </w:p>
    <w:p>
      <w:pPr>
        <w:pStyle w:val="ListParagraph"/>
        <w:numPr>
          <w:ilvl w:val="0"/>
          <w:numId w:val="2"/>
        </w:numPr>
        <w:spacing w:after="40" w:before="40"/>
      </w:pPr>
      <w:r>
        <w:rPr>
          <w:rFonts w:ascii="Arial" w:cs="Arial" w:eastAsia="Arial" w:hAnsi="Arial"/>
          <w:sz w:val="22"/>
          <w:szCs w:val="22"/>
        </w:rPr>
        <w:t xml:space="preserve">Create inference context with 12288 ctx, 2 sequences</w:t>
      </w:r>
    </w:p>
    <w:p>
      <w:pPr>
        <w:pStyle w:val="ListParagraph"/>
        <w:numPr>
          <w:ilvl w:val="0"/>
          <w:numId w:val="2"/>
        </w:numPr>
        <w:spacing w:after="40" w:before="40"/>
      </w:pPr>
      <w:r>
        <w:rPr>
          <w:rFonts w:ascii="Arial" w:cs="Arial" w:eastAsia="Arial" w:hAnsi="Arial"/>
          <w:sz w:val="22"/>
          <w:szCs w:val="22"/>
        </w:rPr>
        <w:t xml:space="preserve">Assemble system prompt from workspace files (SOUL.md, AGENTS.md, TOOLS.md, etc.)</w:t>
      </w:r>
    </w:p>
    <w:p>
      <w:pPr>
        <w:pStyle w:val="ListParagraph"/>
        <w:numPr>
          <w:ilvl w:val="0"/>
          <w:numId w:val="2"/>
        </w:numPr>
        <w:spacing w:after="40" w:before="40"/>
      </w:pPr>
      <w:r>
        <w:rPr>
          <w:rFonts w:ascii="Arial" w:cs="Arial" w:eastAsia="Arial" w:hAnsi="Arial"/>
          <w:sz w:val="22"/>
          <w:szCs w:val="22"/>
        </w:rPr>
        <w:t xml:space="preserve">Check state cache hash against stored hash</w:t>
      </w:r>
    </w:p>
    <w:p>
      <w:pPr>
        <w:pStyle w:val="ListParagraph"/>
        <w:numPr>
          <w:ilvl w:val="0"/>
          <w:numId w:val="2"/>
        </w:numPr>
        <w:spacing w:after="40" w:before="40"/>
      </w:pPr>
      <w:r>
        <w:rPr>
          <w:rFonts w:ascii="Arial" w:cs="Arial" w:eastAsia="Arial" w:hAnsi="Arial"/>
          <w:sz w:val="22"/>
          <w:szCs w:val="22"/>
        </w:rPr>
        <w:t xml:space="preserve">If hash matches: restore state via StateLoadFile() — ~500ms</w:t>
      </w:r>
    </w:p>
    <w:p>
      <w:pPr>
        <w:pStyle w:val="ListParagraph"/>
        <w:numPr>
          <w:ilvl w:val="0"/>
          <w:numId w:val="2"/>
        </w:numPr>
        <w:spacing w:after="40" w:before="40"/>
      </w:pPr>
      <w:r>
        <w:rPr>
          <w:rFonts w:ascii="Arial" w:cs="Arial" w:eastAsia="Arial" w:hAnsi="Arial"/>
          <w:sz w:val="22"/>
          <w:szCs w:val="22"/>
        </w:rPr>
        <w:t xml:space="preserve">If hash differs: process system prompt, save state via StateSaveFile() — ~575s</w:t>
      </w:r>
    </w:p>
    <w:p>
      <w:pPr>
        <w:pStyle w:val="ListParagraph"/>
        <w:numPr>
          <w:ilvl w:val="0"/>
          <w:numId w:val="2"/>
        </w:numPr>
        <w:spacing w:after="40" w:before="40"/>
      </w:pPr>
      <w:r>
        <w:rPr>
          <w:rFonts w:ascii="Arial" w:cs="Arial" w:eastAsia="Arial" w:hAnsi="Arial"/>
          <w:sz w:val="22"/>
          <w:szCs w:val="22"/>
        </w:rPr>
        <w:t xml:space="preserve">Initialize Telegram poller and agent loop</w:t>
      </w:r>
    </w:p>
    <w:p>
      <w:pPr>
        <w:pStyle w:val="ListParagraph"/>
        <w:numPr>
          <w:ilvl w:val="0"/>
          <w:numId w:val="2"/>
        </w:numPr>
        <w:spacing w:after="40" w:before="40"/>
      </w:pPr>
      <w:r>
        <w:rPr>
          <w:rFonts w:ascii="Arial" w:cs="Arial" w:eastAsia="Arial" w:hAnsi="Arial"/>
          <w:sz w:val="22"/>
          <w:szCs w:val="22"/>
        </w:rPr>
        <w:t xml:space="preserve">Accept messages — all turns now start from the cached checkpoint</w:t>
      </w:r>
    </w:p>
    <w:p>
      <w:pPr>
        <w:spacing w:after="80" w:before="80"/>
      </w:pPr>
    </w:p>
    <w:p>
      <w:pPr>
        <w:pStyle w:val="Heading2"/>
        <w:spacing w:after="120" w:before="240"/>
      </w:pPr>
      <w:r>
        <w:rPr>
          <w:rFonts w:ascii="Arial" w:cs="Arial" w:eastAsia="Arial" w:hAnsi="Arial"/>
          <w:b/>
          <w:bCs/>
          <w:color w:val="2E75B6"/>
          <w:sz w:val="26"/>
          <w:szCs w:val="26"/>
        </w:rPr>
        <w:t xml:space="preserve">6.3 Coexistence with llama-server</w:t>
      </w:r>
    </w:p>
    <w:p>
      <w:pPr>
        <w:spacing w:after="80" w:before="80"/>
      </w:pPr>
      <w:r>
        <w:rPr>
          <w:rFonts w:ascii="Arial" w:cs="Arial" w:eastAsia="Arial" w:hAnsi="Arial"/>
          <w:sz w:val="22"/>
          <w:szCs w:val="22"/>
        </w:rPr>
        <w:t xml:space="preserve">During the transition period, both modes can run simultaneously on different ports. Keep llama-server on :8080 for PicoClaw gateway while testing the in-process binary independently. Only after validating equivalent output quality should the in-process binary replace the two-process deployment.</w:t>
      </w:r>
    </w:p>
    <w:p>
      <w:pPr>
        <w:shd w:fill="F0F4F8" w:val="clear"/>
        <w:spacing w:after="30" w:before="30"/>
        <w:ind w:left="720"/>
      </w:pPr>
      <w:r>
        <w:rPr>
          <w:rFonts w:ascii="Courier New" w:cs="Courier New" w:eastAsia="Courier New" w:hAnsi="Courier New"/>
          <w:color w:val="2F5496"/>
          <w:sz w:val="18"/>
          <w:szCs w:val="18"/>
        </w:rPr>
        <w:t xml:space="preserve"># Keep existing deployment running on :8080</w:t>
      </w:r>
    </w:p>
    <w:p>
      <w:pPr>
        <w:shd w:fill="F0F4F8" w:val="clear"/>
        <w:spacing w:after="30" w:before="30"/>
        <w:ind w:left="720"/>
      </w:pPr>
      <w:r>
        <w:rPr>
          <w:rFonts w:ascii="Courier New" w:cs="Courier New" w:eastAsia="Courier New" w:hAnsi="Courier New"/>
          <w:color w:val="2F5496"/>
          <w:sz w:val="18"/>
          <w:szCs w:val="18"/>
        </w:rPr>
        <w:t xml:space="preserve"># Test in-process binary independently:</w:t>
      </w:r>
    </w:p>
    <w:p>
      <w:pPr>
        <w:shd w:fill="F0F4F8" w:val="clear"/>
        <w:spacing w:after="30" w:before="30"/>
        <w:ind w:left="720"/>
      </w:pPr>
      <w:r>
        <w:rPr>
          <w:rFonts w:ascii="Courier New" w:cs="Courier New" w:eastAsia="Courier New" w:hAnsi="Courier New"/>
          <w:color w:val="2F5496"/>
          <w:sz w:val="18"/>
          <w:szCs w:val="18"/>
        </w:rPr>
        <w:t xml:space="preserve">./picoclaw-yzma --test-mode --prompt 'hi'</w:t>
      </w:r>
    </w:p>
    <w:p>
      <w:pPr>
        <w:spacing w:after="80" w:before="80"/>
      </w:pPr>
    </w:p>
    <w:p>
      <w:pPr>
        <w:pStyle w:val="Heading1"/>
        <w:spacing w:after="180" w:before="360"/>
      </w:pPr>
      <w:r>
        <w:rPr>
          <w:rFonts w:ascii="Arial" w:cs="Arial" w:eastAsia="Arial" w:hAnsi="Arial"/>
          <w:b/>
          <w:bCs/>
          <w:color w:val="1F4E79"/>
          <w:sz w:val="32"/>
          <w:szCs w:val="32"/>
        </w:rPr>
        <w:t xml:space="preserve">7.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200"/>
        <w:gridCol w:w="504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0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inference prototype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build succeeds; model loads; 'hi' response generated; timing comparable to curl benchmark</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cache implementation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 hrs</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run: ~575s prompt processing + state saved. Second run: ~500ms state restore. Output identical.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PicoClaw provider interface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hrs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picoclaw-yzma binary accepts Telegram messages and returns responses identical to current deployment</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Tool loop integration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 hrs</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read_file, append_file, spawn, web_fetch all function correctly; heartbeat cycle completes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Benchmarking and 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 start &lt; 2s; warm turn &lt; 15s; quality equivalent to llama-server mode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Production cutover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hr</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Stop llama-server; start unified binary; verify Telegram bot operational</w:t>
            </w:r>
          </w:p>
        </w:tc>
      </w:tr>
      <w:tr>
        <w:tc>
          <w:tcPr>
            <w:tcW w:type="dxa" w:w="72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TOTAL</w:t>
            </w:r>
          </w:p>
        </w:tc>
        <w:tc>
          <w:tcPr>
            <w:tcW w:type="dxa" w:w="24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~21-35 hrs</w:t>
            </w:r>
          </w:p>
        </w:tc>
        <w:tc>
          <w:tcPr>
            <w:tcW w:type="dxa" w:w="504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Single-binary deployment; sub-2s cold start; no llama-server dependency</w:t>
            </w:r>
          </w:p>
        </w:tc>
      </w:tr>
    </w:tbl>
    <w:p>
      <w:pPr>
        <w:spacing w:after="80" w:before="80"/>
      </w:pPr>
    </w:p>
    <w:p>
      <w:pPr>
        <w:pStyle w:val="Heading1"/>
        <w:spacing w:after="180" w:before="36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Yzma's in-process mode provides a clear, well-documented migration path from the current two-process llama-server deployment to a unified Go binary. The Yzma v1.10.0 API provides all functions required: model loading, context creation, chat template application, tokenization, batch decode, sampling, state save/restore, and performance instrumentation.</w:t>
      </w:r>
    </w:p>
    <w:p>
      <w:pPr>
        <w:spacing w:after="80" w:before="80"/>
      </w:pPr>
      <w:r>
        <w:rPr>
          <w:rFonts w:ascii="Arial" w:cs="Arial" w:eastAsia="Arial" w:hAnsi="Arial"/>
          <w:sz w:val="22"/>
          <w:szCs w:val="22"/>
        </w:rPr>
        <w:t xml:space="preserve">The primary benefit is the system prompt state cache enabled by StateSaveFile/StateLoadFile. This single capability transforms the 9-11 minute cold start into a sub-second state restore, solving the most impactful user experience problem in the current deployment without any changes to the model or hardware.</w:t>
      </w:r>
    </w:p>
    <w:p>
      <w:pPr>
        <w:spacing w:after="80" w:before="80"/>
      </w:pPr>
      <w:r>
        <w:rPr>
          <w:rFonts w:ascii="Arial" w:cs="Arial" w:eastAsia="Arial" w:hAnsi="Arial"/>
          <w:sz w:val="22"/>
          <w:szCs w:val="22"/>
        </w:rPr>
        <w:t xml:space="preserve">The secondary benefit is architectural simplification: one binary, one process, no network stack between the agent and the inference engine. The Arduino Uno Q is an officially supported Yzma deployment target, the build requires no C compiler, and the existing llama.cpp libraries at /home/arduino/ArduinoApps/yzma/lib are already compatible.</w:t>
      </w:r>
    </w:p>
    <w:p>
      <w:pPr>
        <w:spacing w:after="80" w:before="80"/>
      </w:pPr>
      <w:r>
        <w:rPr>
          <w:rFonts w:ascii="Arial" w:cs="Arial" w:eastAsia="Arial" w:hAnsi="Arial"/>
          <w:sz w:val="22"/>
          <w:szCs w:val="22"/>
        </w:rPr>
        <w:t xml:space="preserve">Phase 1 (standalone prototype) can be completed in an afternoon and will immediately validate whether the API behaves as documented on this specific hardware. All subsequent phases build incrementally on that foundation.</w:t>
      </w:r>
    </w:p>
    <w:p>
      <w:pPr>
        <w:pBdr>
          <w:bottom w:val="single" w:color="2E75B6" w:sz="4" w:space="1"/>
        </w:pBdr>
        <w:spacing w:after="120" w:before="120"/>
      </w:pPr>
    </w:p>
    <w:p>
      <w:pPr>
        <w:spacing w:after="240" w:before="240"/>
        <w:jc w:val="center"/>
      </w:pPr>
      <w:r>
        <w:rPr>
          <w:rFonts w:ascii="Arial" w:cs="Arial" w:eastAsia="Arial" w:hAnsi="Arial"/>
          <w:i/>
          <w:iCs/>
          <w:color w:val="888888"/>
          <w:sz w:val="18"/>
          <w:szCs w:val="18"/>
        </w:rPr>
        <w:t xml:space="preserve">End of Implementation Whitepaper  |  Yzma In-Process Mode  |  Arduino Uno Q  |  March 15,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00"/>
    </w:pPr>
    <w:r>
      <w:rPr>
        <w:rFonts w:ascii="Arial" w:cs="Arial" w:eastAsia="Arial" w:hAnsi="Arial"/>
        <w:color w:val="888888"/>
        <w:sz w:val="16"/>
        <w:szCs w:val="16"/>
      </w:rPr>
      <w:t xml:space="preserve">Yzma v1.10.0  |  github.com/hybridgroup/yzma  |  Apache-2.0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2E75B6"/>
        <w:sz w:val="16"/>
        <w:szCs w:val="16"/>
      </w:rPr>
      <w:t xml:space="preserve">IMPLEMENTATION WHITEPAPER  |  Yzma In-Process Mode  |  Arduino Uno Q (aarch64)  |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2026-03-16T02:32:22.354Z</dcterms:created>
  <dcterms:modified xsi:type="dcterms:W3CDTF">2026-03-16T02:32:22.355Z</dcterms:modified>
</cp:coreProperties>
</file>

<file path=docProps/custom.xml><?xml version="1.0" encoding="utf-8"?>
<Properties xmlns="http://schemas.openxmlformats.org/officeDocument/2006/custom-properties" xmlns:vt="http://schemas.openxmlformats.org/officeDocument/2006/docPropsVTypes"/>
</file>