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00" w:before="400" w:line="480"/>
        <w:jc w:val="center"/>
      </w:pPr>
      <w:r>
        <w:t xml:space="preserve">MARKETING-STRATEGIE 2026</w:t>
      </w:r>
    </w:p>
    <w:p>
      <w:pPr>
        <w:spacing w:after="50" w:before="100" w:line="360"/>
        <w:jc w:val="center"/>
      </w:pPr>
      <w:r>
        <w:t xml:space="preserve">Univ.-Prof. Dr. Gerhard Prager</w:t>
      </w:r>
    </w:p>
    <w:p>
      <w:pPr>
        <w:spacing w:after="600" w:before="50" w:line="360"/>
        <w:jc w:val="center"/>
      </w:pPr>
      <w:r>
        <w:t xml:space="preserve">Bariatrische &amp; Endokrine Chirurgie Wien</w:t>
      </w:r>
    </w:p>
    <w:p>
      <w:pPr>
        <w:spacing w:after="0" w:before="400" w:line="360"/>
        <w:jc w:val="center"/>
      </w:pPr>
      <w:r>
        <w:t xml:space="preserve">2026</w:t>
      </w:r>
    </w:p>
    <w:r>
      <w:br w:type="page"/>
    </w:r>
    <w:p>
      <w:pPr>
        <w:pStyle w:val="Heading1"/>
        <w:pStyle w:val="Heading1"/>
        <w:spacing w:after="120" w:before="240" w:line="360"/>
      </w:pPr>
      <w:r>
        <w:t xml:space="preserve">INHALTSVERZEICHNIS</w:t>
      </w:r>
    </w:p>
    <w:p>
      <w:pPr>
        <w:spacing w:after="120" w:before="0"/>
        <w:jc w:val="both"/>
      </w:pPr>
      <w:r>
        <w:t xml:space="preserve">1. Executive Summary ....................................................................................  3</w:t>
      </w:r>
    </w:p>
    <w:p>
      <w:pPr>
        <w:spacing w:after="120" w:before="0"/>
        <w:jc w:val="both"/>
      </w:pPr>
      <w:r>
        <w:t xml:space="preserve">2. IST-Analyse / SEO-Audit ............................................................................  4</w:t>
      </w:r>
    </w:p>
    <w:p>
      <w:pPr>
        <w:spacing w:after="120" w:before="0"/>
        <w:jc w:val="both"/>
      </w:pPr>
      <w:r>
        <w:t xml:space="preserve">3. Ziele ...................................................................................................  7</w:t>
      </w:r>
    </w:p>
    <w:p>
      <w:pPr>
        <w:spacing w:after="120" w:before="0"/>
        <w:jc w:val="both"/>
      </w:pPr>
      <w:r>
        <w:t xml:space="preserve">4. SEO-Strategie .........................................................................................  8</w:t>
      </w:r>
    </w:p>
    <w:p>
      <w:pPr>
        <w:spacing w:after="120" w:before="0"/>
        <w:jc w:val="both"/>
      </w:pPr>
      <w:r>
        <w:t xml:space="preserve">5. AI-Sichtbarkeits-Strategie .......................................................................  11</w:t>
      </w:r>
    </w:p>
    <w:p>
      <w:pPr>
        <w:spacing w:after="120" w:before="0"/>
        <w:jc w:val="both"/>
      </w:pPr>
      <w:r>
        <w:t xml:space="preserve">6. Umsetzungsplan (Zeitplan) ......................................................................  13</w:t>
      </w:r>
    </w:p>
    <w:p>
      <w:pPr>
        <w:spacing w:after="120" w:before="0"/>
        <w:jc w:val="both"/>
      </w:pPr>
      <w:r>
        <w:t xml:space="preserve">7. Erfolgsmessung (KPIs) ............................................................................  14</w:t>
      </w:r>
    </w:p>
    <w:r>
      <w:br w:type="page"/>
    </w:r>
    <w:p>
      <w:pPr>
        <w:pStyle w:val="Heading1"/>
        <w:pStyle w:val="Heading1"/>
        <w:spacing w:after="120" w:before="240" w:line="360"/>
      </w:pPr>
      <w:r>
        <w:t xml:space="preserve">1. Executive Summary</w:t>
      </w:r>
    </w:p>
    <w:p>
      <w:pPr>
        <w:spacing w:after="120" w:before="0"/>
        <w:jc w:val="both"/>
      </w:pPr>
      <w:r>
        <w:t xml:space="preserve">Univ.-Prof. Dr. Gerhard Prager ist ehemaliger IFSO-Weltpräsident, Universitätsprofessor für Bariatrische Chirurgie an der MedUni Wien und hat über 9.900 erfolgreiche Eingriffe durchgeführt. Seine Website gerhardprager.eu ist technisch solide aufgebaut, rankt aber NICHT in den Top 10 für wichtige Suchbegriffe wie „bariatrische chirurgie wien", „magenbypass wien" oder „schlauchmagen wien".</w:t>
      </w:r>
    </w:p>
    <w:p>
      <w:pPr>
        <w:spacing w:after="120" w:before="0"/>
        <w:jc w:val="both"/>
      </w:pPr>
      <w:r>
        <w:t xml:space="preserve">Direkte Konkurrenten wie Dr. Arthur Bohdjalian (drboh.at), Dr. Michael Kisser (chirurg-kisser.at) und etablierte Krankenhäuser (bhswien.at, sjk-wien.at) dominieren derzeit die Google-Suchergebnisse.</w:t>
      </w:r>
    </w:p>
    <w:p>
      <w:pPr>
        <w:spacing w:after="120" w:before="0"/>
        <w:jc w:val="both"/>
      </w:pPr>
      <w:r>
        <w:t xml:space="preserve">POSITIVE ENTWICKLUNG: Bei AI-gestützten Suchen (z.B. „Wer ist der beste bariatrische Chirurg in Wien?") wird Dr. Prager bereits als Top-Empfehlung genannt. Dies ist ein großer Vorteil und ein Zeichen seiner Autorität in seinem Fachgebiet.</w:t>
      </w:r>
    </w:p>
    <w:p>
      <w:pPr>
        <w:spacing w:after="240" w:before="0"/>
        <w:jc w:val="both"/>
      </w:pPr>
      <w:r>
        <w:t xml:space="preserve">Diese Strategie konzentriert sich darauf, die SEO-Rankings zu verbessern, die AI-Sichtbarkeit zu maximieren und mehr Privatpatienten zur Ordination Kaiserstraße 43/4a zu bringen.</w:t>
      </w:r>
    </w:p>
    <w:r>
      <w:br w:type="page"/>
    </w:r>
    <w:p>
      <w:pPr>
        <w:pStyle w:val="Heading1"/>
        <w:pStyle w:val="Heading1"/>
        <w:spacing w:after="120" w:before="240" w:line="360"/>
      </w:pPr>
      <w:r>
        <w:t xml:space="preserve">2. IST-Analyse / SEO-Audit</w:t>
      </w:r>
    </w:p>
    <w:p>
      <w:pPr>
        <w:pStyle w:val="Heading2"/>
        <w:spacing w:after="100" w:before="180" w:line="360"/>
      </w:pPr>
      <w:r>
        <w:t xml:space="preserve">2.1 Technischer SEO-Status (Score: 7/10)</w:t>
      </w:r>
    </w:p>
    <w:p>
      <w:pPr>
        <w:spacing w:after="120" w:before="0"/>
        <w:jc w:val="both"/>
      </w:pPr>
      <w:r>
        <w:t xml:space="preserve">Aktuelle Bewertung der Website gerhardprager.eu:</w:t>
      </w:r>
    </w:p>
    <w:tbl>
      <w:tblPr>
        <w:tblW w:type="pct" w:w="100%"/>
        <w:tblBorders>
          <w:top w:val="single" w:color="000000" w:sz="6" w:space="1"/>
          <w:left w:val="single" w:color="000000" w:sz="6" w:space="1"/>
          <w:bottom w:val="single" w:color="000000" w:sz="6" w:space="1"/>
          <w:right w:val="single" w:color="000000" w:sz="6" w:space="1"/>
          <w:insideH w:val="single" w:color="000000" w:sz="6" w:space="1"/>
          <w:insideV w:val="single" w:color="000000" w:sz="6" w:space="1"/>
        </w:tblBorders>
      </w:tblPr>
      <w:tblGrid>
        <w:gridCol w:w="100"/>
        <w:gridCol w:w="100"/>
        <w:gridCol w:w="100"/>
      </w:tblGrid>
      <w:tr>
        <w:trPr>
          <w:trHeight w:val="400" w:hRule="atLeast"/>
        </w:trPr>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Kriterium</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Status</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Bewertung</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Canonical URLs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6/6</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Schema Markup</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6/6</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 (ausbaufähig)</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Mobile Responsive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Ja</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H1 Tags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5/6</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 (1 fehlt, 1 doppelt)</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Meta Descriptions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6/6</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Open Graph Tags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1/6</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 KRITISCH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Alt-Text Abdeckung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~50%</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 (Verbesserung nötig)</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Hreflang Tags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0/6</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 (fehlen komplett)</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Blog-Bereich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Nicht vorhanden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FAQ-Schema</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Nicht vorhanden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t>
            </w:r>
          </w:p>
        </w:tc>
      </w:tr>
    </w:tbl>
    <w:p>
      <w:pPr>
        <w:pStyle w:val="Heading2"/>
        <w:spacing w:after="100" w:before="180" w:line="360"/>
      </w:pPr>
      <w:r>
        <w:t xml:space="preserve">2.2 Keyword-Ranking-Status</w:t>
      </w:r>
    </w:p>
    <w:p>
      <w:pPr>
        <w:spacing w:after="120" w:before="0"/>
        <w:jc w:val="both"/>
      </w:pPr>
      <w:r>
        <w:t xml:space="preserve">Aktuelle Rankings für zentrale Keywords:</w:t>
      </w:r>
    </w:p>
    <w:tbl>
      <w:tblPr>
        <w:tblW w:type="pct" w:w="100%"/>
        <w:tblBorders>
          <w:top w:val="single" w:color="000000" w:sz="6" w:space="1"/>
          <w:left w:val="single" w:color="000000" w:sz="6" w:space="1"/>
          <w:bottom w:val="single" w:color="000000" w:sz="6" w:space="1"/>
          <w:right w:val="single" w:color="000000" w:sz="6" w:space="1"/>
          <w:insideH w:val="single" w:color="000000" w:sz="6" w:space="1"/>
          <w:insideV w:val="single" w:color="000000" w:sz="6" w:space="1"/>
        </w:tblBorders>
      </w:tblPr>
      <w:tblGrid>
        <w:gridCol w:w="100"/>
        <w:gridCol w:w="100"/>
        <w:gridCol w:w="100"/>
      </w:tblGrid>
      <w:tr>
        <w:trPr>
          <w:trHeight w:val="400" w:hRule="atLeast"/>
        </w:trPr>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Suchbegriff</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Aktuelle Position</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Gewünschte Position</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bariatrische chirurgie wien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Nicht in Top 10</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Top 3</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magenbypass wien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Nicht in Top 10</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Top 3</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schlauchmagen wien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Nicht in Top 10</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Top 5</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adipositas chirurgie österreich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Nicht in Top 10</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Top 5</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Dr Gerhard Prager Wien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Position ~6</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Position 1</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metabolische chirurgie wien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Erwähnung via MedUni</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Top 5</w:t>
            </w:r>
          </w:p>
        </w:tc>
      </w:tr>
    </w:tbl>
    <w:p>
      <w:pPr>
        <w:pStyle w:val="Heading2"/>
        <w:spacing w:after="100" w:before="180" w:line="360"/>
      </w:pPr>
      <w:r>
        <w:t xml:space="preserve">2.3 Wettbewerbsanalyse</w:t>
      </w:r>
    </w:p>
    <w:p>
      <w:pPr>
        <w:spacing w:after="120" w:before="0"/>
        <w:jc w:val="both"/>
      </w:pPr>
      <w:r>
        <w:t xml:space="preserve">Analyse der wichtigsten Konkurrenten:</w:t>
      </w:r>
    </w:p>
    <w:tbl>
      <w:tblPr>
        <w:tblW w:type="pct" w:w="100%"/>
        <w:tblBorders>
          <w:top w:val="single" w:color="000000" w:sz="6" w:space="1"/>
          <w:left w:val="single" w:color="000000" w:sz="6" w:space="1"/>
          <w:bottom w:val="single" w:color="000000" w:sz="6" w:space="1"/>
          <w:right w:val="single" w:color="000000" w:sz="6" w:space="1"/>
          <w:insideH w:val="single" w:color="000000" w:sz="6" w:space="1"/>
          <w:insideV w:val="single" w:color="000000" w:sz="6" w:space="1"/>
        </w:tblBorders>
      </w:tblPr>
      <w:tblGrid>
        <w:gridCol w:w="100"/>
        <w:gridCol w:w="100"/>
        <w:gridCol w:w="100"/>
        <w:gridCol w:w="100"/>
      </w:tblGrid>
      <w:tr>
        <w:trPr>
          <w:trHeight w:val="400" w:hRule="atLeast"/>
        </w:trPr>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Arzt/Institution</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Website</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Stärken</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Online-Strategie</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Dr. Arthur Bohdjalian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drboh.at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Aggressivste Online-Präsenz</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Separate Landing Pages pro Eingriff</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Dr. Michael Kisser</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chirurg-kisser.at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Gut organisierte Seite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Mehrere Angebots-Seiten</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Barmherzige Schwestern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bhswien.at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Zertifiziertes Zentrum</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Dominiert viele Keywords</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St. Josef Krankenhaus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sjk-wien.at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Institutionelle Präsenz</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Starke Autorität</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MedUni Wien/AKH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meduniwien.ac.at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Top-Autorität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Institutionelle Power</w:t>
            </w:r>
          </w:p>
        </w:tc>
      </w:tr>
    </w:tbl>
    <w:p>
      <w:pPr>
        <w:spacing w:after="240" w:before="120"/>
        <w:jc w:val="both"/>
      </w:pPr>
      <w:r>
        <w:t xml:space="preserve">SCHLÜSSELERKENNTNIS: Dr. Gerhard Prager hat die medizinische Autorität und Expertise, aber ihm fehlt die aggressive Online-Marketing-Strategie seiner Konkurrenten.</w:t>
      </w:r>
    </w:p>
    <w:r>
      <w:br w:type="page"/>
    </w:r>
    <w:p>
      <w:pPr>
        <w:pStyle w:val="Heading1"/>
        <w:pStyle w:val="Heading1"/>
        <w:spacing w:after="120" w:before="240" w:line="360"/>
      </w:pPr>
      <w:r>
        <w:t xml:space="preserve">3. Ziele</w:t>
      </w:r>
    </w:p>
    <w:p>
      <w:pPr>
        <w:spacing w:after="120" w:before="0"/>
        <w:jc w:val="both"/>
      </w:pPr>
      <w:r>
        <w:t xml:space="preserve">Diese Marketing-Strategie verfolgt folgende konkrete Ziele:</w:t>
      </w:r>
    </w:p>
    <w:p>
      <w:pPr>
        <w:pStyle w:val="ListParagraph"/>
        <w:numPr>
          <w:ilvl w:val="0"/>
          <w:numId w:val="1"/>
        </w:numPr>
        <w:spacing w:after="80" w:before="0"/>
      </w:pPr>
      <w:r>
        <w:t xml:space="preserve">Mehr Privatpatienten für die Ordination Kaiserstraße 43/4a gewinnen</w:t>
      </w:r>
    </w:p>
    <w:p>
      <w:pPr>
        <w:pStyle w:val="ListParagraph"/>
        <w:numPr>
          <w:ilvl w:val="0"/>
          <w:numId w:val="1"/>
        </w:numPr>
        <w:spacing w:after="80" w:before="0"/>
      </w:pPr>
      <w:r>
        <w:t xml:space="preserve">Dr. Gerhard Prager als DEN Top-Experten für Adipositaschirurgie in Österreich positionieren</w:t>
      </w:r>
    </w:p>
    <w:p>
      <w:pPr>
        <w:pStyle w:val="ListParagraph"/>
        <w:numPr>
          <w:ilvl w:val="0"/>
          <w:numId w:val="1"/>
        </w:numPr>
        <w:spacing w:after="80" w:before="0"/>
      </w:pPr>
      <w:r>
        <w:t xml:space="preserve">Internationale Patienten und Reputation stärken</w:t>
      </w:r>
    </w:p>
    <w:p>
      <w:pPr>
        <w:pStyle w:val="ListParagraph"/>
        <w:numPr>
          <w:ilvl w:val="0"/>
          <w:numId w:val="1"/>
        </w:numPr>
        <w:spacing w:after="80" w:before="0"/>
      </w:pPr>
      <w:r>
        <w:t xml:space="preserve">AI-Sichtbarkeit maximieren (ChatGPT, Perplexity, Google AI Overview)</w:t>
      </w:r>
    </w:p>
    <w:p>
      <w:pPr>
        <w:pStyle w:val="ListParagraph"/>
        <w:numPr>
          <w:ilvl w:val="0"/>
          <w:numId w:val="1"/>
        </w:numPr>
        <w:spacing w:after="80" w:before="0"/>
      </w:pPr>
      <w:r>
        <w:t xml:space="preserve">Top-10-Rankings für mindestens 8 zentrale Keywords erreichen</w:t>
      </w:r>
    </w:p>
    <w:p>
      <w:pPr>
        <w:pStyle w:val="ListParagraph"/>
        <w:numPr>
          <w:ilvl w:val="0"/>
          <w:numId w:val="1"/>
        </w:numPr>
        <w:spacing w:after="80" w:before="0"/>
      </w:pPr>
      <w:r>
        <w:t xml:space="preserve">Organischen Website-Traffic um 200% steigern</w:t>
      </w:r>
    </w:p>
    <w:p>
      <w:pPr>
        <w:pStyle w:val="ListParagraph"/>
        <w:numPr>
          <w:ilvl w:val="0"/>
          <w:numId w:val="1"/>
        </w:numPr>
        <w:spacing w:after="80" w:before="0"/>
      </w:pPr>
      <w:r>
        <w:t xml:space="preserve">Anfragen über die Website um 150% erhöhen</w:t>
      </w:r>
    </w:p>
    <w:p>
      <w:pPr>
        <w:pStyle w:val="ListParagraph"/>
        <w:numPr>
          <w:ilvl w:val="0"/>
          <w:numId w:val="1"/>
        </w:numPr>
        <w:spacing w:after="80" w:before="0"/>
      </w:pPr>
      <w:r>
        <w:t xml:space="preserve">Englischsprachige Anfragen um 100% steigern</w:t>
      </w:r>
    </w:p>
    <w:r>
      <w:br w:type="page"/>
    </w:r>
    <w:p>
      <w:pPr>
        <w:pStyle w:val="Heading1"/>
        <w:pStyle w:val="Heading1"/>
        <w:spacing w:after="120" w:before="240" w:line="360"/>
      </w:pPr>
      <w:r>
        <w:t xml:space="preserve">4. SEO-Strategie</w:t>
      </w:r>
    </w:p>
    <w:p>
      <w:pPr>
        <w:pStyle w:val="Heading2"/>
        <w:spacing w:after="100" w:before="180" w:line="360"/>
      </w:pPr>
      <w:r>
        <w:t xml:space="preserve">4.1 Quick Wins (sofort umsetzen)</w:t>
      </w:r>
    </w:p>
    <w:p>
      <w:pPr>
        <w:spacing w:after="120" w:before="0"/>
        <w:jc w:val="both"/>
      </w:pPr>
      <w:r>
        <w:t xml:space="preserve">Diese Maßnahmen können innerhalb von 1-2 Wochen implementiert werden:</w:t>
      </w:r>
    </w:p>
    <w:p>
      <w:pPr>
        <w:pStyle w:val="ListParagraph"/>
        <w:numPr>
          <w:ilvl w:val="0"/>
          <w:numId w:val="1"/>
        </w:numPr>
        <w:spacing w:after="80" w:before="0"/>
      </w:pPr>
      <w:r>
        <w:t xml:space="preserve">H1-Tags auf allen Seiten korrigieren und optimieren</w:t>
      </w:r>
    </w:p>
    <w:p>
      <w:pPr>
        <w:pStyle w:val="ListParagraph"/>
        <w:numPr>
          <w:ilvl w:val="0"/>
          <w:numId w:val="1"/>
        </w:numPr>
        <w:spacing w:after="80" w:before="0"/>
      </w:pPr>
      <w:r>
        <w:t xml:space="preserve">Open Graph Tags (Facebook/Social Media Meta-Tags) auf allen Seiten hinzufügen</w:t>
      </w:r>
    </w:p>
    <w:p>
      <w:pPr>
        <w:pStyle w:val="ListParagraph"/>
        <w:numPr>
          <w:ilvl w:val="0"/>
          <w:numId w:val="1"/>
        </w:numPr>
        <w:spacing w:after="80" w:before="0"/>
      </w:pPr>
      <w:r>
        <w:t xml:space="preserve">Alt-Text für alle Bilder schreiben und implementieren</w:t>
      </w:r>
    </w:p>
    <w:p>
      <w:pPr>
        <w:pStyle w:val="ListParagraph"/>
        <w:numPr>
          <w:ilvl w:val="0"/>
          <w:numId w:val="1"/>
        </w:numPr>
        <w:spacing w:after="80" w:before="0"/>
      </w:pPr>
      <w:r>
        <w:t xml:space="preserve">FAQ-Schema (FAQPage JSON-LD) auf Eingriffe-Seite implementieren</w:t>
      </w:r>
    </w:p>
    <w:p>
      <w:pPr>
        <w:pStyle w:val="ListParagraph"/>
        <w:numPr>
          <w:ilvl w:val="0"/>
          <w:numId w:val="1"/>
        </w:numPr>
        <w:spacing w:after="80" w:before="0"/>
      </w:pPr>
      <w:r>
        <w:t xml:space="preserve">Sitemap aktualisieren mit korrekten lastmod-Daten</w:t>
      </w:r>
    </w:p>
    <w:p>
      <w:pPr>
        <w:pStyle w:val="ListParagraph"/>
        <w:numPr>
          <w:ilvl w:val="0"/>
          <w:numId w:val="1"/>
        </w:numPr>
        <w:spacing w:after="80" w:before="0"/>
      </w:pPr>
      <w:r>
        <w:t xml:space="preserve">Robots.txt überprüfen und optimieren</w:t>
      </w:r>
    </w:p>
    <w:p>
      <w:pPr>
        <w:pStyle w:val="ListParagraph"/>
        <w:numPr>
          <w:ilvl w:val="0"/>
          <w:numId w:val="1"/>
        </w:numPr>
        <w:spacing w:after="80" w:before="0"/>
      </w:pPr>
      <w:r>
        <w:t xml:space="preserve">Google Search Console und Google Analytics überprüfen/aktivieren</w:t>
      </w:r>
    </w:p>
    <w:p>
      <w:pPr>
        <w:pStyle w:val="Heading2"/>
        <w:spacing w:after="100" w:before="180" w:line="360"/>
      </w:pPr>
      <w:r>
        <w:t xml:space="preserve">4.2 Content-Strategie (Blog)</w:t>
      </w:r>
    </w:p>
    <w:p>
      <w:pPr>
        <w:spacing w:after="120" w:before="0"/>
        <w:jc w:val="both"/>
      </w:pPr>
      <w:r>
        <w:t xml:space="preserve">Ein aktivier Blog ist essentiell für SEO. Folgende Artikel sollten erstellt werden (mit den entsprechenden Keywords im Fokus):</w:t>
      </w:r>
    </w:p>
    <w:tbl>
      <w:tblPr>
        <w:tblW w:type="pct" w:w="100%"/>
        <w:tblBorders>
          <w:top w:val="single" w:color="000000" w:sz="6" w:space="1"/>
          <w:left w:val="single" w:color="000000" w:sz="6" w:space="1"/>
          <w:bottom w:val="single" w:color="000000" w:sz="6" w:space="1"/>
          <w:right w:val="single" w:color="000000" w:sz="6" w:space="1"/>
          <w:insideH w:val="single" w:color="000000" w:sz="6" w:space="1"/>
          <w:insideV w:val="single" w:color="000000" w:sz="6" w:space="1"/>
        </w:tblBorders>
      </w:tblPr>
      <w:tblGrid>
        <w:gridCol w:w="100"/>
        <w:gridCol w:w="100"/>
        <w:gridCol w:w="100"/>
        <w:gridCol w:w="100"/>
        <w:gridCol w:w="100"/>
      </w:tblGrid>
      <w:tr>
        <w:trPr>
          <w:trHeight w:val="400" w:hRule="atLeast"/>
        </w:trPr>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Keyword</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Suchvolumen</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Schwierigkeit</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Content-Typ</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Priorität</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magenbypass wien kosten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Ratgeber</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schlauchmagen erfahrungen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Patientenratgeber</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magenverkleinerung wien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Landing Page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adipositas operation ablauf</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Blog-Artikel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BMI rechner adipositas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Tool + Artikel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magenbypass vorher nachher</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Erfahrungsbericht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adipositas chirurgie krankenkasse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Ratgeber</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SADI-S operation wien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Spezialartikel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omega loop bypass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Spezialartikel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metabolische chirurgie diabetes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Blog-Artikel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bariatric surgery vienna</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EN Landing Page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gastric bypass vienna austria</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EN Blog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best bariatric surgeon europe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EN Authority Page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weight loss surgery austria cost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Niedrig</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EN Ratgeber</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sleeve gastrectomy vienna</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EN Landing Page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bl>
    <w:p>
      <w:pPr>
        <w:pStyle w:val="Heading2"/>
        <w:spacing w:after="100" w:before="180" w:line="360"/>
      </w:pPr>
      <w:r>
        <w:t xml:space="preserve">4.3 Separate Landing Pages erstellen</w:t>
      </w:r>
    </w:p>
    <w:p>
      <w:pPr>
        <w:spacing w:after="120" w:before="0"/>
        <w:jc w:val="both"/>
      </w:pPr>
      <w:r>
        <w:t xml:space="preserve">Für maximale SEO-Power sollten folgende dedizierte Landing Pages erstellt werden:</w:t>
      </w:r>
    </w:p>
    <w:p>
      <w:pPr>
        <w:pStyle w:val="ListParagraph"/>
        <w:numPr>
          <w:ilvl w:val="0"/>
          <w:numId w:val="1"/>
        </w:numPr>
        <w:spacing w:after="80" w:before="0"/>
      </w:pPr>
      <w:r>
        <w:t xml:space="preserve">/magenbypass-wien — Mit Kosten, Ablauf, Erfolgsquoten</w:t>
      </w:r>
    </w:p>
    <w:p>
      <w:pPr>
        <w:pStyle w:val="ListParagraph"/>
        <w:numPr>
          <w:ilvl w:val="0"/>
          <w:numId w:val="1"/>
        </w:numPr>
        <w:spacing w:after="80" w:before="0"/>
      </w:pPr>
      <w:r>
        <w:t xml:space="preserve">/schlauchmagen-wien — Spezialisierte Seite für Schlauchmagen</w:t>
      </w:r>
    </w:p>
    <w:p>
      <w:pPr>
        <w:pStyle w:val="ListParagraph"/>
        <w:numPr>
          <w:ilvl w:val="0"/>
          <w:numId w:val="1"/>
        </w:numPr>
        <w:spacing w:after="80" w:before="0"/>
      </w:pPr>
      <w:r>
        <w:t xml:space="preserve">/magenverkleinerung-wien — Übersichtsseite zu allen Verfahren</w:t>
      </w:r>
    </w:p>
    <w:p>
      <w:pPr>
        <w:pStyle w:val="ListParagraph"/>
        <w:numPr>
          <w:ilvl w:val="0"/>
          <w:numId w:val="1"/>
        </w:numPr>
        <w:spacing w:after="80" w:before="0"/>
      </w:pPr>
      <w:r>
        <w:t xml:space="preserve">/adipositas-operation-wien — Umfassender Ratgeber</w:t>
      </w:r>
    </w:p>
    <w:p>
      <w:pPr>
        <w:pStyle w:val="ListParagraph"/>
        <w:numPr>
          <w:ilvl w:val="0"/>
          <w:numId w:val="1"/>
        </w:numPr>
        <w:spacing w:after="80" w:before="0"/>
      </w:pPr>
      <w:r>
        <w:t xml:space="preserve">/bariatric-surgery-vienna (EN) — Englische Version</w:t>
      </w:r>
    </w:p>
    <w:p>
      <w:pPr>
        <w:pStyle w:val="ListParagraph"/>
        <w:numPr>
          <w:ilvl w:val="0"/>
          <w:numId w:val="1"/>
        </w:numPr>
        <w:spacing w:after="80" w:before="0"/>
      </w:pPr>
      <w:r>
        <w:t xml:space="preserve">/gastric-bypass-vienna (EN) — Englische Spezialisierung</w:t>
      </w:r>
    </w:p>
    <w:p>
      <w:pPr>
        <w:spacing w:after="240" w:before="120"/>
        <w:jc w:val="both"/>
      </w:pPr>
      <w:r>
        <w:t xml:space="preserve">Jede Landing Page sollte: (1) Hochwertige, einzigartige Inhalte haben, (2) Lokale Keywords enthalten, (3) Klare CTAs haben, (4) FAQ-Schema beinhalten, (5) Interne Links zu anderen Seiten haben.</w:t>
      </w:r>
    </w:p>
    <w:r>
      <w:br w:type="page"/>
    </w:r>
    <w:p>
      <w:pPr>
        <w:pStyle w:val="Heading1"/>
        <w:pStyle w:val="Heading1"/>
        <w:spacing w:after="120" w:before="240" w:line="360"/>
      </w:pPr>
      <w:r>
        <w:t xml:space="preserve">5. AI-Sichtbarkeits-Strategie</w:t>
      </w:r>
    </w:p>
    <w:p>
      <w:pPr>
        <w:pStyle w:val="Heading2"/>
        <w:spacing w:after="100" w:before="180" w:line="360"/>
      </w:pPr>
      <w:r>
        <w:t xml:space="preserve">5.1 Warum AI-Optimierung?</w:t>
      </w:r>
    </w:p>
    <w:p>
      <w:pPr>
        <w:spacing w:after="120" w:before="0"/>
        <w:jc w:val="both"/>
      </w:pPr>
      <w:r>
        <w:t xml:space="preserve">Immer mehr Patienten nutzen AI-gestützte Suchtools wie ChatGPT, Perplexity, Google AI Overviews und andere LLM-basierte Assistenten. Dr. Gerhard Prager wird bereits als Top-Empfehlung genannt — diese Position muss ausgebaut und gefestigt werden.</w:t>
      </w:r>
    </w:p>
    <w:p>
      <w:pPr>
        <w:spacing w:after="120" w:before="0"/>
        <w:jc w:val="both"/>
      </w:pPr>
      <w:r>
        <w:t xml:space="preserve">Im Gegensatz zu traditioneller SEO benötigt AI-Sichtbarkeit: (1) Strukturierte, zitierfähige Daten, (2) Klare Fakten und Statistiken, (3) Autorenschaft und Credentials, (4) Mehrsprachigkeit, (5) Links zu hochwertigen Quellen.</w:t>
      </w:r>
    </w:p>
    <w:p>
      <w:pPr>
        <w:pStyle w:val="Heading2"/>
        <w:spacing w:after="100" w:before="180" w:line="360"/>
      </w:pPr>
      <w:r>
        <w:t xml:space="preserve">5.2 Konkrete Maßnahmen</w:t>
      </w:r>
    </w:p>
    <w:p>
      <w:pPr>
        <w:pStyle w:val="ListParagraph"/>
        <w:numPr>
          <w:ilvl w:val="0"/>
          <w:numId w:val="1"/>
        </w:numPr>
        <w:spacing w:after="80" w:before="0"/>
      </w:pPr>
      <w:r>
        <w:t xml:space="preserve">Strukturierte Daten erweitern: FAQPage, HowTo, MedicalProcedure Schema</w:t>
      </w:r>
    </w:p>
    <w:p>
      <w:pPr>
        <w:pStyle w:val="ListParagraph"/>
        <w:numPr>
          <w:ilvl w:val="0"/>
          <w:numId w:val="1"/>
        </w:numPr>
        <w:spacing w:after="80" w:before="0"/>
      </w:pPr>
      <w:r>
        <w:t xml:space="preserve">Klare Fakten-Aussagen auf der Website: 9.900+ erfolgreiche Eingriffe, 435+ wissenschaftliche Publikationen, IFSO-Weltpräsident 2010-2014</w:t>
      </w:r>
    </w:p>
    <w:p>
      <w:pPr>
        <w:pStyle w:val="ListParagraph"/>
        <w:numPr>
          <w:ilvl w:val="0"/>
          <w:numId w:val="1"/>
        </w:numPr>
        <w:spacing w:after="80" w:before="0"/>
      </w:pPr>
      <w:r>
        <w:t xml:space="preserve">Autoritäre Drittquellen stärken: Wikipedia-Eintrag für Dr. Gerhard Prager prüfen/aktualisieren</w:t>
      </w:r>
    </w:p>
    <w:p>
      <w:pPr>
        <w:pStyle w:val="ListParagraph"/>
        <w:numPr>
          <w:ilvl w:val="0"/>
          <w:numId w:val="1"/>
        </w:numPr>
        <w:spacing w:after="80" w:before="0"/>
      </w:pPr>
      <w:r>
        <w:t xml:space="preserve">Doktor-Verzeichnisse optimieren: DocFinder-Profil, Bookimed, MediGlobus, Jameda</w:t>
      </w:r>
    </w:p>
    <w:p>
      <w:pPr>
        <w:pStyle w:val="ListParagraph"/>
        <w:numPr>
          <w:ilvl w:val="0"/>
          <w:numId w:val="1"/>
        </w:numPr>
        <w:spacing w:after="80" w:before="0"/>
      </w:pPr>
      <w:r>
        <w:t xml:space="preserve">Englischsprachige Inhalte für internationale AI-Systeme</w:t>
      </w:r>
    </w:p>
    <w:p>
      <w:pPr>
        <w:pStyle w:val="ListParagraph"/>
        <w:numPr>
          <w:ilvl w:val="0"/>
          <w:numId w:val="1"/>
        </w:numPr>
        <w:spacing w:after="80" w:before="0"/>
      </w:pPr>
      <w:r>
        <w:t xml:space="preserve">Wissenschaftliche Publikationen verlinken: PubMed, ResearchGate, Google Scholar</w:t>
      </w:r>
    </w:p>
    <w:p>
      <w:pPr>
        <w:pStyle w:val="Heading2"/>
        <w:spacing w:after="100" w:before="180" w:line="360"/>
      </w:pPr>
      <w:r>
        <w:t xml:space="preserve">5.3 Content für AI-Optimierung</w:t>
      </w:r>
    </w:p>
    <w:p>
      <w:pPr>
        <w:spacing w:after="120" w:before="0"/>
        <w:jc w:val="both"/>
      </w:pPr>
      <w:r>
        <w:t xml:space="preserve">Struktur für jeden Blog-Artikel und Content-Piece:</w:t>
      </w:r>
    </w:p>
    <w:p>
      <w:pPr>
        <w:pStyle w:val="ListParagraph"/>
        <w:numPr>
          <w:ilvl w:val="0"/>
          <w:numId w:val="1"/>
        </w:numPr>
        <w:spacing w:after="80" w:before="0"/>
      </w:pPr>
      <w:r>
        <w:t xml:space="preserve">SECTION 1 - Präzise Zusammenfassung (max. 50 Worte)</w:t>
      </w:r>
    </w:p>
    <w:p>
      <w:pPr>
        <w:pStyle w:val="ListParagraph"/>
        <w:numPr>
          <w:ilvl w:val="0"/>
          <w:numId w:val="1"/>
        </w:numPr>
        <w:spacing w:after="80" w:before="0"/>
      </w:pPr>
      <w:r>
        <w:t xml:space="preserve">SECTION 2 - Zitierfähige Fakten und Statistiken</w:t>
      </w:r>
    </w:p>
    <w:p>
      <w:pPr>
        <w:pStyle w:val="ListParagraph"/>
        <w:numPr>
          <w:ilvl w:val="0"/>
          <w:numId w:val="1"/>
        </w:numPr>
        <w:spacing w:after="80" w:before="0"/>
      </w:pPr>
      <w:r>
        <w:t xml:space="preserve">SECTION 3 - FAQ mit präzisen, kurzen Antworten</w:t>
      </w:r>
    </w:p>
    <w:p>
      <w:pPr>
        <w:pStyle w:val="ListParagraph"/>
        <w:numPr>
          <w:ilvl w:val="0"/>
          <w:numId w:val="1"/>
        </w:numPr>
        <w:spacing w:after="80" w:before="0"/>
      </w:pPr>
      <w:r>
        <w:t xml:space="preserve">SECTION 4 - "Über den Arzt" Absatz mit Credentials (WICHTIG für AI!)</w:t>
      </w:r>
    </w:p>
    <w:p>
      <w:pPr>
        <w:pStyle w:val="ListParagraph"/>
        <w:numPr>
          <w:ilvl w:val="0"/>
          <w:numId w:val="1"/>
        </w:numPr>
        <w:spacing w:after="80" w:before="0"/>
      </w:pPr>
      <w:r>
        <w:t xml:space="preserve">SECTION 5 - Vergleichstabellen (z.B. Magenbypass vs. Schlauchmagen)</w:t>
      </w:r>
    </w:p>
    <w:p>
      <w:pPr>
        <w:pStyle w:val="ListParagraph"/>
        <w:numPr>
          <w:ilvl w:val="0"/>
          <w:numId w:val="1"/>
        </w:numPr>
        <w:spacing w:after="80" w:before="0"/>
      </w:pPr>
      <w:r>
        <w:t xml:space="preserve">SECTION 6 - Quellenangaben und Links zu wissenschaftlichen Papers</w:t>
      </w:r>
    </w:p>
    <w:r>
      <w:br w:type="page"/>
    </w:r>
    <w:p>
      <w:pPr>
        <w:pStyle w:val="Heading1"/>
        <w:pStyle w:val="Heading1"/>
        <w:spacing w:after="120" w:before="240" w:line="360"/>
      </w:pPr>
      <w:r>
        <w:t xml:space="preserve">6. Umsetzungsplan (Zeitplan)</w:t>
      </w:r>
    </w:p>
    <w:p>
      <w:pPr>
        <w:spacing w:after="120" w:before="0"/>
        <w:jc w:val="both"/>
      </w:pPr>
      <w:r>
        <w:t xml:space="preserve">Folgendes Zeitplan sollte eingehalten werden:</w:t>
      </w:r>
    </w:p>
    <w:tbl>
      <w:tblPr>
        <w:tblW w:type="pct" w:w="100%"/>
        <w:tblBorders>
          <w:top w:val="single" w:color="000000" w:sz="6" w:space="1"/>
          <w:left w:val="single" w:color="000000" w:sz="6" w:space="1"/>
          <w:bottom w:val="single" w:color="000000" w:sz="6" w:space="1"/>
          <w:right w:val="single" w:color="000000" w:sz="6" w:space="1"/>
          <w:insideH w:val="single" w:color="000000" w:sz="6" w:space="1"/>
          <w:insideV w:val="single" w:color="000000" w:sz="6" w:space="1"/>
        </w:tblBorders>
      </w:tblPr>
      <w:tblGrid>
        <w:gridCol w:w="100"/>
        <w:gridCol w:w="100"/>
        <w:gridCol w:w="100"/>
      </w:tblGrid>
      <w:tr>
        <w:trPr>
          <w:trHeight w:val="400" w:hRule="atLeast"/>
        </w:trPr>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Zeitfenster</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Maßnahme</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Priorität</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Woche 1</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Website-Fixes: H1-Tags, OG-Tags, Alt-Text, FAQ-Schema</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Kritisch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Woche 1-2</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Blog-Bereich aufsetzen (WordPress/CMS)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Woche 2-3</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5 deutsche Blog-Artikel veröffentlichen (Priorität Hoch)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Woche 3-4</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3 englische Blog-Artikel veröffentlichen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Woche 4-5</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Deutsche Landing Pages erstellen (3-4 Seiten)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Woche 5-6</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Englische Landing Pages erstellen (2-3 Seiten)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Hoch</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Woche 6-8</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AI-Profil-Optimierung (DocFinder, Bookimed, etc.)</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Monatlich</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Neuer Blog-Artikel (DE + EN Versionen)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Quartalsweise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SEO-Performance Review &amp; Anpassungen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Mittel</w:t>
            </w:r>
          </w:p>
        </w:tc>
      </w:tr>
    </w:tbl>
    <w:p>
      <w:pPr>
        <w:pStyle w:val="Heading2"/>
        <w:spacing w:after="100" w:before="180" w:line="360"/>
      </w:pPr>
      <w:r>
        <w:t xml:space="preserve">Geschätzter Zeitaufwand:</w:t>
      </w:r>
    </w:p>
    <w:p>
      <w:pPr>
        <w:pStyle w:val="ListParagraph"/>
        <w:numPr>
          <w:ilvl w:val="0"/>
          <w:numId w:val="1"/>
        </w:numPr>
        <w:spacing w:after="80" w:before="0"/>
      </w:pPr>
      <w:r>
        <w:t xml:space="preserve">Technische Umsetzung (Quick Wins): 40-60 Stunden</w:t>
      </w:r>
    </w:p>
    <w:p>
      <w:pPr>
        <w:pStyle w:val="ListParagraph"/>
        <w:numPr>
          <w:ilvl w:val="0"/>
          <w:numId w:val="1"/>
        </w:numPr>
        <w:spacing w:after="80" w:before="0"/>
      </w:pPr>
      <w:r>
        <w:t xml:space="preserve">Blog-Setup: 20-30 Stunden</w:t>
      </w:r>
    </w:p>
    <w:p>
      <w:pPr>
        <w:pStyle w:val="ListParagraph"/>
        <w:numPr>
          <w:ilvl w:val="0"/>
          <w:numId w:val="1"/>
        </w:numPr>
        <w:spacing w:after="80" w:before="0"/>
      </w:pPr>
      <w:r>
        <w:t xml:space="preserve">Content-Erstellung (15 Artikel): 200-300 Stunden</w:t>
      </w:r>
    </w:p>
    <w:p>
      <w:pPr>
        <w:pStyle w:val="ListParagraph"/>
        <w:numPr>
          <w:ilvl w:val="0"/>
          <w:numId w:val="1"/>
        </w:numPr>
        <w:spacing w:after="80" w:before="0"/>
      </w:pPr>
      <w:r>
        <w:t xml:space="preserve">Landing Pages: 100-150 Stunden</w:t>
      </w:r>
    </w:p>
    <w:p>
      <w:pPr>
        <w:pStyle w:val="ListParagraph"/>
        <w:numPr>
          <w:ilvl w:val="0"/>
          <w:numId w:val="1"/>
        </w:numPr>
        <w:spacing w:after="80" w:before="0"/>
      </w:pPr>
      <w:r>
        <w:t xml:space="preserve">GESAMT (Phase 1): ca. 360-540 Stunden über 6 Wochen</w:t>
      </w:r>
    </w:p>
    <w:p>
      <w:pPr>
        <w:pStyle w:val="Heading2"/>
        <w:spacing w:after="100" w:before="180" w:line="360"/>
      </w:pPr>
      <w:r>
        <w:t xml:space="preserve">Empfohlene Ressourcen:</w:t>
      </w:r>
    </w:p>
    <w:p>
      <w:pPr>
        <w:pStyle w:val="ListParagraph"/>
        <w:numPr>
          <w:ilvl w:val="0"/>
          <w:numId w:val="1"/>
        </w:numPr>
        <w:spacing w:after="80" w:before="0"/>
      </w:pPr>
      <w:r>
        <w:t xml:space="preserve">1x SEO-Spezialist (Leitung): 50-80%</w:t>
      </w:r>
    </w:p>
    <w:p>
      <w:pPr>
        <w:pStyle w:val="ListParagraph"/>
        <w:numPr>
          <w:ilvl w:val="0"/>
          <w:numId w:val="1"/>
        </w:numPr>
        <w:spacing w:after="80" w:before="0"/>
      </w:pPr>
      <w:r>
        <w:t xml:space="preserve">1x Content-Writer (Deutsch): 50-100%</w:t>
      </w:r>
    </w:p>
    <w:p>
      <w:pPr>
        <w:pStyle w:val="ListParagraph"/>
        <w:numPr>
          <w:ilvl w:val="0"/>
          <w:numId w:val="1"/>
        </w:numPr>
        <w:spacing w:after="80" w:before="0"/>
      </w:pPr>
      <w:r>
        <w:t xml:space="preserve">1x Content-Writer (Englisch): 30-50%</w:t>
      </w:r>
    </w:p>
    <w:p>
      <w:pPr>
        <w:pStyle w:val="ListParagraph"/>
        <w:numPr>
          <w:ilvl w:val="0"/>
          <w:numId w:val="1"/>
        </w:numPr>
        <w:spacing w:after="80" w:before="0"/>
      </w:pPr>
      <w:r>
        <w:t xml:space="preserve">1x Webentwickler: 20-30%</w:t>
      </w:r>
    </w:p>
    <w:r>
      <w:br w:type="page"/>
    </w:r>
    <w:p>
      <w:pPr>
        <w:pStyle w:val="Heading1"/>
        <w:pStyle w:val="Heading1"/>
        <w:spacing w:after="120" w:before="240" w:line="360"/>
      </w:pPr>
      <w:r>
        <w:t xml:space="preserve">7. Erfolgsmessung (KPIs)</w:t>
      </w:r>
    </w:p>
    <w:p>
      <w:pPr>
        <w:spacing w:after="120" w:before="0"/>
        <w:jc w:val="both"/>
      </w:pPr>
      <w:r>
        <w:t xml:space="preserve">Folgende Key Performance Indicators werden zur Erfolgsmessung herangezogen:</w:t>
      </w:r>
    </w:p>
    <w:tbl>
      <w:tblPr>
        <w:tblW w:type="pct" w:w="100%"/>
        <w:tblBorders>
          <w:top w:val="single" w:color="000000" w:sz="6" w:space="1"/>
          <w:left w:val="single" w:color="000000" w:sz="6" w:space="1"/>
          <w:bottom w:val="single" w:color="000000" w:sz="6" w:space="1"/>
          <w:right w:val="single" w:color="000000" w:sz="6" w:space="1"/>
          <w:insideH w:val="single" w:color="000000" w:sz="6" w:space="1"/>
          <w:insideV w:val="single" w:color="000000" w:sz="6" w:space="1"/>
        </w:tblBorders>
      </w:tblPr>
      <w:tblGrid>
        <w:gridCol w:w="100"/>
        <w:gridCol w:w="100"/>
        <w:gridCol w:w="100"/>
        <w:gridCol w:w="100"/>
      </w:tblGrid>
      <w:tr>
        <w:trPr>
          <w:trHeight w:val="400" w:hRule="atLeast"/>
        </w:trPr>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KPI</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Aktueller Wert</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Zielwert (6 Monate)</w:t>
            </w:r>
          </w:p>
        </w:tc>
        <w:tc>
          <w:tcPr>
            <w:tcBorders>
              <w:top w:val="single" w:color="000000" w:sz="6" w:space="1"/>
              <w:left w:val="single" w:color="000000" w:sz="6" w:space="1"/>
              <w:bottom w:val="single" w:color="000000" w:sz="6" w:space="1"/>
              <w:right w:val="single" w:color="000000" w:sz="6" w:space="1"/>
            </w:tcBorders>
            <w:shd w:fill="4472C4" w:val="clear"/>
            <w:tcMar>
              <w:top w:type="dxa" w:w="80"/>
              <w:left w:type="dxa" w:w="80"/>
              <w:bottom w:type="dxa" w:w="80"/>
              <w:right w:type="dxa" w:w="80"/>
            </w:tcMar>
          </w:tcPr>
          <w:p>
            <w:pPr>
              <w:jc w:val="left"/>
            </w:pPr>
            <w:r>
              <w:t xml:space="preserve">Messmethode</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Organischer monatlicher Traffic</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~2.000 Besuche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+4.000-5.000 Besuche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Google Analytics</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Top-10 Rankings (Ziel-Keywords)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1 Keyword</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8+ Keywords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SEMrush/Ahrefs</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Anfragen über Website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~5-10/Monat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+15-25/Monat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Kontaktformular Tracking</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Google AI Overview Erwähnungen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1-2 Queries</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In 5+ Queries erwähnt</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Manual Testing</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Englischsprachige Anfragen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~10%</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~20%</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Google Analytics Region</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Bounce Rate</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Nicht gemessen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&lt;50%</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Google Analytics</w:t>
            </w:r>
          </w:p>
        </w:tc>
      </w:tr>
      <w:tr>
        <w:trPr>
          <w:trHeight w:val="350" w:hRule="auto"/>
        </w:trPr>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Average Session Duration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Nicht gemessen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&gt;2:00 Min</w:t>
            </w:r>
          </w:p>
        </w:tc>
        <w:tc>
          <w:tcPr>
            <w:tcBorders>
              <w:top w:val="single" w:color="000000" w:sz="6" w:space="1"/>
              <w:left w:val="single" w:color="000000" w:sz="6" w:space="1"/>
              <w:bottom w:val="single" w:color="000000" w:sz="6" w:space="1"/>
              <w:right w:val="single" w:color="000000" w:sz="6" w:space="1"/>
            </w:tcBorders>
            <w:shd w:fill="FFFFFF" w:val="clear"/>
            <w:tcMar>
              <w:top w:type="dxa" w:w="80"/>
              <w:left w:type="dxa" w:w="80"/>
              <w:bottom w:type="dxa" w:w="80"/>
              <w:right w:type="dxa" w:w="80"/>
            </w:tcMar>
          </w:tcPr>
          <w:p>
            <w:pPr>
              <w:jc w:val="left"/>
            </w:pPr>
            <w:r>
              <w:t xml:space="preserve">Google Analytics</w:t>
            </w:r>
          </w:p>
        </w:tc>
      </w:tr>
    </w:tbl>
    <w:p>
      <w:pPr>
        <w:pStyle w:val="Heading2"/>
        <w:spacing w:after="100" w:before="180" w:line="360"/>
      </w:pPr>
      <w:r>
        <w:t xml:space="preserve">Überprüfung &amp; Reporting:</w:t>
      </w:r>
    </w:p>
    <w:p>
      <w:pPr>
        <w:pStyle w:val="ListParagraph"/>
        <w:numPr>
          <w:ilvl w:val="0"/>
          <w:numId w:val="1"/>
        </w:numPr>
        <w:spacing w:after="80" w:before="0"/>
      </w:pPr>
      <w:r>
        <w:t xml:space="preserve">Monatliches SEO-Report (Rankings, Traffic, Anfragen)</w:t>
      </w:r>
    </w:p>
    <w:p>
      <w:pPr>
        <w:pStyle w:val="ListParagraph"/>
        <w:numPr>
          <w:ilvl w:val="0"/>
          <w:numId w:val="1"/>
        </w:numPr>
        <w:spacing w:after="80" w:before="0"/>
      </w:pPr>
      <w:r>
        <w:t xml:space="preserve">Quartalweises Review aller Metriken</w:t>
      </w:r>
    </w:p>
    <w:p>
      <w:pPr>
        <w:pStyle w:val="ListParagraph"/>
        <w:numPr>
          <w:ilvl w:val="0"/>
          <w:numId w:val="1"/>
        </w:numPr>
        <w:spacing w:after="80" w:before="0"/>
      </w:pPr>
      <w:r>
        <w:t xml:space="preserve">Anpassungen der Strategie basierend auf Performance</w:t>
      </w:r>
    </w:p>
    <w:p>
      <w:pPr>
        <w:pStyle w:val="ListParagraph"/>
        <w:numPr>
          <w:ilvl w:val="0"/>
          <w:numId w:val="1"/>
        </w:numPr>
        <w:spacing w:after="80" w:before="0"/>
      </w:pPr>
      <w:r>
        <w:t xml:space="preserve">A/B-Testing von Landing Pages</w:t>
      </w:r>
    </w:p>
    <w:p>
      <w:pPr>
        <w:pStyle w:val="ListParagraph"/>
        <w:numPr>
          <w:ilvl w:val="0"/>
          <w:numId w:val="1"/>
        </w:numPr>
        <w:spacing w:after="80" w:before="0"/>
      </w:pPr>
      <w:r>
        <w:t xml:space="preserve">Analyse der Konkurrenz-Rankings (monatlich)</w:t>
      </w:r>
    </w:p>
    <w:p>
      <w:pPr>
        <w:spacing w:after="240" w:before="120"/>
        <w:jc w:val="both"/>
      </w:pPr>
      <w:r>
        <w:t xml:space="preserve">Nach 3 Monaten sollten erste signifikante Verbesserungen sichtbar sein. Nach 6 Monaten sollten die meisten Ziele erreicht sein.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line="360"/>
    </w:pPr>
    <w:rPr>
      <w:rFonts w:ascii="Arial" w:cs="Arial" w:eastAsia="Arial" w:hAnsi="Arial"/>
      <w:b/>
      <w:bCs/>
      <w:color w:val="1F4788"/>
      <w:sz w:val="32"/>
      <w:szCs w:val="32"/>
    </w:rPr>
  </w:style>
  <w:style w:type="paragraph" w:styleId="Heading2">
    <w:name w:val="Heading 2"/>
    <w:basedOn w:val="Normal"/>
    <w:next w:val="Normal"/>
    <w:pPr>
      <w:spacing w:after="100" w:before="180" w:line="360"/>
    </w:pPr>
    <w:rPr>
      <w:rFonts w:ascii="Arial" w:cs="Arial" w:eastAsia="Arial" w:hAnsi="Arial"/>
      <w:b/>
      <w:bCs/>
      <w:color w:val="4472C4"/>
      <w:sz w:val="28"/>
      <w:szCs w:val="28"/>
    </w:rPr>
  </w:style>
  <w:style w:type="paragraph" w:styleId="Heading3">
    <w:name w:val="Heading 3"/>
    <w:basedOn w:val="Normal"/>
    <w:next w:val="Normal"/>
    <w:pPr>
      <w:spacing w:after="80" w:before="140" w:line="360"/>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2026-03-26T01:28:35.411Z</dcterms:created>
  <dcterms:modified xsi:type="dcterms:W3CDTF">2026-03-26T01:28:35.411Z</dcterms:modified>
</cp:coreProperties>
</file>

<file path=docProps/custom.xml><?xml version="1.0" encoding="utf-8"?>
<Properties xmlns="http://schemas.openxmlformats.org/officeDocument/2006/custom-properties" xmlns:vt="http://schemas.openxmlformats.org/officeDocument/2006/docPropsVTypes"/>
</file>