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30DFA7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/*</w:t>
      </w:r>
    </w:p>
    <w:p w14:paraId="7900B2A7" w14:textId="043DD8FC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ID: </w:t>
      </w:r>
      <w:proofErr w:type="spellStart"/>
      <w:r w:rsidR="0021055B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SignIn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Utente</w:t>
      </w:r>
      <w:proofErr w:type="spellEnd"/>
    </w:p>
    <w:p w14:paraId="2AD29838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Attori:</w:t>
      </w:r>
    </w:p>
    <w:p w14:paraId="6C267761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Utente</w:t>
      </w:r>
    </w:p>
    <w:p w14:paraId="1ABEB8AE" w14:textId="603F3755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Pre</w:t>
      </w:r>
      <w:r w:rsidR="00BF6C6F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-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condizioni:</w:t>
      </w:r>
    </w:p>
    <w:p w14:paraId="21BFA92E" w14:textId="48ED85A1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 Il sistema è stato avviato</w:t>
      </w:r>
      <w:r w:rsidR="009F6CF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50CA0581" w14:textId="5B2C4C3A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 L'utente non si è ancora registrato</w:t>
      </w:r>
      <w:r w:rsidR="009F6CF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7141FDC0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Sequenza eventi:</w:t>
      </w:r>
    </w:p>
    <w:p w14:paraId="0BB0B16E" w14:textId="1D3FED0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1. Il caso d'uso inizia quando l'utente seleziona la voce “Iscriviti".</w:t>
      </w:r>
    </w:p>
    <w:p w14:paraId="1493740C" w14:textId="6136FC91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2. Il sistema mostra una </w:t>
      </w:r>
      <w:proofErr w:type="spellStart"/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form</w:t>
      </w:r>
      <w:proofErr w:type="spellEnd"/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dove inserire i dati relativi all'iscrizione (</w:t>
      </w:r>
      <w:r w:rsidR="0021055B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email, 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username, password).</w:t>
      </w:r>
    </w:p>
    <w:p w14:paraId="77D7B4D7" w14:textId="5E749BB2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3. </w:t>
      </w:r>
      <w:r w:rsidR="0021055B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L’utente scrive 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i dati </w:t>
      </w:r>
      <w:r w:rsidR="0021055B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relativi all’iscrizione</w:t>
      </w:r>
      <w:r w:rsidR="00AD112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e schiaccia </w:t>
      </w:r>
      <w:r w:rsidR="009F6CF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il bottone </w:t>
      </w:r>
      <w:r w:rsidR="008B51B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“</w:t>
      </w:r>
      <w:r w:rsidR="00630A7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R</w:t>
      </w:r>
      <w:r w:rsidR="009F6CF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egistrati</w:t>
      </w:r>
      <w:r w:rsidR="008B51B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”</w:t>
      </w:r>
      <w:r w:rsidR="009F6CF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1DDAF7D8" w14:textId="4E763515" w:rsidR="0021055B" w:rsidRDefault="0021055B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4. Il sistema crea nel database il nuovo account.</w:t>
      </w:r>
    </w:p>
    <w:p w14:paraId="27DF38E7" w14:textId="010BFDB9" w:rsidR="008B51B2" w:rsidRPr="00D4376A" w:rsidRDefault="008B51B2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5. Il sistema porta all’homepage.</w:t>
      </w:r>
    </w:p>
    <w:p w14:paraId="6E9F4561" w14:textId="5DFBD4FA" w:rsidR="00C378DE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Sequenze alternative:</w:t>
      </w:r>
    </w:p>
    <w:p w14:paraId="55331327" w14:textId="546C6482" w:rsidR="007A36E1" w:rsidRPr="00D4376A" w:rsidRDefault="009F6CFE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</w:t>
      </w:r>
      <w:r w:rsidR="007A36E1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L'utente </w:t>
      </w:r>
      <w:r w:rsidR="00AD112D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può cliccare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la </w:t>
      </w:r>
      <w:r w:rsidR="007D063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croce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in alto a </w:t>
      </w:r>
      <w:r w:rsidR="007D063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destra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per </w:t>
      </w:r>
      <w:r w:rsidR="007D0632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chiudere il sito </w:t>
      </w:r>
      <w:r w:rsidR="007A36E1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in qualsiasi momento.</w:t>
      </w:r>
    </w:p>
    <w:p w14:paraId="23729CAE" w14:textId="42D4DDF4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Post</w:t>
      </w:r>
      <w:r w:rsidR="00BF6C6F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-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condizioni:</w:t>
      </w:r>
    </w:p>
    <w:p w14:paraId="70B14740" w14:textId="77777777" w:rsidR="009F6CFE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 La registrazione è avvenuta con successo</w:t>
      </w:r>
      <w:r w:rsidR="009F6CF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7EF18D0F" w14:textId="6809B56D" w:rsidR="007A36E1" w:rsidRPr="00D4376A" w:rsidRDefault="009F6CFE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</w:t>
      </w:r>
      <w:r w:rsidRPr="009F6CF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L’accesso è avvenuto con successo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13BD6E17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*/</w:t>
      </w:r>
    </w:p>
    <w:p w14:paraId="653522B9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7A36E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function</w:t>
      </w:r>
      <w:proofErr w:type="spell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gramStart"/>
      <w:r w:rsidRPr="007A36E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iscriviti</w:t>
      </w: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42820027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</w:t>
      </w:r>
    </w:p>
    <w:p w14:paraId="104CB60E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9F1016A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5DD0208A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47D3097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/*</w:t>
      </w:r>
    </w:p>
    <w:p w14:paraId="21BDDE42" w14:textId="798CC5B8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ID: </w:t>
      </w:r>
      <w:proofErr w:type="spellStart"/>
      <w:r w:rsidR="0021055B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Log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InUtente</w:t>
      </w:r>
      <w:proofErr w:type="spellEnd"/>
    </w:p>
    <w:p w14:paraId="0C0455CF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Attori:</w:t>
      </w:r>
    </w:p>
    <w:p w14:paraId="1D5C92C9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Utente</w:t>
      </w:r>
    </w:p>
    <w:p w14:paraId="0377DF6C" w14:textId="37EED3C6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Pre</w:t>
      </w:r>
      <w:r w:rsidR="00BF6C6F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-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condizioni:</w:t>
      </w:r>
    </w:p>
    <w:p w14:paraId="28C2E0C4" w14:textId="3B6C6EE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 Il sistema è stato avviato</w:t>
      </w:r>
      <w:r w:rsidR="00630A7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57359153" w14:textId="49E7552E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 L'utente è già registrato</w:t>
      </w:r>
      <w:r w:rsidR="00630A7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3D14F9FD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Sequenza eventi:</w:t>
      </w:r>
    </w:p>
    <w:p w14:paraId="68C73AC5" w14:textId="55DBECAE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1. Il caso d'uso inizia quando l'utente seleziona la voce “Login Utente”.</w:t>
      </w:r>
    </w:p>
    <w:p w14:paraId="3E268BEE" w14:textId="288A1DE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2. Il sistema mostra una </w:t>
      </w:r>
      <w:proofErr w:type="spellStart"/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form</w:t>
      </w:r>
      <w:proofErr w:type="spellEnd"/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dove inserire i dati relativi al login (username, password).</w:t>
      </w:r>
    </w:p>
    <w:p w14:paraId="55A9FCB6" w14:textId="6A86BC06" w:rsidR="0021055B" w:rsidRPr="00D4376A" w:rsidRDefault="0021055B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3. L’utente scrive i dati relativi all’accesso</w:t>
      </w:r>
      <w:r w:rsidR="006B79C4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e schiaccia </w:t>
      </w:r>
      <w:r w:rsidR="00630A7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il bottone “Accedi”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67D306AB" w14:textId="46FE80A7" w:rsidR="007A36E1" w:rsidRPr="00D4376A" w:rsidRDefault="00C74FE0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4</w:t>
      </w:r>
      <w:r w:rsidR="007A36E1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 Il sistema controlla le credenziali nel database.</w:t>
      </w:r>
    </w:p>
    <w:p w14:paraId="25B3CCD4" w14:textId="3833609D" w:rsidR="007A36E1" w:rsidRPr="00D4376A" w:rsidRDefault="006B79C4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5</w:t>
      </w:r>
      <w:r w:rsidR="007A36E1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 Il sistema</w:t>
      </w:r>
      <w:r w:rsidR="00C74FE0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porta alla home</w:t>
      </w:r>
      <w:r w:rsidR="00630A71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7DC59A68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Sequenze alternative:</w:t>
      </w:r>
    </w:p>
    <w:p w14:paraId="7A2D6AF0" w14:textId="260E4034" w:rsidR="00630A71" w:rsidRDefault="00630A71" w:rsidP="006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L'utente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può cliccare la croce in alto a destra per chiudere il sito 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in qualsiasi momento.</w:t>
      </w:r>
    </w:p>
    <w:p w14:paraId="0BC1C437" w14:textId="0D5AF95E" w:rsidR="00630A71" w:rsidRPr="00D4376A" w:rsidRDefault="00630A71" w:rsidP="00630A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5.1 S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e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le credenziali inserite dall’utente 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sono incorrette visualizza messaggio d’errore.</w:t>
      </w:r>
    </w:p>
    <w:p w14:paraId="3C53D73E" w14:textId="5864D524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Post</w:t>
      </w:r>
      <w:r w:rsidR="00BF6C6F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-c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ondizioni:</w:t>
      </w:r>
    </w:p>
    <w:p w14:paraId="777531F2" w14:textId="073F5079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 L’accesso è avvenuto con successo</w:t>
      </w:r>
    </w:p>
    <w:p w14:paraId="660A1B9B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it-IT"/>
        </w:rPr>
        <w:t>*/</w:t>
      </w:r>
    </w:p>
    <w:p w14:paraId="2CD1EB8B" w14:textId="77777777" w:rsidR="007A36E1" w:rsidRPr="00BF6C6F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F6C6F">
        <w:rPr>
          <w:rFonts w:ascii="Consolas" w:eastAsia="Times New Roman" w:hAnsi="Consolas" w:cs="Times New Roman"/>
          <w:color w:val="569CD6"/>
          <w:sz w:val="21"/>
          <w:szCs w:val="21"/>
          <w:lang w:val="en-US" w:eastAsia="it-IT"/>
        </w:rPr>
        <w:t>function</w:t>
      </w:r>
      <w:r w:rsidRPr="00BF6C6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 xml:space="preserve"> </w:t>
      </w:r>
      <w:proofErr w:type="gramStart"/>
      <w:r w:rsidRPr="00BF6C6F">
        <w:rPr>
          <w:rFonts w:ascii="Consolas" w:eastAsia="Times New Roman" w:hAnsi="Consolas" w:cs="Times New Roman"/>
          <w:color w:val="DCDCAA"/>
          <w:sz w:val="21"/>
          <w:szCs w:val="21"/>
          <w:lang w:val="en-US" w:eastAsia="it-IT"/>
        </w:rPr>
        <w:t>accesso</w:t>
      </w:r>
      <w:r w:rsidRPr="00BF6C6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(</w:t>
      </w:r>
      <w:proofErr w:type="gramEnd"/>
      <w:r w:rsidRPr="00BF6C6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)</w:t>
      </w:r>
    </w:p>
    <w:p w14:paraId="0C45EBFF" w14:textId="77777777" w:rsidR="007A36E1" w:rsidRPr="00BF6C6F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F6C6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lastRenderedPageBreak/>
        <w:t>{</w:t>
      </w:r>
    </w:p>
    <w:p w14:paraId="717B4776" w14:textId="77777777" w:rsidR="007A36E1" w:rsidRPr="00BF6C6F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2171720E" w14:textId="77777777" w:rsidR="007A36E1" w:rsidRPr="00BF6C6F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  <w:r w:rsidRPr="00BF6C6F"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  <w:t>}</w:t>
      </w:r>
    </w:p>
    <w:p w14:paraId="1831440D" w14:textId="77777777" w:rsidR="007A36E1" w:rsidRPr="00BF6C6F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it-IT"/>
        </w:rPr>
      </w:pPr>
    </w:p>
    <w:p w14:paraId="350C6CB5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it-IT"/>
        </w:rPr>
        <w:t>/*</w:t>
      </w:r>
    </w:p>
    <w:p w14:paraId="38B32842" w14:textId="37F1A396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it-IT"/>
        </w:rPr>
        <w:t>ID: Search</w:t>
      </w:r>
    </w:p>
    <w:p w14:paraId="4C1C30E9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it-IT"/>
        </w:rPr>
      </w:pPr>
      <w:proofErr w:type="spellStart"/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it-IT"/>
        </w:rPr>
        <w:t>Attori</w:t>
      </w:r>
      <w:proofErr w:type="spellEnd"/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val="en-US" w:eastAsia="it-IT"/>
        </w:rPr>
        <w:t>:</w:t>
      </w:r>
    </w:p>
    <w:p w14:paraId="708D38AD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Utente</w:t>
      </w:r>
    </w:p>
    <w:p w14:paraId="74C44379" w14:textId="380BCE1C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Pre</w:t>
      </w:r>
      <w:r w:rsidR="00BF6C6F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-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condizioni:</w:t>
      </w:r>
    </w:p>
    <w:p w14:paraId="285D7843" w14:textId="20B418E1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 Il sistema è stato avviato</w:t>
      </w:r>
    </w:p>
    <w:p w14:paraId="24DB6D32" w14:textId="26BCA189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● L'utente </w:t>
      </w:r>
      <w:r w:rsidR="009F6CF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ha fatto l’accesso</w:t>
      </w:r>
    </w:p>
    <w:p w14:paraId="10F8DC40" w14:textId="77777777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Sequenza eventi:</w:t>
      </w:r>
    </w:p>
    <w:p w14:paraId="362648DC" w14:textId="29DA2C6D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1. Il caso d'uso inizia quando l'utente seleziona </w:t>
      </w:r>
      <w:r w:rsidR="00C74FE0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il campo per inserire gli ingredienti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75C5EFF1" w14:textId="585E5004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2. </w:t>
      </w:r>
      <w:r w:rsidR="00C74FE0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L’utente scrive gli ingredienti nel campo</w:t>
      </w:r>
      <w:r w:rsidR="00091EB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e preme il bottone “Cerca”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4592F074" w14:textId="357CD54F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3. Il sistema avvia la ricerca</w:t>
      </w:r>
      <w:r w:rsidR="00BF6C6F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in base agli ingredienti nel database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607504FD" w14:textId="019447CC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4. </w:t>
      </w:r>
      <w:r w:rsidR="00C74FE0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Il sistema visualizza le ricette con immagine nome e breve descrizione se trova l’ingrediente cercato dall’utente</w:t>
      </w:r>
    </w:p>
    <w:p w14:paraId="446E3785" w14:textId="3CD831FF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5. </w:t>
      </w:r>
      <w:r w:rsidR="00C74FE0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L’utente seleziona la/e ricetta/ricette trovata/e dal sistema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2C9839AF" w14:textId="3BF90A2B" w:rsidR="00BF6C6F" w:rsidRPr="00D4376A" w:rsidRDefault="00BF6C6F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6. </w:t>
      </w:r>
      <w:r w:rsidR="00C74FE0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Il sistema visualizza la ricetta con nome, immagine e preparazione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</w:p>
    <w:p w14:paraId="311F6E61" w14:textId="309308A2" w:rsid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Sequenze alternative:</w:t>
      </w:r>
    </w:p>
    <w:p w14:paraId="13BF0DE5" w14:textId="55BE49E7" w:rsidR="00AD112D" w:rsidRPr="00D4376A" w:rsidRDefault="00AD112D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4.1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</w:t>
      </w:r>
      <w:r w:rsidR="009F6CF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e </w:t>
      </w:r>
      <w:r w:rsidR="009F6CFE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il sistema 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non trova l’ingrediente visualizza messaggio d’errore.</w:t>
      </w:r>
    </w:p>
    <w:p w14:paraId="24CF80CE" w14:textId="57C813C4" w:rsidR="00091EB0" w:rsidRDefault="00091EB0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091EB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 L'utente può cliccare la freccetta in alto a sinistra per tornare indietro in qualsiasi momento.</w:t>
      </w:r>
    </w:p>
    <w:p w14:paraId="31AB3D44" w14:textId="4A5325DE" w:rsidR="00091EB0" w:rsidRDefault="00091EB0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L'utente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può cliccare la croce in alto a destra per chiudere il sito 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in qualsiasi momento.</w:t>
      </w:r>
    </w:p>
    <w:p w14:paraId="38685F6D" w14:textId="535952EF" w:rsidR="007A36E1" w:rsidRPr="00D4376A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*/</w:t>
      </w:r>
    </w:p>
    <w:p w14:paraId="17219D62" w14:textId="0BC20682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7A36E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function</w:t>
      </w:r>
      <w:proofErr w:type="spell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proofErr w:type="gramStart"/>
      <w:r w:rsidR="0021055B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campoRicercaRicetteConIngrediente</w:t>
      </w:r>
      <w:proofErr w:type="spell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7F9F88B2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</w:t>
      </w:r>
    </w:p>
    <w:p w14:paraId="264C1B89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0C92ECF" w14:textId="7DE9E9C8" w:rsid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11BA886F" w14:textId="3C10B7A8" w:rsidR="00D4376A" w:rsidRDefault="00D4376A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57F00CC" w14:textId="77777777" w:rsidR="00D4376A" w:rsidRPr="007A36E1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144E67FB" w14:textId="77777777" w:rsidR="00D4376A" w:rsidRP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/*</w:t>
      </w:r>
    </w:p>
    <w:p w14:paraId="1EF7C1CE" w14:textId="77777777" w:rsidR="00D4376A" w:rsidRP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ID: </w:t>
      </w:r>
      <w:proofErr w:type="spellStart"/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Favourites</w:t>
      </w:r>
      <w:proofErr w:type="spellEnd"/>
    </w:p>
    <w:p w14:paraId="21D2C977" w14:textId="77777777" w:rsidR="00D4376A" w:rsidRP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Attori:</w:t>
      </w:r>
    </w:p>
    <w:p w14:paraId="2E87949A" w14:textId="77777777" w:rsidR="00D4376A" w:rsidRP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Utente</w:t>
      </w:r>
    </w:p>
    <w:p w14:paraId="225C9E88" w14:textId="77777777" w:rsidR="00D4376A" w:rsidRP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Pre-condizioni:</w:t>
      </w:r>
    </w:p>
    <w:p w14:paraId="563A7EED" w14:textId="77777777" w:rsidR="00D4376A" w:rsidRP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 Il sistema è stato avviato</w:t>
      </w:r>
    </w:p>
    <w:p w14:paraId="1D243ACB" w14:textId="77777777" w:rsidR="00D4376A" w:rsidRP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 L'utente si è iscritto o si è registrato</w:t>
      </w:r>
    </w:p>
    <w:p w14:paraId="11F0386B" w14:textId="77777777" w:rsidR="00D4376A" w:rsidRP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Sequenza eventi:</w:t>
      </w:r>
    </w:p>
    <w:p w14:paraId="47B11CF7" w14:textId="35034937" w:rsid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1. Il caso d'uso inizia quando l'utente seleziona il “cuoricino” sulla ricetta di un altro utente.</w:t>
      </w:r>
    </w:p>
    <w:p w14:paraId="5A1C9CE5" w14:textId="633D9D85" w:rsid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2. L’utente seleziona la voce preferiti nel menu.</w:t>
      </w:r>
    </w:p>
    <w:p w14:paraId="48CA77A7" w14:textId="6537CAC8" w:rsid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3. Il sistema visualizza le ricette nei preferiti con nome, immagine e breve descrizione della ricetta.</w:t>
      </w:r>
    </w:p>
    <w:p w14:paraId="286B38C5" w14:textId="3E5FD985" w:rsid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4. L’utente seleziona la ricetta.</w:t>
      </w:r>
    </w:p>
    <w:p w14:paraId="7E28A52B" w14:textId="018B4733" w:rsidR="00D4376A" w:rsidRP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5. Il sistema visualizza nome, immagine e procedimento su come si prepara.</w:t>
      </w:r>
    </w:p>
    <w:p w14:paraId="70F679CA" w14:textId="77777777" w:rsidR="00D4376A" w:rsidRP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Sequenze alternative:</w:t>
      </w:r>
    </w:p>
    <w:p w14:paraId="5535B250" w14:textId="1227B971" w:rsidR="00D4376A" w:rsidRPr="00D4376A" w:rsidRDefault="00091EB0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1</w:t>
      </w:r>
      <w:r w:rsidR="00D4376A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  <w:r w:rsidR="00D978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1</w:t>
      </w:r>
      <w:r w:rsidR="00D4376A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</w:t>
      </w:r>
      <w:r w:rsid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L’utente</w:t>
      </w:r>
      <w:r w:rsidR="00D4376A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può </w:t>
      </w:r>
      <w:r w:rsidR="00D4376A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toglie il “cuoricino” dalle ricette che ha messo nei preferiti.</w:t>
      </w:r>
    </w:p>
    <w:p w14:paraId="080689D2" w14:textId="1901D13C" w:rsidR="00D4376A" w:rsidRDefault="00091EB0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lastRenderedPageBreak/>
        <w:t>2</w:t>
      </w:r>
      <w:r w:rsidR="00D4376A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.</w:t>
      </w:r>
      <w:r w:rsidR="00D978FB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1</w:t>
      </w:r>
      <w:bookmarkStart w:id="0" w:name="_GoBack"/>
      <w:bookmarkEnd w:id="0"/>
      <w:r w:rsidR="00D4376A"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Se l’utente toglie la ricetta dai preferiti il sistema cancella nella voce “preferiti” la ricetta.</w:t>
      </w:r>
    </w:p>
    <w:p w14:paraId="32C5879C" w14:textId="40689E21" w:rsidR="00091EB0" w:rsidRDefault="00091EB0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091EB0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 L'utente può cliccare la freccetta in alto a sinistra per tornare indietro in qualsiasi momento.</w:t>
      </w:r>
    </w:p>
    <w:p w14:paraId="51260022" w14:textId="61A29938" w:rsidR="00091EB0" w:rsidRPr="00D4376A" w:rsidRDefault="00091EB0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 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L'utente </w:t>
      </w:r>
      <w:r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 xml:space="preserve">può cliccare la croce in alto a destra per chiudere il sito </w:t>
      </w: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in qualsiasi momento.</w:t>
      </w:r>
    </w:p>
    <w:p w14:paraId="7DE20032" w14:textId="77777777" w:rsidR="00D4376A" w:rsidRP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Post-condizioni:</w:t>
      </w:r>
    </w:p>
    <w:p w14:paraId="622E863B" w14:textId="77777777" w:rsidR="00D4376A" w:rsidRP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● L’utente visualizza le ricette nel campo preferiti.</w:t>
      </w:r>
    </w:p>
    <w:p w14:paraId="2DE0803E" w14:textId="77777777" w:rsidR="00D4376A" w:rsidRPr="00D4376A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</w:pPr>
      <w:r w:rsidRPr="00D4376A">
        <w:rPr>
          <w:rFonts w:ascii="Consolas" w:eastAsia="Times New Roman" w:hAnsi="Consolas" w:cs="Times New Roman"/>
          <w:color w:val="FFFFFF" w:themeColor="background1"/>
          <w:sz w:val="21"/>
          <w:szCs w:val="21"/>
          <w:lang w:eastAsia="it-IT"/>
        </w:rPr>
        <w:t>*/</w:t>
      </w:r>
    </w:p>
    <w:p w14:paraId="18A49933" w14:textId="77777777" w:rsidR="00D4376A" w:rsidRPr="007A36E1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7A36E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function</w:t>
      </w:r>
      <w:proofErr w:type="spell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gramStart"/>
      <w:r w:rsidRPr="007A36E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preferiti</w:t>
      </w: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7D9608B9" w14:textId="77777777" w:rsidR="00D4376A" w:rsidRPr="007A36E1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</w:t>
      </w:r>
    </w:p>
    <w:p w14:paraId="7FD9A12E" w14:textId="77777777" w:rsidR="00D4376A" w:rsidRPr="007A36E1" w:rsidRDefault="00D4376A" w:rsidP="00D437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8627DBF" w14:textId="13628FB9" w:rsidR="00D4376A" w:rsidRDefault="00D4376A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4DCDE49F" w14:textId="70B60D70" w:rsidR="0021055B" w:rsidRDefault="0021055B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it-IT"/>
        </w:rPr>
      </w:pPr>
    </w:p>
    <w:p w14:paraId="132E6A84" w14:textId="76B901EC" w:rsidR="00D4376A" w:rsidRDefault="00D4376A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it-IT"/>
        </w:rPr>
      </w:pPr>
    </w:p>
    <w:p w14:paraId="328BAEE0" w14:textId="64662663" w:rsidR="00D4376A" w:rsidRPr="0021055B" w:rsidRDefault="00D4376A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it-I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it-IT"/>
        </w:rPr>
        <w:t>AGGIUNTIVA</w:t>
      </w:r>
    </w:p>
    <w:p w14:paraId="061F4CB3" w14:textId="1615081D" w:rsidR="0021055B" w:rsidRDefault="0021055B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/**/</w:t>
      </w:r>
    </w:p>
    <w:p w14:paraId="72B2B02E" w14:textId="39B59AB1" w:rsidR="0021055B" w:rsidRPr="007A36E1" w:rsidRDefault="0021055B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function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aggiungiAmico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</w:t>
      </w:r>
      <w:proofErr w:type="gramEnd"/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1638A7B6" w14:textId="3DDBA2F8" w:rsid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E07D95D" w14:textId="7E2A9362" w:rsidR="00D4376A" w:rsidRDefault="00D4376A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42650532" w14:textId="63903233" w:rsidR="00D4376A" w:rsidRPr="007A36E1" w:rsidRDefault="00D4376A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AGGIUNTIVA</w:t>
      </w:r>
    </w:p>
    <w:p w14:paraId="51E1E70F" w14:textId="77777777" w:rsidR="0066084F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</w:t>
      </w:r>
    </w:p>
    <w:p w14:paraId="1686B681" w14:textId="6180EFA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ID: </w:t>
      </w:r>
      <w:proofErr w:type="spellStart"/>
      <w:r w:rsidR="0066084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FriendsRecipes</w:t>
      </w:r>
      <w:proofErr w:type="spellEnd"/>
    </w:p>
    <w:p w14:paraId="49142DFB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Attori:</w:t>
      </w:r>
    </w:p>
    <w:p w14:paraId="2634DC17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Utente</w:t>
      </w:r>
    </w:p>
    <w:p w14:paraId="54EC1307" w14:textId="2971F5A3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Pre</w:t>
      </w:r>
      <w:r w:rsidR="0066084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-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condizioni:</w:t>
      </w:r>
    </w:p>
    <w:p w14:paraId="7FA2E7FA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● Il sistema è stato avviato.</w:t>
      </w:r>
    </w:p>
    <w:p w14:paraId="27AA6C5D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● L'utente si è iscritto o si è registrato.</w:t>
      </w:r>
    </w:p>
    <w:p w14:paraId="500C0014" w14:textId="1045EC1A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● </w:t>
      </w:r>
      <w:r w:rsidR="0066084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L’utente presenta amici nell’app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.</w:t>
      </w:r>
    </w:p>
    <w:p w14:paraId="776BE65D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Sequenza eventi:</w:t>
      </w:r>
    </w:p>
    <w:p w14:paraId="01717B98" w14:textId="2DDEB6CF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1. Il caso d'uso inizia quando l'utente seleziona </w:t>
      </w:r>
      <w:r w:rsidR="0066084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il bottone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="0066084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“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ricette amici</w:t>
      </w:r>
      <w:r w:rsidR="0066084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”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.</w:t>
      </w:r>
    </w:p>
    <w:p w14:paraId="799F28CB" w14:textId="3BB4E61F" w:rsid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2. Il sistema permette di </w:t>
      </w:r>
      <w:r w:rsidR="0066084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far 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visualizzare le ricette dei propri amici</w:t>
      </w:r>
      <w:r w:rsidR="00C11B1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con immagine, nome e breve descrizione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.</w:t>
      </w:r>
    </w:p>
    <w:p w14:paraId="25ED0F20" w14:textId="1652EC74" w:rsidR="00C11B1F" w:rsidRPr="007A36E1" w:rsidRDefault="00C11B1F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3. Selezionando sulla ricetta il sistema permette all’utente di visualizzare </w:t>
      </w:r>
      <w:r w:rsidR="009527DA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immagine, nome e come si prepara.</w:t>
      </w:r>
    </w:p>
    <w:p w14:paraId="69ECE4E3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Sequenze alternative:</w:t>
      </w:r>
    </w:p>
    <w:p w14:paraId="4015C87C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1. L'utente può abbandonare la funzionalità in qualsiasi momento.</w:t>
      </w:r>
    </w:p>
    <w:p w14:paraId="1EB905BB" w14:textId="2A76C50B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Post</w:t>
      </w:r>
      <w:r w:rsidR="0066084F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-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condizioni:</w:t>
      </w:r>
    </w:p>
    <w:p w14:paraId="3B1D91C1" w14:textId="282DF394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● </w:t>
      </w:r>
      <w:r w:rsidR="009527DA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Il sistema fa visualizzare all’utente le r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icette </w:t>
      </w:r>
      <w:r w:rsidR="009527DA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dei propri 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amici.</w:t>
      </w:r>
    </w:p>
    <w:p w14:paraId="786D6324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*/</w:t>
      </w:r>
    </w:p>
    <w:p w14:paraId="1781479A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7A36E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function</w:t>
      </w:r>
      <w:proofErr w:type="spell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proofErr w:type="gramStart"/>
      <w:r w:rsidRPr="007A36E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ricettaAmici</w:t>
      </w:r>
      <w:proofErr w:type="spell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55A4AB99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</w:t>
      </w:r>
    </w:p>
    <w:p w14:paraId="2957DF74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2B243AEF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p w14:paraId="27F5BBD7" w14:textId="2DE2B03C" w:rsid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6C8FC23D" w14:textId="621B9332" w:rsidR="00D4376A" w:rsidRDefault="00D4376A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56EADAE0" w14:textId="548434CD" w:rsidR="00D4376A" w:rsidRPr="007A36E1" w:rsidRDefault="00D4376A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AGGIUNTIVA</w:t>
      </w:r>
    </w:p>
    <w:p w14:paraId="1933F8DB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/*</w:t>
      </w:r>
    </w:p>
    <w:p w14:paraId="79DEA38D" w14:textId="49A80BBD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ID: </w:t>
      </w:r>
      <w:proofErr w:type="spellStart"/>
      <w:r w:rsidR="009527DA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Calendar</w:t>
      </w:r>
      <w:proofErr w:type="spellEnd"/>
    </w:p>
    <w:p w14:paraId="6D3548B0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Attori:</w:t>
      </w:r>
    </w:p>
    <w:p w14:paraId="30327A81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lastRenderedPageBreak/>
        <w:t>Utente</w:t>
      </w:r>
    </w:p>
    <w:p w14:paraId="1B92765D" w14:textId="4F600718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Pre</w:t>
      </w:r>
      <w:r w:rsidR="00632507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-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condizioni:</w:t>
      </w:r>
    </w:p>
    <w:p w14:paraId="5CD39CE8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● Il sistema è stato avviato.</w:t>
      </w:r>
    </w:p>
    <w:p w14:paraId="3D37694A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● L'utente si è iscritto o si è registrato.</w:t>
      </w:r>
    </w:p>
    <w:p w14:paraId="11CF2323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Sequenza eventi:</w:t>
      </w:r>
    </w:p>
    <w:p w14:paraId="5283B4BB" w14:textId="7F445E79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1. Il caso d'uso inizia quando l'utente seleziona </w:t>
      </w:r>
      <w:r w:rsidR="009527DA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“Pianificazione pasti”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.</w:t>
      </w:r>
    </w:p>
    <w:p w14:paraId="21B93A8F" w14:textId="388874C3" w:rsid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2. Il sistema permette di visualizzare </w:t>
      </w:r>
      <w:r w:rsidR="009527DA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un vero e proprio calendario.</w:t>
      </w:r>
    </w:p>
    <w:p w14:paraId="65F41EED" w14:textId="4674A941" w:rsidR="009527DA" w:rsidRDefault="009527DA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3. Il sistema permette all’utente di selezionare il giorno sul calendario e di scrivere la propria pianificazione dei pasti come un vero e proprio blocco note.</w:t>
      </w:r>
    </w:p>
    <w:p w14:paraId="048DED19" w14:textId="19C59053" w:rsidR="00766BFC" w:rsidRPr="007A36E1" w:rsidRDefault="00766BFC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4. Il sistema, quando l’utente seleziona il giorno, apre una schermata dove può inserire i propri pasti.</w:t>
      </w:r>
    </w:p>
    <w:p w14:paraId="5A084482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Sequenze alternative:</w:t>
      </w:r>
    </w:p>
    <w:p w14:paraId="4BE80E78" w14:textId="73190A54" w:rsidR="009527DA" w:rsidRDefault="009527DA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1.</w:t>
      </w:r>
      <w:r w:rsidRPr="009527DA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L'utente può abbandonare la funzionalità in qualsiasi momento.</w:t>
      </w:r>
    </w:p>
    <w:p w14:paraId="0A3910C9" w14:textId="1C2DA11B" w:rsidR="007A36E1" w:rsidRPr="007A36E1" w:rsidRDefault="009527DA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2</w:t>
      </w:r>
      <w:r w:rsidR="007A36E1"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.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L’utente può in qualsiasi momento cancellare la propria pianificazione dei pasti.</w:t>
      </w:r>
    </w:p>
    <w:p w14:paraId="4A45B587" w14:textId="5BD19CF3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Post</w:t>
      </w:r>
      <w:r w:rsidR="009527DA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-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condizioni:</w:t>
      </w:r>
    </w:p>
    <w:p w14:paraId="6F51D2F5" w14:textId="59574EEC" w:rsid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● </w:t>
      </w:r>
      <w:r w:rsidR="009527DA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L’utente visualizza il proprio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 calendario/pianificazione.</w:t>
      </w:r>
    </w:p>
    <w:p w14:paraId="057B9884" w14:textId="22D7A8D5" w:rsidR="00766BFC" w:rsidRPr="007A36E1" w:rsidRDefault="00766BFC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● 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 xml:space="preserve">L’utente può cambiare pasti nel proprio </w:t>
      </w: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calendario.</w:t>
      </w:r>
    </w:p>
    <w:p w14:paraId="3116F5D1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6A9955"/>
          <w:sz w:val="21"/>
          <w:szCs w:val="21"/>
          <w:lang w:eastAsia="it-IT"/>
        </w:rPr>
        <w:t>*/</w:t>
      </w:r>
    </w:p>
    <w:p w14:paraId="58E133A8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proofErr w:type="spellStart"/>
      <w:r w:rsidRPr="007A36E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function</w:t>
      </w:r>
      <w:proofErr w:type="spell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 xml:space="preserve"> </w:t>
      </w:r>
      <w:proofErr w:type="spellStart"/>
      <w:proofErr w:type="gramStart"/>
      <w:r w:rsidRPr="007A36E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pianificazionePasto</w:t>
      </w:r>
      <w:proofErr w:type="spell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</w:t>
      </w:r>
    </w:p>
    <w:p w14:paraId="5287A0FA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</w:t>
      </w:r>
    </w:p>
    <w:p w14:paraId="383774B5" w14:textId="77777777" w:rsidR="007A36E1" w:rsidRPr="007A36E1" w:rsidRDefault="007A36E1" w:rsidP="007A3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14:paraId="047F6E20" w14:textId="2D4815A3" w:rsidR="00E2637C" w:rsidRPr="00C378DE" w:rsidRDefault="007A36E1" w:rsidP="00C378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7A36E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}</w:t>
      </w:r>
    </w:p>
    <w:sectPr w:rsidR="00E2637C" w:rsidRPr="00C378D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6E1"/>
    <w:rsid w:val="00091EB0"/>
    <w:rsid w:val="0021055B"/>
    <w:rsid w:val="00630A71"/>
    <w:rsid w:val="00632507"/>
    <w:rsid w:val="0066084F"/>
    <w:rsid w:val="00675155"/>
    <w:rsid w:val="006B79C4"/>
    <w:rsid w:val="00766BFC"/>
    <w:rsid w:val="007A36E1"/>
    <w:rsid w:val="007D0632"/>
    <w:rsid w:val="00854AF5"/>
    <w:rsid w:val="00880C42"/>
    <w:rsid w:val="008B51B2"/>
    <w:rsid w:val="008B7B9C"/>
    <w:rsid w:val="009527DA"/>
    <w:rsid w:val="009F6CFE"/>
    <w:rsid w:val="00AB26FD"/>
    <w:rsid w:val="00AD112D"/>
    <w:rsid w:val="00BF6C6F"/>
    <w:rsid w:val="00C11B1F"/>
    <w:rsid w:val="00C378DE"/>
    <w:rsid w:val="00C74FE0"/>
    <w:rsid w:val="00D4376A"/>
    <w:rsid w:val="00D978FB"/>
    <w:rsid w:val="00E2637C"/>
    <w:rsid w:val="00F8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0E7C7"/>
  <w15:chartTrackingRefBased/>
  <w15:docId w15:val="{32D3FFF0-2198-4E36-8D66-E2985E13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pl-c">
    <w:name w:val="pl-c"/>
    <w:basedOn w:val="Carpredefinitoparagrafo"/>
    <w:rsid w:val="007A36E1"/>
  </w:style>
  <w:style w:type="character" w:customStyle="1" w:styleId="pl-k">
    <w:name w:val="pl-k"/>
    <w:basedOn w:val="Carpredefinitoparagrafo"/>
    <w:rsid w:val="007A36E1"/>
  </w:style>
  <w:style w:type="character" w:customStyle="1" w:styleId="pl-en">
    <w:name w:val="pl-en"/>
    <w:basedOn w:val="Carpredefinitoparagrafo"/>
    <w:rsid w:val="007A36E1"/>
  </w:style>
  <w:style w:type="character" w:customStyle="1" w:styleId="pl-kos">
    <w:name w:val="pl-kos"/>
    <w:basedOn w:val="Carpredefinitoparagrafo"/>
    <w:rsid w:val="007A36E1"/>
  </w:style>
  <w:style w:type="paragraph" w:styleId="Paragrafoelenco">
    <w:name w:val="List Paragraph"/>
    <w:basedOn w:val="Normale"/>
    <w:uiPriority w:val="34"/>
    <w:qFormat/>
    <w:rsid w:val="008B7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8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Lainati Samuele</dc:creator>
  <cp:keywords/>
  <dc:description/>
  <cp:lastModifiedBy>Samuele Lainati</cp:lastModifiedBy>
  <cp:revision>14</cp:revision>
  <cp:lastPrinted>2022-11-11T08:43:00Z</cp:lastPrinted>
  <dcterms:created xsi:type="dcterms:W3CDTF">2022-11-10T21:42:00Z</dcterms:created>
  <dcterms:modified xsi:type="dcterms:W3CDTF">2022-11-19T08:41:00Z</dcterms:modified>
</cp:coreProperties>
</file>