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582145292"/>
        <w:docPartObj>
          <w:docPartGallery w:val="Cover Pages"/>
          <w:docPartUnique/>
        </w:docPartObj>
      </w:sdtPr>
      <w:sdtEndPr>
        <w:rPr>
          <w:rFonts w:eastAsiaTheme="minorHAnsi"/>
          <w:color w:val="auto"/>
          <w:kern w:val="2"/>
          <w:sz w:val="24"/>
          <w:szCs w:val="24"/>
          <w:lang w:val="en-ZA"/>
          <w14:ligatures w14:val="standardContextual"/>
        </w:rPr>
      </w:sdtEndPr>
      <w:sdtContent>
        <w:p w14:paraId="2301A9A2" w14:textId="4011318E" w:rsidR="00D02502" w:rsidRPr="004648C0" w:rsidRDefault="00D02502" w:rsidP="001B17B6">
          <w:pPr>
            <w:pStyle w:val="NoSpacing"/>
            <w:spacing w:before="1540" w:after="240" w:line="360" w:lineRule="auto"/>
            <w:jc w:val="center"/>
            <w:rPr>
              <w:color w:val="156082" w:themeColor="accent1"/>
            </w:rPr>
          </w:pPr>
          <w:r w:rsidRPr="004648C0">
            <w:rPr>
              <w:noProof/>
              <w:color w:val="156082" w:themeColor="accent1"/>
            </w:rPr>
            <w:drawing>
              <wp:inline distT="0" distB="0" distL="0" distR="0" wp14:anchorId="581CE73F" wp14:editId="67E02F9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ajorEastAsia" w:cstheme="majorBidi"/>
              <w:caps/>
              <w:color w:val="156082" w:themeColor="accent1"/>
              <w:sz w:val="72"/>
              <w:szCs w:val="72"/>
            </w:rPr>
            <w:alias w:val="Title"/>
            <w:tag w:val=""/>
            <w:id w:val="1735040861"/>
            <w:placeholder>
              <w:docPart w:val="1FE8BB4EA926466B8BBF7CBFD656822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1D564E0" w14:textId="5D7DFE14" w:rsidR="00D02502" w:rsidRPr="004648C0" w:rsidRDefault="00C048CA" w:rsidP="001B17B6">
              <w:pPr>
                <w:pStyle w:val="NoSpacing"/>
                <w:pBdr>
                  <w:top w:val="single" w:sz="6" w:space="6" w:color="156082" w:themeColor="accent1"/>
                  <w:bottom w:val="single" w:sz="6" w:space="6" w:color="156082" w:themeColor="accent1"/>
                </w:pBdr>
                <w:spacing w:after="240" w:line="360" w:lineRule="auto"/>
                <w:jc w:val="center"/>
                <w:rPr>
                  <w:rFonts w:eastAsiaTheme="majorEastAsia" w:cstheme="majorBidi"/>
                  <w:caps/>
                  <w:color w:val="156082" w:themeColor="accent1"/>
                  <w:sz w:val="80"/>
                  <w:szCs w:val="80"/>
                </w:rPr>
              </w:pPr>
              <w:r w:rsidRPr="004648C0">
                <w:rPr>
                  <w:rFonts w:eastAsiaTheme="majorEastAsia" w:cstheme="majorBidi"/>
                  <w:caps/>
                  <w:color w:val="156082" w:themeColor="accent1"/>
                  <w:sz w:val="72"/>
                  <w:szCs w:val="72"/>
                </w:rPr>
                <w:t>Portfolio of evidence</w:t>
              </w:r>
            </w:p>
          </w:sdtContent>
        </w:sdt>
        <w:sdt>
          <w:sdtPr>
            <w:rPr>
              <w:color w:val="156082" w:themeColor="accent1"/>
              <w:sz w:val="28"/>
              <w:szCs w:val="28"/>
            </w:rPr>
            <w:alias w:val="Subtitle"/>
            <w:tag w:val=""/>
            <w:id w:val="328029620"/>
            <w:placeholder>
              <w:docPart w:val="6820B3A18933431D9F7763715885A25B"/>
            </w:placeholder>
            <w:dataBinding w:prefixMappings="xmlns:ns0='http://purl.org/dc/elements/1.1/' xmlns:ns1='http://schemas.openxmlformats.org/package/2006/metadata/core-properties' " w:xpath="/ns1:coreProperties[1]/ns0:subject[1]" w:storeItemID="{6C3C8BC8-F283-45AE-878A-BAB7291924A1}"/>
            <w:text/>
          </w:sdtPr>
          <w:sdtContent>
            <w:p w14:paraId="428BA19E" w14:textId="1AF3D023" w:rsidR="00D02502" w:rsidRPr="004648C0" w:rsidRDefault="009553CB" w:rsidP="001B17B6">
              <w:pPr>
                <w:pStyle w:val="NoSpacing"/>
                <w:spacing w:line="360" w:lineRule="auto"/>
                <w:jc w:val="center"/>
                <w:rPr>
                  <w:color w:val="156082" w:themeColor="accent1"/>
                  <w:sz w:val="28"/>
                  <w:szCs w:val="28"/>
                </w:rPr>
              </w:pPr>
              <w:r w:rsidRPr="004648C0">
                <w:rPr>
                  <w:color w:val="156082" w:themeColor="accent1"/>
                  <w:sz w:val="28"/>
                  <w:szCs w:val="28"/>
                </w:rPr>
                <w:t>Part 1</w:t>
              </w:r>
            </w:p>
          </w:sdtContent>
        </w:sdt>
        <w:p w14:paraId="01C405BD" w14:textId="7F1D9192" w:rsidR="00D02502" w:rsidRPr="004648C0" w:rsidRDefault="00D02502" w:rsidP="001B17B6">
          <w:pPr>
            <w:pStyle w:val="NoSpacing"/>
            <w:spacing w:before="480" w:line="360" w:lineRule="auto"/>
            <w:jc w:val="center"/>
            <w:rPr>
              <w:color w:val="156082" w:themeColor="accent1"/>
            </w:rPr>
          </w:pPr>
          <w:r w:rsidRPr="004648C0">
            <w:rPr>
              <w:noProof/>
              <w:color w:val="156082" w:themeColor="accent1"/>
            </w:rPr>
            <w:drawing>
              <wp:inline distT="0" distB="0" distL="0" distR="0" wp14:anchorId="37D4E40A" wp14:editId="2C6699B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7C56A64" w14:textId="38C6B504" w:rsidR="00D02502" w:rsidRPr="004648C0" w:rsidRDefault="00D02502" w:rsidP="001B17B6">
          <w:pPr>
            <w:spacing w:line="360" w:lineRule="auto"/>
          </w:pPr>
        </w:p>
      </w:sdtContent>
    </w:sdt>
    <w:p w14:paraId="3E33CFA1" w14:textId="77777777" w:rsidR="00D02502" w:rsidRPr="004648C0" w:rsidRDefault="00D02502" w:rsidP="001B17B6">
      <w:pPr>
        <w:spacing w:line="360" w:lineRule="auto"/>
        <w:rPr>
          <w:color w:val="156082" w:themeColor="accent1"/>
          <w:sz w:val="22"/>
          <w:szCs w:val="22"/>
        </w:rPr>
      </w:pPr>
    </w:p>
    <w:p w14:paraId="703E6D48" w14:textId="77777777" w:rsidR="00D02502" w:rsidRPr="004648C0" w:rsidRDefault="00D02502" w:rsidP="001B17B6">
      <w:pPr>
        <w:spacing w:line="360" w:lineRule="auto"/>
        <w:rPr>
          <w:color w:val="156082" w:themeColor="accent1"/>
          <w:sz w:val="22"/>
          <w:szCs w:val="22"/>
        </w:rPr>
      </w:pPr>
    </w:p>
    <w:p w14:paraId="027FF178" w14:textId="77777777" w:rsidR="00D02502" w:rsidRPr="004648C0" w:rsidRDefault="00D02502" w:rsidP="001B17B6">
      <w:pPr>
        <w:spacing w:line="360" w:lineRule="auto"/>
        <w:rPr>
          <w:color w:val="156082" w:themeColor="accent1"/>
          <w:sz w:val="22"/>
          <w:szCs w:val="22"/>
        </w:rPr>
      </w:pPr>
    </w:p>
    <w:p w14:paraId="3E84A539" w14:textId="77777777" w:rsidR="00D02502" w:rsidRPr="004648C0" w:rsidRDefault="00D02502" w:rsidP="001B17B6">
      <w:pPr>
        <w:spacing w:line="360" w:lineRule="auto"/>
        <w:rPr>
          <w:color w:val="156082" w:themeColor="accent1"/>
          <w:sz w:val="22"/>
          <w:szCs w:val="22"/>
        </w:rPr>
      </w:pPr>
    </w:p>
    <w:p w14:paraId="7E1D0A8C" w14:textId="34BB5963" w:rsidR="00D02502" w:rsidRPr="004648C0" w:rsidRDefault="00D02502" w:rsidP="001B17B6">
      <w:pPr>
        <w:spacing w:line="360" w:lineRule="auto"/>
        <w:rPr>
          <w:sz w:val="22"/>
          <w:szCs w:val="22"/>
        </w:rPr>
      </w:pPr>
      <w:r w:rsidRPr="004648C0">
        <w:rPr>
          <w:color w:val="156082" w:themeColor="accent1"/>
          <w:sz w:val="22"/>
          <w:szCs w:val="22"/>
        </w:rPr>
        <w:t>Name</w:t>
      </w:r>
      <w:r w:rsidRPr="004648C0">
        <w:rPr>
          <w:sz w:val="22"/>
          <w:szCs w:val="22"/>
        </w:rPr>
        <w:t xml:space="preserve">: Princesse Laurie Erika </w:t>
      </w:r>
    </w:p>
    <w:p w14:paraId="3B2A8AEE" w14:textId="77777777" w:rsidR="00D02502" w:rsidRPr="004648C0" w:rsidRDefault="00D02502" w:rsidP="001B17B6">
      <w:pPr>
        <w:spacing w:line="360" w:lineRule="auto"/>
        <w:rPr>
          <w:sz w:val="22"/>
          <w:szCs w:val="22"/>
        </w:rPr>
      </w:pPr>
      <w:r w:rsidRPr="004648C0">
        <w:rPr>
          <w:color w:val="156082" w:themeColor="accent1"/>
          <w:sz w:val="22"/>
          <w:szCs w:val="22"/>
        </w:rPr>
        <w:t xml:space="preserve">Surname: </w:t>
      </w:r>
      <w:r w:rsidRPr="004648C0">
        <w:rPr>
          <w:sz w:val="22"/>
          <w:szCs w:val="22"/>
        </w:rPr>
        <w:t>Megha</w:t>
      </w:r>
    </w:p>
    <w:p w14:paraId="6A209FDB" w14:textId="77777777" w:rsidR="00D02502" w:rsidRPr="004648C0" w:rsidRDefault="00D02502" w:rsidP="001B17B6">
      <w:pPr>
        <w:spacing w:line="360" w:lineRule="auto"/>
        <w:rPr>
          <w:sz w:val="22"/>
          <w:szCs w:val="22"/>
        </w:rPr>
      </w:pPr>
      <w:r w:rsidRPr="004648C0">
        <w:rPr>
          <w:color w:val="156082" w:themeColor="accent1"/>
          <w:sz w:val="22"/>
          <w:szCs w:val="22"/>
        </w:rPr>
        <w:t>Student number:</w:t>
      </w:r>
      <w:r w:rsidRPr="004648C0">
        <w:rPr>
          <w:sz w:val="22"/>
          <w:szCs w:val="22"/>
        </w:rPr>
        <w:t xml:space="preserve"> ST10497718</w:t>
      </w:r>
    </w:p>
    <w:p w14:paraId="00A174C5" w14:textId="77777777" w:rsidR="00D02502" w:rsidRPr="004648C0" w:rsidRDefault="00D02502" w:rsidP="001B17B6">
      <w:pPr>
        <w:spacing w:line="360" w:lineRule="auto"/>
        <w:rPr>
          <w:sz w:val="22"/>
          <w:szCs w:val="22"/>
        </w:rPr>
      </w:pPr>
      <w:r w:rsidRPr="004648C0">
        <w:rPr>
          <w:color w:val="156082" w:themeColor="accent1"/>
          <w:sz w:val="22"/>
          <w:szCs w:val="22"/>
        </w:rPr>
        <w:t xml:space="preserve">Group: </w:t>
      </w:r>
      <w:r w:rsidRPr="004648C0">
        <w:rPr>
          <w:sz w:val="22"/>
          <w:szCs w:val="22"/>
        </w:rPr>
        <w:t>1</w:t>
      </w:r>
    </w:p>
    <w:p w14:paraId="4D0965BC" w14:textId="77777777" w:rsidR="00D02502" w:rsidRPr="004648C0" w:rsidRDefault="00D02502" w:rsidP="001B17B6">
      <w:pPr>
        <w:spacing w:line="360" w:lineRule="auto"/>
        <w:rPr>
          <w:sz w:val="22"/>
          <w:szCs w:val="22"/>
        </w:rPr>
      </w:pPr>
      <w:r w:rsidRPr="004648C0">
        <w:rPr>
          <w:color w:val="156082" w:themeColor="accent1"/>
          <w:sz w:val="22"/>
          <w:szCs w:val="22"/>
        </w:rPr>
        <w:t xml:space="preserve">Module: </w:t>
      </w:r>
      <w:r w:rsidRPr="004648C0">
        <w:rPr>
          <w:sz w:val="22"/>
          <w:szCs w:val="22"/>
        </w:rPr>
        <w:t xml:space="preserve">Introduction to Web Development </w:t>
      </w:r>
    </w:p>
    <w:p w14:paraId="7C90B1AA" w14:textId="77777777" w:rsidR="00D02502" w:rsidRPr="004648C0" w:rsidRDefault="00D02502" w:rsidP="001B17B6">
      <w:pPr>
        <w:spacing w:line="360" w:lineRule="auto"/>
        <w:rPr>
          <w:sz w:val="22"/>
          <w:szCs w:val="22"/>
        </w:rPr>
      </w:pPr>
      <w:r w:rsidRPr="004648C0">
        <w:rPr>
          <w:color w:val="156082" w:themeColor="accent1"/>
          <w:sz w:val="22"/>
          <w:szCs w:val="22"/>
        </w:rPr>
        <w:t xml:space="preserve">Module Code: </w:t>
      </w:r>
      <w:r w:rsidRPr="004648C0">
        <w:rPr>
          <w:sz w:val="22"/>
          <w:szCs w:val="22"/>
        </w:rPr>
        <w:t>WEDE5020</w:t>
      </w:r>
    </w:p>
    <w:p w14:paraId="55FCC04A" w14:textId="77777777" w:rsidR="00D02502" w:rsidRPr="004648C0" w:rsidRDefault="00D02502" w:rsidP="001B17B6">
      <w:pPr>
        <w:spacing w:line="360" w:lineRule="auto"/>
        <w:jc w:val="right"/>
        <w:rPr>
          <w:sz w:val="22"/>
          <w:szCs w:val="22"/>
        </w:rPr>
      </w:pPr>
      <w:r w:rsidRPr="004648C0">
        <w:rPr>
          <w:color w:val="156082" w:themeColor="accent1"/>
          <w:sz w:val="22"/>
          <w:szCs w:val="22"/>
        </w:rPr>
        <w:t>Due date:</w:t>
      </w:r>
      <w:r w:rsidRPr="004648C0">
        <w:rPr>
          <w:sz w:val="22"/>
          <w:szCs w:val="22"/>
        </w:rPr>
        <w:t xml:space="preserve"> 20</w:t>
      </w:r>
      <w:r w:rsidRPr="004648C0">
        <w:rPr>
          <w:sz w:val="22"/>
          <w:szCs w:val="22"/>
          <w:vertAlign w:val="superscript"/>
        </w:rPr>
        <w:t>th</w:t>
      </w:r>
      <w:r w:rsidRPr="004648C0">
        <w:rPr>
          <w:sz w:val="22"/>
          <w:szCs w:val="22"/>
        </w:rPr>
        <w:t xml:space="preserve"> April 2026</w:t>
      </w:r>
    </w:p>
    <w:p w14:paraId="5C69C8B3" w14:textId="70BD30FC" w:rsidR="00D02502" w:rsidRPr="004648C0" w:rsidRDefault="00D02502" w:rsidP="001B17B6">
      <w:pPr>
        <w:spacing w:line="360" w:lineRule="auto"/>
        <w:jc w:val="right"/>
        <w:rPr>
          <w:sz w:val="22"/>
          <w:szCs w:val="22"/>
        </w:rPr>
      </w:pPr>
      <w:r w:rsidRPr="004648C0">
        <w:rPr>
          <w:color w:val="156082" w:themeColor="accent1"/>
          <w:sz w:val="22"/>
          <w:szCs w:val="22"/>
        </w:rPr>
        <w:t>Lecturer:</w:t>
      </w:r>
      <w:r w:rsidRPr="004648C0">
        <w:t xml:space="preserve"> </w:t>
      </w:r>
      <w:r w:rsidRPr="004648C0">
        <w:rPr>
          <w:sz w:val="22"/>
          <w:szCs w:val="22"/>
        </w:rPr>
        <w:t>Kamanga Albert</w:t>
      </w:r>
    </w:p>
    <w:sdt>
      <w:sdtPr>
        <w:rPr>
          <w:rFonts w:asciiTheme="minorHAnsi" w:hAnsiTheme="minorHAnsi"/>
        </w:rPr>
        <w:id w:val="1713004023"/>
        <w:docPartObj>
          <w:docPartGallery w:val="Table of Contents"/>
          <w:docPartUnique/>
        </w:docPartObj>
      </w:sdtPr>
      <w:sdtEndPr>
        <w:rPr>
          <w:rFonts w:eastAsiaTheme="minorHAnsi" w:cstheme="minorBidi"/>
          <w:b/>
          <w:bCs/>
          <w:noProof/>
          <w:color w:val="auto"/>
          <w:kern w:val="2"/>
          <w:sz w:val="24"/>
          <w:szCs w:val="24"/>
          <w:lang w:val="en-ZA"/>
          <w14:ligatures w14:val="standardContextual"/>
        </w:rPr>
      </w:sdtEndPr>
      <w:sdtContent>
        <w:p w14:paraId="6A24D5FE" w14:textId="3A037E36" w:rsidR="00A06149" w:rsidRPr="004648C0" w:rsidRDefault="00A06149" w:rsidP="001B17B6">
          <w:pPr>
            <w:pStyle w:val="TOCHeading"/>
            <w:spacing w:line="360" w:lineRule="auto"/>
            <w:rPr>
              <w:rFonts w:asciiTheme="minorHAnsi" w:hAnsiTheme="minorHAnsi"/>
            </w:rPr>
          </w:pPr>
          <w:r w:rsidRPr="004648C0">
            <w:rPr>
              <w:rFonts w:asciiTheme="minorHAnsi" w:hAnsiTheme="minorHAnsi"/>
            </w:rPr>
            <w:t>Table of Contents</w:t>
          </w:r>
        </w:p>
        <w:p w14:paraId="5176F6E4" w14:textId="472523EB" w:rsidR="001B17B6" w:rsidRDefault="00A06149" w:rsidP="001B17B6">
          <w:pPr>
            <w:pStyle w:val="TOC2"/>
            <w:tabs>
              <w:tab w:val="left" w:pos="720"/>
              <w:tab w:val="right" w:leader="dot" w:pos="9016"/>
            </w:tabs>
            <w:spacing w:line="360" w:lineRule="auto"/>
            <w:rPr>
              <w:rFonts w:eastAsiaTheme="minorEastAsia"/>
              <w:noProof/>
              <w:lang w:eastAsia="en-ZA"/>
            </w:rPr>
          </w:pPr>
          <w:r w:rsidRPr="004648C0">
            <w:fldChar w:fldCharType="begin"/>
          </w:r>
          <w:r w:rsidRPr="004648C0">
            <w:instrText xml:space="preserve"> TOC \o "1-3" \h \z \u </w:instrText>
          </w:r>
          <w:r w:rsidRPr="004648C0">
            <w:fldChar w:fldCharType="separate"/>
          </w:r>
          <w:hyperlink w:anchor="_Toc226923744" w:history="1">
            <w:r w:rsidR="001B17B6" w:rsidRPr="00FB1550">
              <w:rPr>
                <w:rStyle w:val="Hyperlink"/>
                <w:noProof/>
              </w:rPr>
              <w:t>1.</w:t>
            </w:r>
            <w:r w:rsidR="001B17B6">
              <w:rPr>
                <w:rFonts w:eastAsiaTheme="minorEastAsia"/>
                <w:noProof/>
                <w:lang w:eastAsia="en-ZA"/>
              </w:rPr>
              <w:tab/>
            </w:r>
            <w:r w:rsidR="001B17B6" w:rsidRPr="00FB1550">
              <w:rPr>
                <w:rStyle w:val="Hyperlink"/>
                <w:noProof/>
              </w:rPr>
              <w:t>Organisation Overview</w:t>
            </w:r>
            <w:r w:rsidR="001B17B6">
              <w:rPr>
                <w:noProof/>
                <w:webHidden/>
              </w:rPr>
              <w:tab/>
            </w:r>
            <w:r w:rsidR="001B17B6">
              <w:rPr>
                <w:noProof/>
                <w:webHidden/>
              </w:rPr>
              <w:fldChar w:fldCharType="begin"/>
            </w:r>
            <w:r w:rsidR="001B17B6">
              <w:rPr>
                <w:noProof/>
                <w:webHidden/>
              </w:rPr>
              <w:instrText xml:space="preserve"> PAGEREF _Toc226923744 \h </w:instrText>
            </w:r>
            <w:r w:rsidR="001B17B6">
              <w:rPr>
                <w:noProof/>
                <w:webHidden/>
              </w:rPr>
            </w:r>
            <w:r w:rsidR="001B17B6">
              <w:rPr>
                <w:noProof/>
                <w:webHidden/>
              </w:rPr>
              <w:fldChar w:fldCharType="separate"/>
            </w:r>
            <w:r w:rsidR="001B17B6">
              <w:rPr>
                <w:noProof/>
                <w:webHidden/>
              </w:rPr>
              <w:t>2</w:t>
            </w:r>
            <w:r w:rsidR="001B17B6">
              <w:rPr>
                <w:noProof/>
                <w:webHidden/>
              </w:rPr>
              <w:fldChar w:fldCharType="end"/>
            </w:r>
          </w:hyperlink>
        </w:p>
        <w:p w14:paraId="5BEA6D28" w14:textId="02D40880" w:rsidR="001B17B6" w:rsidRDefault="001B17B6" w:rsidP="001B17B6">
          <w:pPr>
            <w:pStyle w:val="TOC2"/>
            <w:tabs>
              <w:tab w:val="left" w:pos="720"/>
              <w:tab w:val="right" w:leader="dot" w:pos="9016"/>
            </w:tabs>
            <w:spacing w:line="360" w:lineRule="auto"/>
            <w:rPr>
              <w:rFonts w:eastAsiaTheme="minorEastAsia"/>
              <w:noProof/>
              <w:lang w:eastAsia="en-ZA"/>
            </w:rPr>
          </w:pPr>
          <w:hyperlink w:anchor="_Toc226923745" w:history="1">
            <w:r w:rsidRPr="00FB1550">
              <w:rPr>
                <w:rStyle w:val="Hyperlink"/>
                <w:noProof/>
              </w:rPr>
              <w:t>2.</w:t>
            </w:r>
            <w:r>
              <w:rPr>
                <w:rFonts w:eastAsiaTheme="minorEastAsia"/>
                <w:noProof/>
                <w:lang w:eastAsia="en-ZA"/>
              </w:rPr>
              <w:tab/>
            </w:r>
            <w:r w:rsidRPr="00FB1550">
              <w:rPr>
                <w:rStyle w:val="Hyperlink"/>
                <w:noProof/>
              </w:rPr>
              <w:t>Website goals and objectives</w:t>
            </w:r>
            <w:r>
              <w:rPr>
                <w:noProof/>
                <w:webHidden/>
              </w:rPr>
              <w:tab/>
            </w:r>
            <w:r>
              <w:rPr>
                <w:noProof/>
                <w:webHidden/>
              </w:rPr>
              <w:fldChar w:fldCharType="begin"/>
            </w:r>
            <w:r>
              <w:rPr>
                <w:noProof/>
                <w:webHidden/>
              </w:rPr>
              <w:instrText xml:space="preserve"> PAGEREF _Toc226923745 \h </w:instrText>
            </w:r>
            <w:r>
              <w:rPr>
                <w:noProof/>
                <w:webHidden/>
              </w:rPr>
            </w:r>
            <w:r>
              <w:rPr>
                <w:noProof/>
                <w:webHidden/>
              </w:rPr>
              <w:fldChar w:fldCharType="separate"/>
            </w:r>
            <w:r>
              <w:rPr>
                <w:noProof/>
                <w:webHidden/>
              </w:rPr>
              <w:t>2</w:t>
            </w:r>
            <w:r>
              <w:rPr>
                <w:noProof/>
                <w:webHidden/>
              </w:rPr>
              <w:fldChar w:fldCharType="end"/>
            </w:r>
          </w:hyperlink>
        </w:p>
        <w:p w14:paraId="4B6A79B0" w14:textId="69C3622F" w:rsidR="001B17B6" w:rsidRDefault="001B17B6" w:rsidP="001B17B6">
          <w:pPr>
            <w:pStyle w:val="TOC2"/>
            <w:tabs>
              <w:tab w:val="left" w:pos="720"/>
              <w:tab w:val="right" w:leader="dot" w:pos="9016"/>
            </w:tabs>
            <w:spacing w:line="360" w:lineRule="auto"/>
            <w:rPr>
              <w:rFonts w:eastAsiaTheme="minorEastAsia"/>
              <w:noProof/>
              <w:lang w:eastAsia="en-ZA"/>
            </w:rPr>
          </w:pPr>
          <w:hyperlink w:anchor="_Toc226923746" w:history="1">
            <w:r w:rsidRPr="00FB1550">
              <w:rPr>
                <w:rStyle w:val="Hyperlink"/>
                <w:noProof/>
              </w:rPr>
              <w:t>3.</w:t>
            </w:r>
            <w:r>
              <w:rPr>
                <w:rFonts w:eastAsiaTheme="minorEastAsia"/>
                <w:noProof/>
                <w:lang w:eastAsia="en-ZA"/>
              </w:rPr>
              <w:tab/>
            </w:r>
            <w:r w:rsidRPr="00FB1550">
              <w:rPr>
                <w:rStyle w:val="Hyperlink"/>
                <w:noProof/>
              </w:rPr>
              <w:t>Current Website Analysis</w:t>
            </w:r>
            <w:r>
              <w:rPr>
                <w:noProof/>
                <w:webHidden/>
              </w:rPr>
              <w:tab/>
            </w:r>
            <w:r>
              <w:rPr>
                <w:noProof/>
                <w:webHidden/>
              </w:rPr>
              <w:fldChar w:fldCharType="begin"/>
            </w:r>
            <w:r>
              <w:rPr>
                <w:noProof/>
                <w:webHidden/>
              </w:rPr>
              <w:instrText xml:space="preserve"> PAGEREF _Toc226923746 \h </w:instrText>
            </w:r>
            <w:r>
              <w:rPr>
                <w:noProof/>
                <w:webHidden/>
              </w:rPr>
            </w:r>
            <w:r>
              <w:rPr>
                <w:noProof/>
                <w:webHidden/>
              </w:rPr>
              <w:fldChar w:fldCharType="separate"/>
            </w:r>
            <w:r>
              <w:rPr>
                <w:noProof/>
                <w:webHidden/>
              </w:rPr>
              <w:t>2</w:t>
            </w:r>
            <w:r>
              <w:rPr>
                <w:noProof/>
                <w:webHidden/>
              </w:rPr>
              <w:fldChar w:fldCharType="end"/>
            </w:r>
          </w:hyperlink>
        </w:p>
        <w:p w14:paraId="4ECB2CD4" w14:textId="5178D556" w:rsidR="001B17B6" w:rsidRDefault="001B17B6" w:rsidP="001B17B6">
          <w:pPr>
            <w:pStyle w:val="TOC2"/>
            <w:tabs>
              <w:tab w:val="left" w:pos="720"/>
              <w:tab w:val="right" w:leader="dot" w:pos="9016"/>
            </w:tabs>
            <w:spacing w:line="360" w:lineRule="auto"/>
            <w:rPr>
              <w:rFonts w:eastAsiaTheme="minorEastAsia"/>
              <w:noProof/>
              <w:lang w:eastAsia="en-ZA"/>
            </w:rPr>
          </w:pPr>
          <w:hyperlink w:anchor="_Toc226923747" w:history="1">
            <w:r w:rsidRPr="00FB1550">
              <w:rPr>
                <w:rStyle w:val="Hyperlink"/>
                <w:noProof/>
              </w:rPr>
              <w:t>5.</w:t>
            </w:r>
            <w:r>
              <w:rPr>
                <w:rFonts w:eastAsiaTheme="minorEastAsia"/>
                <w:noProof/>
                <w:lang w:eastAsia="en-ZA"/>
              </w:rPr>
              <w:tab/>
            </w:r>
            <w:r w:rsidRPr="00FB1550">
              <w:rPr>
                <w:rStyle w:val="Hyperlink"/>
                <w:noProof/>
              </w:rPr>
              <w:t>Design and User Experience</w:t>
            </w:r>
            <w:r>
              <w:rPr>
                <w:noProof/>
                <w:webHidden/>
              </w:rPr>
              <w:tab/>
            </w:r>
            <w:r>
              <w:rPr>
                <w:noProof/>
                <w:webHidden/>
              </w:rPr>
              <w:fldChar w:fldCharType="begin"/>
            </w:r>
            <w:r>
              <w:rPr>
                <w:noProof/>
                <w:webHidden/>
              </w:rPr>
              <w:instrText xml:space="preserve"> PAGEREF _Toc226923747 \h </w:instrText>
            </w:r>
            <w:r>
              <w:rPr>
                <w:noProof/>
                <w:webHidden/>
              </w:rPr>
            </w:r>
            <w:r>
              <w:rPr>
                <w:noProof/>
                <w:webHidden/>
              </w:rPr>
              <w:fldChar w:fldCharType="separate"/>
            </w:r>
            <w:r>
              <w:rPr>
                <w:noProof/>
                <w:webHidden/>
              </w:rPr>
              <w:t>3</w:t>
            </w:r>
            <w:r>
              <w:rPr>
                <w:noProof/>
                <w:webHidden/>
              </w:rPr>
              <w:fldChar w:fldCharType="end"/>
            </w:r>
          </w:hyperlink>
        </w:p>
        <w:p w14:paraId="63839D53" w14:textId="5F8EE6AB" w:rsidR="001B17B6" w:rsidRDefault="001B17B6" w:rsidP="001B17B6">
          <w:pPr>
            <w:pStyle w:val="TOC2"/>
            <w:tabs>
              <w:tab w:val="left" w:pos="720"/>
              <w:tab w:val="right" w:leader="dot" w:pos="9016"/>
            </w:tabs>
            <w:spacing w:line="360" w:lineRule="auto"/>
            <w:rPr>
              <w:rFonts w:eastAsiaTheme="minorEastAsia"/>
              <w:noProof/>
              <w:lang w:eastAsia="en-ZA"/>
            </w:rPr>
          </w:pPr>
          <w:hyperlink w:anchor="_Toc226923748" w:history="1">
            <w:r w:rsidRPr="00FB1550">
              <w:rPr>
                <w:rStyle w:val="Hyperlink"/>
                <w:noProof/>
              </w:rPr>
              <w:t>6.</w:t>
            </w:r>
            <w:r>
              <w:rPr>
                <w:rFonts w:eastAsiaTheme="minorEastAsia"/>
                <w:noProof/>
                <w:lang w:eastAsia="en-ZA"/>
              </w:rPr>
              <w:tab/>
            </w:r>
            <w:r w:rsidRPr="00FB1550">
              <w:rPr>
                <w:rStyle w:val="Hyperlink"/>
                <w:noProof/>
              </w:rPr>
              <w:t>Technical requirements</w:t>
            </w:r>
            <w:r>
              <w:rPr>
                <w:noProof/>
                <w:webHidden/>
              </w:rPr>
              <w:tab/>
            </w:r>
            <w:r>
              <w:rPr>
                <w:noProof/>
                <w:webHidden/>
              </w:rPr>
              <w:fldChar w:fldCharType="begin"/>
            </w:r>
            <w:r>
              <w:rPr>
                <w:noProof/>
                <w:webHidden/>
              </w:rPr>
              <w:instrText xml:space="preserve"> PAGEREF _Toc226923748 \h </w:instrText>
            </w:r>
            <w:r>
              <w:rPr>
                <w:noProof/>
                <w:webHidden/>
              </w:rPr>
            </w:r>
            <w:r>
              <w:rPr>
                <w:noProof/>
                <w:webHidden/>
              </w:rPr>
              <w:fldChar w:fldCharType="separate"/>
            </w:r>
            <w:r>
              <w:rPr>
                <w:noProof/>
                <w:webHidden/>
              </w:rPr>
              <w:t>5</w:t>
            </w:r>
            <w:r>
              <w:rPr>
                <w:noProof/>
                <w:webHidden/>
              </w:rPr>
              <w:fldChar w:fldCharType="end"/>
            </w:r>
          </w:hyperlink>
        </w:p>
        <w:p w14:paraId="4B3770F6" w14:textId="50390D7E" w:rsidR="001B17B6" w:rsidRDefault="001B17B6" w:rsidP="001B17B6">
          <w:pPr>
            <w:pStyle w:val="TOC2"/>
            <w:tabs>
              <w:tab w:val="left" w:pos="720"/>
              <w:tab w:val="right" w:leader="dot" w:pos="9016"/>
            </w:tabs>
            <w:spacing w:line="360" w:lineRule="auto"/>
            <w:rPr>
              <w:rFonts w:eastAsiaTheme="minorEastAsia"/>
              <w:noProof/>
              <w:lang w:eastAsia="en-ZA"/>
            </w:rPr>
          </w:pPr>
          <w:hyperlink w:anchor="_Toc226923749" w:history="1">
            <w:r w:rsidRPr="00FB1550">
              <w:rPr>
                <w:rStyle w:val="Hyperlink"/>
                <w:noProof/>
              </w:rPr>
              <w:t>7.</w:t>
            </w:r>
            <w:r>
              <w:rPr>
                <w:rFonts w:eastAsiaTheme="minorEastAsia"/>
                <w:noProof/>
                <w:lang w:eastAsia="en-ZA"/>
              </w:rPr>
              <w:tab/>
            </w:r>
            <w:r w:rsidRPr="00FB1550">
              <w:rPr>
                <w:rStyle w:val="Hyperlink"/>
                <w:noProof/>
              </w:rPr>
              <w:t>Timeline and Milestones</w:t>
            </w:r>
            <w:r>
              <w:rPr>
                <w:noProof/>
                <w:webHidden/>
              </w:rPr>
              <w:tab/>
            </w:r>
            <w:r>
              <w:rPr>
                <w:noProof/>
                <w:webHidden/>
              </w:rPr>
              <w:fldChar w:fldCharType="begin"/>
            </w:r>
            <w:r>
              <w:rPr>
                <w:noProof/>
                <w:webHidden/>
              </w:rPr>
              <w:instrText xml:space="preserve"> PAGEREF _Toc226923749 \h </w:instrText>
            </w:r>
            <w:r>
              <w:rPr>
                <w:noProof/>
                <w:webHidden/>
              </w:rPr>
            </w:r>
            <w:r>
              <w:rPr>
                <w:noProof/>
                <w:webHidden/>
              </w:rPr>
              <w:fldChar w:fldCharType="separate"/>
            </w:r>
            <w:r>
              <w:rPr>
                <w:noProof/>
                <w:webHidden/>
              </w:rPr>
              <w:t>6</w:t>
            </w:r>
            <w:r>
              <w:rPr>
                <w:noProof/>
                <w:webHidden/>
              </w:rPr>
              <w:fldChar w:fldCharType="end"/>
            </w:r>
          </w:hyperlink>
        </w:p>
        <w:p w14:paraId="28F57837" w14:textId="7D15F712" w:rsidR="001B17B6" w:rsidRDefault="001B17B6" w:rsidP="001B17B6">
          <w:pPr>
            <w:pStyle w:val="TOC2"/>
            <w:tabs>
              <w:tab w:val="left" w:pos="720"/>
              <w:tab w:val="right" w:leader="dot" w:pos="9016"/>
            </w:tabs>
            <w:spacing w:line="360" w:lineRule="auto"/>
            <w:rPr>
              <w:rFonts w:eastAsiaTheme="minorEastAsia"/>
              <w:noProof/>
              <w:lang w:eastAsia="en-ZA"/>
            </w:rPr>
          </w:pPr>
          <w:hyperlink w:anchor="_Toc226923750" w:history="1">
            <w:r w:rsidRPr="00FB1550">
              <w:rPr>
                <w:rStyle w:val="Hyperlink"/>
                <w:noProof/>
              </w:rPr>
              <w:t>8.</w:t>
            </w:r>
            <w:r>
              <w:rPr>
                <w:rFonts w:eastAsiaTheme="minorEastAsia"/>
                <w:noProof/>
                <w:lang w:eastAsia="en-ZA"/>
              </w:rPr>
              <w:tab/>
            </w:r>
            <w:r w:rsidRPr="00FB1550">
              <w:rPr>
                <w:rStyle w:val="Hyperlink"/>
                <w:noProof/>
              </w:rPr>
              <w:t>Budget</w:t>
            </w:r>
            <w:r>
              <w:rPr>
                <w:noProof/>
                <w:webHidden/>
              </w:rPr>
              <w:tab/>
            </w:r>
            <w:r>
              <w:rPr>
                <w:noProof/>
                <w:webHidden/>
              </w:rPr>
              <w:fldChar w:fldCharType="begin"/>
            </w:r>
            <w:r>
              <w:rPr>
                <w:noProof/>
                <w:webHidden/>
              </w:rPr>
              <w:instrText xml:space="preserve"> PAGEREF _Toc226923750 \h </w:instrText>
            </w:r>
            <w:r>
              <w:rPr>
                <w:noProof/>
                <w:webHidden/>
              </w:rPr>
            </w:r>
            <w:r>
              <w:rPr>
                <w:noProof/>
                <w:webHidden/>
              </w:rPr>
              <w:fldChar w:fldCharType="separate"/>
            </w:r>
            <w:r>
              <w:rPr>
                <w:noProof/>
                <w:webHidden/>
              </w:rPr>
              <w:t>6</w:t>
            </w:r>
            <w:r>
              <w:rPr>
                <w:noProof/>
                <w:webHidden/>
              </w:rPr>
              <w:fldChar w:fldCharType="end"/>
            </w:r>
          </w:hyperlink>
        </w:p>
        <w:p w14:paraId="6C11B091" w14:textId="795355AB" w:rsidR="001B17B6" w:rsidRDefault="001B17B6" w:rsidP="001B17B6">
          <w:pPr>
            <w:pStyle w:val="TOC1"/>
            <w:tabs>
              <w:tab w:val="right" w:leader="dot" w:pos="9016"/>
            </w:tabs>
            <w:spacing w:line="360" w:lineRule="auto"/>
            <w:rPr>
              <w:rFonts w:eastAsiaTheme="minorEastAsia"/>
              <w:noProof/>
              <w:lang w:eastAsia="en-ZA"/>
            </w:rPr>
          </w:pPr>
          <w:hyperlink w:anchor="_Toc226923751" w:history="1">
            <w:r w:rsidRPr="00FB1550">
              <w:rPr>
                <w:rStyle w:val="Hyperlink"/>
                <w:noProof/>
              </w:rPr>
              <w:t>References</w:t>
            </w:r>
            <w:r>
              <w:rPr>
                <w:noProof/>
                <w:webHidden/>
              </w:rPr>
              <w:tab/>
            </w:r>
            <w:r>
              <w:rPr>
                <w:noProof/>
                <w:webHidden/>
              </w:rPr>
              <w:fldChar w:fldCharType="begin"/>
            </w:r>
            <w:r>
              <w:rPr>
                <w:noProof/>
                <w:webHidden/>
              </w:rPr>
              <w:instrText xml:space="preserve"> PAGEREF _Toc226923751 \h </w:instrText>
            </w:r>
            <w:r>
              <w:rPr>
                <w:noProof/>
                <w:webHidden/>
              </w:rPr>
            </w:r>
            <w:r>
              <w:rPr>
                <w:noProof/>
                <w:webHidden/>
              </w:rPr>
              <w:fldChar w:fldCharType="separate"/>
            </w:r>
            <w:r>
              <w:rPr>
                <w:noProof/>
                <w:webHidden/>
              </w:rPr>
              <w:t>7</w:t>
            </w:r>
            <w:r>
              <w:rPr>
                <w:noProof/>
                <w:webHidden/>
              </w:rPr>
              <w:fldChar w:fldCharType="end"/>
            </w:r>
          </w:hyperlink>
        </w:p>
        <w:p w14:paraId="223267D0" w14:textId="7DAF9BAA" w:rsidR="00A06149" w:rsidRPr="004648C0" w:rsidRDefault="00A06149" w:rsidP="001B17B6">
          <w:pPr>
            <w:spacing w:line="360" w:lineRule="auto"/>
          </w:pPr>
          <w:r w:rsidRPr="004648C0">
            <w:rPr>
              <w:b/>
              <w:bCs/>
              <w:noProof/>
            </w:rPr>
            <w:fldChar w:fldCharType="end"/>
          </w:r>
        </w:p>
      </w:sdtContent>
    </w:sdt>
    <w:p w14:paraId="6E100294" w14:textId="133E6BA6" w:rsidR="00D02502" w:rsidRPr="004648C0" w:rsidRDefault="00A06149" w:rsidP="001B17B6">
      <w:pPr>
        <w:spacing w:line="360" w:lineRule="auto"/>
        <w:rPr>
          <w:sz w:val="22"/>
          <w:szCs w:val="22"/>
        </w:rPr>
      </w:pPr>
      <w:r w:rsidRPr="004648C0">
        <w:rPr>
          <w:sz w:val="22"/>
          <w:szCs w:val="22"/>
        </w:rPr>
        <w:br w:type="page"/>
      </w:r>
    </w:p>
    <w:p w14:paraId="45FDA006" w14:textId="3A705D98" w:rsidR="00D02502" w:rsidRPr="004648C0" w:rsidRDefault="00D02502" w:rsidP="001B17B6">
      <w:pPr>
        <w:pStyle w:val="Heading2"/>
        <w:numPr>
          <w:ilvl w:val="0"/>
          <w:numId w:val="1"/>
        </w:numPr>
        <w:spacing w:line="360" w:lineRule="auto"/>
        <w:rPr>
          <w:rFonts w:asciiTheme="minorHAnsi" w:hAnsiTheme="minorHAnsi"/>
          <w:color w:val="auto"/>
          <w:sz w:val="28"/>
          <w:szCs w:val="28"/>
        </w:rPr>
      </w:pPr>
      <w:bookmarkStart w:id="0" w:name="_Toc226923744"/>
      <w:r w:rsidRPr="004648C0">
        <w:rPr>
          <w:rFonts w:asciiTheme="minorHAnsi" w:hAnsiTheme="minorHAnsi"/>
          <w:color w:val="auto"/>
          <w:sz w:val="28"/>
          <w:szCs w:val="28"/>
        </w:rPr>
        <w:lastRenderedPageBreak/>
        <w:t>Organisation Overview</w:t>
      </w:r>
      <w:bookmarkEnd w:id="0"/>
      <w:r w:rsidRPr="004648C0">
        <w:rPr>
          <w:rFonts w:asciiTheme="minorHAnsi" w:hAnsiTheme="minorHAnsi"/>
          <w:color w:val="auto"/>
          <w:sz w:val="28"/>
          <w:szCs w:val="28"/>
        </w:rPr>
        <w:tab/>
      </w:r>
    </w:p>
    <w:p w14:paraId="70087C4F" w14:textId="77777777" w:rsidR="005C7E1C" w:rsidRPr="004648C0" w:rsidRDefault="005C7E1C" w:rsidP="001B17B6">
      <w:pPr>
        <w:spacing w:line="360" w:lineRule="auto"/>
        <w:jc w:val="both"/>
        <w:rPr>
          <w:sz w:val="22"/>
          <w:szCs w:val="22"/>
        </w:rPr>
      </w:pPr>
      <w:r w:rsidRPr="004648C0">
        <w:rPr>
          <w:sz w:val="22"/>
          <w:szCs w:val="22"/>
        </w:rPr>
        <w:t>Name: Global Sales Consultancy (GSC)</w:t>
      </w:r>
    </w:p>
    <w:p w14:paraId="588FBC82" w14:textId="77777777" w:rsidR="0019010C" w:rsidRPr="004648C0" w:rsidRDefault="0019010C" w:rsidP="001B17B6">
      <w:pPr>
        <w:spacing w:line="360" w:lineRule="auto"/>
        <w:jc w:val="both"/>
        <w:rPr>
          <w:sz w:val="22"/>
          <w:szCs w:val="22"/>
        </w:rPr>
      </w:pPr>
      <w:r w:rsidRPr="004648C0">
        <w:rPr>
          <w:sz w:val="22"/>
          <w:szCs w:val="22"/>
        </w:rPr>
        <w:t>Global Sales Consultancy is a business that provides sales strategy, consulting, and support services to companies looking to improve their performance. The organisation works with businesses that want to increase revenue, improve customer relationships, and optimise their sales processes.</w:t>
      </w:r>
      <w:r w:rsidRPr="004648C0">
        <w:rPr>
          <w:sz w:val="22"/>
          <w:szCs w:val="22"/>
        </w:rPr>
        <w:t xml:space="preserve"> </w:t>
      </w:r>
    </w:p>
    <w:p w14:paraId="22056221" w14:textId="787C6DDD" w:rsidR="005C7E1C" w:rsidRPr="004648C0" w:rsidRDefault="005C7E1C" w:rsidP="001B17B6">
      <w:pPr>
        <w:pStyle w:val="ListParagraph"/>
        <w:numPr>
          <w:ilvl w:val="0"/>
          <w:numId w:val="4"/>
        </w:numPr>
        <w:spacing w:line="360" w:lineRule="auto"/>
        <w:jc w:val="both"/>
        <w:rPr>
          <w:sz w:val="22"/>
          <w:szCs w:val="22"/>
        </w:rPr>
      </w:pPr>
      <w:r w:rsidRPr="004648C0">
        <w:rPr>
          <w:sz w:val="22"/>
          <w:szCs w:val="22"/>
        </w:rPr>
        <w:t>Mission and Vision</w:t>
      </w:r>
    </w:p>
    <w:p w14:paraId="2E41D7BE" w14:textId="0F4A13A2" w:rsidR="005C7E1C" w:rsidRPr="004648C0" w:rsidRDefault="00093731" w:rsidP="001B17B6">
      <w:pPr>
        <w:spacing w:line="360" w:lineRule="auto"/>
        <w:jc w:val="both"/>
        <w:rPr>
          <w:sz w:val="22"/>
          <w:szCs w:val="22"/>
        </w:rPr>
      </w:pPr>
      <w:r w:rsidRPr="004648C0">
        <w:rPr>
          <w:sz w:val="22"/>
          <w:szCs w:val="22"/>
        </w:rPr>
        <w:t>The goal for this website is to centralise all support-related tools and information and simplify issue tracking and accelerate problem resolution.</w:t>
      </w:r>
    </w:p>
    <w:p w14:paraId="7AB91172" w14:textId="11CA144A" w:rsidR="005C7E1C" w:rsidRPr="004648C0" w:rsidRDefault="005C7E1C" w:rsidP="001B17B6">
      <w:pPr>
        <w:pStyle w:val="ListParagraph"/>
        <w:numPr>
          <w:ilvl w:val="0"/>
          <w:numId w:val="3"/>
        </w:numPr>
        <w:spacing w:line="360" w:lineRule="auto"/>
        <w:jc w:val="both"/>
        <w:rPr>
          <w:sz w:val="22"/>
          <w:szCs w:val="22"/>
        </w:rPr>
      </w:pPr>
      <w:r w:rsidRPr="004648C0">
        <w:rPr>
          <w:sz w:val="22"/>
          <w:szCs w:val="22"/>
        </w:rPr>
        <w:t>Target audience</w:t>
      </w:r>
    </w:p>
    <w:p w14:paraId="119B54E7" w14:textId="44A21204" w:rsidR="005C7E1C" w:rsidRPr="004648C0" w:rsidRDefault="005C7E1C" w:rsidP="001B17B6">
      <w:pPr>
        <w:spacing w:line="360" w:lineRule="auto"/>
        <w:jc w:val="both"/>
        <w:rPr>
          <w:sz w:val="22"/>
          <w:szCs w:val="22"/>
        </w:rPr>
      </w:pPr>
      <w:r w:rsidRPr="004648C0">
        <w:rPr>
          <w:sz w:val="22"/>
          <w:szCs w:val="22"/>
        </w:rPr>
        <w:t xml:space="preserve">This company is oriented to </w:t>
      </w:r>
      <w:r w:rsidR="00AA379F" w:rsidRPr="004648C0">
        <w:rPr>
          <w:sz w:val="22"/>
          <w:szCs w:val="22"/>
        </w:rPr>
        <w:t xml:space="preserve">GSC </w:t>
      </w:r>
      <w:r w:rsidRPr="004648C0">
        <w:rPr>
          <w:sz w:val="22"/>
          <w:szCs w:val="22"/>
        </w:rPr>
        <w:t>IT consultants</w:t>
      </w:r>
      <w:r w:rsidR="00AA379F" w:rsidRPr="004648C0">
        <w:rPr>
          <w:sz w:val="22"/>
          <w:szCs w:val="22"/>
        </w:rPr>
        <w:t xml:space="preserve"> and technical support staff.</w:t>
      </w:r>
    </w:p>
    <w:p w14:paraId="2DF0E7D0" w14:textId="285FC3BF" w:rsidR="00D02502" w:rsidRPr="004648C0" w:rsidRDefault="00D02502" w:rsidP="001B17B6">
      <w:pPr>
        <w:pStyle w:val="Heading2"/>
        <w:numPr>
          <w:ilvl w:val="0"/>
          <w:numId w:val="1"/>
        </w:numPr>
        <w:spacing w:line="360" w:lineRule="auto"/>
        <w:jc w:val="both"/>
        <w:rPr>
          <w:rFonts w:asciiTheme="minorHAnsi" w:hAnsiTheme="minorHAnsi"/>
          <w:color w:val="auto"/>
          <w:sz w:val="28"/>
          <w:szCs w:val="28"/>
        </w:rPr>
      </w:pPr>
      <w:bookmarkStart w:id="1" w:name="_Toc226923745"/>
      <w:r w:rsidRPr="004648C0">
        <w:rPr>
          <w:rFonts w:asciiTheme="minorHAnsi" w:hAnsiTheme="minorHAnsi"/>
          <w:color w:val="auto"/>
          <w:sz w:val="28"/>
          <w:szCs w:val="28"/>
        </w:rPr>
        <w:t>Website goals and objectives</w:t>
      </w:r>
      <w:bookmarkEnd w:id="1"/>
    </w:p>
    <w:p w14:paraId="04E93949" w14:textId="4A7EAAFC" w:rsidR="0019010C" w:rsidRPr="004648C0" w:rsidRDefault="0019010C" w:rsidP="001B17B6">
      <w:pPr>
        <w:spacing w:line="360" w:lineRule="auto"/>
        <w:rPr>
          <w:sz w:val="22"/>
          <w:szCs w:val="22"/>
        </w:rPr>
      </w:pPr>
      <w:r w:rsidRPr="004648C0">
        <w:rPr>
          <w:sz w:val="22"/>
          <w:szCs w:val="22"/>
        </w:rPr>
        <w:t>Currently, GSC does not have a strong online presence, which makes it difficult for potential clients to understand its services.</w:t>
      </w:r>
    </w:p>
    <w:p w14:paraId="736EB3C1" w14:textId="77777777" w:rsidR="00073CD1" w:rsidRPr="004648C0" w:rsidRDefault="0019010C" w:rsidP="001B17B6">
      <w:pPr>
        <w:pStyle w:val="ListParagraph"/>
        <w:numPr>
          <w:ilvl w:val="0"/>
          <w:numId w:val="3"/>
        </w:numPr>
        <w:spacing w:line="360" w:lineRule="auto"/>
        <w:rPr>
          <w:sz w:val="22"/>
          <w:szCs w:val="22"/>
        </w:rPr>
      </w:pPr>
      <w:r w:rsidRPr="004648C0">
        <w:rPr>
          <w:sz w:val="22"/>
          <w:szCs w:val="22"/>
        </w:rPr>
        <w:t>Goals:</w:t>
      </w:r>
    </w:p>
    <w:p w14:paraId="6E677EE2" w14:textId="7015125F" w:rsidR="00073CD1" w:rsidRPr="004648C0" w:rsidRDefault="00073CD1" w:rsidP="001B17B6">
      <w:pPr>
        <w:spacing w:line="360" w:lineRule="auto"/>
        <w:rPr>
          <w:sz w:val="22"/>
          <w:szCs w:val="22"/>
        </w:rPr>
      </w:pPr>
      <w:r w:rsidRPr="004648C0">
        <w:rPr>
          <w:sz w:val="22"/>
          <w:szCs w:val="22"/>
        </w:rPr>
        <w:t xml:space="preserve">Centralise operational information </w:t>
      </w:r>
    </w:p>
    <w:p w14:paraId="137B9D57" w14:textId="214B34C5" w:rsidR="00073CD1" w:rsidRPr="004648C0" w:rsidRDefault="00073CD1" w:rsidP="001B17B6">
      <w:pPr>
        <w:spacing w:line="360" w:lineRule="auto"/>
        <w:rPr>
          <w:sz w:val="22"/>
          <w:szCs w:val="22"/>
        </w:rPr>
      </w:pPr>
      <w:r w:rsidRPr="004648C0">
        <w:rPr>
          <w:sz w:val="22"/>
          <w:szCs w:val="22"/>
        </w:rPr>
        <w:t xml:space="preserve">Support daily tasks </w:t>
      </w:r>
    </w:p>
    <w:p w14:paraId="084FC230" w14:textId="35E049C8" w:rsidR="00073CD1" w:rsidRPr="004648C0" w:rsidRDefault="00073CD1" w:rsidP="001B17B6">
      <w:pPr>
        <w:spacing w:line="360" w:lineRule="auto"/>
        <w:rPr>
          <w:sz w:val="22"/>
          <w:szCs w:val="22"/>
        </w:rPr>
      </w:pPr>
      <w:r w:rsidRPr="004648C0">
        <w:rPr>
          <w:sz w:val="22"/>
          <w:szCs w:val="22"/>
        </w:rPr>
        <w:t xml:space="preserve">Provide troubleshooting and escalation procedures </w:t>
      </w:r>
    </w:p>
    <w:p w14:paraId="6B62745C" w14:textId="77777777" w:rsidR="00073CD1" w:rsidRPr="004648C0" w:rsidRDefault="00073CD1" w:rsidP="001B17B6">
      <w:pPr>
        <w:spacing w:line="360" w:lineRule="auto"/>
        <w:rPr>
          <w:sz w:val="22"/>
          <w:szCs w:val="22"/>
        </w:rPr>
      </w:pPr>
      <w:r w:rsidRPr="004648C0">
        <w:rPr>
          <w:sz w:val="22"/>
          <w:szCs w:val="22"/>
        </w:rPr>
        <w:t>Offer access to forms and resources</w:t>
      </w:r>
      <w:r w:rsidRPr="004648C0">
        <w:rPr>
          <w:sz w:val="22"/>
          <w:szCs w:val="22"/>
        </w:rPr>
        <w:t xml:space="preserve"> </w:t>
      </w:r>
    </w:p>
    <w:p w14:paraId="5D63DB6C" w14:textId="1E137454" w:rsidR="0019010C" w:rsidRPr="004648C0" w:rsidRDefault="0019010C" w:rsidP="001B17B6">
      <w:pPr>
        <w:pStyle w:val="ListParagraph"/>
        <w:numPr>
          <w:ilvl w:val="0"/>
          <w:numId w:val="3"/>
        </w:numPr>
        <w:spacing w:line="360" w:lineRule="auto"/>
        <w:rPr>
          <w:sz w:val="22"/>
          <w:szCs w:val="22"/>
        </w:rPr>
      </w:pPr>
      <w:r w:rsidRPr="004648C0">
        <w:rPr>
          <w:sz w:val="22"/>
          <w:szCs w:val="22"/>
        </w:rPr>
        <w:t>KPIs:</w:t>
      </w:r>
    </w:p>
    <w:p w14:paraId="4C4700B8" w14:textId="77777777" w:rsidR="0019010C" w:rsidRPr="004648C0" w:rsidRDefault="0019010C" w:rsidP="001B17B6">
      <w:pPr>
        <w:spacing w:line="360" w:lineRule="auto"/>
        <w:rPr>
          <w:sz w:val="22"/>
          <w:szCs w:val="22"/>
        </w:rPr>
      </w:pPr>
      <w:r w:rsidRPr="004648C0">
        <w:rPr>
          <w:sz w:val="22"/>
          <w:szCs w:val="22"/>
        </w:rPr>
        <w:t>Website traffic</w:t>
      </w:r>
    </w:p>
    <w:p w14:paraId="204A20F7" w14:textId="00F187CC" w:rsidR="0019010C" w:rsidRPr="004648C0" w:rsidRDefault="0019010C" w:rsidP="001B17B6">
      <w:pPr>
        <w:spacing w:line="360" w:lineRule="auto"/>
        <w:rPr>
          <w:sz w:val="22"/>
          <w:szCs w:val="22"/>
        </w:rPr>
      </w:pPr>
      <w:r w:rsidRPr="004648C0">
        <w:rPr>
          <w:sz w:val="22"/>
          <w:szCs w:val="22"/>
        </w:rPr>
        <w:t>N</w:t>
      </w:r>
      <w:r w:rsidRPr="004648C0">
        <w:rPr>
          <w:sz w:val="22"/>
          <w:szCs w:val="22"/>
        </w:rPr>
        <w:t>umber of enquiries</w:t>
      </w:r>
    </w:p>
    <w:p w14:paraId="305FF679" w14:textId="55376BD8" w:rsidR="0019010C" w:rsidRPr="004648C0" w:rsidRDefault="001A0557" w:rsidP="001B17B6">
      <w:pPr>
        <w:spacing w:line="360" w:lineRule="auto"/>
        <w:rPr>
          <w:sz w:val="22"/>
          <w:szCs w:val="22"/>
        </w:rPr>
      </w:pPr>
      <w:r w:rsidRPr="004648C0">
        <w:rPr>
          <w:sz w:val="22"/>
          <w:szCs w:val="22"/>
        </w:rPr>
        <w:t>Improved efficiency</w:t>
      </w:r>
    </w:p>
    <w:p w14:paraId="682F8C1F" w14:textId="77777777" w:rsidR="0019010C" w:rsidRPr="004648C0" w:rsidRDefault="0019010C" w:rsidP="001B17B6">
      <w:pPr>
        <w:spacing w:line="360" w:lineRule="auto"/>
        <w:rPr>
          <w:sz w:val="22"/>
          <w:szCs w:val="22"/>
        </w:rPr>
      </w:pPr>
    </w:p>
    <w:p w14:paraId="7FEE04A9" w14:textId="16D1ABBD" w:rsidR="00D02502" w:rsidRPr="004648C0" w:rsidRDefault="00D02502" w:rsidP="001B17B6">
      <w:pPr>
        <w:pStyle w:val="Heading2"/>
        <w:numPr>
          <w:ilvl w:val="0"/>
          <w:numId w:val="1"/>
        </w:numPr>
        <w:spacing w:line="360" w:lineRule="auto"/>
        <w:jc w:val="both"/>
        <w:rPr>
          <w:rFonts w:asciiTheme="minorHAnsi" w:hAnsiTheme="minorHAnsi"/>
          <w:color w:val="auto"/>
          <w:sz w:val="28"/>
          <w:szCs w:val="28"/>
        </w:rPr>
      </w:pPr>
      <w:bookmarkStart w:id="2" w:name="_Toc226923746"/>
      <w:r w:rsidRPr="004648C0">
        <w:rPr>
          <w:rFonts w:asciiTheme="minorHAnsi" w:hAnsiTheme="minorHAnsi"/>
          <w:color w:val="auto"/>
          <w:sz w:val="28"/>
          <w:szCs w:val="28"/>
        </w:rPr>
        <w:t>Current Website Analysis</w:t>
      </w:r>
      <w:bookmarkEnd w:id="2"/>
    </w:p>
    <w:p w14:paraId="130EDF5B" w14:textId="652DEB8C" w:rsidR="0019010C" w:rsidRPr="004648C0" w:rsidRDefault="0019010C" w:rsidP="001B17B6">
      <w:pPr>
        <w:spacing w:line="360" w:lineRule="auto"/>
        <w:rPr>
          <w:sz w:val="22"/>
          <w:szCs w:val="22"/>
        </w:rPr>
      </w:pPr>
      <w:r w:rsidRPr="004648C0">
        <w:rPr>
          <w:sz w:val="22"/>
          <w:szCs w:val="22"/>
        </w:rPr>
        <w:t>GSC does not currently have a dedicated public website.</w:t>
      </w:r>
    </w:p>
    <w:p w14:paraId="2EEC0CC3" w14:textId="77777777" w:rsidR="0019010C" w:rsidRPr="004648C0" w:rsidRDefault="0019010C" w:rsidP="001B17B6">
      <w:pPr>
        <w:pStyle w:val="ListParagraph"/>
        <w:numPr>
          <w:ilvl w:val="0"/>
          <w:numId w:val="3"/>
        </w:numPr>
        <w:spacing w:line="360" w:lineRule="auto"/>
        <w:rPr>
          <w:sz w:val="22"/>
          <w:szCs w:val="22"/>
        </w:rPr>
      </w:pPr>
      <w:r w:rsidRPr="004648C0">
        <w:rPr>
          <w:sz w:val="22"/>
          <w:szCs w:val="22"/>
        </w:rPr>
        <w:lastRenderedPageBreak/>
        <w:t>Strengths:</w:t>
      </w:r>
    </w:p>
    <w:p w14:paraId="45F415E9" w14:textId="77777777" w:rsidR="0019010C" w:rsidRPr="004648C0" w:rsidRDefault="0019010C" w:rsidP="001B17B6">
      <w:pPr>
        <w:spacing w:line="360" w:lineRule="auto"/>
        <w:rPr>
          <w:sz w:val="22"/>
          <w:szCs w:val="22"/>
        </w:rPr>
      </w:pPr>
      <w:r w:rsidRPr="004648C0">
        <w:rPr>
          <w:sz w:val="22"/>
          <w:szCs w:val="22"/>
        </w:rPr>
        <w:t>Clear business model</w:t>
      </w:r>
    </w:p>
    <w:p w14:paraId="603DDA9E" w14:textId="1218EADA" w:rsidR="0019010C" w:rsidRPr="004648C0" w:rsidRDefault="0019010C" w:rsidP="001B17B6">
      <w:pPr>
        <w:spacing w:line="360" w:lineRule="auto"/>
        <w:rPr>
          <w:sz w:val="22"/>
          <w:szCs w:val="22"/>
        </w:rPr>
      </w:pPr>
      <w:r w:rsidRPr="004648C0">
        <w:rPr>
          <w:sz w:val="22"/>
          <w:szCs w:val="22"/>
        </w:rPr>
        <w:t>Defined services</w:t>
      </w:r>
    </w:p>
    <w:p w14:paraId="489B94A5" w14:textId="11BF6747" w:rsidR="0019010C" w:rsidRPr="004648C0" w:rsidRDefault="0019010C" w:rsidP="001B17B6">
      <w:pPr>
        <w:pStyle w:val="ListParagraph"/>
        <w:numPr>
          <w:ilvl w:val="0"/>
          <w:numId w:val="3"/>
        </w:numPr>
        <w:spacing w:line="360" w:lineRule="auto"/>
        <w:rPr>
          <w:sz w:val="22"/>
          <w:szCs w:val="22"/>
        </w:rPr>
      </w:pPr>
      <w:r w:rsidRPr="004648C0">
        <w:rPr>
          <w:sz w:val="22"/>
          <w:szCs w:val="22"/>
        </w:rPr>
        <w:t>Weaknesses:</w:t>
      </w:r>
    </w:p>
    <w:p w14:paraId="13A256F6" w14:textId="77777777" w:rsidR="0019010C" w:rsidRPr="004648C0" w:rsidRDefault="0019010C" w:rsidP="001B17B6">
      <w:pPr>
        <w:spacing w:line="360" w:lineRule="auto"/>
        <w:rPr>
          <w:sz w:val="22"/>
          <w:szCs w:val="22"/>
        </w:rPr>
      </w:pPr>
      <w:r w:rsidRPr="004648C0">
        <w:rPr>
          <w:sz w:val="22"/>
          <w:szCs w:val="22"/>
        </w:rPr>
        <w:t>No online platform to showcase services</w:t>
      </w:r>
    </w:p>
    <w:p w14:paraId="55EEC6C0" w14:textId="77777777" w:rsidR="0019010C" w:rsidRPr="004648C0" w:rsidRDefault="0019010C" w:rsidP="001B17B6">
      <w:pPr>
        <w:spacing w:line="360" w:lineRule="auto"/>
        <w:rPr>
          <w:sz w:val="22"/>
          <w:szCs w:val="22"/>
        </w:rPr>
      </w:pPr>
      <w:r w:rsidRPr="004648C0">
        <w:rPr>
          <w:sz w:val="22"/>
          <w:szCs w:val="22"/>
        </w:rPr>
        <w:t>Limited visibility to new clients</w:t>
      </w:r>
    </w:p>
    <w:p w14:paraId="227DC047" w14:textId="76E9D3BA" w:rsidR="0019010C" w:rsidRPr="004648C0" w:rsidRDefault="0019010C" w:rsidP="001B17B6">
      <w:pPr>
        <w:spacing w:line="360" w:lineRule="auto"/>
        <w:rPr>
          <w:sz w:val="22"/>
          <w:szCs w:val="22"/>
        </w:rPr>
      </w:pPr>
      <w:r w:rsidRPr="004648C0">
        <w:rPr>
          <w:sz w:val="22"/>
          <w:szCs w:val="22"/>
        </w:rPr>
        <w:t>Lack of centralised information</w:t>
      </w:r>
    </w:p>
    <w:p w14:paraId="4D462FEB" w14:textId="77777777" w:rsidR="0019010C" w:rsidRPr="004648C0" w:rsidRDefault="0019010C" w:rsidP="001B17B6">
      <w:pPr>
        <w:pStyle w:val="ListParagraph"/>
        <w:numPr>
          <w:ilvl w:val="0"/>
          <w:numId w:val="3"/>
        </w:numPr>
        <w:spacing w:line="360" w:lineRule="auto"/>
        <w:rPr>
          <w:sz w:val="22"/>
          <w:szCs w:val="22"/>
        </w:rPr>
      </w:pPr>
      <w:r w:rsidRPr="004648C0">
        <w:rPr>
          <w:sz w:val="22"/>
          <w:szCs w:val="22"/>
        </w:rPr>
        <w:t>Areas for Improvement:</w:t>
      </w:r>
    </w:p>
    <w:p w14:paraId="4AABEC27" w14:textId="77777777" w:rsidR="00697D1B" w:rsidRPr="004648C0" w:rsidRDefault="0019010C" w:rsidP="001B17B6">
      <w:pPr>
        <w:spacing w:line="360" w:lineRule="auto"/>
        <w:rPr>
          <w:sz w:val="22"/>
          <w:szCs w:val="22"/>
        </w:rPr>
      </w:pPr>
      <w:r w:rsidRPr="004648C0">
        <w:rPr>
          <w:sz w:val="22"/>
          <w:szCs w:val="22"/>
        </w:rPr>
        <w:t xml:space="preserve">A website would allow GSC to </w:t>
      </w:r>
      <w:r w:rsidR="007A5357" w:rsidRPr="004648C0">
        <w:rPr>
          <w:sz w:val="22"/>
          <w:szCs w:val="22"/>
        </w:rPr>
        <w:t>improve</w:t>
      </w:r>
      <w:r w:rsidR="00697D1B" w:rsidRPr="004648C0">
        <w:rPr>
          <w:sz w:val="22"/>
          <w:szCs w:val="22"/>
        </w:rPr>
        <w:t xml:space="preserve"> accessibility</w:t>
      </w:r>
    </w:p>
    <w:p w14:paraId="6BF487E9" w14:textId="34CDFAD3" w:rsidR="00697D1B" w:rsidRPr="004648C0" w:rsidRDefault="00D02502" w:rsidP="001B17B6">
      <w:pPr>
        <w:pStyle w:val="ListParagraph"/>
        <w:numPr>
          <w:ilvl w:val="0"/>
          <w:numId w:val="1"/>
        </w:numPr>
        <w:spacing w:line="360" w:lineRule="auto"/>
        <w:rPr>
          <w:sz w:val="28"/>
          <w:szCs w:val="28"/>
        </w:rPr>
      </w:pPr>
      <w:r w:rsidRPr="004648C0">
        <w:rPr>
          <w:sz w:val="28"/>
          <w:szCs w:val="28"/>
        </w:rPr>
        <w:t>Proposed Website features and functionality</w:t>
      </w:r>
    </w:p>
    <w:p w14:paraId="276E7657" w14:textId="7258AEFC" w:rsidR="00A4568D" w:rsidRPr="004648C0" w:rsidRDefault="00A4568D" w:rsidP="001B17B6">
      <w:pPr>
        <w:pStyle w:val="ListParagraph"/>
        <w:numPr>
          <w:ilvl w:val="0"/>
          <w:numId w:val="3"/>
        </w:numPr>
        <w:spacing w:line="360" w:lineRule="auto"/>
        <w:rPr>
          <w:sz w:val="22"/>
          <w:szCs w:val="22"/>
        </w:rPr>
      </w:pPr>
      <w:r w:rsidRPr="004648C0">
        <w:rPr>
          <w:rStyle w:val="Strong"/>
          <w:b w:val="0"/>
          <w:bCs w:val="0"/>
          <w:sz w:val="22"/>
          <w:szCs w:val="22"/>
        </w:rPr>
        <w:t>Homepage:</w:t>
      </w:r>
      <w:r w:rsidRPr="004648C0">
        <w:rPr>
          <w:sz w:val="22"/>
          <w:szCs w:val="22"/>
        </w:rPr>
        <w:t xml:space="preserve"> Overview of GSC and its services </w:t>
      </w:r>
    </w:p>
    <w:p w14:paraId="53BEC185" w14:textId="30002978" w:rsidR="00A4568D" w:rsidRPr="004648C0" w:rsidRDefault="00825133" w:rsidP="001B17B6">
      <w:pPr>
        <w:pStyle w:val="ListParagraph"/>
        <w:numPr>
          <w:ilvl w:val="0"/>
          <w:numId w:val="3"/>
        </w:numPr>
        <w:spacing w:line="360" w:lineRule="auto"/>
        <w:rPr>
          <w:sz w:val="22"/>
          <w:szCs w:val="22"/>
        </w:rPr>
      </w:pPr>
      <w:r w:rsidRPr="004648C0">
        <w:rPr>
          <w:rStyle w:val="Strong"/>
          <w:b w:val="0"/>
          <w:bCs w:val="0"/>
          <w:sz w:val="22"/>
          <w:szCs w:val="22"/>
        </w:rPr>
        <w:t>Support</w:t>
      </w:r>
      <w:r w:rsidR="00926709" w:rsidRPr="004648C0">
        <w:rPr>
          <w:rStyle w:val="Strong"/>
          <w:b w:val="0"/>
          <w:bCs w:val="0"/>
          <w:sz w:val="22"/>
          <w:szCs w:val="22"/>
        </w:rPr>
        <w:t>: Solutions for common issues faced by agents.</w:t>
      </w:r>
    </w:p>
    <w:p w14:paraId="7313AFA0" w14:textId="47D6594F" w:rsidR="00A4568D" w:rsidRPr="004648C0" w:rsidRDefault="007C5539" w:rsidP="001B17B6">
      <w:pPr>
        <w:pStyle w:val="ListParagraph"/>
        <w:numPr>
          <w:ilvl w:val="0"/>
          <w:numId w:val="3"/>
        </w:numPr>
        <w:spacing w:line="360" w:lineRule="auto"/>
        <w:rPr>
          <w:sz w:val="22"/>
          <w:szCs w:val="22"/>
        </w:rPr>
      </w:pPr>
      <w:r w:rsidRPr="004648C0">
        <w:rPr>
          <w:rStyle w:val="Strong"/>
          <w:b w:val="0"/>
          <w:bCs w:val="0"/>
          <w:sz w:val="22"/>
          <w:szCs w:val="22"/>
        </w:rPr>
        <w:t>Escalation:</w:t>
      </w:r>
      <w:r w:rsidR="00A4568D" w:rsidRPr="004648C0">
        <w:rPr>
          <w:sz w:val="22"/>
          <w:szCs w:val="22"/>
        </w:rPr>
        <w:t xml:space="preserve"> </w:t>
      </w:r>
      <w:r w:rsidR="00C24670" w:rsidRPr="004648C0">
        <w:rPr>
          <w:sz w:val="22"/>
          <w:szCs w:val="22"/>
        </w:rPr>
        <w:t>Escalation steps</w:t>
      </w:r>
    </w:p>
    <w:p w14:paraId="58B5A1B8" w14:textId="42299A46" w:rsidR="007C5539" w:rsidRPr="004648C0" w:rsidRDefault="007C5539" w:rsidP="001B17B6">
      <w:pPr>
        <w:pStyle w:val="ListParagraph"/>
        <w:numPr>
          <w:ilvl w:val="0"/>
          <w:numId w:val="3"/>
        </w:numPr>
        <w:spacing w:line="360" w:lineRule="auto"/>
        <w:rPr>
          <w:sz w:val="22"/>
          <w:szCs w:val="22"/>
        </w:rPr>
      </w:pPr>
      <w:r w:rsidRPr="004648C0">
        <w:rPr>
          <w:sz w:val="22"/>
          <w:szCs w:val="22"/>
        </w:rPr>
        <w:t xml:space="preserve">Service requests: </w:t>
      </w:r>
      <w:r w:rsidR="00C24670" w:rsidRPr="004648C0">
        <w:rPr>
          <w:sz w:val="22"/>
          <w:szCs w:val="22"/>
        </w:rPr>
        <w:t>IT forms</w:t>
      </w:r>
    </w:p>
    <w:p w14:paraId="6A135AB4" w14:textId="500E63A5" w:rsidR="00D02502" w:rsidRPr="004648C0" w:rsidRDefault="00A4568D" w:rsidP="001B17B6">
      <w:pPr>
        <w:pStyle w:val="ListParagraph"/>
        <w:numPr>
          <w:ilvl w:val="0"/>
          <w:numId w:val="3"/>
        </w:numPr>
        <w:spacing w:line="360" w:lineRule="auto"/>
        <w:rPr>
          <w:sz w:val="22"/>
          <w:szCs w:val="22"/>
        </w:rPr>
      </w:pPr>
      <w:r w:rsidRPr="004648C0">
        <w:rPr>
          <w:sz w:val="22"/>
          <w:szCs w:val="22"/>
        </w:rPr>
        <w:t>Contact Page</w:t>
      </w:r>
      <w:r w:rsidR="00FC40B7" w:rsidRPr="004648C0">
        <w:rPr>
          <w:sz w:val="22"/>
          <w:szCs w:val="22"/>
        </w:rPr>
        <w:t>/About Us</w:t>
      </w:r>
      <w:r w:rsidRPr="004648C0">
        <w:rPr>
          <w:sz w:val="22"/>
          <w:szCs w:val="22"/>
        </w:rPr>
        <w:t>: Enquiry form and contact details</w:t>
      </w:r>
    </w:p>
    <w:p w14:paraId="1D1ABA2E" w14:textId="77777777" w:rsidR="00A4568D" w:rsidRPr="004648C0" w:rsidRDefault="00A4568D" w:rsidP="001B17B6">
      <w:pPr>
        <w:spacing w:line="360" w:lineRule="auto"/>
        <w:rPr>
          <w:sz w:val="22"/>
          <w:szCs w:val="22"/>
        </w:rPr>
      </w:pPr>
    </w:p>
    <w:p w14:paraId="507C8C86" w14:textId="7F7BFB53" w:rsidR="00A4568D" w:rsidRPr="004648C0" w:rsidRDefault="00A4568D" w:rsidP="001B17B6">
      <w:pPr>
        <w:pStyle w:val="Heading2"/>
        <w:numPr>
          <w:ilvl w:val="0"/>
          <w:numId w:val="1"/>
        </w:numPr>
        <w:spacing w:line="360" w:lineRule="auto"/>
        <w:jc w:val="both"/>
        <w:rPr>
          <w:rFonts w:asciiTheme="minorHAnsi" w:hAnsiTheme="minorHAnsi"/>
          <w:color w:val="auto"/>
          <w:sz w:val="28"/>
          <w:szCs w:val="28"/>
        </w:rPr>
      </w:pPr>
      <w:bookmarkStart w:id="3" w:name="_Toc226923747"/>
      <w:r w:rsidRPr="004648C0">
        <w:rPr>
          <w:rFonts w:asciiTheme="minorHAnsi" w:hAnsiTheme="minorHAnsi"/>
          <w:color w:val="auto"/>
          <w:sz w:val="28"/>
          <w:szCs w:val="28"/>
        </w:rPr>
        <w:t>Design and User Experience</w:t>
      </w:r>
      <w:bookmarkEnd w:id="3"/>
    </w:p>
    <w:p w14:paraId="4EC500E1" w14:textId="77777777" w:rsidR="00A4568D" w:rsidRPr="004648C0" w:rsidRDefault="00A4568D" w:rsidP="001B17B6">
      <w:pPr>
        <w:spacing w:line="360" w:lineRule="auto"/>
        <w:rPr>
          <w:sz w:val="22"/>
          <w:szCs w:val="22"/>
        </w:rPr>
      </w:pPr>
      <w:r w:rsidRPr="004648C0">
        <w:rPr>
          <w:sz w:val="22"/>
          <w:szCs w:val="22"/>
        </w:rPr>
        <w:t>Colour Scheme: Blue, white, gold</w:t>
      </w:r>
    </w:p>
    <w:p w14:paraId="76BF9CD0" w14:textId="77777777" w:rsidR="00A4568D" w:rsidRPr="004648C0" w:rsidRDefault="00A4568D" w:rsidP="001B17B6">
      <w:pPr>
        <w:spacing w:line="360" w:lineRule="auto"/>
        <w:rPr>
          <w:sz w:val="22"/>
          <w:szCs w:val="22"/>
        </w:rPr>
      </w:pPr>
      <w:r w:rsidRPr="004648C0">
        <w:rPr>
          <w:sz w:val="22"/>
          <w:szCs w:val="22"/>
        </w:rPr>
        <w:t>Typography: Montserrat for headings and Roboto for body</w:t>
      </w:r>
    </w:p>
    <w:p w14:paraId="14EA5815" w14:textId="2FEFD90A" w:rsidR="00A4568D" w:rsidRPr="004648C0" w:rsidRDefault="00A4568D" w:rsidP="001B17B6">
      <w:pPr>
        <w:spacing w:line="360" w:lineRule="auto"/>
        <w:rPr>
          <w:sz w:val="22"/>
          <w:szCs w:val="22"/>
        </w:rPr>
      </w:pPr>
      <w:r w:rsidRPr="004648C0">
        <w:rPr>
          <w:sz w:val="22"/>
          <w:szCs w:val="22"/>
        </w:rPr>
        <w:t>User experience: easy to navigate, mobile-friendly, and focused on presenting information clearly.</w:t>
      </w:r>
    </w:p>
    <w:p w14:paraId="7F28CB45" w14:textId="1B51141C" w:rsidR="00DC336C" w:rsidRPr="004648C0" w:rsidRDefault="00DC336C" w:rsidP="001B17B6">
      <w:pPr>
        <w:spacing w:line="360" w:lineRule="auto"/>
        <w:rPr>
          <w:sz w:val="22"/>
          <w:szCs w:val="22"/>
        </w:rPr>
      </w:pPr>
      <w:r w:rsidRPr="004648C0">
        <w:rPr>
          <w:sz w:val="22"/>
          <w:szCs w:val="22"/>
        </w:rPr>
        <w:t>Wireframes:</w:t>
      </w:r>
    </w:p>
    <w:p w14:paraId="77C7E1E7" w14:textId="77777777" w:rsidR="00BF7219" w:rsidRDefault="008F3D4E" w:rsidP="001B17B6">
      <w:pPr>
        <w:spacing w:line="360" w:lineRule="auto"/>
        <w:rPr>
          <w:sz w:val="22"/>
          <w:szCs w:val="22"/>
        </w:rPr>
      </w:pPr>
      <w:r>
        <w:rPr>
          <w:noProof/>
          <w:sz w:val="22"/>
          <w:szCs w:val="22"/>
        </w:rPr>
        <w:lastRenderedPageBreak/>
        <w:drawing>
          <wp:inline distT="0" distB="0" distL="0" distR="0" wp14:anchorId="36B0D9C5" wp14:editId="7F2FF571">
            <wp:extent cx="5731510" cy="3405505"/>
            <wp:effectExtent l="0" t="0" r="2540" b="4445"/>
            <wp:docPr id="131351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17724" name="Picture 13135177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05505"/>
                    </a:xfrm>
                    <a:prstGeom prst="rect">
                      <a:avLst/>
                    </a:prstGeom>
                  </pic:spPr>
                </pic:pic>
              </a:graphicData>
            </a:graphic>
          </wp:inline>
        </w:drawing>
      </w:r>
    </w:p>
    <w:p w14:paraId="06B3BF0C" w14:textId="77777777" w:rsidR="00BF7219" w:rsidRDefault="008F3D4E" w:rsidP="001B17B6">
      <w:pPr>
        <w:spacing w:line="360" w:lineRule="auto"/>
        <w:rPr>
          <w:sz w:val="22"/>
          <w:szCs w:val="22"/>
        </w:rPr>
      </w:pPr>
      <w:r>
        <w:rPr>
          <w:noProof/>
          <w:sz w:val="22"/>
          <w:szCs w:val="22"/>
        </w:rPr>
        <w:drawing>
          <wp:inline distT="0" distB="0" distL="0" distR="0" wp14:anchorId="70D9CC0C" wp14:editId="11E0FBFE">
            <wp:extent cx="5731510" cy="3664585"/>
            <wp:effectExtent l="0" t="0" r="2540" b="0"/>
            <wp:docPr id="423491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91346" name="Picture 4234913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64585"/>
                    </a:xfrm>
                    <a:prstGeom prst="rect">
                      <a:avLst/>
                    </a:prstGeom>
                  </pic:spPr>
                </pic:pic>
              </a:graphicData>
            </a:graphic>
          </wp:inline>
        </w:drawing>
      </w:r>
    </w:p>
    <w:p w14:paraId="2DCA6A6F" w14:textId="4A324CA9" w:rsidR="00DC336C" w:rsidRDefault="008F3D4E" w:rsidP="001B17B6">
      <w:pPr>
        <w:spacing w:line="360" w:lineRule="auto"/>
        <w:rPr>
          <w:sz w:val="22"/>
          <w:szCs w:val="22"/>
        </w:rPr>
      </w:pPr>
      <w:r>
        <w:rPr>
          <w:noProof/>
          <w:sz w:val="22"/>
          <w:szCs w:val="22"/>
        </w:rPr>
        <w:lastRenderedPageBreak/>
        <w:drawing>
          <wp:inline distT="0" distB="0" distL="0" distR="0" wp14:anchorId="4B17085D" wp14:editId="1AA6F3BB">
            <wp:extent cx="5731510" cy="3453130"/>
            <wp:effectExtent l="0" t="0" r="2540" b="0"/>
            <wp:docPr id="1469932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32540" name="Picture 14699325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53130"/>
                    </a:xfrm>
                    <a:prstGeom prst="rect">
                      <a:avLst/>
                    </a:prstGeom>
                  </pic:spPr>
                </pic:pic>
              </a:graphicData>
            </a:graphic>
          </wp:inline>
        </w:drawing>
      </w:r>
    </w:p>
    <w:p w14:paraId="34330AAB" w14:textId="77777777" w:rsidR="00BF7219" w:rsidRDefault="00BF7219" w:rsidP="001B17B6">
      <w:pPr>
        <w:spacing w:line="360" w:lineRule="auto"/>
        <w:rPr>
          <w:sz w:val="22"/>
          <w:szCs w:val="22"/>
        </w:rPr>
      </w:pPr>
      <w:r>
        <w:rPr>
          <w:noProof/>
          <w:sz w:val="22"/>
          <w:szCs w:val="22"/>
        </w:rPr>
        <w:drawing>
          <wp:inline distT="0" distB="0" distL="0" distR="0" wp14:anchorId="60085A19" wp14:editId="4CC4D2FD">
            <wp:extent cx="5731510" cy="3689350"/>
            <wp:effectExtent l="0" t="0" r="2540" b="6350"/>
            <wp:docPr id="813644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44133" name="Picture 8136441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89350"/>
                    </a:xfrm>
                    <a:prstGeom prst="rect">
                      <a:avLst/>
                    </a:prstGeom>
                  </pic:spPr>
                </pic:pic>
              </a:graphicData>
            </a:graphic>
          </wp:inline>
        </w:drawing>
      </w:r>
    </w:p>
    <w:p w14:paraId="0EEA97DB" w14:textId="6858DD6A" w:rsidR="00BF7219" w:rsidRDefault="00BF7219" w:rsidP="001B17B6">
      <w:pPr>
        <w:spacing w:line="360" w:lineRule="auto"/>
        <w:rPr>
          <w:sz w:val="22"/>
          <w:szCs w:val="22"/>
        </w:rPr>
      </w:pPr>
      <w:r>
        <w:rPr>
          <w:noProof/>
          <w:sz w:val="22"/>
          <w:szCs w:val="22"/>
        </w:rPr>
        <w:lastRenderedPageBreak/>
        <w:drawing>
          <wp:inline distT="0" distB="0" distL="0" distR="0" wp14:anchorId="15329652" wp14:editId="252D0FD3">
            <wp:extent cx="5731510" cy="3563620"/>
            <wp:effectExtent l="0" t="0" r="2540" b="0"/>
            <wp:docPr id="1077675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75681" name="Picture 10776756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63620"/>
                    </a:xfrm>
                    <a:prstGeom prst="rect">
                      <a:avLst/>
                    </a:prstGeom>
                  </pic:spPr>
                </pic:pic>
              </a:graphicData>
            </a:graphic>
          </wp:inline>
        </w:drawing>
      </w:r>
    </w:p>
    <w:p w14:paraId="47AA9F6D" w14:textId="77777777" w:rsidR="00BF7219" w:rsidRPr="004648C0" w:rsidRDefault="00BF7219" w:rsidP="001B17B6">
      <w:pPr>
        <w:spacing w:line="360" w:lineRule="auto"/>
        <w:rPr>
          <w:sz w:val="22"/>
          <w:szCs w:val="22"/>
        </w:rPr>
      </w:pPr>
    </w:p>
    <w:p w14:paraId="3894B428" w14:textId="393C119D" w:rsidR="00D02502" w:rsidRPr="004648C0" w:rsidRDefault="00D02502" w:rsidP="001B17B6">
      <w:pPr>
        <w:pStyle w:val="Heading2"/>
        <w:numPr>
          <w:ilvl w:val="0"/>
          <w:numId w:val="1"/>
        </w:numPr>
        <w:spacing w:line="360" w:lineRule="auto"/>
        <w:jc w:val="both"/>
        <w:rPr>
          <w:rFonts w:asciiTheme="minorHAnsi" w:hAnsiTheme="minorHAnsi"/>
          <w:color w:val="auto"/>
          <w:sz w:val="28"/>
          <w:szCs w:val="28"/>
        </w:rPr>
      </w:pPr>
      <w:bookmarkStart w:id="4" w:name="_Toc226923748"/>
      <w:r w:rsidRPr="004648C0">
        <w:rPr>
          <w:rFonts w:asciiTheme="minorHAnsi" w:hAnsiTheme="minorHAnsi"/>
          <w:color w:val="auto"/>
          <w:sz w:val="28"/>
          <w:szCs w:val="28"/>
        </w:rPr>
        <w:t>Technical requirements</w:t>
      </w:r>
      <w:bookmarkEnd w:id="4"/>
      <w:r w:rsidRPr="004648C0">
        <w:rPr>
          <w:rFonts w:asciiTheme="minorHAnsi" w:hAnsiTheme="minorHAnsi"/>
          <w:color w:val="auto"/>
          <w:sz w:val="28"/>
          <w:szCs w:val="28"/>
        </w:rPr>
        <w:tab/>
      </w:r>
    </w:p>
    <w:p w14:paraId="69F764C6" w14:textId="77777777" w:rsidR="00DC336C" w:rsidRPr="004648C0" w:rsidRDefault="00DC336C" w:rsidP="001B17B6">
      <w:pPr>
        <w:pStyle w:val="ListParagraph"/>
        <w:numPr>
          <w:ilvl w:val="0"/>
          <w:numId w:val="7"/>
        </w:numPr>
        <w:spacing w:line="360" w:lineRule="auto"/>
        <w:jc w:val="both"/>
        <w:rPr>
          <w:sz w:val="22"/>
          <w:szCs w:val="22"/>
        </w:rPr>
      </w:pPr>
      <w:r w:rsidRPr="004648C0">
        <w:rPr>
          <w:sz w:val="22"/>
          <w:szCs w:val="22"/>
        </w:rPr>
        <w:t>HTML</w:t>
      </w:r>
    </w:p>
    <w:p w14:paraId="52E20108" w14:textId="77777777" w:rsidR="00DC336C" w:rsidRPr="004648C0" w:rsidRDefault="00DC336C" w:rsidP="001B17B6">
      <w:pPr>
        <w:pStyle w:val="ListParagraph"/>
        <w:numPr>
          <w:ilvl w:val="0"/>
          <w:numId w:val="7"/>
        </w:numPr>
        <w:spacing w:line="360" w:lineRule="auto"/>
        <w:jc w:val="both"/>
        <w:rPr>
          <w:sz w:val="22"/>
          <w:szCs w:val="22"/>
        </w:rPr>
      </w:pPr>
      <w:r w:rsidRPr="004648C0">
        <w:rPr>
          <w:sz w:val="22"/>
          <w:szCs w:val="22"/>
        </w:rPr>
        <w:t>CSS</w:t>
      </w:r>
    </w:p>
    <w:p w14:paraId="434E6879" w14:textId="77777777" w:rsidR="00DC336C" w:rsidRPr="004648C0" w:rsidRDefault="00DC336C" w:rsidP="001B17B6">
      <w:pPr>
        <w:pStyle w:val="ListParagraph"/>
        <w:numPr>
          <w:ilvl w:val="0"/>
          <w:numId w:val="7"/>
        </w:numPr>
        <w:spacing w:line="360" w:lineRule="auto"/>
        <w:jc w:val="both"/>
        <w:rPr>
          <w:sz w:val="22"/>
          <w:szCs w:val="22"/>
        </w:rPr>
      </w:pPr>
      <w:r w:rsidRPr="004648C0">
        <w:rPr>
          <w:sz w:val="22"/>
          <w:szCs w:val="22"/>
        </w:rPr>
        <w:t>JavaScript</w:t>
      </w:r>
    </w:p>
    <w:p w14:paraId="320AB842" w14:textId="77777777" w:rsidR="00DC336C" w:rsidRPr="004648C0" w:rsidRDefault="00DC336C" w:rsidP="001B17B6">
      <w:pPr>
        <w:pStyle w:val="ListParagraph"/>
        <w:numPr>
          <w:ilvl w:val="0"/>
          <w:numId w:val="7"/>
        </w:numPr>
        <w:spacing w:line="360" w:lineRule="auto"/>
        <w:jc w:val="both"/>
        <w:rPr>
          <w:sz w:val="22"/>
          <w:szCs w:val="22"/>
        </w:rPr>
      </w:pPr>
      <w:r w:rsidRPr="004648C0">
        <w:rPr>
          <w:sz w:val="22"/>
          <w:szCs w:val="22"/>
        </w:rPr>
        <w:t xml:space="preserve">Domain </w:t>
      </w:r>
    </w:p>
    <w:p w14:paraId="2D59B1E8" w14:textId="77777777" w:rsidR="00A4568D" w:rsidRPr="004648C0" w:rsidRDefault="00A4568D" w:rsidP="001B17B6">
      <w:pPr>
        <w:spacing w:line="360" w:lineRule="auto"/>
      </w:pPr>
    </w:p>
    <w:p w14:paraId="46ADB1D8" w14:textId="09A79275" w:rsidR="00D02502" w:rsidRPr="004648C0" w:rsidRDefault="00D02502" w:rsidP="001B17B6">
      <w:pPr>
        <w:pStyle w:val="Heading2"/>
        <w:numPr>
          <w:ilvl w:val="0"/>
          <w:numId w:val="1"/>
        </w:numPr>
        <w:spacing w:line="360" w:lineRule="auto"/>
        <w:jc w:val="both"/>
        <w:rPr>
          <w:rFonts w:asciiTheme="minorHAnsi" w:hAnsiTheme="minorHAnsi"/>
          <w:color w:val="auto"/>
          <w:sz w:val="28"/>
          <w:szCs w:val="28"/>
        </w:rPr>
      </w:pPr>
      <w:bookmarkStart w:id="5" w:name="_Toc226923749"/>
      <w:r w:rsidRPr="004648C0">
        <w:rPr>
          <w:rFonts w:asciiTheme="minorHAnsi" w:hAnsiTheme="minorHAnsi"/>
          <w:color w:val="auto"/>
          <w:sz w:val="28"/>
          <w:szCs w:val="28"/>
        </w:rPr>
        <w:t>Timeline and Milestones</w:t>
      </w:r>
      <w:bookmarkEnd w:id="5"/>
    </w:p>
    <w:p w14:paraId="6F599FC8" w14:textId="238CF3A6" w:rsidR="00DC336C" w:rsidRPr="004648C0" w:rsidRDefault="00DC336C" w:rsidP="001B17B6">
      <w:pPr>
        <w:spacing w:line="360" w:lineRule="auto"/>
        <w:jc w:val="both"/>
        <w:rPr>
          <w:sz w:val="22"/>
          <w:szCs w:val="22"/>
        </w:rPr>
      </w:pPr>
      <w:r w:rsidRPr="004648C0">
        <w:rPr>
          <w:sz w:val="22"/>
          <w:szCs w:val="22"/>
        </w:rPr>
        <w:t xml:space="preserve">Week 1- 2: Research, social media sourcing </w:t>
      </w:r>
    </w:p>
    <w:p w14:paraId="5C53B198" w14:textId="77777777" w:rsidR="00DC336C" w:rsidRPr="004648C0" w:rsidRDefault="00DC336C" w:rsidP="001B17B6">
      <w:pPr>
        <w:spacing w:line="360" w:lineRule="auto"/>
        <w:jc w:val="both"/>
        <w:rPr>
          <w:sz w:val="22"/>
          <w:szCs w:val="22"/>
        </w:rPr>
      </w:pPr>
      <w:r w:rsidRPr="004648C0">
        <w:rPr>
          <w:sz w:val="22"/>
          <w:szCs w:val="22"/>
        </w:rPr>
        <w:t>Week 3-4: Building the wireframes and the basic HTML structure</w:t>
      </w:r>
    </w:p>
    <w:p w14:paraId="11D0EA77" w14:textId="77777777" w:rsidR="00DC336C" w:rsidRPr="004648C0" w:rsidRDefault="00DC336C" w:rsidP="001B17B6">
      <w:pPr>
        <w:spacing w:line="360" w:lineRule="auto"/>
        <w:jc w:val="both"/>
        <w:rPr>
          <w:sz w:val="22"/>
          <w:szCs w:val="22"/>
        </w:rPr>
      </w:pPr>
      <w:r w:rsidRPr="004648C0">
        <w:rPr>
          <w:sz w:val="22"/>
          <w:szCs w:val="22"/>
        </w:rPr>
        <w:t>Week 5-6: CSS styling and adjustments</w:t>
      </w:r>
    </w:p>
    <w:p w14:paraId="16BF8D55" w14:textId="77777777" w:rsidR="00DC336C" w:rsidRPr="004648C0" w:rsidRDefault="00DC336C" w:rsidP="001B17B6">
      <w:pPr>
        <w:spacing w:line="360" w:lineRule="auto"/>
        <w:jc w:val="both"/>
        <w:rPr>
          <w:sz w:val="22"/>
          <w:szCs w:val="22"/>
        </w:rPr>
      </w:pPr>
      <w:r w:rsidRPr="004648C0">
        <w:rPr>
          <w:sz w:val="22"/>
          <w:szCs w:val="22"/>
        </w:rPr>
        <w:t xml:space="preserve">Week 7-8: Responsive design </w:t>
      </w:r>
    </w:p>
    <w:p w14:paraId="4D9DAEE6" w14:textId="77777777" w:rsidR="00DC336C" w:rsidRPr="004648C0" w:rsidRDefault="00DC336C" w:rsidP="001B17B6">
      <w:pPr>
        <w:spacing w:line="360" w:lineRule="auto"/>
        <w:jc w:val="both"/>
        <w:rPr>
          <w:sz w:val="22"/>
          <w:szCs w:val="22"/>
        </w:rPr>
      </w:pPr>
      <w:r w:rsidRPr="004648C0">
        <w:rPr>
          <w:sz w:val="22"/>
          <w:szCs w:val="22"/>
        </w:rPr>
        <w:t xml:space="preserve">Week 9: JavaScript Implementation </w:t>
      </w:r>
    </w:p>
    <w:p w14:paraId="3BD033E7" w14:textId="499034B1" w:rsidR="00D02502" w:rsidRPr="008F3D4E" w:rsidRDefault="00DC336C" w:rsidP="001B17B6">
      <w:pPr>
        <w:spacing w:line="360" w:lineRule="auto"/>
        <w:jc w:val="both"/>
        <w:rPr>
          <w:sz w:val="22"/>
          <w:szCs w:val="22"/>
        </w:rPr>
      </w:pPr>
      <w:r w:rsidRPr="004648C0">
        <w:rPr>
          <w:sz w:val="22"/>
          <w:szCs w:val="22"/>
        </w:rPr>
        <w:t>Week 10: Final testing and adjustments</w:t>
      </w:r>
    </w:p>
    <w:p w14:paraId="3D6408CC" w14:textId="2CA19078" w:rsidR="00D02502" w:rsidRPr="004648C0" w:rsidRDefault="00D02502" w:rsidP="001B17B6">
      <w:pPr>
        <w:pStyle w:val="Heading2"/>
        <w:numPr>
          <w:ilvl w:val="0"/>
          <w:numId w:val="1"/>
        </w:numPr>
        <w:spacing w:line="360" w:lineRule="auto"/>
        <w:jc w:val="both"/>
        <w:rPr>
          <w:rFonts w:asciiTheme="minorHAnsi" w:hAnsiTheme="minorHAnsi"/>
          <w:color w:val="auto"/>
        </w:rPr>
      </w:pPr>
      <w:bookmarkStart w:id="6" w:name="_Toc226923750"/>
      <w:r w:rsidRPr="004648C0">
        <w:rPr>
          <w:rFonts w:asciiTheme="minorHAnsi" w:hAnsiTheme="minorHAnsi"/>
          <w:color w:val="auto"/>
          <w:sz w:val="28"/>
          <w:szCs w:val="28"/>
        </w:rPr>
        <w:lastRenderedPageBreak/>
        <w:t>Budget</w:t>
      </w:r>
      <w:bookmarkEnd w:id="6"/>
      <w:r w:rsidRPr="004648C0">
        <w:rPr>
          <w:rFonts w:asciiTheme="minorHAnsi" w:hAnsiTheme="minorHAnsi"/>
          <w:color w:val="auto"/>
        </w:rPr>
        <w:tab/>
      </w:r>
    </w:p>
    <w:p w14:paraId="79B8655D" w14:textId="77777777" w:rsidR="00DC336C" w:rsidRPr="004648C0" w:rsidRDefault="00DC336C" w:rsidP="001B17B6">
      <w:pPr>
        <w:spacing w:line="360" w:lineRule="auto"/>
        <w:rPr>
          <w:sz w:val="22"/>
          <w:szCs w:val="22"/>
        </w:rPr>
      </w:pPr>
      <w:r w:rsidRPr="004648C0">
        <w:rPr>
          <w:sz w:val="22"/>
          <w:szCs w:val="22"/>
        </w:rPr>
        <w:t>Development: R2500 - R5000(once-off)</w:t>
      </w:r>
    </w:p>
    <w:p w14:paraId="3215A2DD" w14:textId="77777777" w:rsidR="00DC336C" w:rsidRPr="004648C0" w:rsidRDefault="00DC336C" w:rsidP="001B17B6">
      <w:pPr>
        <w:spacing w:line="360" w:lineRule="auto"/>
        <w:rPr>
          <w:sz w:val="22"/>
          <w:szCs w:val="22"/>
        </w:rPr>
      </w:pPr>
      <w:r w:rsidRPr="004648C0">
        <w:rPr>
          <w:sz w:val="22"/>
          <w:szCs w:val="22"/>
        </w:rPr>
        <w:t>Domain: R90 – R250 per year for a standard .co.za</w:t>
      </w:r>
    </w:p>
    <w:p w14:paraId="0315C6BD" w14:textId="77777777" w:rsidR="00DC336C" w:rsidRPr="004648C0" w:rsidRDefault="00DC336C" w:rsidP="001B17B6">
      <w:pPr>
        <w:spacing w:line="360" w:lineRule="auto"/>
        <w:rPr>
          <w:sz w:val="22"/>
          <w:szCs w:val="22"/>
        </w:rPr>
      </w:pPr>
      <w:r w:rsidRPr="004648C0">
        <w:rPr>
          <w:sz w:val="22"/>
          <w:szCs w:val="22"/>
        </w:rPr>
        <w:t>Hosting: R299 - R499 per month</w:t>
      </w:r>
    </w:p>
    <w:p w14:paraId="7575FAF4" w14:textId="77777777" w:rsidR="00DC336C" w:rsidRPr="004648C0" w:rsidRDefault="00DC336C" w:rsidP="001B17B6">
      <w:pPr>
        <w:spacing w:line="360" w:lineRule="auto"/>
        <w:rPr>
          <w:sz w:val="22"/>
          <w:szCs w:val="22"/>
        </w:rPr>
      </w:pPr>
      <w:r w:rsidRPr="004648C0">
        <w:rPr>
          <w:sz w:val="22"/>
          <w:szCs w:val="22"/>
        </w:rPr>
        <w:t>Maintenance: R299 - R499 per month</w:t>
      </w:r>
    </w:p>
    <w:p w14:paraId="7800787E" w14:textId="5ADA60B2" w:rsidR="00DC336C" w:rsidRPr="004648C0" w:rsidRDefault="00DC336C" w:rsidP="001B17B6">
      <w:pPr>
        <w:spacing w:line="360" w:lineRule="auto"/>
        <w:rPr>
          <w:sz w:val="22"/>
          <w:szCs w:val="22"/>
        </w:rPr>
      </w:pPr>
      <w:sdt>
        <w:sdtPr>
          <w:rPr>
            <w:sz w:val="22"/>
            <w:szCs w:val="22"/>
          </w:rPr>
          <w:id w:val="-135490683"/>
          <w:citation/>
        </w:sdtPr>
        <w:sdtContent>
          <w:r w:rsidRPr="004648C0">
            <w:rPr>
              <w:sz w:val="22"/>
              <w:szCs w:val="22"/>
            </w:rPr>
            <w:fldChar w:fldCharType="begin"/>
          </w:r>
          <w:r w:rsidRPr="004648C0">
            <w:rPr>
              <w:sz w:val="22"/>
              <w:szCs w:val="22"/>
            </w:rPr>
            <w:instrText xml:space="preserve"> CITATION Ash26 \l 7177 </w:instrText>
          </w:r>
          <w:r w:rsidRPr="004648C0">
            <w:rPr>
              <w:sz w:val="22"/>
              <w:szCs w:val="22"/>
            </w:rPr>
            <w:fldChar w:fldCharType="separate"/>
          </w:r>
          <w:r w:rsidR="004648C0" w:rsidRPr="004648C0">
            <w:rPr>
              <w:noProof/>
              <w:sz w:val="22"/>
              <w:szCs w:val="22"/>
            </w:rPr>
            <w:t>(S., 2026)</w:t>
          </w:r>
          <w:r w:rsidRPr="004648C0">
            <w:rPr>
              <w:sz w:val="22"/>
              <w:szCs w:val="22"/>
            </w:rPr>
            <w:fldChar w:fldCharType="end"/>
          </w:r>
        </w:sdtContent>
      </w:sdt>
    </w:p>
    <w:p w14:paraId="5E24061B" w14:textId="77777777" w:rsidR="00D02502" w:rsidRPr="004648C0" w:rsidRDefault="00D02502" w:rsidP="001B17B6">
      <w:pPr>
        <w:spacing w:line="360" w:lineRule="auto"/>
        <w:jc w:val="both"/>
        <w:rPr>
          <w:sz w:val="20"/>
          <w:szCs w:val="20"/>
        </w:rPr>
      </w:pPr>
      <w:r w:rsidRPr="004648C0">
        <w:rPr>
          <w:sz w:val="20"/>
          <w:szCs w:val="20"/>
        </w:rPr>
        <w:br w:type="page"/>
      </w:r>
    </w:p>
    <w:bookmarkStart w:id="7" w:name="_Toc226923751" w:displacedByCustomXml="next"/>
    <w:sdt>
      <w:sdtPr>
        <w:rPr>
          <w:rFonts w:asciiTheme="minorHAnsi" w:hAnsiTheme="minorHAnsi"/>
        </w:rPr>
        <w:id w:val="-2039966849"/>
        <w:docPartObj>
          <w:docPartGallery w:val="Bibliographies"/>
          <w:docPartUnique/>
        </w:docPartObj>
      </w:sdtPr>
      <w:sdtEndPr>
        <w:rPr>
          <w:rFonts w:eastAsiaTheme="minorHAnsi" w:cstheme="minorBidi"/>
          <w:color w:val="auto"/>
          <w:sz w:val="24"/>
          <w:szCs w:val="24"/>
        </w:rPr>
      </w:sdtEndPr>
      <w:sdtContent>
        <w:p w14:paraId="7A3C4E9E" w14:textId="57ADD795" w:rsidR="00D02502" w:rsidRPr="004648C0" w:rsidRDefault="00D02502" w:rsidP="001B17B6">
          <w:pPr>
            <w:pStyle w:val="Heading1"/>
            <w:spacing w:line="360" w:lineRule="auto"/>
            <w:jc w:val="both"/>
            <w:rPr>
              <w:rFonts w:asciiTheme="minorHAnsi" w:hAnsiTheme="minorHAnsi"/>
            </w:rPr>
          </w:pPr>
          <w:r w:rsidRPr="004648C0">
            <w:rPr>
              <w:rFonts w:asciiTheme="minorHAnsi" w:hAnsiTheme="minorHAnsi"/>
            </w:rPr>
            <w:t>References</w:t>
          </w:r>
          <w:bookmarkEnd w:id="7"/>
        </w:p>
        <w:sdt>
          <w:sdtPr>
            <w:id w:val="-573587230"/>
            <w:bibliography/>
          </w:sdtPr>
          <w:sdtContent>
            <w:p w14:paraId="4FBBD5CC" w14:textId="77777777" w:rsidR="004648C0" w:rsidRDefault="00D02502" w:rsidP="001B17B6">
              <w:pPr>
                <w:pStyle w:val="Bibliography"/>
                <w:spacing w:line="360" w:lineRule="auto"/>
                <w:rPr>
                  <w:noProof/>
                  <w:kern w:val="0"/>
                  <w14:ligatures w14:val="none"/>
                </w:rPr>
              </w:pPr>
              <w:r w:rsidRPr="004648C0">
                <w:fldChar w:fldCharType="begin"/>
              </w:r>
              <w:r w:rsidRPr="004648C0">
                <w:instrText xml:space="preserve"> BIBLIOGRAPHY </w:instrText>
              </w:r>
              <w:r w:rsidRPr="004648C0">
                <w:fldChar w:fldCharType="separate"/>
              </w:r>
              <w:r w:rsidR="004648C0">
                <w:rPr>
                  <w:noProof/>
                </w:rPr>
                <w:t xml:space="preserve">S., A., 2026. </w:t>
              </w:r>
              <w:r w:rsidR="004648C0">
                <w:rPr>
                  <w:i/>
                  <w:iCs/>
                  <w:noProof/>
                </w:rPr>
                <w:t xml:space="preserve">How Much Does It Cost to Build a Website in South Africa?. </w:t>
              </w:r>
              <w:r w:rsidR="004648C0">
                <w:rPr>
                  <w:noProof/>
                </w:rPr>
                <w:t xml:space="preserve">[Online] </w:t>
              </w:r>
              <w:r w:rsidR="004648C0">
                <w:rPr>
                  <w:noProof/>
                </w:rPr>
                <w:br/>
                <w:t xml:space="preserve">Available at: </w:t>
              </w:r>
              <w:r w:rsidR="004648C0">
                <w:rPr>
                  <w:noProof/>
                  <w:u w:val="single"/>
                </w:rPr>
                <w:t>https://hostafrica.co.za/blog/websites/website-basics/how-much-does-a-website-cost-in-south-africa/#breakdown-of-website-costs-in-south-africa</w:t>
              </w:r>
              <w:r w:rsidR="004648C0">
                <w:rPr>
                  <w:noProof/>
                </w:rPr>
                <w:br/>
                <w:t>[Accessed 10 April 2026].</w:t>
              </w:r>
            </w:p>
            <w:p w14:paraId="76A10C24" w14:textId="1F0FC6E1" w:rsidR="00D02502" w:rsidRPr="004648C0" w:rsidRDefault="00D02502" w:rsidP="001B17B6">
              <w:pPr>
                <w:spacing w:line="360" w:lineRule="auto"/>
                <w:jc w:val="both"/>
              </w:pPr>
              <w:r w:rsidRPr="004648C0">
                <w:rPr>
                  <w:b/>
                  <w:bCs/>
                  <w:noProof/>
                </w:rPr>
                <w:fldChar w:fldCharType="end"/>
              </w:r>
            </w:p>
          </w:sdtContent>
        </w:sdt>
      </w:sdtContent>
    </w:sdt>
    <w:p w14:paraId="7D8B63AB" w14:textId="77777777" w:rsidR="00D02502" w:rsidRPr="004648C0" w:rsidRDefault="00D02502" w:rsidP="001B17B6">
      <w:pPr>
        <w:spacing w:line="360" w:lineRule="auto"/>
        <w:jc w:val="both"/>
      </w:pPr>
    </w:p>
    <w:sectPr w:rsidR="00D02502" w:rsidRPr="004648C0" w:rsidSect="00D0250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9AA"/>
    <w:multiLevelType w:val="hybridMultilevel"/>
    <w:tmpl w:val="01DCC0C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75558DB"/>
    <w:multiLevelType w:val="hybridMultilevel"/>
    <w:tmpl w:val="FD960B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99C7220"/>
    <w:multiLevelType w:val="hybridMultilevel"/>
    <w:tmpl w:val="F566F6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70311D7"/>
    <w:multiLevelType w:val="hybridMultilevel"/>
    <w:tmpl w:val="50D44C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ECF2500"/>
    <w:multiLevelType w:val="hybridMultilevel"/>
    <w:tmpl w:val="7452D9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48B11EE"/>
    <w:multiLevelType w:val="hybridMultilevel"/>
    <w:tmpl w:val="B6DE1BA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F6D270B"/>
    <w:multiLevelType w:val="hybridMultilevel"/>
    <w:tmpl w:val="307A24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860417A"/>
    <w:multiLevelType w:val="hybridMultilevel"/>
    <w:tmpl w:val="01DCC0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64875729">
    <w:abstractNumId w:val="0"/>
  </w:num>
  <w:num w:numId="2" w16cid:durableId="324868566">
    <w:abstractNumId w:val="5"/>
  </w:num>
  <w:num w:numId="3" w16cid:durableId="913201601">
    <w:abstractNumId w:val="1"/>
  </w:num>
  <w:num w:numId="4" w16cid:durableId="1444693794">
    <w:abstractNumId w:val="2"/>
  </w:num>
  <w:num w:numId="5" w16cid:durableId="476459245">
    <w:abstractNumId w:val="7"/>
  </w:num>
  <w:num w:numId="6" w16cid:durableId="932396094">
    <w:abstractNumId w:val="3"/>
  </w:num>
  <w:num w:numId="7" w16cid:durableId="1729955034">
    <w:abstractNumId w:val="6"/>
  </w:num>
  <w:num w:numId="8" w16cid:durableId="4018767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502"/>
    <w:rsid w:val="00073CD1"/>
    <w:rsid w:val="00093731"/>
    <w:rsid w:val="0019010C"/>
    <w:rsid w:val="001A0557"/>
    <w:rsid w:val="001B17B6"/>
    <w:rsid w:val="004648C0"/>
    <w:rsid w:val="005C7E1C"/>
    <w:rsid w:val="00697D1B"/>
    <w:rsid w:val="007A5357"/>
    <w:rsid w:val="007C5539"/>
    <w:rsid w:val="00825133"/>
    <w:rsid w:val="008F3D4E"/>
    <w:rsid w:val="00926709"/>
    <w:rsid w:val="00934A7D"/>
    <w:rsid w:val="009553CB"/>
    <w:rsid w:val="009C051C"/>
    <w:rsid w:val="00A06149"/>
    <w:rsid w:val="00A4568D"/>
    <w:rsid w:val="00AA379F"/>
    <w:rsid w:val="00BF7219"/>
    <w:rsid w:val="00C048CA"/>
    <w:rsid w:val="00C24670"/>
    <w:rsid w:val="00C24904"/>
    <w:rsid w:val="00D02502"/>
    <w:rsid w:val="00DC336C"/>
    <w:rsid w:val="00E32EC2"/>
    <w:rsid w:val="00F507FF"/>
    <w:rsid w:val="00FC40B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72E52"/>
  <w15:chartTrackingRefBased/>
  <w15:docId w15:val="{1CF52D7B-90D5-4CCE-A218-2499425E7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502"/>
  </w:style>
  <w:style w:type="paragraph" w:styleId="Heading1">
    <w:name w:val="heading 1"/>
    <w:basedOn w:val="Normal"/>
    <w:next w:val="Normal"/>
    <w:link w:val="Heading1Char"/>
    <w:uiPriority w:val="9"/>
    <w:qFormat/>
    <w:rsid w:val="00D02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2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2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502"/>
    <w:rPr>
      <w:rFonts w:eastAsiaTheme="majorEastAsia" w:cstheme="majorBidi"/>
      <w:color w:val="272727" w:themeColor="text1" w:themeTint="D8"/>
    </w:rPr>
  </w:style>
  <w:style w:type="paragraph" w:styleId="Title">
    <w:name w:val="Title"/>
    <w:basedOn w:val="Normal"/>
    <w:next w:val="Normal"/>
    <w:link w:val="TitleChar"/>
    <w:uiPriority w:val="10"/>
    <w:qFormat/>
    <w:rsid w:val="00D02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502"/>
    <w:pPr>
      <w:spacing w:before="160"/>
      <w:jc w:val="center"/>
    </w:pPr>
    <w:rPr>
      <w:i/>
      <w:iCs/>
      <w:color w:val="404040" w:themeColor="text1" w:themeTint="BF"/>
    </w:rPr>
  </w:style>
  <w:style w:type="character" w:customStyle="1" w:styleId="QuoteChar">
    <w:name w:val="Quote Char"/>
    <w:basedOn w:val="DefaultParagraphFont"/>
    <w:link w:val="Quote"/>
    <w:uiPriority w:val="29"/>
    <w:rsid w:val="00D02502"/>
    <w:rPr>
      <w:i/>
      <w:iCs/>
      <w:color w:val="404040" w:themeColor="text1" w:themeTint="BF"/>
    </w:rPr>
  </w:style>
  <w:style w:type="paragraph" w:styleId="ListParagraph">
    <w:name w:val="List Paragraph"/>
    <w:basedOn w:val="Normal"/>
    <w:uiPriority w:val="34"/>
    <w:qFormat/>
    <w:rsid w:val="00D02502"/>
    <w:pPr>
      <w:ind w:left="720"/>
      <w:contextualSpacing/>
    </w:pPr>
  </w:style>
  <w:style w:type="character" w:styleId="IntenseEmphasis">
    <w:name w:val="Intense Emphasis"/>
    <w:basedOn w:val="DefaultParagraphFont"/>
    <w:uiPriority w:val="21"/>
    <w:qFormat/>
    <w:rsid w:val="00D02502"/>
    <w:rPr>
      <w:i/>
      <w:iCs/>
      <w:color w:val="0F4761" w:themeColor="accent1" w:themeShade="BF"/>
    </w:rPr>
  </w:style>
  <w:style w:type="paragraph" w:styleId="IntenseQuote">
    <w:name w:val="Intense Quote"/>
    <w:basedOn w:val="Normal"/>
    <w:next w:val="Normal"/>
    <w:link w:val="IntenseQuoteChar"/>
    <w:uiPriority w:val="30"/>
    <w:qFormat/>
    <w:rsid w:val="00D02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502"/>
    <w:rPr>
      <w:i/>
      <w:iCs/>
      <w:color w:val="0F4761" w:themeColor="accent1" w:themeShade="BF"/>
    </w:rPr>
  </w:style>
  <w:style w:type="character" w:styleId="IntenseReference">
    <w:name w:val="Intense Reference"/>
    <w:basedOn w:val="DefaultParagraphFont"/>
    <w:uiPriority w:val="32"/>
    <w:qFormat/>
    <w:rsid w:val="00D02502"/>
    <w:rPr>
      <w:b/>
      <w:bCs/>
      <w:smallCaps/>
      <w:color w:val="0F4761" w:themeColor="accent1" w:themeShade="BF"/>
      <w:spacing w:val="5"/>
    </w:rPr>
  </w:style>
  <w:style w:type="paragraph" w:styleId="NoSpacing">
    <w:name w:val="No Spacing"/>
    <w:link w:val="NoSpacingChar"/>
    <w:uiPriority w:val="1"/>
    <w:qFormat/>
    <w:rsid w:val="00D0250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02502"/>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0614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A06149"/>
    <w:pPr>
      <w:spacing w:after="100"/>
      <w:ind w:left="240"/>
    </w:pPr>
  </w:style>
  <w:style w:type="paragraph" w:styleId="TOC1">
    <w:name w:val="toc 1"/>
    <w:basedOn w:val="Normal"/>
    <w:next w:val="Normal"/>
    <w:autoRedefine/>
    <w:uiPriority w:val="39"/>
    <w:unhideWhenUsed/>
    <w:rsid w:val="00A06149"/>
    <w:pPr>
      <w:spacing w:after="100"/>
    </w:pPr>
  </w:style>
  <w:style w:type="character" w:styleId="Hyperlink">
    <w:name w:val="Hyperlink"/>
    <w:basedOn w:val="DefaultParagraphFont"/>
    <w:uiPriority w:val="99"/>
    <w:unhideWhenUsed/>
    <w:rsid w:val="00A06149"/>
    <w:rPr>
      <w:color w:val="467886" w:themeColor="hyperlink"/>
      <w:u w:val="single"/>
    </w:rPr>
  </w:style>
  <w:style w:type="character" w:styleId="Strong">
    <w:name w:val="Strong"/>
    <w:basedOn w:val="DefaultParagraphFont"/>
    <w:uiPriority w:val="22"/>
    <w:qFormat/>
    <w:rsid w:val="00C24904"/>
    <w:rPr>
      <w:b/>
      <w:bCs/>
    </w:rPr>
  </w:style>
  <w:style w:type="paragraph" w:styleId="Bibliography">
    <w:name w:val="Bibliography"/>
    <w:basedOn w:val="Normal"/>
    <w:next w:val="Normal"/>
    <w:uiPriority w:val="37"/>
    <w:unhideWhenUsed/>
    <w:rsid w:val="00464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91434">
      <w:bodyDiv w:val="1"/>
      <w:marLeft w:val="0"/>
      <w:marRight w:val="0"/>
      <w:marTop w:val="0"/>
      <w:marBottom w:val="0"/>
      <w:divBdr>
        <w:top w:val="none" w:sz="0" w:space="0" w:color="auto"/>
        <w:left w:val="none" w:sz="0" w:space="0" w:color="auto"/>
        <w:bottom w:val="none" w:sz="0" w:space="0" w:color="auto"/>
        <w:right w:val="none" w:sz="0" w:space="0" w:color="auto"/>
      </w:divBdr>
    </w:div>
    <w:div w:id="668170871">
      <w:bodyDiv w:val="1"/>
      <w:marLeft w:val="0"/>
      <w:marRight w:val="0"/>
      <w:marTop w:val="0"/>
      <w:marBottom w:val="0"/>
      <w:divBdr>
        <w:top w:val="none" w:sz="0" w:space="0" w:color="auto"/>
        <w:left w:val="none" w:sz="0" w:space="0" w:color="auto"/>
        <w:bottom w:val="none" w:sz="0" w:space="0" w:color="auto"/>
        <w:right w:val="none" w:sz="0" w:space="0" w:color="auto"/>
      </w:divBdr>
    </w:div>
    <w:div w:id="159994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E8BB4EA926466B8BBF7CBFD656822F"/>
        <w:category>
          <w:name w:val="General"/>
          <w:gallery w:val="placeholder"/>
        </w:category>
        <w:types>
          <w:type w:val="bbPlcHdr"/>
        </w:types>
        <w:behaviors>
          <w:behavior w:val="content"/>
        </w:behaviors>
        <w:guid w:val="{ECC682DA-393F-408D-A902-0AAC15AF5183}"/>
      </w:docPartPr>
      <w:docPartBody>
        <w:p w:rsidR="00A747BF" w:rsidRDefault="001A62D1" w:rsidP="001A62D1">
          <w:pPr>
            <w:pStyle w:val="1FE8BB4EA926466B8BBF7CBFD656822F"/>
          </w:pPr>
          <w:r>
            <w:rPr>
              <w:rFonts w:asciiTheme="majorHAnsi" w:eastAsiaTheme="majorEastAsia" w:hAnsiTheme="majorHAnsi" w:cstheme="majorBidi"/>
              <w:caps/>
              <w:color w:val="156082" w:themeColor="accent1"/>
              <w:sz w:val="80"/>
              <w:szCs w:val="80"/>
            </w:rPr>
            <w:t>[Document title]</w:t>
          </w:r>
        </w:p>
      </w:docPartBody>
    </w:docPart>
    <w:docPart>
      <w:docPartPr>
        <w:name w:val="6820B3A18933431D9F7763715885A25B"/>
        <w:category>
          <w:name w:val="General"/>
          <w:gallery w:val="placeholder"/>
        </w:category>
        <w:types>
          <w:type w:val="bbPlcHdr"/>
        </w:types>
        <w:behaviors>
          <w:behavior w:val="content"/>
        </w:behaviors>
        <w:guid w:val="{C9C8F750-3C5C-4061-9CA9-059DEE86A53A}"/>
      </w:docPartPr>
      <w:docPartBody>
        <w:p w:rsidR="00A747BF" w:rsidRDefault="001A62D1" w:rsidP="001A62D1">
          <w:pPr>
            <w:pStyle w:val="6820B3A18933431D9F7763715885A25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2D1"/>
    <w:rsid w:val="001A62D1"/>
    <w:rsid w:val="00A747BF"/>
    <w:rsid w:val="00E32E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E8BB4EA926466B8BBF7CBFD656822F">
    <w:name w:val="1FE8BB4EA926466B8BBF7CBFD656822F"/>
    <w:rsid w:val="001A62D1"/>
  </w:style>
  <w:style w:type="paragraph" w:customStyle="1" w:styleId="6820B3A18933431D9F7763715885A25B">
    <w:name w:val="6820B3A18933431D9F7763715885A25B"/>
    <w:rsid w:val="001A62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Ash26</b:Tag>
    <b:SourceType>DocumentFromInternetSite</b:SourceType>
    <b:Guid>{22AC7876-65BF-4E5D-AC31-480707D06777}</b:Guid>
    <b:Author>
      <b:Author>
        <b:NameList>
          <b:Person>
            <b:Last>S.</b:Last>
            <b:First>Ashwin</b:First>
          </b:Person>
        </b:NameList>
      </b:Author>
    </b:Author>
    <b:Title>How Much Does It Cost to Build a Website in South Africa?</b:Title>
    <b:Year>2026</b:Year>
    <b:Month>March</b:Month>
    <b:Day>6</b:Day>
    <b:YearAccessed>2026</b:YearAccessed>
    <b:MonthAccessed>April</b:MonthAccessed>
    <b:DayAccessed>10</b:DayAccessed>
    <b:URL>https://hostafrica.co.za/blog/websites/website-basics/how-much-does-a-website-cost-in-south-africa/#breakdown-of-website-costs-in-south-africa</b:URL>
    <b:RefOrder>1</b:RefOrder>
  </b:Source>
</b:Sources>
</file>

<file path=customXml/itemProps1.xml><?xml version="1.0" encoding="utf-8"?>
<ds:datastoreItem xmlns:ds="http://schemas.openxmlformats.org/officeDocument/2006/customXml" ds:itemID="{4254AB03-C96A-4A11-9FE7-2FA2EE5DA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9</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of evidence</dc:title>
  <dc:subject>Part 1</dc:subject>
  <dc:creator>Laurie Megha</dc:creator>
  <cp:keywords/>
  <dc:description/>
  <cp:lastModifiedBy>Laurie Megha</cp:lastModifiedBy>
  <cp:revision>19</cp:revision>
  <dcterms:created xsi:type="dcterms:W3CDTF">2026-04-12T07:20:00Z</dcterms:created>
  <dcterms:modified xsi:type="dcterms:W3CDTF">2026-04-12T20:02:00Z</dcterms:modified>
</cp:coreProperties>
</file>