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7275" w:rsidRPr="00F42F63" w:rsidRDefault="000D4F82">
      <w:pPr>
        <w:pStyle w:val="Ttulo"/>
        <w:rPr>
          <w:noProof/>
          <w:lang w:val="es-ES"/>
        </w:rPr>
      </w:pPr>
      <w:r>
        <w:rPr>
          <w:noProof/>
          <w:lang w:val="es-ES"/>
        </w:rPr>
        <w:t>Odoo -CRM-4</w:t>
      </w:r>
      <w:r w:rsidR="00DA493A">
        <w:rPr>
          <w:noProof/>
          <w:lang w:val="es-ES"/>
        </w:rPr>
        <w:t xml:space="preserve">. </w:t>
      </w:r>
      <w:r>
        <w:rPr>
          <w:noProof/>
          <w:sz w:val="56"/>
          <w:szCs w:val="56"/>
          <w:lang w:val="es-ES"/>
        </w:rPr>
        <w:t>Herramientas para ventas</w:t>
      </w:r>
    </w:p>
    <w:p w:rsidR="00827275" w:rsidRDefault="00DA493A">
      <w:pPr>
        <w:pStyle w:val="Ttulo1"/>
        <w:rPr>
          <w:rFonts w:ascii="Century Gothic" w:hAnsi="Century Gothic"/>
          <w:noProof/>
          <w:color w:val="B01513"/>
          <w:lang w:val="es-ES"/>
        </w:rPr>
      </w:pPr>
      <w:r>
        <w:rPr>
          <w:rFonts w:ascii="Century Gothic" w:hAnsi="Century Gothic"/>
          <w:noProof/>
          <w:color w:val="B01513"/>
          <w:lang w:val="es-ES"/>
        </w:rPr>
        <w:t>Introducción</w:t>
      </w:r>
    </w:p>
    <w:p w:rsidR="000D4F82" w:rsidRDefault="000D4F82" w:rsidP="000D4F82">
      <w:pPr>
        <w:rPr>
          <w:lang w:val="es-ES"/>
        </w:rPr>
      </w:pPr>
      <w:r>
        <w:rPr>
          <w:lang w:val="es-ES"/>
        </w:rPr>
        <w:t xml:space="preserve">Para ayudar a tus flujos de ventas, y siempre considerando a los clientes, </w:t>
      </w:r>
      <w:proofErr w:type="spellStart"/>
      <w:r>
        <w:rPr>
          <w:lang w:val="es-ES"/>
        </w:rPr>
        <w:t>Odoo</w:t>
      </w:r>
      <w:proofErr w:type="spellEnd"/>
      <w:r>
        <w:rPr>
          <w:lang w:val="es-ES"/>
        </w:rPr>
        <w:t xml:space="preserve"> dispone de distintas herramientas para apoyar esa actividad de ventas. De entre las que dispone </w:t>
      </w:r>
      <w:proofErr w:type="spellStart"/>
      <w:r>
        <w:rPr>
          <w:lang w:val="es-ES"/>
        </w:rPr>
        <w:t>Odoo</w:t>
      </w:r>
      <w:proofErr w:type="spellEnd"/>
      <w:r>
        <w:rPr>
          <w:lang w:val="es-ES"/>
        </w:rPr>
        <w:t xml:space="preserve">, veremos 3 de ellas: las </w:t>
      </w:r>
      <w:r w:rsidRPr="00D02B4E">
        <w:rPr>
          <w:i/>
          <w:lang w:val="es-ES"/>
        </w:rPr>
        <w:t>en</w:t>
      </w:r>
      <w:r w:rsidR="00D02B4E" w:rsidRPr="00D02B4E">
        <w:rPr>
          <w:i/>
          <w:lang w:val="es-ES"/>
        </w:rPr>
        <w:t>cuestas</w:t>
      </w:r>
      <w:r w:rsidR="00D02B4E">
        <w:rPr>
          <w:lang w:val="es-ES"/>
        </w:rPr>
        <w:t xml:space="preserve">, las </w:t>
      </w:r>
      <w:r w:rsidR="00D02B4E" w:rsidRPr="00D02B4E">
        <w:rPr>
          <w:i/>
          <w:lang w:val="es-ES"/>
        </w:rPr>
        <w:t>presentaciones</w:t>
      </w:r>
      <w:r w:rsidR="00D02B4E">
        <w:rPr>
          <w:lang w:val="es-ES"/>
        </w:rPr>
        <w:t xml:space="preserve"> y </w:t>
      </w:r>
      <w:proofErr w:type="spellStart"/>
      <w:r w:rsidR="00D02B4E" w:rsidRPr="00D02B4E">
        <w:rPr>
          <w:i/>
          <w:lang w:val="es-ES"/>
        </w:rPr>
        <w:t>gamification</w:t>
      </w:r>
      <w:proofErr w:type="spellEnd"/>
      <w:r>
        <w:rPr>
          <w:lang w:val="es-ES"/>
        </w:rPr>
        <w:t>.</w:t>
      </w:r>
    </w:p>
    <w:p w:rsidR="000D4F82" w:rsidRDefault="000D4F82" w:rsidP="000D4F82">
      <w:pPr>
        <w:rPr>
          <w:lang w:val="es-ES"/>
        </w:rPr>
      </w:pPr>
      <w:r>
        <w:rPr>
          <w:lang w:val="es-ES"/>
        </w:rPr>
        <w:t xml:space="preserve">Las </w:t>
      </w:r>
      <w:r w:rsidRPr="00E02117">
        <w:rPr>
          <w:b/>
          <w:color w:val="7030A0"/>
          <w:lang w:val="es-ES"/>
        </w:rPr>
        <w:t>encuestas</w:t>
      </w:r>
      <w:r>
        <w:rPr>
          <w:lang w:val="es-ES"/>
        </w:rPr>
        <w:t>:</w:t>
      </w:r>
      <w:r w:rsidR="00D02B4E">
        <w:rPr>
          <w:lang w:val="es-ES"/>
        </w:rPr>
        <w:t xml:space="preserve"> Mediante ellas</w:t>
      </w:r>
      <w:r w:rsidR="005648BB">
        <w:rPr>
          <w:lang w:val="es-ES"/>
        </w:rPr>
        <w:t xml:space="preserve"> podremos recabar la opinión de los clientes en determinados aspectos, tales como encuestas de satisfacción, opiniones de productos, gustos y tendencias…</w:t>
      </w:r>
    </w:p>
    <w:p w:rsidR="005648BB" w:rsidRDefault="005648BB" w:rsidP="000D4F82">
      <w:pPr>
        <w:rPr>
          <w:lang w:val="es-ES"/>
        </w:rPr>
      </w:pPr>
      <w:r>
        <w:rPr>
          <w:lang w:val="es-ES"/>
        </w:rPr>
        <w:t xml:space="preserve">Para ellos deberemos instalar el módulo llamado </w:t>
      </w:r>
      <w:proofErr w:type="spellStart"/>
      <w:r>
        <w:rPr>
          <w:lang w:val="es-ES"/>
        </w:rPr>
        <w:t>Survey</w:t>
      </w:r>
      <w:proofErr w:type="spellEnd"/>
      <w:r>
        <w:rPr>
          <w:lang w:val="es-ES"/>
        </w:rPr>
        <w:t>.</w:t>
      </w:r>
    </w:p>
    <w:p w:rsidR="005648BB" w:rsidRDefault="005648BB" w:rsidP="000D4F82">
      <w:pPr>
        <w:rPr>
          <w:lang w:val="es-ES"/>
        </w:rPr>
      </w:pPr>
      <w:r>
        <w:rPr>
          <w:noProof/>
          <w:lang w:val="es-ES" w:eastAsia="es-ES"/>
        </w:rPr>
        <w:drawing>
          <wp:inline distT="0" distB="0" distL="0" distR="0">
            <wp:extent cx="5943600" cy="1885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t="8552" b="35006"/>
                    <a:stretch/>
                  </pic:blipFill>
                  <pic:spPr bwMode="auto">
                    <a:xfrm>
                      <a:off x="0" y="0"/>
                      <a:ext cx="5943600" cy="1885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648BB" w:rsidRDefault="007A6C7B" w:rsidP="000D4F82">
      <w:pPr>
        <w:rPr>
          <w:lang w:val="es-ES"/>
        </w:rPr>
      </w:pPr>
      <w:r>
        <w:rPr>
          <w:lang w:val="es-ES"/>
        </w:rPr>
        <w:t>Una vez generada la encuesta y la página podremos diseñar las preguntas de la encuesta:</w:t>
      </w:r>
    </w:p>
    <w:p w:rsidR="007A6C7B" w:rsidRDefault="007A6C7B" w:rsidP="000D4F82">
      <w:pPr>
        <w:rPr>
          <w:lang w:val="es-ES"/>
        </w:rPr>
      </w:pPr>
      <w:r>
        <w:rPr>
          <w:noProof/>
          <w:lang w:val="es-ES" w:eastAsia="es-ES"/>
        </w:rPr>
        <w:drawing>
          <wp:inline distT="0" distB="0" distL="0" distR="0">
            <wp:extent cx="5943600" cy="2447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t="9122" b="17617"/>
                    <a:stretch/>
                  </pic:blipFill>
                  <pic:spPr bwMode="auto">
                    <a:xfrm>
                      <a:off x="0" y="0"/>
                      <a:ext cx="5943600" cy="24479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7A6C7B" w:rsidRDefault="00846873" w:rsidP="000D4F82">
      <w:pPr>
        <w:rPr>
          <w:lang w:val="es-ES"/>
        </w:rPr>
      </w:pPr>
      <w:r>
        <w:rPr>
          <w:lang w:val="es-ES"/>
        </w:rPr>
        <w:t>Una vez generadas las preguntas, las opciones son: Diseñar la encuesta, Probarla, Imprimirla, Compartir y enviar por correo electrónico y por último, ver resultados.</w:t>
      </w:r>
    </w:p>
    <w:p w:rsidR="0025063C" w:rsidRDefault="0025063C" w:rsidP="0025063C">
      <w:pPr>
        <w:jc w:val="center"/>
        <w:rPr>
          <w:lang w:val="es-ES"/>
        </w:rPr>
      </w:pPr>
      <w:r>
        <w:rPr>
          <w:noProof/>
          <w:lang w:val="es-ES" w:eastAsia="es-ES"/>
        </w:rPr>
        <w:lastRenderedPageBreak/>
        <w:drawing>
          <wp:inline distT="0" distB="0" distL="0" distR="0">
            <wp:extent cx="3829050" cy="1704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17789" t="9122" r="17789" b="39851"/>
                    <a:stretch/>
                  </pic:blipFill>
                  <pic:spPr bwMode="auto">
                    <a:xfrm>
                      <a:off x="0" y="0"/>
                      <a:ext cx="3829050" cy="1704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25063C" w:rsidRDefault="0025063C" w:rsidP="0025063C">
      <w:pPr>
        <w:jc w:val="both"/>
        <w:rPr>
          <w:lang w:val="es-ES"/>
        </w:rPr>
      </w:pPr>
      <w:r>
        <w:rPr>
          <w:lang w:val="es-ES"/>
        </w:rPr>
        <w:t xml:space="preserve">Una vez que la encuesta está diseñada y se desea compartir se podrá enviar por correo electrónico o bien utilizar los enlaces que nos proporciona </w:t>
      </w:r>
      <w:proofErr w:type="spellStart"/>
      <w:r>
        <w:rPr>
          <w:lang w:val="es-ES"/>
        </w:rPr>
        <w:t>Odoo</w:t>
      </w:r>
      <w:proofErr w:type="spellEnd"/>
      <w:r>
        <w:rPr>
          <w:lang w:val="es-ES"/>
        </w:rPr>
        <w:t xml:space="preserve"> para incluirla en nuestra web.</w:t>
      </w:r>
    </w:p>
    <w:p w:rsidR="0025063C" w:rsidRDefault="0025063C" w:rsidP="0025063C">
      <w:pPr>
        <w:jc w:val="both"/>
        <w:rPr>
          <w:lang w:val="es-ES"/>
        </w:rPr>
      </w:pPr>
    </w:p>
    <w:p w:rsidR="000D4F82" w:rsidRDefault="000D4F82" w:rsidP="000D4F82">
      <w:pPr>
        <w:rPr>
          <w:lang w:val="es-ES"/>
        </w:rPr>
      </w:pPr>
      <w:r>
        <w:rPr>
          <w:lang w:val="es-ES"/>
        </w:rPr>
        <w:t xml:space="preserve">Las </w:t>
      </w:r>
      <w:r w:rsidRPr="00E02117">
        <w:rPr>
          <w:b/>
          <w:color w:val="7030A0"/>
          <w:lang w:val="es-ES"/>
        </w:rPr>
        <w:t>presentaciones</w:t>
      </w:r>
      <w:r>
        <w:rPr>
          <w:lang w:val="es-ES"/>
        </w:rPr>
        <w:t>:</w:t>
      </w:r>
      <w:r w:rsidR="0025063C">
        <w:rPr>
          <w:lang w:val="es-ES"/>
        </w:rPr>
        <w:t xml:space="preserve"> Gracias a las presentaciones podremos dotar de contenido gráfico nuestras reuniones y ofrecer así datos a nuestros c</w:t>
      </w:r>
      <w:r w:rsidR="00E02117">
        <w:rPr>
          <w:lang w:val="es-ES"/>
        </w:rPr>
        <w:t>lientes sobre lo que deseemos comentar.</w:t>
      </w:r>
    </w:p>
    <w:p w:rsidR="00E02117" w:rsidRDefault="00E02117" w:rsidP="000D4F82">
      <w:pPr>
        <w:rPr>
          <w:lang w:val="es-ES"/>
        </w:rPr>
      </w:pPr>
      <w:r>
        <w:rPr>
          <w:lang w:val="es-ES"/>
        </w:rPr>
        <w:t xml:space="preserve">Para compartir nuestras presentaciones y documentos, </w:t>
      </w:r>
      <w:proofErr w:type="spellStart"/>
      <w:r>
        <w:rPr>
          <w:lang w:val="es-ES"/>
        </w:rPr>
        <w:t>Odoo</w:t>
      </w:r>
      <w:proofErr w:type="spellEnd"/>
      <w:r>
        <w:rPr>
          <w:lang w:val="es-ES"/>
        </w:rPr>
        <w:t xml:space="preserve"> nos ofrece la aplicación </w:t>
      </w:r>
      <w:proofErr w:type="spellStart"/>
      <w:r>
        <w:rPr>
          <w:lang w:val="es-ES"/>
        </w:rPr>
        <w:t>Slides</w:t>
      </w:r>
      <w:proofErr w:type="spellEnd"/>
      <w:r>
        <w:rPr>
          <w:lang w:val="es-ES"/>
        </w:rPr>
        <w:t>.</w:t>
      </w:r>
    </w:p>
    <w:p w:rsidR="00E02117" w:rsidRDefault="00E02117" w:rsidP="000D4F82">
      <w:pPr>
        <w:rPr>
          <w:lang w:val="es-ES"/>
        </w:rPr>
      </w:pPr>
      <w:r>
        <w:rPr>
          <w:lang w:val="es-ES"/>
        </w:rPr>
        <w:t>Una vez instalada, aparecerá dentro de la opción “</w:t>
      </w:r>
      <w:proofErr w:type="spellStart"/>
      <w:r>
        <w:rPr>
          <w:lang w:val="es-ES"/>
        </w:rPr>
        <w:t>Website</w:t>
      </w:r>
      <w:proofErr w:type="spellEnd"/>
      <w:r>
        <w:rPr>
          <w:lang w:val="es-ES"/>
        </w:rPr>
        <w:t xml:space="preserve"> </w:t>
      </w:r>
      <w:proofErr w:type="spellStart"/>
      <w:r>
        <w:rPr>
          <w:lang w:val="es-ES"/>
        </w:rPr>
        <w:t>Admin</w:t>
      </w:r>
      <w:proofErr w:type="spellEnd"/>
      <w:r>
        <w:rPr>
          <w:lang w:val="es-ES"/>
        </w:rPr>
        <w:t>” el menú Presentaciones. Esta opción va unida a la generación de una web de la empre</w:t>
      </w:r>
      <w:r w:rsidR="00646E2D">
        <w:rPr>
          <w:lang w:val="es-ES"/>
        </w:rPr>
        <w:t>sa (Opción que dejaremos para má</w:t>
      </w:r>
      <w:r>
        <w:rPr>
          <w:lang w:val="es-ES"/>
        </w:rPr>
        <w:t>s adelante) donde por medio de canales se ofrecerá dicha documentación a nuestros clientes.</w:t>
      </w:r>
    </w:p>
    <w:p w:rsidR="00646E2D" w:rsidRDefault="004C1D4E" w:rsidP="000D4F82">
      <w:pPr>
        <w:rPr>
          <w:lang w:val="es-ES"/>
        </w:rPr>
      </w:pPr>
      <w:r>
        <w:rPr>
          <w:noProof/>
          <w:lang w:val="es-ES" w:eastAsia="es-ES"/>
        </w:rPr>
        <w:drawing>
          <wp:anchor distT="0" distB="0" distL="114300" distR="114300" simplePos="0" relativeHeight="251658240" behindDoc="0" locked="0" layoutInCell="1" allowOverlap="1">
            <wp:simplePos x="0" y="0"/>
            <wp:positionH relativeFrom="margin">
              <wp:posOffset>2886075</wp:posOffset>
            </wp:positionH>
            <wp:positionV relativeFrom="margin">
              <wp:posOffset>3857625</wp:posOffset>
            </wp:positionV>
            <wp:extent cx="3629025" cy="1692382"/>
            <wp:effectExtent l="0" t="0" r="0" b="317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837" b="8210"/>
                    <a:stretch/>
                  </pic:blipFill>
                  <pic:spPr bwMode="auto">
                    <a:xfrm>
                      <a:off x="0" y="0"/>
                      <a:ext cx="3629025" cy="16923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46E2D" w:rsidRDefault="004C1D4E" w:rsidP="000D4F82">
      <w:pPr>
        <w:rPr>
          <w:lang w:val="es-ES"/>
        </w:rPr>
      </w:pPr>
      <w:r>
        <w:rPr>
          <w:noProof/>
          <w:lang w:val="es-ES" w:eastAsia="es-ES"/>
        </w:rPr>
        <w:drawing>
          <wp:anchor distT="0" distB="0" distL="114300" distR="114300" simplePos="0" relativeHeight="251659264" behindDoc="0" locked="0" layoutInCell="1" allowOverlap="1">
            <wp:simplePos x="0" y="0"/>
            <wp:positionH relativeFrom="margin">
              <wp:posOffset>180975</wp:posOffset>
            </wp:positionH>
            <wp:positionV relativeFrom="margin">
              <wp:posOffset>4391025</wp:posOffset>
            </wp:positionV>
            <wp:extent cx="3521303" cy="1495425"/>
            <wp:effectExtent l="0" t="0" r="317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8552" b="15907"/>
                    <a:stretch/>
                  </pic:blipFill>
                  <pic:spPr bwMode="auto">
                    <a:xfrm>
                      <a:off x="0" y="0"/>
                      <a:ext cx="3521303" cy="14954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02117" w:rsidRDefault="00E02117" w:rsidP="000D4F82">
      <w:pPr>
        <w:rPr>
          <w:lang w:val="es-ES"/>
        </w:rPr>
      </w:pPr>
    </w:p>
    <w:p w:rsidR="00E02117" w:rsidRDefault="00E02117" w:rsidP="000D4F82">
      <w:pPr>
        <w:rPr>
          <w:lang w:val="es-ES"/>
        </w:rPr>
      </w:pPr>
    </w:p>
    <w:p w:rsidR="000D4F82" w:rsidRDefault="00D21E1F" w:rsidP="00D21E1F">
      <w:pPr>
        <w:jc w:val="both"/>
        <w:rPr>
          <w:lang w:val="es-ES"/>
        </w:rPr>
      </w:pPr>
      <w:r>
        <w:rPr>
          <w:lang w:val="es-ES"/>
        </w:rPr>
        <w:t xml:space="preserve">La </w:t>
      </w:r>
      <w:proofErr w:type="spellStart"/>
      <w:r w:rsidRPr="00D21E1F">
        <w:rPr>
          <w:b/>
          <w:color w:val="7030A0"/>
          <w:lang w:val="es-ES"/>
        </w:rPr>
        <w:t>gamificatio</w:t>
      </w:r>
      <w:r w:rsidR="000D4F82" w:rsidRPr="00D21E1F">
        <w:rPr>
          <w:b/>
          <w:color w:val="7030A0"/>
          <w:lang w:val="es-ES"/>
        </w:rPr>
        <w:t>n</w:t>
      </w:r>
      <w:proofErr w:type="spellEnd"/>
      <w:r w:rsidR="000D4F82">
        <w:rPr>
          <w:lang w:val="es-ES"/>
        </w:rPr>
        <w:t xml:space="preserve">: proporciona una forma de evaluar y motivas a los usuarios de </w:t>
      </w:r>
      <w:proofErr w:type="spellStart"/>
      <w:r w:rsidR="000D4F82">
        <w:rPr>
          <w:lang w:val="es-ES"/>
        </w:rPr>
        <w:t>Odoo</w:t>
      </w:r>
      <w:proofErr w:type="spellEnd"/>
      <w:r w:rsidR="000D4F82">
        <w:rPr>
          <w:lang w:val="es-ES"/>
        </w:rPr>
        <w:t>. Éstos, podrán ser evaluados usando metas y objetivos numéricos</w:t>
      </w:r>
      <w:r w:rsidR="00D02B4E">
        <w:rPr>
          <w:lang w:val="es-ES"/>
        </w:rPr>
        <w:t>. Se pueden generar metas o competiciones de forma que los ganadores obtengan un título y lo mantengan durante un tiempo, o bien, hasta que alguien alcance su “record”.</w:t>
      </w:r>
    </w:p>
    <w:p w:rsidR="004C1D4E" w:rsidRDefault="004C1D4E" w:rsidP="000D4F82">
      <w:pPr>
        <w:rPr>
          <w:lang w:val="es-ES"/>
        </w:rPr>
      </w:pPr>
      <w:r>
        <w:rPr>
          <w:lang w:val="es-ES"/>
        </w:rPr>
        <w:t>Para ello deberemos instalar el módulo “</w:t>
      </w:r>
      <w:proofErr w:type="spellStart"/>
      <w:r>
        <w:rPr>
          <w:lang w:val="es-ES"/>
        </w:rPr>
        <w:t>Gamification</w:t>
      </w:r>
      <w:proofErr w:type="spellEnd"/>
      <w:r>
        <w:rPr>
          <w:lang w:val="es-ES"/>
        </w:rPr>
        <w:t>”.</w:t>
      </w:r>
    </w:p>
    <w:p w:rsidR="006C2508" w:rsidRDefault="006C2508" w:rsidP="000D4F82">
      <w:pPr>
        <w:rPr>
          <w:lang w:val="es-ES"/>
        </w:rPr>
      </w:pPr>
      <w:r>
        <w:rPr>
          <w:lang w:val="es-ES"/>
        </w:rPr>
        <w:t>Una vez instalado, nos aparecerá en el directorio de empleados una nueva herramienta. Sus opciones son: Insignias, Desafíos e Histórico de objetivos.</w:t>
      </w:r>
    </w:p>
    <w:p w:rsidR="006C2508" w:rsidRDefault="006C2508" w:rsidP="000D4F82">
      <w:pPr>
        <w:rPr>
          <w:lang w:val="es-ES"/>
        </w:rPr>
      </w:pPr>
      <w:r>
        <w:rPr>
          <w:lang w:val="es-ES"/>
        </w:rPr>
        <w:t>Mediante insignias se consignan los premios, categorías o títulos. Por ejemplo, “</w:t>
      </w:r>
      <w:r w:rsidR="00D21E1F">
        <w:rPr>
          <w:lang w:val="es-ES"/>
        </w:rPr>
        <w:t>Empleado del mes” será el que má</w:t>
      </w:r>
      <w:r>
        <w:rPr>
          <w:lang w:val="es-ES"/>
        </w:rPr>
        <w:t>s ventas consiga dicho mes. Puedes asignarle una remuneración económica extra, o que solo sea por el “honor de ser el mejor”.</w:t>
      </w:r>
    </w:p>
    <w:p w:rsidR="009F1C29" w:rsidRDefault="009F1C29" w:rsidP="000D4F82">
      <w:pPr>
        <w:rPr>
          <w:lang w:val="es-ES"/>
        </w:rPr>
      </w:pPr>
      <w:r>
        <w:rPr>
          <w:noProof/>
          <w:lang w:val="es-ES" w:eastAsia="es-ES"/>
        </w:rPr>
        <w:lastRenderedPageBreak/>
        <w:drawing>
          <wp:inline distT="0" distB="0" distL="0" distR="0">
            <wp:extent cx="5943600" cy="26765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t="8837" b="11061"/>
                    <a:stretch/>
                  </pic:blipFill>
                  <pic:spPr bwMode="auto">
                    <a:xfrm>
                      <a:off x="0" y="0"/>
                      <a:ext cx="5943600" cy="2676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C2508" w:rsidRDefault="009F1C29" w:rsidP="000D4F82">
      <w:pPr>
        <w:rPr>
          <w:lang w:val="es-ES"/>
        </w:rPr>
      </w:pPr>
      <w:r>
        <w:rPr>
          <w:lang w:val="es-ES"/>
        </w:rPr>
        <w:t xml:space="preserve">Los desafíos serán las campañas que harán los empleados para conseguir dichas insignias. </w:t>
      </w:r>
    </w:p>
    <w:p w:rsidR="009F1C29" w:rsidRDefault="009F1C29" w:rsidP="000D4F82">
      <w:pPr>
        <w:rPr>
          <w:lang w:val="es-ES"/>
        </w:rPr>
      </w:pPr>
      <w:r>
        <w:rPr>
          <w:noProof/>
          <w:lang w:val="es-ES" w:eastAsia="es-ES"/>
        </w:rPr>
        <w:drawing>
          <wp:inline distT="0" distB="0" distL="0" distR="0">
            <wp:extent cx="5943600" cy="2428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8837" b="18472"/>
                    <a:stretch/>
                  </pic:blipFill>
                  <pic:spPr bwMode="auto">
                    <a:xfrm>
                      <a:off x="0" y="0"/>
                      <a:ext cx="5943600" cy="24288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F1C29" w:rsidRDefault="009F1C29" w:rsidP="000D4F82">
      <w:pPr>
        <w:rPr>
          <w:lang w:val="es-ES"/>
        </w:rPr>
      </w:pPr>
      <w:r>
        <w:rPr>
          <w:lang w:val="es-ES"/>
        </w:rPr>
        <w:t>Como se muestra en la imagen, se ha creado un desafío que consiste en ver qué empleado contacta con el mayor número de clientes. En objetivos ya se indica el número que debe alcanzar, y en recompensa se codifica que ganará la insignia “El mas hablador”.</w:t>
      </w:r>
    </w:p>
    <w:p w:rsidR="002A7670" w:rsidRDefault="002A7670" w:rsidP="000D4F82">
      <w:pPr>
        <w:rPr>
          <w:lang w:val="es-ES"/>
        </w:rPr>
      </w:pPr>
      <w:r>
        <w:rPr>
          <w:lang w:val="es-ES"/>
        </w:rPr>
        <w:t>El administrador podrá asignar las insignias a los empleados en cualquier momento.</w:t>
      </w:r>
    </w:p>
    <w:p w:rsidR="002A7670" w:rsidRDefault="002A7670" w:rsidP="000D4F82">
      <w:pPr>
        <w:rPr>
          <w:lang w:val="es-ES"/>
        </w:rPr>
      </w:pPr>
      <w:r>
        <w:rPr>
          <w:noProof/>
          <w:lang w:val="es-ES" w:eastAsia="es-ES"/>
        </w:rPr>
        <w:lastRenderedPageBreak/>
        <w:drawing>
          <wp:inline distT="0" distB="0" distL="0" distR="0">
            <wp:extent cx="59436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t="11973" b="36716"/>
                    <a:stretch/>
                  </pic:blipFill>
                  <pic:spPr bwMode="auto">
                    <a:xfrm>
                      <a:off x="0" y="0"/>
                      <a:ext cx="5943600" cy="1714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E7523" w:rsidRPr="008E7523" w:rsidRDefault="008E7523" w:rsidP="008E7523">
      <w:pPr>
        <w:pStyle w:val="Ttulo1"/>
        <w:rPr>
          <w:rFonts w:ascii="Century Gothic" w:hAnsi="Century Gothic"/>
          <w:noProof/>
          <w:color w:val="B01513"/>
          <w:lang w:val="es-ES"/>
        </w:rPr>
      </w:pPr>
      <w:r w:rsidRPr="008E7523">
        <w:rPr>
          <w:rFonts w:ascii="Century Gothic" w:hAnsi="Century Gothic"/>
          <w:noProof/>
          <w:color w:val="B01513"/>
          <w:lang w:val="es-ES"/>
        </w:rPr>
        <w:t>Ejercicio</w:t>
      </w:r>
    </w:p>
    <w:p w:rsidR="008E7523" w:rsidRDefault="00846873" w:rsidP="008E7523">
      <w:pPr>
        <w:pStyle w:val="Prrafodelista"/>
        <w:numPr>
          <w:ilvl w:val="0"/>
          <w:numId w:val="3"/>
        </w:numPr>
        <w:rPr>
          <w:noProof/>
          <w:lang w:val="es-ES"/>
        </w:rPr>
      </w:pPr>
      <w:r>
        <w:rPr>
          <w:noProof/>
          <w:lang w:val="es-ES"/>
        </w:rPr>
        <w:t xml:space="preserve">Genera una encuesta sobre la temática que desees para pasarla a tus clientes. </w:t>
      </w:r>
    </w:p>
    <w:p w:rsidR="00846873" w:rsidRDefault="00846873" w:rsidP="00846873">
      <w:pPr>
        <w:pStyle w:val="Prrafodelista"/>
        <w:numPr>
          <w:ilvl w:val="1"/>
          <w:numId w:val="3"/>
        </w:numPr>
        <w:rPr>
          <w:noProof/>
          <w:lang w:val="es-ES"/>
        </w:rPr>
      </w:pPr>
      <w:r>
        <w:rPr>
          <w:noProof/>
          <w:lang w:val="es-ES"/>
        </w:rPr>
        <w:t>Deberá tener al menos 3 páginas con 5 preguntas en cada una.</w:t>
      </w:r>
    </w:p>
    <w:p w:rsidR="00846873" w:rsidRDefault="00846873" w:rsidP="00846873">
      <w:pPr>
        <w:pStyle w:val="Prrafodelista"/>
        <w:numPr>
          <w:ilvl w:val="1"/>
          <w:numId w:val="3"/>
        </w:numPr>
        <w:rPr>
          <w:noProof/>
          <w:lang w:val="es-ES"/>
        </w:rPr>
      </w:pPr>
      <w:r>
        <w:rPr>
          <w:noProof/>
          <w:lang w:val="es-ES"/>
        </w:rPr>
        <w:t xml:space="preserve">Haz que las distintas preguntas tengan tipos de datos diferentes, es decir, respuestas múltiples, numérico, </w:t>
      </w:r>
    </w:p>
    <w:p w:rsidR="0025063C" w:rsidRDefault="0025063C" w:rsidP="00846873">
      <w:pPr>
        <w:pStyle w:val="Prrafodelista"/>
        <w:numPr>
          <w:ilvl w:val="1"/>
          <w:numId w:val="3"/>
        </w:numPr>
        <w:rPr>
          <w:noProof/>
          <w:lang w:val="es-ES"/>
        </w:rPr>
      </w:pPr>
      <w:r>
        <w:rPr>
          <w:noProof/>
          <w:lang w:val="es-ES"/>
        </w:rPr>
        <w:t>Enviala por correo a 3 clientes (3 de tus compañeros) que deben rellenarla.</w:t>
      </w:r>
    </w:p>
    <w:p w:rsidR="0025063C" w:rsidRDefault="0025063C" w:rsidP="00846873">
      <w:pPr>
        <w:pStyle w:val="Prrafodelista"/>
        <w:numPr>
          <w:ilvl w:val="1"/>
          <w:numId w:val="3"/>
        </w:numPr>
        <w:rPr>
          <w:noProof/>
          <w:lang w:val="es-ES"/>
        </w:rPr>
      </w:pPr>
      <w:r>
        <w:rPr>
          <w:noProof/>
          <w:lang w:val="es-ES"/>
        </w:rPr>
        <w:t>Analiza las respuestas con las herramientas que nos ofrece Odoo</w:t>
      </w:r>
    </w:p>
    <w:p w:rsidR="009F1C29" w:rsidRDefault="009F1C29" w:rsidP="009F1C29">
      <w:pPr>
        <w:pStyle w:val="Prrafodelista"/>
        <w:ind w:left="1440"/>
        <w:rPr>
          <w:noProof/>
          <w:lang w:val="es-ES"/>
        </w:rPr>
      </w:pPr>
    </w:p>
    <w:p w:rsidR="004C1D4E" w:rsidRDefault="004C1D4E" w:rsidP="004C1D4E">
      <w:pPr>
        <w:pStyle w:val="Prrafodelista"/>
        <w:numPr>
          <w:ilvl w:val="0"/>
          <w:numId w:val="3"/>
        </w:numPr>
        <w:rPr>
          <w:noProof/>
          <w:lang w:val="es-ES"/>
        </w:rPr>
      </w:pPr>
      <w:r>
        <w:rPr>
          <w:noProof/>
          <w:lang w:val="es-ES"/>
        </w:rPr>
        <w:t>Genera contenido para tus clientes:</w:t>
      </w:r>
    </w:p>
    <w:p w:rsidR="004C1D4E" w:rsidRDefault="004C1D4E" w:rsidP="004C1D4E">
      <w:pPr>
        <w:pStyle w:val="Prrafodelista"/>
        <w:numPr>
          <w:ilvl w:val="1"/>
          <w:numId w:val="3"/>
        </w:numPr>
        <w:rPr>
          <w:noProof/>
          <w:lang w:val="es-ES"/>
        </w:rPr>
      </w:pPr>
      <w:r>
        <w:rPr>
          <w:noProof/>
          <w:lang w:val="es-ES"/>
        </w:rPr>
        <w:t>Incluye una presentación (sencilla o la puedes descargar de internet) y dos videos.</w:t>
      </w:r>
    </w:p>
    <w:p w:rsidR="004C1D4E" w:rsidRDefault="004C1D4E" w:rsidP="004C1D4E">
      <w:pPr>
        <w:pStyle w:val="Prrafodelista"/>
        <w:numPr>
          <w:ilvl w:val="1"/>
          <w:numId w:val="3"/>
        </w:numPr>
        <w:rPr>
          <w:noProof/>
          <w:lang w:val="es-ES"/>
        </w:rPr>
      </w:pPr>
      <w:r>
        <w:rPr>
          <w:noProof/>
          <w:lang w:val="es-ES"/>
        </w:rPr>
        <w:t>Crea un nuevo canal donde incluyas tus contenidos</w:t>
      </w:r>
    </w:p>
    <w:p w:rsidR="004C1D4E" w:rsidRDefault="004C1D4E" w:rsidP="004C1D4E">
      <w:pPr>
        <w:pStyle w:val="Prrafodelista"/>
        <w:numPr>
          <w:ilvl w:val="1"/>
          <w:numId w:val="3"/>
        </w:numPr>
        <w:rPr>
          <w:noProof/>
          <w:lang w:val="es-ES"/>
        </w:rPr>
      </w:pPr>
      <w:r>
        <w:rPr>
          <w:noProof/>
          <w:lang w:val="es-ES"/>
        </w:rPr>
        <w:t>Incluye en tu canal varias categorias e incluye tus contenidos en ellas como mejor consideres.</w:t>
      </w:r>
    </w:p>
    <w:p w:rsidR="009F1C29" w:rsidRDefault="009F1C29" w:rsidP="009F1C29">
      <w:pPr>
        <w:pStyle w:val="Prrafodelista"/>
        <w:ind w:left="1440"/>
        <w:rPr>
          <w:noProof/>
          <w:lang w:val="es-ES"/>
        </w:rPr>
      </w:pPr>
    </w:p>
    <w:p w:rsidR="009F1C29" w:rsidRDefault="009F1C29" w:rsidP="009F1C29">
      <w:pPr>
        <w:pStyle w:val="Prrafodelista"/>
        <w:numPr>
          <w:ilvl w:val="0"/>
          <w:numId w:val="3"/>
        </w:numPr>
        <w:rPr>
          <w:noProof/>
          <w:lang w:val="es-ES"/>
        </w:rPr>
      </w:pPr>
      <w:r>
        <w:rPr>
          <w:noProof/>
          <w:lang w:val="es-ES"/>
        </w:rPr>
        <w:t>Una vez instalado el módulo Gamification, genera un sistema de objetivos/recompensas para tus empleados.</w:t>
      </w:r>
    </w:p>
    <w:p w:rsidR="009F1C29" w:rsidRDefault="009F1C29" w:rsidP="009F1C29">
      <w:pPr>
        <w:pStyle w:val="Prrafodelista"/>
        <w:numPr>
          <w:ilvl w:val="1"/>
          <w:numId w:val="3"/>
        </w:numPr>
        <w:rPr>
          <w:noProof/>
          <w:lang w:val="es-ES"/>
        </w:rPr>
      </w:pPr>
      <w:r>
        <w:rPr>
          <w:noProof/>
          <w:lang w:val="es-ES"/>
        </w:rPr>
        <w:t>Crea al menos 4 insignias que se relacionen con tu actividad comercial.</w:t>
      </w:r>
    </w:p>
    <w:p w:rsidR="009F1C29" w:rsidRDefault="009F1C29" w:rsidP="009F1C29">
      <w:pPr>
        <w:pStyle w:val="Prrafodelista"/>
        <w:numPr>
          <w:ilvl w:val="1"/>
          <w:numId w:val="3"/>
        </w:numPr>
        <w:rPr>
          <w:noProof/>
          <w:lang w:val="es-ES"/>
        </w:rPr>
      </w:pPr>
      <w:r>
        <w:rPr>
          <w:noProof/>
          <w:lang w:val="es-ES"/>
        </w:rPr>
        <w:t>Genera una serie de desafíos asociados a dichas insignias e indica cómo pueden ser alcanzados por los empleados.</w:t>
      </w:r>
    </w:p>
    <w:p w:rsidR="002A7670" w:rsidRPr="008E7523" w:rsidRDefault="002A7670" w:rsidP="009F1C29">
      <w:pPr>
        <w:pStyle w:val="Prrafodelista"/>
        <w:numPr>
          <w:ilvl w:val="1"/>
          <w:numId w:val="3"/>
        </w:numPr>
        <w:rPr>
          <w:noProof/>
          <w:lang w:val="es-ES"/>
        </w:rPr>
      </w:pPr>
      <w:r>
        <w:rPr>
          <w:noProof/>
          <w:lang w:val="es-ES"/>
        </w:rPr>
        <w:t>Asigna insignias a tus empleados (a tus compañeros) e incluye un mensaje de motivación.</w:t>
      </w:r>
      <w:bookmarkStart w:id="0" w:name="_GoBack"/>
      <w:bookmarkEnd w:id="0"/>
    </w:p>
    <w:p w:rsidR="008E7523" w:rsidRDefault="008E7523" w:rsidP="008E7523">
      <w:pPr>
        <w:rPr>
          <w:noProof/>
          <w:lang w:val="es-ES"/>
        </w:rPr>
      </w:pPr>
    </w:p>
    <w:p w:rsidR="00DA493A" w:rsidRPr="00F42F63" w:rsidRDefault="00DA493A" w:rsidP="00DA493A">
      <w:pPr>
        <w:rPr>
          <w:noProof/>
          <w:lang w:val="es-ES"/>
        </w:rPr>
      </w:pPr>
    </w:p>
    <w:sectPr w:rsidR="00DA493A" w:rsidRPr="00F42F63" w:rsidSect="005A7024">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Century Gothic">
    <w:panose1 w:val="020B0502020202020204"/>
    <w:charset w:val="00"/>
    <w:family w:val="swiss"/>
    <w:pitch w:val="variable"/>
    <w:sig w:usb0="00000287" w:usb1="00000000" w:usb2="00000000" w:usb3="00000000" w:csb0="0000009F" w:csb1="00000000"/>
  </w:font>
  <w:font w:name="メイリオ">
    <w:panose1 w:val="00000000000000000000"/>
    <w:charset w:val="80"/>
    <w:family w:val="roman"/>
    <w:notTrueType/>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C97402"/>
    <w:multiLevelType w:val="hybridMultilevel"/>
    <w:tmpl w:val="9522BF5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hyphenationZone w:val="425"/>
  <w:characterSpacingControl w:val="doNotCompress"/>
  <w:compat>
    <w:useFELayout/>
  </w:compat>
  <w:rsids>
    <w:rsidRoot w:val="006357E0"/>
    <w:rsid w:val="000D4F82"/>
    <w:rsid w:val="0025063C"/>
    <w:rsid w:val="002A7670"/>
    <w:rsid w:val="004C1D4E"/>
    <w:rsid w:val="005648BB"/>
    <w:rsid w:val="005A7024"/>
    <w:rsid w:val="006357E0"/>
    <w:rsid w:val="00646E2D"/>
    <w:rsid w:val="006C2508"/>
    <w:rsid w:val="007A6C7B"/>
    <w:rsid w:val="00827275"/>
    <w:rsid w:val="00846873"/>
    <w:rsid w:val="008E7523"/>
    <w:rsid w:val="009F1C29"/>
    <w:rsid w:val="00D02B4E"/>
    <w:rsid w:val="00D21E1F"/>
    <w:rsid w:val="00DA493A"/>
    <w:rsid w:val="00E02117"/>
    <w:rsid w:val="00F42F63"/>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024"/>
  </w:style>
  <w:style w:type="paragraph" w:styleId="Ttulo1">
    <w:name w:val="heading 1"/>
    <w:basedOn w:val="Normal"/>
    <w:next w:val="Normal"/>
    <w:link w:val="Ttulo1Car"/>
    <w:uiPriority w:val="9"/>
    <w:qFormat/>
    <w:rsid w:val="005A7024"/>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semiHidden/>
    <w:unhideWhenUsed/>
    <w:qFormat/>
    <w:rsid w:val="005A7024"/>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rsid w:val="005A7024"/>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rsid w:val="005A7024"/>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rsid w:val="005A7024"/>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rsid w:val="005A7024"/>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rsid w:val="005A7024"/>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rsid w:val="005A7024"/>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rsid w:val="005A7024"/>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5A7024"/>
    <w:rPr>
      <w:b/>
      <w:bCs/>
      <w:caps w:val="0"/>
      <w:smallCaps/>
      <w:spacing w:val="10"/>
    </w:rPr>
  </w:style>
  <w:style w:type="paragraph" w:styleId="Epgrafe">
    <w:name w:val="caption"/>
    <w:basedOn w:val="Normal"/>
    <w:next w:val="Normal"/>
    <w:uiPriority w:val="35"/>
    <w:semiHidden/>
    <w:unhideWhenUsed/>
    <w:qFormat/>
    <w:rsid w:val="005A7024"/>
    <w:pPr>
      <w:spacing w:line="240" w:lineRule="auto"/>
    </w:pPr>
    <w:rPr>
      <w:b/>
      <w:bCs/>
      <w:smallCaps/>
      <w:color w:val="595959" w:themeColor="text1" w:themeTint="A6"/>
      <w:spacing w:val="6"/>
    </w:rPr>
  </w:style>
  <w:style w:type="character" w:styleId="nfasis">
    <w:name w:val="Emphasis"/>
    <w:basedOn w:val="Fuentedeprrafopredeter"/>
    <w:uiPriority w:val="20"/>
    <w:qFormat/>
    <w:rsid w:val="005A7024"/>
    <w:rPr>
      <w:i/>
      <w:iCs/>
      <w:color w:val="000000" w:themeColor="text1"/>
    </w:rPr>
  </w:style>
  <w:style w:type="character" w:customStyle="1" w:styleId="Ttulo1Car">
    <w:name w:val="Título 1 Car"/>
    <w:basedOn w:val="Fuentedeprrafopredeter"/>
    <w:link w:val="Ttulo1"/>
    <w:uiPriority w:val="9"/>
    <w:rsid w:val="005A7024"/>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semiHidden/>
    <w:rsid w:val="005A7024"/>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sid w:val="005A7024"/>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sid w:val="005A7024"/>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sid w:val="005A7024"/>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sid w:val="005A7024"/>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sid w:val="005A7024"/>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sid w:val="005A7024"/>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sid w:val="005A7024"/>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sid w:val="005A7024"/>
    <w:rPr>
      <w:b/>
      <w:bCs/>
      <w:i/>
      <w:iCs/>
      <w:color w:val="auto"/>
    </w:rPr>
  </w:style>
  <w:style w:type="paragraph" w:styleId="Citadestacada">
    <w:name w:val="Intense Quote"/>
    <w:basedOn w:val="Normal"/>
    <w:next w:val="Normal"/>
    <w:link w:val="CitadestacadaCar"/>
    <w:uiPriority w:val="30"/>
    <w:qFormat/>
    <w:rsid w:val="005A7024"/>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sid w:val="005A7024"/>
    <w:rPr>
      <w:color w:val="B01513" w:themeColor="accent1"/>
      <w:sz w:val="28"/>
      <w:szCs w:val="28"/>
    </w:rPr>
  </w:style>
  <w:style w:type="character" w:styleId="Referenciaintensa">
    <w:name w:val="Intense Reference"/>
    <w:basedOn w:val="Fuentedeprrafopredeter"/>
    <w:uiPriority w:val="32"/>
    <w:qFormat/>
    <w:rsid w:val="005A7024"/>
    <w:rPr>
      <w:b/>
      <w:bCs/>
      <w:caps w:val="0"/>
      <w:smallCaps/>
      <w:color w:val="auto"/>
      <w:spacing w:val="5"/>
      <w:u w:val="single"/>
    </w:rPr>
  </w:style>
  <w:style w:type="character" w:styleId="Hipervnculo">
    <w:name w:val="Hyperlink"/>
    <w:basedOn w:val="Fuentedeprrafopredeter"/>
    <w:unhideWhenUsed/>
    <w:rsid w:val="005A7024"/>
    <w:rPr>
      <w:color w:val="4FB8C1" w:themeColor="text2" w:themeTint="99"/>
      <w:u w:val="single"/>
    </w:rPr>
  </w:style>
  <w:style w:type="character" w:styleId="Hipervnculovisitado">
    <w:name w:val="FollowedHyperlink"/>
    <w:basedOn w:val="Fuentedeprrafopredeter"/>
    <w:uiPriority w:val="99"/>
    <w:semiHidden/>
    <w:unhideWhenUsed/>
    <w:rsid w:val="005A7024"/>
    <w:rPr>
      <w:color w:val="9DFFCB" w:themeColor="followedHyperlink"/>
      <w:u w:val="single"/>
    </w:rPr>
  </w:style>
  <w:style w:type="paragraph" w:styleId="Sinespaciado">
    <w:name w:val="No Spacing"/>
    <w:link w:val="SinespaciadoCar"/>
    <w:uiPriority w:val="1"/>
    <w:qFormat/>
    <w:rsid w:val="005A7024"/>
    <w:pPr>
      <w:spacing w:after="0" w:line="240" w:lineRule="auto"/>
    </w:pPr>
  </w:style>
  <w:style w:type="character" w:customStyle="1" w:styleId="SinespaciadoCar">
    <w:name w:val="Sin espaciado Car"/>
    <w:basedOn w:val="Fuentedeprrafopredeter"/>
    <w:link w:val="Sinespaciado"/>
    <w:uiPriority w:val="1"/>
    <w:rsid w:val="005A7024"/>
  </w:style>
  <w:style w:type="paragraph" w:styleId="Cita">
    <w:name w:val="Quote"/>
    <w:basedOn w:val="Normal"/>
    <w:next w:val="Normal"/>
    <w:link w:val="CitaCar"/>
    <w:uiPriority w:val="29"/>
    <w:qFormat/>
    <w:rsid w:val="005A7024"/>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sid w:val="005A7024"/>
    <w:rPr>
      <w:rFonts w:asciiTheme="majorHAnsi" w:eastAsiaTheme="majorEastAsia" w:hAnsiTheme="majorHAnsi" w:cstheme="majorBidi"/>
    </w:rPr>
  </w:style>
  <w:style w:type="character" w:styleId="Textoennegrita">
    <w:name w:val="Strong"/>
    <w:basedOn w:val="Fuentedeprrafopredeter"/>
    <w:uiPriority w:val="22"/>
    <w:qFormat/>
    <w:rsid w:val="005A7024"/>
    <w:rPr>
      <w:b/>
      <w:bCs/>
    </w:rPr>
  </w:style>
  <w:style w:type="paragraph" w:styleId="Subttulo">
    <w:name w:val="Subtitle"/>
    <w:basedOn w:val="Normal"/>
    <w:next w:val="Normal"/>
    <w:link w:val="SubttuloCar"/>
    <w:uiPriority w:val="11"/>
    <w:qFormat/>
    <w:rsid w:val="005A7024"/>
    <w:pPr>
      <w:numPr>
        <w:ilvl w:val="1"/>
      </w:numPr>
    </w:pPr>
    <w:rPr>
      <w:sz w:val="28"/>
      <w:szCs w:val="28"/>
    </w:rPr>
  </w:style>
  <w:style w:type="character" w:customStyle="1" w:styleId="SubttuloCar">
    <w:name w:val="Subtítulo Car"/>
    <w:basedOn w:val="Fuentedeprrafopredeter"/>
    <w:link w:val="Subttulo"/>
    <w:uiPriority w:val="11"/>
    <w:rsid w:val="005A7024"/>
    <w:rPr>
      <w:sz w:val="28"/>
      <w:szCs w:val="28"/>
    </w:rPr>
  </w:style>
  <w:style w:type="character" w:styleId="nfasissutil">
    <w:name w:val="Subtle Emphasis"/>
    <w:basedOn w:val="Fuentedeprrafopredeter"/>
    <w:uiPriority w:val="19"/>
    <w:qFormat/>
    <w:rsid w:val="005A7024"/>
    <w:rPr>
      <w:i/>
      <w:iCs/>
      <w:color w:val="595959" w:themeColor="text1" w:themeTint="A6"/>
    </w:rPr>
  </w:style>
  <w:style w:type="character" w:styleId="Referenciasutil">
    <w:name w:val="Subtle Reference"/>
    <w:basedOn w:val="Fuentedeprrafopredeter"/>
    <w:uiPriority w:val="31"/>
    <w:qFormat/>
    <w:rsid w:val="005A7024"/>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rsid w:val="005A7024"/>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sid w:val="005A7024"/>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rsid w:val="005A7024"/>
    <w:pPr>
      <w:ind w:left="720"/>
      <w:contextualSpacing/>
    </w:pPr>
  </w:style>
  <w:style w:type="paragraph" w:styleId="NormalWeb">
    <w:name w:val="Normal (Web)"/>
    <w:basedOn w:val="Normal"/>
    <w:uiPriority w:val="99"/>
    <w:semiHidden/>
    <w:unhideWhenUsed/>
    <w:rsid w:val="000D4F8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0D4F82"/>
  </w:style>
  <w:style w:type="paragraph" w:styleId="Textodeglobo">
    <w:name w:val="Balloon Text"/>
    <w:basedOn w:val="Normal"/>
    <w:link w:val="TextodegloboCar"/>
    <w:uiPriority w:val="99"/>
    <w:semiHidden/>
    <w:unhideWhenUsed/>
    <w:rsid w:val="00D21E1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1E1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9321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men\AppData\Roaming\Microsoft\Templates\Dise&#241;o%20de%20iones(2).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C0650806-AFDF-4F43-994B-4F972EDEB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iones(2)</Template>
  <TotalTime>43</TotalTime>
  <Pages>4</Pages>
  <Words>579</Words>
  <Characters>3189</Characters>
  <Application>Microsoft Office Word</Application>
  <DocSecurity>0</DocSecurity>
  <Lines>26</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www.intercambiosvirtuales.org</dc:creator>
  <cp:keywords/>
  <cp:lastModifiedBy>Mamen</cp:lastModifiedBy>
  <cp:revision>4</cp:revision>
  <dcterms:created xsi:type="dcterms:W3CDTF">2016-11-28T19:37:00Z</dcterms:created>
  <dcterms:modified xsi:type="dcterms:W3CDTF">2016-11-29T06:30:00Z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