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A48" w:rsidRDefault="000A2E3E">
      <w:pPr>
        <w:pStyle w:val="Title"/>
      </w:pPr>
      <w:r>
        <w:t xml:space="preserve">Test Project </w:t>
      </w:r>
    </w:p>
    <w:p w:rsidR="007C3A48" w:rsidRDefault="007C3A48"/>
    <w:p w:rsidR="007C3A48" w:rsidRDefault="007C3A48"/>
    <w:p w:rsidR="007C3A48" w:rsidRDefault="000A2E3E">
      <w:pPr>
        <w:pStyle w:val="Subtitle"/>
      </w:pPr>
      <w:r>
        <w:t>Server Side A</w:t>
      </w:r>
    </w:p>
    <w:p w:rsidR="007C3A48" w:rsidRDefault="007C3A48">
      <w:pPr>
        <w:rPr>
          <w:lang w:val="en-AU"/>
        </w:rPr>
      </w:pPr>
    </w:p>
    <w:p w:rsidR="007C3A48" w:rsidRDefault="007C3A48">
      <w:pPr>
        <w:rPr>
          <w:lang w:val="en-AU"/>
        </w:rPr>
      </w:pPr>
    </w:p>
    <w:p w:rsidR="007C3A48" w:rsidRDefault="007C3A48">
      <w:pPr>
        <w:rPr>
          <w:lang w:val="en-AU"/>
        </w:rPr>
      </w:pPr>
    </w:p>
    <w:p w:rsidR="007C3A48" w:rsidRDefault="000A2E3E">
      <w:pPr>
        <w:rPr>
          <w:b/>
          <w:sz w:val="28"/>
          <w:szCs w:val="28"/>
          <w:lang w:val="en-AU"/>
        </w:rPr>
      </w:pPr>
      <w:r>
        <w:rPr>
          <w:b/>
          <w:sz w:val="28"/>
          <w:szCs w:val="28"/>
          <w:lang w:val="en-AU"/>
        </w:rPr>
        <w:t>Submitted by:</w:t>
      </w:r>
    </w:p>
    <w:p w:rsidR="007C3A48" w:rsidRDefault="000A2E3E">
      <w:pPr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 xml:space="preserve">Manuel </w:t>
      </w:r>
      <w:proofErr w:type="spellStart"/>
      <w:r>
        <w:rPr>
          <w:sz w:val="28"/>
          <w:szCs w:val="28"/>
          <w:lang w:val="en-AU"/>
        </w:rPr>
        <w:t>Schaffner</w:t>
      </w:r>
      <w:proofErr w:type="spellEnd"/>
      <w:r>
        <w:rPr>
          <w:sz w:val="28"/>
          <w:szCs w:val="28"/>
          <w:lang w:val="en-AU"/>
        </w:rPr>
        <w:t xml:space="preserve"> CH</w:t>
      </w:r>
    </w:p>
    <w:p w:rsidR="007C3A48" w:rsidRDefault="007C3A48">
      <w:pPr>
        <w:rPr>
          <w:color w:val="3366FF"/>
          <w:sz w:val="28"/>
          <w:szCs w:val="28"/>
          <w:lang w:val="en-AU"/>
        </w:rPr>
      </w:pPr>
    </w:p>
    <w:p w:rsidR="007C3A48" w:rsidRDefault="000A2E3E">
      <w:pPr>
        <w:rPr>
          <w:sz w:val="28"/>
          <w:szCs w:val="28"/>
          <w:lang w:val="en-AU"/>
        </w:rPr>
      </w:pPr>
      <w:r>
        <w:rPr>
          <w:b/>
          <w:bCs/>
          <w:sz w:val="28"/>
          <w:szCs w:val="28"/>
          <w:lang w:val="en-AU"/>
        </w:rPr>
        <w:t>Competition Time:</w:t>
      </w:r>
    </w:p>
    <w:p w:rsidR="007C3A48" w:rsidRDefault="000A2E3E">
      <w:pPr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2 hours</w:t>
      </w:r>
    </w:p>
    <w:p w:rsidR="007C3A48" w:rsidRDefault="007C3A48">
      <w:pPr>
        <w:rPr>
          <w:sz w:val="28"/>
          <w:szCs w:val="28"/>
          <w:lang w:val="en-AU"/>
        </w:rPr>
      </w:pPr>
    </w:p>
    <w:p w:rsidR="007C3A48" w:rsidRDefault="000A2E3E">
      <w:pPr>
        <w:spacing w:line="240" w:lineRule="auto"/>
        <w:rPr>
          <w:sz w:val="28"/>
          <w:szCs w:val="28"/>
          <w:lang w:val="en-AU"/>
        </w:rPr>
      </w:pPr>
      <w:r>
        <w:rPr>
          <w:b/>
          <w:bCs/>
          <w:sz w:val="28"/>
          <w:szCs w:val="28"/>
          <w:lang w:val="en-AU"/>
        </w:rPr>
        <w:t>Assessment Browser:</w:t>
      </w:r>
    </w:p>
    <w:p w:rsidR="007C3A48" w:rsidRDefault="000A2E3E">
      <w:pPr>
        <w:spacing w:line="240" w:lineRule="auto"/>
        <w:rPr>
          <w:sz w:val="28"/>
          <w:szCs w:val="28"/>
          <w:lang w:val="en-AU"/>
        </w:rPr>
        <w:sectPr w:rsidR="007C3A48">
          <w:headerReference w:type="default" r:id="rId9"/>
          <w:footerReference w:type="default" r:id="rId10"/>
          <w:pgSz w:w="11906" w:h="16838"/>
          <w:pgMar w:top="1985" w:right="1134" w:bottom="1985" w:left="1134" w:header="567" w:footer="567" w:gutter="0"/>
          <w:cols w:space="720"/>
          <w:formProt w:val="0"/>
          <w:docGrid w:linePitch="360" w:charSpace="2047"/>
        </w:sectPr>
      </w:pPr>
      <w:r>
        <w:rPr>
          <w:sz w:val="28"/>
          <w:szCs w:val="28"/>
          <w:lang w:val="en-AU"/>
        </w:rPr>
        <w:t xml:space="preserve">Google </w:t>
      </w:r>
      <w:r>
        <w:rPr>
          <w:sz w:val="28"/>
          <w:szCs w:val="28"/>
          <w:lang w:val="en-AU"/>
        </w:rPr>
        <w:t>Chrome</w:t>
      </w:r>
    </w:p>
    <w:p w:rsidR="007C3A48" w:rsidRDefault="000A2E3E">
      <w:pPr>
        <w:pStyle w:val="Heading2"/>
        <w:tabs>
          <w:tab w:val="left" w:pos="0"/>
        </w:tabs>
        <w:rPr>
          <w:color w:val="0070C0"/>
        </w:rPr>
      </w:pPr>
      <w:r>
        <w:lastRenderedPageBreak/>
        <w:t xml:space="preserve">Introduction </w:t>
      </w:r>
    </w:p>
    <w:p w:rsidR="007C3A48" w:rsidRDefault="000A2E3E">
      <w:r>
        <w:t xml:space="preserve">A friend of yours would like to have a simple online game on his website. He has already prepared the front end template, but needs some help with the server-side implementation of the interaction logic and integration into his template. </w:t>
      </w:r>
    </w:p>
    <w:p w:rsidR="007C3A48" w:rsidRDefault="007C3A48"/>
    <w:p w:rsidR="007C3A48" w:rsidRDefault="000A2E3E">
      <w:pPr>
        <w:rPr>
          <w:b/>
        </w:rPr>
      </w:pPr>
      <w:r>
        <w:rPr>
          <w:b/>
        </w:rPr>
        <w:t xml:space="preserve">The game he has </w:t>
      </w:r>
      <w:r>
        <w:rPr>
          <w:b/>
        </w:rPr>
        <w:t>chosen is called Tic-Tac-Toe.</w:t>
      </w:r>
    </w:p>
    <w:p w:rsidR="007C3A48" w:rsidRDefault="000A2E3E">
      <w:pPr>
        <w:jc w:val="center"/>
        <w:rPr>
          <w:lang w:val="de-CH"/>
        </w:rPr>
      </w:pPr>
      <w:r>
        <w:br/>
      </w:r>
      <w:r>
        <w:rPr>
          <w:noProof/>
          <w:lang w:val="en-AU" w:eastAsia="en-AU"/>
        </w:rPr>
        <w:drawing>
          <wp:inline distT="0" distB="0" distL="0" distR="0">
            <wp:extent cx="1371600" cy="1371600"/>
            <wp:effectExtent l="0" t="0" r="0" b="0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A48" w:rsidRDefault="007C3A48">
      <w:pPr>
        <w:jc w:val="center"/>
        <w:rPr>
          <w:lang w:val="de-CH"/>
        </w:rPr>
      </w:pPr>
    </w:p>
    <w:p w:rsidR="007C3A48" w:rsidRDefault="000A2E3E">
      <w:pPr>
        <w:pStyle w:val="Heading2"/>
        <w:tabs>
          <w:tab w:val="left" w:pos="0"/>
        </w:tabs>
        <w:ind w:left="576" w:hanging="576"/>
        <w:rPr>
          <w:color w:val="0070C0"/>
        </w:rPr>
      </w:pPr>
      <w:r>
        <w:t>Description of project and tasks</w:t>
      </w:r>
    </w:p>
    <w:p w:rsidR="007C3A48" w:rsidRDefault="000A2E3E">
      <w:r>
        <w:t>Tic-Tac-Toe is a common single user game. It should suit the following user stories / test cases:</w:t>
      </w:r>
      <w:r>
        <w:br/>
      </w:r>
    </w:p>
    <w:tbl>
      <w:tblPr>
        <w:tblW w:w="9808" w:type="dxa"/>
        <w:tblInd w:w="-2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534"/>
        <w:gridCol w:w="9274"/>
      </w:tblGrid>
      <w:tr w:rsidR="007C3A48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C3A48" w:rsidRDefault="000A2E3E">
            <w:pPr>
              <w:spacing w:line="240" w:lineRule="auto"/>
            </w:pPr>
            <w:r>
              <w:t>1</w:t>
            </w:r>
          </w:p>
        </w:tc>
        <w:tc>
          <w:tcPr>
            <w:tcW w:w="9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C3A48" w:rsidRDefault="000A2E3E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>As an option he can upload a small photo on the initial page (no game session running or</w:t>
            </w:r>
            <w:r>
              <w:t xml:space="preserve"> started before / first time loading the game in that browser session). It is resized to the size of 60x60px and stored on the server's file system</w:t>
            </w:r>
          </w:p>
          <w:p w:rsidR="007C3A48" w:rsidRDefault="000A2E3E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 xml:space="preserve">The player can read the game rules, see the high-scores and start a new game session by pressing the “Start </w:t>
            </w:r>
            <w:r>
              <w:t xml:space="preserve">new game”-button. The button is </w:t>
            </w:r>
            <w:proofErr w:type="gramStart"/>
            <w:r>
              <w:t>visible/functional</w:t>
            </w:r>
            <w:proofErr w:type="gramEnd"/>
            <w:r>
              <w:t xml:space="preserve"> at any time, also during a running game. A new / initialized game board will then appear on the same page.</w:t>
            </w:r>
          </w:p>
          <w:p w:rsidR="007C3A48" w:rsidRDefault="000A2E3E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 xml:space="preserve">The photo will be used instead of a “default-user”-photo in all games within that browser session i.e. the photo can only be uploaded once in a browser session – on the initial page – and will then be used for all game sessions (pressing “Start new game”) </w:t>
            </w:r>
            <w:r>
              <w:t xml:space="preserve">instead of the default-user photo. </w:t>
            </w:r>
          </w:p>
          <w:p w:rsidR="007C3A48" w:rsidRDefault="000A2E3E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>The photo will also be shown as the user’s photo in the high-scores (if the user chooses to save a high score).</w:t>
            </w:r>
          </w:p>
          <w:p w:rsidR="007C3A48" w:rsidRDefault="000A2E3E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>Accessing the page without an ongoing game session, no game board but the option to upload a photo will be d</w:t>
            </w:r>
            <w:r>
              <w:t>isplayed.</w:t>
            </w:r>
          </w:p>
          <w:p w:rsidR="007C3A48" w:rsidRDefault="000A2E3E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>After a page refresh (F5), the board is still displayed in its last state without re-starting the game or changing any values (except the game time).</w:t>
            </w:r>
          </w:p>
          <w:p w:rsidR="007C3A48" w:rsidRDefault="000A2E3E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>After the user has won (not lost), a text field to enter a nick name and submit button are shown</w:t>
            </w:r>
            <w:r>
              <w:t>. They disappear after pressing the submit-button. The nick name, date 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</w:t>
            </w:r>
            <w:proofErr w:type="spellEnd"/>
            <w:r>
              <w:t>), game time (in seconds; difference of timestamps from pressing “start new game” until now/winning) and number of moves by user and computer “O</w:t>
            </w:r>
            <w:proofErr w:type="gramStart"/>
            <w:r>
              <w:t>:4</w:t>
            </w:r>
            <w:proofErr w:type="gramEnd"/>
            <w:r>
              <w:t xml:space="preserve"> - X:3” are saved as high scor</w:t>
            </w:r>
            <w:r>
              <w:t>e on the server and shown in the high score list.</w:t>
            </w:r>
          </w:p>
          <w:p w:rsidR="007C3A48" w:rsidRDefault="000A2E3E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>In a tie-situation there will be no winner and the user can just start a new game if he likes (no special actions).</w:t>
            </w:r>
          </w:p>
          <w:p w:rsidR="007C3A48" w:rsidRDefault="000A2E3E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>The high sco</w:t>
            </w:r>
            <w:r>
              <w:rPr>
                <w:szCs w:val="20"/>
              </w:rPr>
              <w:t>res are d</w:t>
            </w:r>
            <w:r>
              <w:t>isplayed all the time, together with the user’s photo (if he has uplo</w:t>
            </w:r>
            <w:r>
              <w:t>aded one) and they are ordered by date/time (sequence of game sessions, latest/newest on top/first).</w:t>
            </w:r>
          </w:p>
        </w:tc>
      </w:tr>
      <w:tr w:rsidR="007C3A48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C3A48" w:rsidRDefault="000A2E3E">
            <w:pPr>
              <w:spacing w:line="240" w:lineRule="auto"/>
            </w:pPr>
            <w:r>
              <w:t>2</w:t>
            </w:r>
          </w:p>
        </w:tc>
        <w:tc>
          <w:tcPr>
            <w:tcW w:w="9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C3A48" w:rsidRDefault="000A2E3E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>The game board consists of a square with nine fields. They are numbered as follows in the HTML-code provided (field order/numbering not to be changed):</w:t>
            </w:r>
            <w:r>
              <w:br/>
            </w:r>
            <w:r>
              <w:rPr>
                <w:noProof/>
                <w:lang w:val="en-AU" w:eastAsia="en-AU"/>
              </w:rPr>
              <w:lastRenderedPageBreak/>
              <w:drawing>
                <wp:inline distT="0" distB="101600" distL="0" distR="0">
                  <wp:extent cx="1304925" cy="1358900"/>
                  <wp:effectExtent l="0" t="0" r="0" b="0"/>
                  <wp:docPr id="5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35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3A48" w:rsidRDefault="000A2E3E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>In a new game, all fields are empty. The player has the first move. The chosen field will be marked with the “default-user”-photo (or with the uploaded user-photo if available).</w:t>
            </w:r>
          </w:p>
          <w:p w:rsidR="007C3A48" w:rsidRDefault="000A2E3E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>The computer has the next move. He will randomly choose one of the remaining</w:t>
            </w:r>
            <w:r>
              <w:t xml:space="preserve"> fields and mark it with an X. The computer has a think time of two seconds (time until game board shows computer's move).</w:t>
            </w:r>
          </w:p>
          <w:p w:rsidR="007C3A48" w:rsidRDefault="000A2E3E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rPr>
                <w:lang w:val="de-CH" w:eastAsia="en-US"/>
              </w:rPr>
              <w:t>If there happen to be three O (default-user-photo resp. uploaded user-photo) or three X in a vertical, horizontal or diagonal row, th</w:t>
            </w:r>
            <w:r>
              <w:rPr>
                <w:lang w:val="de-CH" w:eastAsia="en-US"/>
              </w:rPr>
              <w:t>e player/computer that did the last move has won and the game is finished - further interactions with the game board are ignored.</w:t>
            </w:r>
          </w:p>
        </w:tc>
      </w:tr>
      <w:tr w:rsidR="007C3A48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C3A48" w:rsidRDefault="000A2E3E">
            <w:pPr>
              <w:spacing w:line="240" w:lineRule="auto"/>
            </w:pPr>
            <w:r>
              <w:lastRenderedPageBreak/>
              <w:t>3</w:t>
            </w:r>
          </w:p>
        </w:tc>
        <w:tc>
          <w:tcPr>
            <w:tcW w:w="9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C3A48" w:rsidRDefault="000A2E3E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>The number of current moves and time running that game session (in seconds; difference of timestamps from pressing “start n</w:t>
            </w:r>
            <w:r>
              <w:t>ew game” until now/winning; game time updated after each interaction) are shown above the game board.</w:t>
            </w:r>
          </w:p>
          <w:p w:rsidR="007C3A48" w:rsidRDefault="000A2E3E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>A message is displayed to inform the player if he has won or lost.</w:t>
            </w:r>
          </w:p>
          <w:p w:rsidR="007C3A48" w:rsidRDefault="000A2E3E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>There should be no PHP-Errors appearing to the user while playing the game</w:t>
            </w:r>
          </w:p>
        </w:tc>
      </w:tr>
      <w:tr w:rsidR="007C3A48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C3A48" w:rsidRDefault="000A2E3E">
            <w:pPr>
              <w:spacing w:line="240" w:lineRule="auto"/>
            </w:pPr>
            <w:r>
              <w:t>4</w:t>
            </w:r>
          </w:p>
        </w:tc>
        <w:tc>
          <w:tcPr>
            <w:tcW w:w="9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C3A48" w:rsidRDefault="000A2E3E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>Moves are</w:t>
            </w:r>
            <w:r>
              <w:t xml:space="preserve"> sent to the server by an AJAX-GET request. The response contains JSON information to update the current game board.</w:t>
            </w:r>
          </w:p>
          <w:p w:rsidR="007C3A48" w:rsidRDefault="000A2E3E">
            <w:pPr>
              <w:pStyle w:val="Prrafodelista"/>
              <w:numPr>
                <w:ilvl w:val="0"/>
                <w:numId w:val="3"/>
              </w:numPr>
              <w:spacing w:line="240" w:lineRule="auto"/>
            </w:pPr>
            <w:r>
              <w:t xml:space="preserve">Data (photo, nick name, state of game,..) is sent to the server by a POST-request and a high-score/win </w:t>
            </w:r>
            <w:proofErr w:type="spellStart"/>
            <w:r>
              <w:t>can not</w:t>
            </w:r>
            <w:proofErr w:type="spellEnd"/>
            <w:r>
              <w:t xml:space="preserve"> be faked</w:t>
            </w:r>
          </w:p>
        </w:tc>
      </w:tr>
    </w:tbl>
    <w:p w:rsidR="007C3A48" w:rsidRDefault="007C3A48"/>
    <w:p w:rsidR="007C3A48" w:rsidRDefault="000A2E3E">
      <w:r>
        <w:t>Your friend would</w:t>
      </w:r>
      <w:r>
        <w:t xml:space="preserve"> like to publish your code (with your agreement). He might also want to add other games later, reusing common code (</w:t>
      </w:r>
      <w:proofErr w:type="spellStart"/>
      <w:r>
        <w:t>eg</w:t>
      </w:r>
      <w:proofErr w:type="spellEnd"/>
      <w:r>
        <w:t>. input handling from HTTP GET/POST parameters / AJAX-data, user-session and game-session handling, photo upload, saving/displaying the hi</w:t>
      </w:r>
      <w:r>
        <w:t>gh scores</w:t>
      </w:r>
      <w:proofErr w:type="gramStart"/>
      <w:r>
        <w:t>,..</w:t>
      </w:r>
      <w:proofErr w:type="gramEnd"/>
      <w:r>
        <w:t>). Therefore it should be nicely/modular organized, object oriented using interfaces and classes. Only methods accessed from the outside should be public.</w:t>
      </w:r>
    </w:p>
    <w:p w:rsidR="00640F95" w:rsidRDefault="00640F95">
      <w:pPr>
        <w:suppressAutoHyphens w:val="0"/>
        <w:spacing w:after="0"/>
        <w:rPr>
          <w:rFonts w:eastAsiaTheme="majorEastAsia" w:cstheme="majorBidi"/>
          <w:b/>
          <w:caps/>
          <w:color w:val="000000" w:themeColor="text1"/>
          <w:sz w:val="32"/>
          <w:szCs w:val="26"/>
        </w:rPr>
      </w:pPr>
      <w:r>
        <w:br w:type="page"/>
      </w:r>
    </w:p>
    <w:p w:rsidR="007C3A48" w:rsidRDefault="000A2E3E">
      <w:pPr>
        <w:pStyle w:val="Heading2"/>
        <w:tabs>
          <w:tab w:val="left" w:pos="0"/>
        </w:tabs>
        <w:ind w:left="576" w:hanging="576"/>
        <w:rPr>
          <w:color w:val="0070C0"/>
        </w:rPr>
      </w:pPr>
      <w:bookmarkStart w:id="0" w:name="_GoBack"/>
      <w:bookmarkEnd w:id="0"/>
      <w:r>
        <w:lastRenderedPageBreak/>
        <w:t>Other</w:t>
      </w:r>
    </w:p>
    <w:p w:rsidR="007C3A48" w:rsidRDefault="000A2E3E">
      <w:r>
        <w:t>In the following screenshots you can see some of the different states while playing</w:t>
      </w:r>
      <w:r>
        <w:t xml:space="preserve"> the game.</w:t>
      </w:r>
    </w:p>
    <w:p w:rsidR="007C3A48" w:rsidRDefault="007C3A48"/>
    <w:p w:rsidR="007C3A48" w:rsidRDefault="000A2E3E">
      <w:r>
        <w:rPr>
          <w:b/>
        </w:rPr>
        <w:t>Initial call of the page (before playing a game, option to upload a photo) – URL remains the same while playing game sessions:</w:t>
      </w:r>
      <w:r>
        <w:rPr>
          <w:noProof/>
          <w:lang w:val="en-AU" w:eastAsia="en-AU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316230</wp:posOffset>
            </wp:positionV>
            <wp:extent cx="6118225" cy="5376545"/>
            <wp:effectExtent l="0" t="0" r="0" b="0"/>
            <wp:wrapSquare wrapText="largest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537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/>
      </w:r>
    </w:p>
    <w:p w:rsidR="007C3A48" w:rsidRDefault="000A2E3E">
      <w:pPr>
        <w:rPr>
          <w:b/>
        </w:rPr>
      </w:pPr>
      <w:r>
        <w:rPr>
          <w:b/>
        </w:rPr>
        <w:br/>
      </w:r>
      <w:r>
        <w:br w:type="page"/>
      </w:r>
    </w:p>
    <w:p w:rsidR="007C3A48" w:rsidRDefault="000A2E3E">
      <w:pPr>
        <w:rPr>
          <w:b/>
        </w:rPr>
      </w:pPr>
      <w:r>
        <w:rPr>
          <w:noProof/>
          <w:lang w:val="en-AU" w:eastAsia="en-AU"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240665</wp:posOffset>
            </wp:positionV>
            <wp:extent cx="6118225" cy="5478780"/>
            <wp:effectExtent l="0" t="0" r="0" b="0"/>
            <wp:wrapSquare wrapText="largest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547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>While playing (player with photo):</w:t>
      </w:r>
      <w:r>
        <w:rPr>
          <w:b/>
        </w:rPr>
        <w:br/>
      </w:r>
    </w:p>
    <w:p w:rsidR="007C3A48" w:rsidRDefault="000A2E3E">
      <w:r>
        <w:br w:type="page"/>
      </w:r>
    </w:p>
    <w:p w:rsidR="007C3A48" w:rsidRDefault="000A2E3E">
      <w:pPr>
        <w:rPr>
          <w:b/>
        </w:rPr>
      </w:pPr>
      <w:r>
        <w:rPr>
          <w:noProof/>
          <w:lang w:val="en-AU" w:eastAsia="en-AU"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271145</wp:posOffset>
            </wp:positionV>
            <wp:extent cx="6118225" cy="5488305"/>
            <wp:effectExtent l="0" t="0" r="0" b="0"/>
            <wp:wrapSquare wrapText="largest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548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>After winning (player without photo, option to enter nick name):</w:t>
      </w:r>
      <w:r>
        <w:rPr>
          <w:b/>
        </w:rPr>
        <w:br/>
      </w:r>
    </w:p>
    <w:p w:rsidR="007C3A48" w:rsidRDefault="000A2E3E">
      <w:pPr>
        <w:rPr>
          <w:b/>
        </w:rPr>
      </w:pPr>
      <w:r>
        <w:rPr>
          <w:b/>
        </w:rPr>
        <w:t xml:space="preserve">The </w:t>
      </w:r>
      <w:r>
        <w:rPr>
          <w:b/>
        </w:rPr>
        <w:t>template contains all these three main screens of the game in one file to show how the HTML-code of the content section will change.</w:t>
      </w:r>
    </w:p>
    <w:p w:rsidR="007C3A48" w:rsidRDefault="007C3A48"/>
    <w:p w:rsidR="006551C1" w:rsidRDefault="006551C1">
      <w:pPr>
        <w:suppressAutoHyphens w:val="0"/>
        <w:spacing w:after="0"/>
        <w:rPr>
          <w:rFonts w:eastAsiaTheme="majorEastAsia" w:cstheme="majorBidi"/>
          <w:b/>
          <w:caps/>
          <w:color w:val="000000" w:themeColor="text1"/>
          <w:sz w:val="32"/>
          <w:szCs w:val="26"/>
        </w:rPr>
      </w:pPr>
      <w:r>
        <w:br w:type="page"/>
      </w:r>
    </w:p>
    <w:p w:rsidR="007C3A48" w:rsidRDefault="000A2E3E">
      <w:pPr>
        <w:pStyle w:val="Heading2"/>
        <w:tabs>
          <w:tab w:val="left" w:pos="0"/>
        </w:tabs>
        <w:ind w:left="576" w:hanging="576"/>
        <w:rPr>
          <w:color w:val="0070C0"/>
        </w:rPr>
      </w:pPr>
      <w:r>
        <w:lastRenderedPageBreak/>
        <w:t>Instructions to the Competitor</w:t>
      </w:r>
    </w:p>
    <w:p w:rsidR="007C3A48" w:rsidRDefault="000A2E3E">
      <w:r>
        <w:t>Save your files in your working directory on the server called "</w:t>
      </w:r>
      <w:proofErr w:type="spellStart"/>
      <w:r>
        <w:rPr>
          <w:b/>
        </w:rPr>
        <w:t>XX_ServerSide_A</w:t>
      </w:r>
      <w:proofErr w:type="spellEnd"/>
      <w:r>
        <w:t xml:space="preserve">", where XX </w:t>
      </w:r>
      <w:r>
        <w:t>is your country code. Name the file to start the application “</w:t>
      </w:r>
      <w:proofErr w:type="spellStart"/>
      <w:r>
        <w:t>index.php</w:t>
      </w:r>
      <w:proofErr w:type="spellEnd"/>
      <w:r>
        <w:t>” and put it directly into the directory mentioned.</w:t>
      </w:r>
    </w:p>
    <w:p w:rsidR="007C3A48" w:rsidRDefault="000A2E3E">
      <w:r>
        <w:t>Save all your files to be assessed into a suitable directory structure and naming inside the directory mentioned above. Save all your</w:t>
      </w:r>
      <w:r>
        <w:t xml:space="preserve"> work files (those that will/should not be assessed – if any) into a subdirectory called “work”.</w:t>
      </w:r>
    </w:p>
    <w:p w:rsidR="007C3A48" w:rsidRDefault="000A2E3E">
      <w:r>
        <w:rPr>
          <w:b/>
        </w:rPr>
        <w:t xml:space="preserve">For this module you are </w:t>
      </w:r>
      <w:r>
        <w:rPr>
          <w:b/>
          <w:i/>
          <w:iCs/>
        </w:rPr>
        <w:t>not</w:t>
      </w:r>
      <w:r>
        <w:rPr>
          <w:b/>
        </w:rPr>
        <w:t xml:space="preserve"> allowed to use any frameworks or implement the logic on the client side - you need to code from scratch using PHP and MySQL. Applic</w:t>
      </w:r>
      <w:r>
        <w:rPr>
          <w:b/>
        </w:rPr>
        <w:t>ations developed using any framework will not be considered. Also implementing the game logic on the client side will not be considered – except for the AJAX request/response-handling.</w:t>
      </w:r>
    </w:p>
    <w:p w:rsidR="007C3A48" w:rsidRDefault="000A2E3E">
      <w:r>
        <w:t xml:space="preserve">The template for the frontend is provided and should be modified to </w:t>
      </w:r>
      <w:r>
        <w:t>integrate the functionality. This should happen dynamically (e.g. response from server). The application should look and behave (</w:t>
      </w:r>
      <w:proofErr w:type="spellStart"/>
      <w:r>
        <w:t>css</w:t>
      </w:r>
      <w:proofErr w:type="spellEnd"/>
      <w:proofErr w:type="gramStart"/>
      <w:r>
        <w:t>..)</w:t>
      </w:r>
      <w:proofErr w:type="gramEnd"/>
      <w:r>
        <w:t xml:space="preserve"> as the provided template.</w:t>
      </w:r>
    </w:p>
    <w:p w:rsidR="007C3A48" w:rsidRDefault="000A2E3E">
      <w:r>
        <w:t>Assessment will be done on the files and the data in your database on the central server.</w:t>
      </w:r>
    </w:p>
    <w:p w:rsidR="007C3A48" w:rsidRDefault="000A2E3E">
      <w:r>
        <w:t>Crea</w:t>
      </w:r>
      <w:r>
        <w:t>te a SQL dump of your database and put the *.</w:t>
      </w:r>
      <w:proofErr w:type="spellStart"/>
      <w:r>
        <w:t>sql</w:t>
      </w:r>
      <w:proofErr w:type="spellEnd"/>
      <w:r>
        <w:t xml:space="preserve"> file in a folder “/</w:t>
      </w:r>
      <w:proofErr w:type="spellStart"/>
      <w:r>
        <w:t>dbdump</w:t>
      </w:r>
      <w:proofErr w:type="spellEnd"/>
      <w:r>
        <w:t>” inside the directory mentioned above (</w:t>
      </w:r>
      <w:proofErr w:type="spellStart"/>
      <w:r>
        <w:t>XX_ServerSide_A</w:t>
      </w:r>
      <w:proofErr w:type="spellEnd"/>
      <w:r>
        <w:t>).</w:t>
      </w:r>
    </w:p>
    <w:p w:rsidR="007C3A48" w:rsidRDefault="000A2E3E">
      <w:r>
        <w:t>Save the images uploaded by the user in a directory called “/pictures” inside the directory mentioned above (</w:t>
      </w:r>
      <w:proofErr w:type="spellStart"/>
      <w:r>
        <w:t>XX_ServerSide_A</w:t>
      </w:r>
      <w:proofErr w:type="spellEnd"/>
      <w:r>
        <w:t>).</w:t>
      </w:r>
    </w:p>
    <w:p w:rsidR="007C3A48" w:rsidRDefault="000A2E3E">
      <w:pPr>
        <w:pStyle w:val="Heading2"/>
        <w:tabs>
          <w:tab w:val="left" w:pos="0"/>
        </w:tabs>
        <w:ind w:left="576" w:hanging="576"/>
      </w:pPr>
      <w:r>
        <w:t>Files PROVIDED</w:t>
      </w:r>
    </w:p>
    <w:tbl>
      <w:tblPr>
        <w:tblW w:w="9632" w:type="dxa"/>
        <w:tblInd w:w="-20" w:type="dxa"/>
        <w:tblBorders>
          <w:top w:val="single" w:sz="8" w:space="0" w:color="97D700"/>
          <w:left w:val="single" w:sz="8" w:space="0" w:color="97D700"/>
          <w:bottom w:val="single" w:sz="8" w:space="0" w:color="97D700"/>
          <w:right w:val="single" w:sz="8" w:space="0" w:color="97D700"/>
          <w:insideH w:val="single" w:sz="8" w:space="0" w:color="97D700"/>
          <w:insideV w:val="single" w:sz="8" w:space="0" w:color="97D700"/>
        </w:tblBorders>
        <w:tblCellMar>
          <w:top w:w="57" w:type="dxa"/>
          <w:left w:w="121" w:type="dxa"/>
          <w:bottom w:w="57" w:type="dxa"/>
          <w:right w:w="142" w:type="dxa"/>
        </w:tblCellMar>
        <w:tblLook w:val="04A0" w:firstRow="1" w:lastRow="0" w:firstColumn="1" w:lastColumn="0" w:noHBand="0" w:noVBand="1"/>
      </w:tblPr>
      <w:tblGrid>
        <w:gridCol w:w="4975"/>
        <w:gridCol w:w="4657"/>
      </w:tblGrid>
      <w:tr w:rsidR="007C3A48">
        <w:trPr>
          <w:trHeight w:val="46"/>
        </w:trPr>
        <w:tc>
          <w:tcPr>
            <w:tcW w:w="4974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shd w:val="clear" w:color="auto" w:fill="97D700"/>
            <w:tcMar>
              <w:left w:w="121" w:type="dxa"/>
            </w:tcMar>
          </w:tcPr>
          <w:p w:rsidR="007C3A48" w:rsidRDefault="000A2E3E">
            <w:pPr>
              <w:rPr>
                <w:b/>
                <w:caps/>
                <w:color w:val="FFFFFF"/>
              </w:rPr>
            </w:pPr>
            <w:r>
              <w:rPr>
                <w:b/>
                <w:caps/>
                <w:color w:val="FFFFFF"/>
              </w:rPr>
              <w:t>Item</w:t>
            </w:r>
          </w:p>
        </w:tc>
        <w:tc>
          <w:tcPr>
            <w:tcW w:w="4657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shd w:val="clear" w:color="auto" w:fill="97D700"/>
            <w:tcMar>
              <w:left w:w="121" w:type="dxa"/>
            </w:tcMar>
          </w:tcPr>
          <w:p w:rsidR="007C3A48" w:rsidRDefault="000A2E3E">
            <w:pPr>
              <w:rPr>
                <w:b/>
                <w:caps/>
                <w:color w:val="FFFFFF"/>
              </w:rPr>
            </w:pPr>
            <w:r>
              <w:rPr>
                <w:b/>
                <w:caps/>
                <w:color w:val="FFFFFF"/>
              </w:rPr>
              <w:t>Description</w:t>
            </w:r>
          </w:p>
        </w:tc>
      </w:tr>
      <w:tr w:rsidR="007C3A48">
        <w:trPr>
          <w:trHeight w:val="46"/>
        </w:trPr>
        <w:tc>
          <w:tcPr>
            <w:tcW w:w="4974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shd w:val="clear" w:color="auto" w:fill="FFFFFF"/>
            <w:tcMar>
              <w:left w:w="121" w:type="dxa"/>
            </w:tcMar>
          </w:tcPr>
          <w:p w:rsidR="007C3A48" w:rsidRDefault="000A2E3E">
            <w:pPr>
              <w:rPr>
                <w:color w:val="000000"/>
              </w:rPr>
            </w:pPr>
            <w:r>
              <w:rPr>
                <w:color w:val="000000"/>
              </w:rPr>
              <w:t>WSC2015_TP17_ServerSide_A_media_template.zip</w:t>
            </w:r>
          </w:p>
        </w:tc>
        <w:tc>
          <w:tcPr>
            <w:tcW w:w="4657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shd w:val="clear" w:color="auto" w:fill="FFFFFF"/>
            <w:tcMar>
              <w:left w:w="121" w:type="dxa"/>
            </w:tcMar>
          </w:tcPr>
          <w:p w:rsidR="007C3A48" w:rsidRDefault="000A2E3E">
            <w:pPr>
              <w:rPr>
                <w:color w:val="000000"/>
              </w:rPr>
            </w:pPr>
            <w:r>
              <w:rPr>
                <w:color w:val="000000"/>
              </w:rPr>
              <w:t>Template files to be used</w:t>
            </w:r>
          </w:p>
        </w:tc>
      </w:tr>
    </w:tbl>
    <w:p w:rsidR="007C3A48" w:rsidRDefault="007C3A48">
      <w:pPr>
        <w:pStyle w:val="ListParagraph"/>
        <w:ind w:left="0"/>
        <w:rPr>
          <w:rFonts w:eastAsia="Times New Roman"/>
          <w:b/>
          <w:caps/>
          <w:color w:val="000000"/>
          <w:sz w:val="32"/>
          <w:szCs w:val="26"/>
        </w:rPr>
      </w:pPr>
    </w:p>
    <w:p w:rsidR="007C3A48" w:rsidRDefault="000A2E3E">
      <w:pPr>
        <w:pStyle w:val="ListParagraph"/>
        <w:ind w:left="0"/>
        <w:rPr>
          <w:rFonts w:eastAsia="Times New Roman"/>
          <w:b/>
          <w:caps/>
          <w:color w:val="000000"/>
          <w:sz w:val="32"/>
          <w:szCs w:val="26"/>
        </w:rPr>
      </w:pPr>
      <w:r>
        <w:rPr>
          <w:rFonts w:eastAsia="Times New Roman"/>
          <w:b/>
          <w:caps/>
          <w:color w:val="000000"/>
          <w:sz w:val="32"/>
          <w:szCs w:val="26"/>
        </w:rPr>
        <w:t>Internet Access</w:t>
      </w:r>
    </w:p>
    <w:p w:rsidR="007C3A48" w:rsidRDefault="000A2E3E">
      <w:pPr>
        <w:pStyle w:val="ListParagraph"/>
        <w:numPr>
          <w:ilvl w:val="0"/>
          <w:numId w:val="1"/>
        </w:numPr>
      </w:pPr>
      <w:r>
        <w:t>no internet access</w:t>
      </w:r>
    </w:p>
    <w:p w:rsidR="007C3A48" w:rsidRDefault="000A2E3E">
      <w:pPr>
        <w:pStyle w:val="Heading2"/>
        <w:tabs>
          <w:tab w:val="left" w:pos="0"/>
        </w:tabs>
        <w:ind w:left="576" w:hanging="576"/>
        <w:rPr>
          <w:sz w:val="24"/>
          <w:szCs w:val="24"/>
        </w:rPr>
      </w:pPr>
      <w:r>
        <w:t>Marking Scheme summary</w:t>
      </w:r>
    </w:p>
    <w:tbl>
      <w:tblPr>
        <w:tblW w:w="9735" w:type="dxa"/>
        <w:tblInd w:w="-50" w:type="dxa"/>
        <w:tblBorders>
          <w:top w:val="single" w:sz="8" w:space="0" w:color="97D700"/>
          <w:left w:val="single" w:sz="8" w:space="0" w:color="97D700"/>
          <w:bottom w:val="single" w:sz="8" w:space="0" w:color="97D700"/>
          <w:insideH w:val="single" w:sz="8" w:space="0" w:color="97D700"/>
        </w:tblBorders>
        <w:tblCellMar>
          <w:top w:w="57" w:type="dxa"/>
          <w:left w:w="112" w:type="dxa"/>
          <w:bottom w:w="57" w:type="dxa"/>
          <w:right w:w="142" w:type="dxa"/>
        </w:tblCellMar>
        <w:tblLook w:val="0000" w:firstRow="0" w:lastRow="0" w:firstColumn="0" w:lastColumn="0" w:noHBand="0" w:noVBand="0"/>
      </w:tblPr>
      <w:tblGrid>
        <w:gridCol w:w="1620"/>
        <w:gridCol w:w="2567"/>
        <w:gridCol w:w="1980"/>
        <w:gridCol w:w="1979"/>
        <w:gridCol w:w="1589"/>
      </w:tblGrid>
      <w:tr w:rsidR="007C3A48">
        <w:tc>
          <w:tcPr>
            <w:tcW w:w="1620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</w:tcBorders>
            <w:shd w:val="clear" w:color="auto" w:fill="97D700"/>
            <w:tcMar>
              <w:left w:w="112" w:type="dxa"/>
            </w:tcMar>
          </w:tcPr>
          <w:p w:rsidR="007C3A48" w:rsidRDefault="000A2E3E">
            <w:pPr>
              <w:spacing w:line="240" w:lineRule="auto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SECTION</w:t>
            </w:r>
          </w:p>
        </w:tc>
        <w:tc>
          <w:tcPr>
            <w:tcW w:w="2567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</w:tcBorders>
            <w:shd w:val="clear" w:color="auto" w:fill="97D700"/>
            <w:tcMar>
              <w:left w:w="112" w:type="dxa"/>
            </w:tcMar>
          </w:tcPr>
          <w:p w:rsidR="007C3A48" w:rsidRDefault="000A2E3E">
            <w:pPr>
              <w:spacing w:line="240" w:lineRule="auto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CRITERION</w:t>
            </w:r>
          </w:p>
        </w:tc>
        <w:tc>
          <w:tcPr>
            <w:tcW w:w="1980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</w:tcBorders>
            <w:shd w:val="clear" w:color="auto" w:fill="97D700"/>
            <w:tcMar>
              <w:left w:w="112" w:type="dxa"/>
            </w:tcMar>
          </w:tcPr>
          <w:p w:rsidR="007C3A48" w:rsidRDefault="000A2E3E">
            <w:pPr>
              <w:spacing w:line="240" w:lineRule="auto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judgement marks</w:t>
            </w:r>
          </w:p>
        </w:tc>
        <w:tc>
          <w:tcPr>
            <w:tcW w:w="1979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</w:tcBorders>
            <w:shd w:val="clear" w:color="auto" w:fill="97D700"/>
            <w:tcMar>
              <w:left w:w="112" w:type="dxa"/>
            </w:tcMar>
          </w:tcPr>
          <w:p w:rsidR="007C3A48" w:rsidRDefault="000A2E3E">
            <w:pPr>
              <w:spacing w:line="240" w:lineRule="auto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Objective marks</w:t>
            </w:r>
          </w:p>
        </w:tc>
        <w:tc>
          <w:tcPr>
            <w:tcW w:w="1589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shd w:val="clear" w:color="auto" w:fill="97D700"/>
            <w:tcMar>
              <w:left w:w="112" w:type="dxa"/>
            </w:tcMar>
          </w:tcPr>
          <w:p w:rsidR="007C3A48" w:rsidRDefault="000A2E3E">
            <w:pPr>
              <w:spacing w:line="240" w:lineRule="auto"/>
            </w:pPr>
            <w:r>
              <w:rPr>
                <w:b/>
                <w:caps/>
                <w:sz w:val="24"/>
                <w:szCs w:val="24"/>
              </w:rPr>
              <w:t>TOTAL</w:t>
            </w:r>
          </w:p>
        </w:tc>
      </w:tr>
      <w:tr w:rsidR="007C3A48">
        <w:tc>
          <w:tcPr>
            <w:tcW w:w="1620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</w:tcBorders>
            <w:shd w:val="clear" w:color="auto" w:fill="auto"/>
            <w:tcMar>
              <w:left w:w="112" w:type="dxa"/>
            </w:tcMar>
          </w:tcPr>
          <w:p w:rsidR="007C3A48" w:rsidRDefault="000A2E3E">
            <w:pPr>
              <w:spacing w:line="240" w:lineRule="auto"/>
              <w:rPr>
                <w:szCs w:val="20"/>
              </w:rPr>
            </w:pPr>
            <w:r>
              <w:rPr>
                <w:szCs w:val="20"/>
              </w:rPr>
              <w:t>G1</w:t>
            </w:r>
          </w:p>
        </w:tc>
        <w:tc>
          <w:tcPr>
            <w:tcW w:w="2567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</w:tcBorders>
            <w:shd w:val="clear" w:color="auto" w:fill="auto"/>
            <w:tcMar>
              <w:left w:w="112" w:type="dxa"/>
            </w:tcMar>
          </w:tcPr>
          <w:p w:rsidR="007C3A48" w:rsidRDefault="000A2E3E">
            <w:pPr>
              <w:spacing w:line="240" w:lineRule="auto"/>
              <w:rPr>
                <w:szCs w:val="20"/>
              </w:rPr>
            </w:pPr>
            <w:r>
              <w:rPr>
                <w:szCs w:val="20"/>
              </w:rPr>
              <w:t>Functionality: Gameplay</w:t>
            </w:r>
          </w:p>
        </w:tc>
        <w:tc>
          <w:tcPr>
            <w:tcW w:w="1980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</w:tcBorders>
            <w:shd w:val="clear" w:color="auto" w:fill="auto"/>
            <w:tcMar>
              <w:left w:w="112" w:type="dxa"/>
            </w:tcMar>
          </w:tcPr>
          <w:p w:rsidR="007C3A48" w:rsidRDefault="000A2E3E">
            <w:pPr>
              <w:spacing w:line="240" w:lineRule="auto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79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</w:tcBorders>
            <w:shd w:val="clear" w:color="auto" w:fill="auto"/>
            <w:tcMar>
              <w:left w:w="112" w:type="dxa"/>
            </w:tcMar>
          </w:tcPr>
          <w:p w:rsidR="007C3A48" w:rsidRDefault="000A2E3E">
            <w:pPr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1589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shd w:val="clear" w:color="auto" w:fill="auto"/>
            <w:tcMar>
              <w:left w:w="112" w:type="dxa"/>
            </w:tcMar>
          </w:tcPr>
          <w:p w:rsidR="007C3A48" w:rsidRDefault="000A2E3E">
            <w:pPr>
              <w:spacing w:line="240" w:lineRule="auto"/>
            </w:pPr>
            <w:r>
              <w:rPr>
                <w:szCs w:val="20"/>
              </w:rPr>
              <w:t>3</w:t>
            </w:r>
          </w:p>
        </w:tc>
      </w:tr>
      <w:tr w:rsidR="007C3A48">
        <w:tc>
          <w:tcPr>
            <w:tcW w:w="1620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</w:tcBorders>
            <w:shd w:val="clear" w:color="auto" w:fill="auto"/>
            <w:tcMar>
              <w:left w:w="112" w:type="dxa"/>
            </w:tcMar>
          </w:tcPr>
          <w:p w:rsidR="007C3A48" w:rsidRDefault="000A2E3E">
            <w:pPr>
              <w:spacing w:line="240" w:lineRule="auto"/>
              <w:rPr>
                <w:szCs w:val="20"/>
              </w:rPr>
            </w:pPr>
            <w:r>
              <w:rPr>
                <w:szCs w:val="20"/>
              </w:rPr>
              <w:t>G2</w:t>
            </w:r>
          </w:p>
        </w:tc>
        <w:tc>
          <w:tcPr>
            <w:tcW w:w="2567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</w:tcBorders>
            <w:shd w:val="clear" w:color="auto" w:fill="auto"/>
            <w:tcMar>
              <w:left w:w="112" w:type="dxa"/>
            </w:tcMar>
          </w:tcPr>
          <w:p w:rsidR="007C3A48" w:rsidRDefault="000A2E3E">
            <w:pPr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Functionality: Game setup &amp; session</w:t>
            </w:r>
          </w:p>
        </w:tc>
        <w:tc>
          <w:tcPr>
            <w:tcW w:w="1980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</w:tcBorders>
            <w:shd w:val="clear" w:color="auto" w:fill="auto"/>
            <w:tcMar>
              <w:left w:w="112" w:type="dxa"/>
            </w:tcMar>
          </w:tcPr>
          <w:p w:rsidR="007C3A48" w:rsidRDefault="000A2E3E">
            <w:pPr>
              <w:spacing w:line="240" w:lineRule="auto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79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</w:tcBorders>
            <w:shd w:val="clear" w:color="auto" w:fill="auto"/>
            <w:tcMar>
              <w:left w:w="112" w:type="dxa"/>
            </w:tcMar>
          </w:tcPr>
          <w:p w:rsidR="007C3A48" w:rsidRDefault="000A2E3E">
            <w:pPr>
              <w:spacing w:after="0" w:line="240" w:lineRule="auto"/>
              <w:rPr>
                <w:szCs w:val="20"/>
              </w:rPr>
            </w:pPr>
            <w:r>
              <w:rPr>
                <w:szCs w:val="20"/>
              </w:rPr>
              <w:t>3.25</w:t>
            </w:r>
          </w:p>
        </w:tc>
        <w:tc>
          <w:tcPr>
            <w:tcW w:w="1589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shd w:val="clear" w:color="auto" w:fill="auto"/>
            <w:tcMar>
              <w:left w:w="112" w:type="dxa"/>
            </w:tcMar>
          </w:tcPr>
          <w:p w:rsidR="007C3A48" w:rsidRDefault="000A2E3E">
            <w:pPr>
              <w:spacing w:line="240" w:lineRule="auto"/>
            </w:pPr>
            <w:r>
              <w:rPr>
                <w:szCs w:val="20"/>
              </w:rPr>
              <w:t>3.25</w:t>
            </w:r>
          </w:p>
        </w:tc>
      </w:tr>
      <w:tr w:rsidR="007C3A48">
        <w:tc>
          <w:tcPr>
            <w:tcW w:w="1620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</w:tcBorders>
            <w:shd w:val="clear" w:color="auto" w:fill="auto"/>
            <w:tcMar>
              <w:left w:w="112" w:type="dxa"/>
            </w:tcMar>
          </w:tcPr>
          <w:p w:rsidR="007C3A48" w:rsidRDefault="000A2E3E">
            <w:pPr>
              <w:spacing w:line="240" w:lineRule="auto"/>
              <w:rPr>
                <w:szCs w:val="20"/>
              </w:rPr>
            </w:pPr>
            <w:r>
              <w:rPr>
                <w:szCs w:val="20"/>
              </w:rPr>
              <w:t>G3</w:t>
            </w:r>
          </w:p>
        </w:tc>
        <w:tc>
          <w:tcPr>
            <w:tcW w:w="2567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</w:tcBorders>
            <w:shd w:val="clear" w:color="auto" w:fill="auto"/>
            <w:tcMar>
              <w:left w:w="112" w:type="dxa"/>
            </w:tcMar>
          </w:tcPr>
          <w:p w:rsidR="007C3A48" w:rsidRDefault="000A2E3E">
            <w:pPr>
              <w:spacing w:line="240" w:lineRule="auto"/>
              <w:rPr>
                <w:szCs w:val="20"/>
              </w:rPr>
            </w:pPr>
            <w:r>
              <w:rPr>
                <w:szCs w:val="20"/>
              </w:rPr>
              <w:t>Functionality: Interaction &amp; Structure</w:t>
            </w:r>
          </w:p>
        </w:tc>
        <w:tc>
          <w:tcPr>
            <w:tcW w:w="1980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</w:tcBorders>
            <w:shd w:val="clear" w:color="auto" w:fill="auto"/>
            <w:tcMar>
              <w:left w:w="112" w:type="dxa"/>
            </w:tcMar>
          </w:tcPr>
          <w:p w:rsidR="007C3A48" w:rsidRDefault="000A2E3E">
            <w:pPr>
              <w:spacing w:line="240" w:lineRule="auto"/>
            </w:pPr>
            <w:r>
              <w:rPr>
                <w:szCs w:val="20"/>
              </w:rPr>
              <w:t>0.5</w:t>
            </w:r>
          </w:p>
        </w:tc>
        <w:tc>
          <w:tcPr>
            <w:tcW w:w="1979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</w:tcBorders>
            <w:shd w:val="clear" w:color="auto" w:fill="auto"/>
            <w:tcMar>
              <w:left w:w="112" w:type="dxa"/>
            </w:tcMar>
          </w:tcPr>
          <w:p w:rsidR="007C3A48" w:rsidRDefault="000A2E3E">
            <w:pPr>
              <w:spacing w:line="240" w:lineRule="auto"/>
            </w:pPr>
            <w:r>
              <w:rPr>
                <w:szCs w:val="20"/>
              </w:rPr>
              <w:t>1.25</w:t>
            </w:r>
          </w:p>
        </w:tc>
        <w:tc>
          <w:tcPr>
            <w:tcW w:w="1589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shd w:val="clear" w:color="auto" w:fill="auto"/>
            <w:tcMar>
              <w:left w:w="112" w:type="dxa"/>
            </w:tcMar>
          </w:tcPr>
          <w:p w:rsidR="007C3A48" w:rsidRDefault="000A2E3E">
            <w:pPr>
              <w:spacing w:line="240" w:lineRule="auto"/>
            </w:pPr>
            <w:r>
              <w:rPr>
                <w:szCs w:val="20"/>
              </w:rPr>
              <w:t>1.75</w:t>
            </w:r>
          </w:p>
        </w:tc>
      </w:tr>
      <w:tr w:rsidR="007C3A48">
        <w:tc>
          <w:tcPr>
            <w:tcW w:w="1620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</w:tcBorders>
            <w:shd w:val="clear" w:color="auto" w:fill="auto"/>
            <w:tcMar>
              <w:left w:w="112" w:type="dxa"/>
            </w:tcMar>
          </w:tcPr>
          <w:p w:rsidR="007C3A48" w:rsidRDefault="000A2E3E">
            <w:pPr>
              <w:spacing w:line="240" w:lineRule="auto"/>
              <w:rPr>
                <w:szCs w:val="20"/>
              </w:rPr>
            </w:pPr>
            <w:r>
              <w:rPr>
                <w:szCs w:val="20"/>
              </w:rPr>
              <w:t>G4</w:t>
            </w:r>
          </w:p>
        </w:tc>
        <w:tc>
          <w:tcPr>
            <w:tcW w:w="2567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</w:tcBorders>
            <w:shd w:val="clear" w:color="auto" w:fill="auto"/>
            <w:tcMar>
              <w:left w:w="112" w:type="dxa"/>
            </w:tcMar>
          </w:tcPr>
          <w:p w:rsidR="007C3A48" w:rsidRDefault="000A2E3E">
            <w:pPr>
              <w:spacing w:line="240" w:lineRule="auto"/>
              <w:rPr>
                <w:szCs w:val="20"/>
              </w:rPr>
            </w:pPr>
            <w:r>
              <w:rPr>
                <w:szCs w:val="20"/>
              </w:rPr>
              <w:t>Functionality: Interaction client-side</w:t>
            </w:r>
          </w:p>
        </w:tc>
        <w:tc>
          <w:tcPr>
            <w:tcW w:w="1980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</w:tcBorders>
            <w:shd w:val="clear" w:color="auto" w:fill="auto"/>
            <w:tcMar>
              <w:left w:w="112" w:type="dxa"/>
            </w:tcMar>
          </w:tcPr>
          <w:p w:rsidR="007C3A48" w:rsidRDefault="000A2E3E">
            <w:pPr>
              <w:spacing w:line="240" w:lineRule="auto"/>
            </w:pPr>
            <w:r>
              <w:rPr>
                <w:szCs w:val="20"/>
              </w:rPr>
              <w:t>0.5</w:t>
            </w:r>
          </w:p>
        </w:tc>
        <w:tc>
          <w:tcPr>
            <w:tcW w:w="1979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</w:tcBorders>
            <w:shd w:val="clear" w:color="auto" w:fill="auto"/>
            <w:tcMar>
              <w:left w:w="112" w:type="dxa"/>
            </w:tcMar>
          </w:tcPr>
          <w:p w:rsidR="007C3A48" w:rsidRDefault="000A2E3E">
            <w:pPr>
              <w:spacing w:line="240" w:lineRule="auto"/>
            </w:pPr>
            <w:r>
              <w:rPr>
                <w:szCs w:val="20"/>
              </w:rPr>
              <w:t>1.5</w:t>
            </w:r>
          </w:p>
        </w:tc>
        <w:tc>
          <w:tcPr>
            <w:tcW w:w="1589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shd w:val="clear" w:color="auto" w:fill="auto"/>
            <w:tcMar>
              <w:left w:w="112" w:type="dxa"/>
            </w:tcMar>
          </w:tcPr>
          <w:p w:rsidR="007C3A48" w:rsidRDefault="000A2E3E">
            <w:pPr>
              <w:spacing w:line="240" w:lineRule="auto"/>
            </w:pPr>
            <w:r>
              <w:rPr>
                <w:szCs w:val="20"/>
              </w:rPr>
              <w:t>2</w:t>
            </w:r>
          </w:p>
        </w:tc>
      </w:tr>
      <w:tr w:rsidR="007C3A48">
        <w:tc>
          <w:tcPr>
            <w:tcW w:w="1620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</w:tcBorders>
            <w:shd w:val="clear" w:color="auto" w:fill="auto"/>
            <w:tcMar>
              <w:left w:w="112" w:type="dxa"/>
            </w:tcMar>
          </w:tcPr>
          <w:p w:rsidR="007C3A48" w:rsidRDefault="000A2E3E">
            <w:pPr>
              <w:spacing w:line="240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Total</w:t>
            </w:r>
          </w:p>
        </w:tc>
        <w:tc>
          <w:tcPr>
            <w:tcW w:w="2567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</w:tcBorders>
            <w:shd w:val="clear" w:color="auto" w:fill="auto"/>
            <w:tcMar>
              <w:left w:w="112" w:type="dxa"/>
            </w:tcMar>
          </w:tcPr>
          <w:p w:rsidR="007C3A48" w:rsidRDefault="007C3A48">
            <w:pPr>
              <w:snapToGrid w:val="0"/>
              <w:spacing w:line="240" w:lineRule="auto"/>
              <w:rPr>
                <w:b/>
                <w:szCs w:val="20"/>
              </w:rPr>
            </w:pPr>
          </w:p>
        </w:tc>
        <w:tc>
          <w:tcPr>
            <w:tcW w:w="1980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</w:tcBorders>
            <w:shd w:val="clear" w:color="auto" w:fill="auto"/>
            <w:tcMar>
              <w:left w:w="112" w:type="dxa"/>
            </w:tcMar>
          </w:tcPr>
          <w:p w:rsidR="007C3A48" w:rsidRDefault="000A2E3E">
            <w:pPr>
              <w:spacing w:line="240" w:lineRule="auto"/>
            </w:pPr>
            <w:r>
              <w:rPr>
                <w:b/>
                <w:szCs w:val="20"/>
              </w:rPr>
              <w:t>1</w:t>
            </w:r>
          </w:p>
        </w:tc>
        <w:tc>
          <w:tcPr>
            <w:tcW w:w="1979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</w:tcBorders>
            <w:shd w:val="clear" w:color="auto" w:fill="auto"/>
            <w:tcMar>
              <w:left w:w="112" w:type="dxa"/>
            </w:tcMar>
          </w:tcPr>
          <w:p w:rsidR="007C3A48" w:rsidRDefault="000A2E3E">
            <w:pPr>
              <w:spacing w:line="240" w:lineRule="auto"/>
            </w:pPr>
            <w:r>
              <w:rPr>
                <w:b/>
                <w:szCs w:val="20"/>
              </w:rPr>
              <w:t>9</w:t>
            </w:r>
          </w:p>
        </w:tc>
        <w:tc>
          <w:tcPr>
            <w:tcW w:w="1589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shd w:val="clear" w:color="auto" w:fill="auto"/>
            <w:tcMar>
              <w:left w:w="112" w:type="dxa"/>
            </w:tcMar>
          </w:tcPr>
          <w:p w:rsidR="007C3A48" w:rsidRDefault="000A2E3E">
            <w:pPr>
              <w:spacing w:line="240" w:lineRule="auto"/>
            </w:pPr>
            <w:r>
              <w:rPr>
                <w:b/>
                <w:szCs w:val="20"/>
              </w:rPr>
              <w:t>10</w:t>
            </w:r>
          </w:p>
        </w:tc>
      </w:tr>
    </w:tbl>
    <w:p w:rsidR="007C3A48" w:rsidRDefault="007C3A48">
      <w:pPr>
        <w:pStyle w:val="Heading2"/>
      </w:pPr>
    </w:p>
    <w:sectPr w:rsidR="007C3A48">
      <w:headerReference w:type="default" r:id="rId16"/>
      <w:footerReference w:type="default" r:id="rId17"/>
      <w:pgSz w:w="11906" w:h="16838"/>
      <w:pgMar w:top="1985" w:right="1134" w:bottom="1418" w:left="1134" w:header="567" w:footer="284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E3E" w:rsidRDefault="000A2E3E">
      <w:pPr>
        <w:spacing w:after="0" w:line="240" w:lineRule="auto"/>
      </w:pPr>
      <w:r>
        <w:separator/>
      </w:r>
    </w:p>
  </w:endnote>
  <w:endnote w:type="continuationSeparator" w:id="0">
    <w:p w:rsidR="000A2E3E" w:rsidRDefault="000A2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utiger LT Com 45 Light">
    <w:charset w:val="01"/>
    <w:family w:val="swiss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font453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A48" w:rsidRDefault="000A2E3E">
    <w:pPr>
      <w:pStyle w:val="Footer"/>
    </w:pPr>
    <w:r>
      <w:rPr>
        <w:noProof/>
        <w:lang w:val="en-AU" w:eastAsia="en-AU"/>
      </w:rPr>
      <w:drawing>
        <wp:anchor distT="0" distB="0" distL="114300" distR="114300" simplePos="0" relativeHeight="7" behindDoc="1" locked="0" layoutInCell="1" allowOverlap="1">
          <wp:simplePos x="0" y="0"/>
          <wp:positionH relativeFrom="page">
            <wp:posOffset>730250</wp:posOffset>
          </wp:positionH>
          <wp:positionV relativeFrom="page">
            <wp:posOffset>8461375</wp:posOffset>
          </wp:positionV>
          <wp:extent cx="1274445" cy="1296035"/>
          <wp:effectExtent l="0" t="0" r="0" b="0"/>
          <wp:wrapNone/>
          <wp:docPr id="3" name="Picture 2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5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4445" cy="12960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</w:t>
    </w:r>
    <w:r>
      <w:rPr>
        <w:lang w:val="en-CA" w:eastAsia="en-CA"/>
      </w:rPr>
      <w:t>WSC2015_TP17_ServerSide_A_EN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30" w:type="dxa"/>
      <w:tblBorders>
        <w:top w:val="single" w:sz="48" w:space="0" w:color="97D700"/>
      </w:tblBorders>
      <w:tblCellMar>
        <w:top w:w="142" w:type="dxa"/>
        <w:left w:w="142" w:type="dxa"/>
        <w:bottom w:w="142" w:type="dxa"/>
        <w:right w:w="142" w:type="dxa"/>
      </w:tblCellMar>
      <w:tblLook w:val="0000" w:firstRow="0" w:lastRow="0" w:firstColumn="0" w:lastColumn="0" w:noHBand="0" w:noVBand="0"/>
    </w:tblPr>
    <w:tblGrid>
      <w:gridCol w:w="4196"/>
      <w:gridCol w:w="1537"/>
      <w:gridCol w:w="4197"/>
    </w:tblGrid>
    <w:tr w:rsidR="007C3A48">
      <w:tc>
        <w:tcPr>
          <w:tcW w:w="4196" w:type="dxa"/>
          <w:tcBorders>
            <w:top w:val="single" w:sz="48" w:space="0" w:color="97D700"/>
          </w:tcBorders>
          <w:shd w:val="clear" w:color="auto" w:fill="auto"/>
          <w:vAlign w:val="center"/>
        </w:tcPr>
        <w:p w:rsidR="007C3A48" w:rsidRDefault="000A2E3E">
          <w:pPr>
            <w:pStyle w:val="Footer"/>
          </w:pPr>
          <w:r>
            <w:t>WSC2015_TP17_ServerSide_A_EN</w:t>
          </w:r>
        </w:p>
      </w:tc>
      <w:tc>
        <w:tcPr>
          <w:tcW w:w="1537" w:type="dxa"/>
          <w:tcBorders>
            <w:top w:val="single" w:sz="48" w:space="0" w:color="97D700"/>
          </w:tcBorders>
          <w:shd w:val="clear" w:color="auto" w:fill="auto"/>
          <w:vAlign w:val="center"/>
        </w:tcPr>
        <w:p w:rsidR="007C3A48" w:rsidRDefault="000A2E3E">
          <w:pPr>
            <w:pStyle w:val="Footer"/>
            <w:jc w:val="center"/>
          </w:pPr>
          <w:r>
            <w:t>Date: 09.08.15</w:t>
          </w:r>
        </w:p>
      </w:tc>
      <w:tc>
        <w:tcPr>
          <w:tcW w:w="4197" w:type="dxa"/>
          <w:tcBorders>
            <w:top w:val="single" w:sz="48" w:space="0" w:color="97D700"/>
          </w:tcBorders>
          <w:shd w:val="clear" w:color="auto" w:fill="auto"/>
          <w:vAlign w:val="center"/>
        </w:tcPr>
        <w:p w:rsidR="007C3A48" w:rsidRDefault="000A2E3E">
          <w:pPr>
            <w:pStyle w:val="Footer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640F95">
            <w:rPr>
              <w:noProof/>
            </w:rPr>
            <w:t>4</w:t>
          </w:r>
          <w:r>
            <w:fldChar w:fldCharType="end"/>
          </w:r>
          <w:r>
            <w:rPr>
              <w:rFonts w:eastAsia="Arial"/>
            </w:rPr>
            <w:t xml:space="preserve"> </w:t>
          </w:r>
          <w:r>
            <w:t xml:space="preserve">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640F95">
            <w:rPr>
              <w:noProof/>
            </w:rPr>
            <w:t>7</w:t>
          </w:r>
          <w:r>
            <w:fldChar w:fldCharType="end"/>
          </w:r>
        </w:p>
      </w:tc>
    </w:tr>
  </w:tbl>
  <w:p w:rsidR="007C3A48" w:rsidRDefault="007C3A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E3E" w:rsidRDefault="000A2E3E">
      <w:pPr>
        <w:spacing w:after="0" w:line="240" w:lineRule="auto"/>
      </w:pPr>
      <w:r>
        <w:separator/>
      </w:r>
    </w:p>
  </w:footnote>
  <w:footnote w:type="continuationSeparator" w:id="0">
    <w:p w:rsidR="000A2E3E" w:rsidRDefault="000A2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A48" w:rsidRDefault="000A2E3E">
    <w:pPr>
      <w:pStyle w:val="Header"/>
    </w:pPr>
    <w:r>
      <w:rPr>
        <w:noProof/>
        <w:lang w:val="en-AU" w:eastAsia="en-AU"/>
      </w:rPr>
      <w:drawing>
        <wp:anchor distT="0" distB="0" distL="114300" distR="114300" simplePos="0" relativeHeight="2" behindDoc="1" locked="0" layoutInCell="1" allowOverlap="1">
          <wp:simplePos x="0" y="0"/>
          <wp:positionH relativeFrom="page">
            <wp:posOffset>10795</wp:posOffset>
          </wp:positionH>
          <wp:positionV relativeFrom="page">
            <wp:posOffset>10795</wp:posOffset>
          </wp:positionV>
          <wp:extent cx="7560310" cy="10692130"/>
          <wp:effectExtent l="0" t="0" r="0" b="0"/>
          <wp:wrapNone/>
          <wp:docPr id="1" name="Picture 23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3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AU" w:eastAsia="en-AU"/>
      </w:rPr>
      <w:drawing>
        <wp:anchor distT="0" distB="0" distL="114300" distR="114300" simplePos="0" relativeHeight="3" behindDoc="1" locked="0" layoutInCell="1" allowOverlap="1">
          <wp:simplePos x="0" y="0"/>
          <wp:positionH relativeFrom="page">
            <wp:posOffset>6362065</wp:posOffset>
          </wp:positionH>
          <wp:positionV relativeFrom="page">
            <wp:posOffset>212725</wp:posOffset>
          </wp:positionV>
          <wp:extent cx="1080135" cy="795655"/>
          <wp:effectExtent l="0" t="0" r="0" b="0"/>
          <wp:wrapNone/>
          <wp:docPr id="2" name="Picture 24" descr="\\psf\Home\\Dropbox (WS Secretariat)\WSI DESIGN\WS_Logos_Updated_SJ\RGB PNG\worldskills_white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4" descr="\\psf\Home\\Dropbox (WS Secretariat)\WSI DESIGN\WS_Logos_Updated_SJ\RGB PNG\worldskills_white_RGB-01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795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A48" w:rsidRDefault="000A2E3E">
    <w:pPr>
      <w:pStyle w:val="Header"/>
      <w:rPr>
        <w:lang w:val="en-CA"/>
      </w:rPr>
    </w:pPr>
    <w:r>
      <w:rPr>
        <w:noProof/>
        <w:lang w:val="en-AU" w:eastAsia="en-AU"/>
      </w:rPr>
      <w:drawing>
        <wp:anchor distT="0" distB="101600" distL="0" distR="0" simplePos="0" relativeHeight="13" behindDoc="1" locked="0" layoutInCell="1" allowOverlap="1">
          <wp:simplePos x="0" y="0"/>
          <wp:positionH relativeFrom="page">
            <wp:posOffset>5897245</wp:posOffset>
          </wp:positionH>
          <wp:positionV relativeFrom="page">
            <wp:posOffset>248285</wp:posOffset>
          </wp:positionV>
          <wp:extent cx="1078865" cy="79438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8865" cy="7943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AU" w:eastAsia="en-AU"/>
      </w:rPr>
      <w:drawing>
        <wp:anchor distT="0" distB="101600" distL="0" distR="0" simplePos="0" relativeHeight="19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49275" cy="56007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49275" cy="560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F312D"/>
    <w:multiLevelType w:val="multilevel"/>
    <w:tmpl w:val="8F8EBC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C346B3B"/>
    <w:multiLevelType w:val="multilevel"/>
    <w:tmpl w:val="F9605C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F8547C1"/>
    <w:multiLevelType w:val="multilevel"/>
    <w:tmpl w:val="FFF4E9FA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EDF0090"/>
    <w:multiLevelType w:val="multilevel"/>
    <w:tmpl w:val="946A21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8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A48"/>
    <w:rsid w:val="000A2E3E"/>
    <w:rsid w:val="00640F95"/>
    <w:rsid w:val="006551C1"/>
    <w:rsid w:val="007C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1E6"/>
    <w:pPr>
      <w:suppressAutoHyphens/>
      <w:spacing w:after="80"/>
    </w:pPr>
    <w:rPr>
      <w:rFonts w:ascii="Arial" w:hAnsi="Arial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BE57EF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BE57EF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3133A3"/>
    <w:rPr>
      <w:b/>
      <w:bCs/>
      <w:i/>
      <w:iCs/>
      <w:spacing w:val="5"/>
    </w:rPr>
  </w:style>
  <w:style w:type="character" w:customStyle="1" w:styleId="TitleChar">
    <w:name w:val="Title Char"/>
    <w:basedOn w:val="DefaultParagraphFont"/>
    <w:link w:val="Title"/>
    <w:uiPriority w:val="10"/>
    <w:qFormat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0"/>
      <w:sz w:val="108"/>
      <w:szCs w:val="5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77E62"/>
  </w:style>
  <w:style w:type="character" w:customStyle="1" w:styleId="FooterChar">
    <w:name w:val="Footer Char"/>
    <w:basedOn w:val="DefaultParagraphFont"/>
    <w:link w:val="Footer"/>
    <w:uiPriority w:val="99"/>
    <w:qFormat/>
    <w:rsid w:val="00300343"/>
    <w:rPr>
      <w:rFonts w:ascii="Frutiger LT Com 45 Light" w:hAnsi="Frutiger LT Com 45 Light"/>
      <w:sz w:val="14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62CB3"/>
    <w:rPr>
      <w:rFonts w:ascii="Segoe UI" w:hAnsi="Segoe UI" w:cs="Segoe UI"/>
      <w:sz w:val="18"/>
      <w:szCs w:val="18"/>
    </w:rPr>
  </w:style>
  <w:style w:type="character" w:customStyle="1" w:styleId="InternetLink">
    <w:name w:val="Internet Link"/>
    <w:basedOn w:val="DefaultParagraphFont"/>
    <w:uiPriority w:val="99"/>
    <w:unhideWhenUsed/>
    <w:rsid w:val="00F729AF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03526B"/>
    <w:rPr>
      <w:rFonts w:ascii="Frutiger LT Com 45 Light" w:hAnsi="Frutiger LT Com 45 Light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611554"/>
    <w:rPr>
      <w:rFonts w:ascii="Arial" w:hAnsi="Arial"/>
      <w:sz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  <w:shd w:val="clear" w:color="auto" w:fill="00FF00"/>
      <w:lang w:val="de-CH" w:eastAsia="en-US"/>
    </w:rPr>
  </w:style>
  <w:style w:type="character" w:customStyle="1" w:styleId="WW8Num8z0">
    <w:name w:val="WW8Num8z0"/>
    <w:qFormat/>
    <w:rPr>
      <w:rFonts w:ascii="Symbol" w:hAnsi="Symbol" w:cs="Symbol"/>
      <w:shd w:val="clear" w:color="auto" w:fill="00FF00"/>
      <w:lang w:val="de-CH" w:eastAsia="en-US"/>
    </w:rPr>
  </w:style>
  <w:style w:type="character" w:customStyle="1" w:styleId="ListLabel5">
    <w:name w:val="ListLabel 5"/>
    <w:qFormat/>
    <w:rPr>
      <w:rFonts w:cs="Symbol"/>
      <w:shd w:val="clear" w:color="auto" w:fill="00FF00"/>
      <w:lang w:val="de-CH" w:eastAsia="en-U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ascii="Arial" w:hAnsi="Arial" w:cs="Symbol"/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paragraph" w:customStyle="1" w:styleId="Heading">
    <w:name w:val="Heading"/>
    <w:basedOn w:val="Normal"/>
    <w:next w:val="Normal"/>
    <w:qFormat/>
    <w:rsid w:val="00CA3C07"/>
    <w:pPr>
      <w:spacing w:after="0" w:line="1000" w:lineRule="exact"/>
      <w:contextualSpacing/>
    </w:pPr>
    <w:rPr>
      <w:rFonts w:eastAsia="Times New Roman" w:cs="Times New Roman"/>
      <w:b/>
      <w:caps/>
      <w:color w:val="FFFFFF"/>
      <w:sz w:val="108"/>
      <w:szCs w:val="56"/>
      <w:lang w:val="en-AU" w:eastAsia="zh-CN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z w:val="108"/>
      <w:szCs w:val="56"/>
      <w:lang w:val="en-AU"/>
    </w:rPr>
  </w:style>
  <w:style w:type="paragraph" w:styleId="Header">
    <w:name w:val="header"/>
    <w:basedOn w:val="Normal"/>
    <w:link w:val="HeaderChar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paragraph" w:styleId="Subtitle">
    <w:name w:val="Subtitle"/>
    <w:basedOn w:val="Normal"/>
    <w:next w:val="Normal"/>
    <w:link w:val="SubtitleChar"/>
    <w:qFormat/>
    <w:rsid w:val="00BD124E"/>
    <w:p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7F212B"/>
    <w:pPr>
      <w:ind w:left="720"/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D04BE0"/>
    <w:pPr>
      <w:ind w:left="1208" w:hanging="357"/>
      <w:contextualSpacing/>
    </w:pPr>
  </w:style>
  <w:style w:type="paragraph" w:styleId="ListNumber">
    <w:name w:val="List Number"/>
    <w:basedOn w:val="Normal"/>
    <w:uiPriority w:val="99"/>
    <w:unhideWhenUsed/>
    <w:qFormat/>
    <w:rsid w:val="00D04BE0"/>
    <w:pPr>
      <w:contextualSpacing/>
    </w:pPr>
  </w:style>
  <w:style w:type="paragraph" w:styleId="ListBullet">
    <w:name w:val="List Bullet"/>
    <w:basedOn w:val="Normal"/>
    <w:uiPriority w:val="99"/>
    <w:unhideWhenUsed/>
    <w:qFormat/>
    <w:rsid w:val="008429C5"/>
    <w:pPr>
      <w:contextualSpacing/>
    </w:pPr>
  </w:style>
  <w:style w:type="paragraph" w:styleId="ListBullet2">
    <w:name w:val="List Bullet 2"/>
    <w:basedOn w:val="Normal"/>
    <w:uiPriority w:val="99"/>
    <w:unhideWhenUsed/>
    <w:qFormat/>
    <w:rsid w:val="00192D2B"/>
    <w:pPr>
      <w:contextualSpacing/>
    </w:pPr>
  </w:style>
  <w:style w:type="paragraph" w:styleId="ListBullet3">
    <w:name w:val="List Bullet 3"/>
    <w:basedOn w:val="Normal"/>
    <w:uiPriority w:val="99"/>
    <w:unhideWhenUsed/>
    <w:qFormat/>
    <w:rsid w:val="00192D2B"/>
    <w:pPr>
      <w:ind w:left="851"/>
      <w:contextualSpacing/>
    </w:pPr>
  </w:style>
  <w:style w:type="paragraph" w:styleId="ListBullet4">
    <w:name w:val="List Bullet 4"/>
    <w:basedOn w:val="Normal"/>
    <w:uiPriority w:val="99"/>
    <w:unhideWhenUsed/>
    <w:qFormat/>
    <w:rsid w:val="008429C5"/>
    <w:pPr>
      <w:ind w:left="1135"/>
      <w:contextualSpacing/>
    </w:pPr>
  </w:style>
  <w:style w:type="paragraph" w:styleId="ListBullet5">
    <w:name w:val="List Bullet 5"/>
    <w:basedOn w:val="Normal"/>
    <w:uiPriority w:val="99"/>
    <w:unhideWhenUsed/>
    <w:qFormat/>
    <w:rsid w:val="008429C5"/>
    <w:pPr>
      <w:ind w:left="1418"/>
      <w:contextualSpacing/>
    </w:pPr>
  </w:style>
  <w:style w:type="paragraph" w:styleId="ListNumber2">
    <w:name w:val="List Number 2"/>
    <w:basedOn w:val="Normal"/>
    <w:uiPriority w:val="99"/>
    <w:unhideWhenUsed/>
    <w:qFormat/>
    <w:rsid w:val="00D04BE0"/>
    <w:pPr>
      <w:contextualSpacing/>
    </w:pPr>
  </w:style>
  <w:style w:type="paragraph" w:styleId="ListNumber3">
    <w:name w:val="List Number 3"/>
    <w:basedOn w:val="Normal"/>
    <w:uiPriority w:val="99"/>
    <w:unhideWhenUsed/>
    <w:qFormat/>
    <w:rsid w:val="00D04BE0"/>
    <w:pPr>
      <w:ind w:left="851"/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D04BE0"/>
    <w:pPr>
      <w:ind w:left="1491" w:hanging="357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03526B"/>
    <w:pPr>
      <w:spacing w:line="240" w:lineRule="auto"/>
      <w:contextualSpacing/>
    </w:pPr>
    <w:rPr>
      <w:sz w:val="16"/>
      <w:szCs w:val="20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FA0688"/>
    <w:pPr>
      <w:tabs>
        <w:tab w:val="right" w:leader="dot" w:pos="9628"/>
      </w:tabs>
      <w:spacing w:before="80" w:after="0"/>
      <w:contextualSpacing/>
    </w:p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264847"/>
    <w:pPr>
      <w:spacing w:before="120" w:after="0"/>
      <w:contextualSpacing/>
    </w:pPr>
    <w:rPr>
      <w:b/>
      <w:caps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BE57EF"/>
    <w:pPr>
      <w:spacing w:after="0"/>
      <w:contextualSpacing/>
    </w:pPr>
    <w:rPr>
      <w:i/>
      <w:sz w:val="18"/>
    </w:rPr>
  </w:style>
  <w:style w:type="paragraph" w:customStyle="1" w:styleId="TableContents">
    <w:name w:val="Table Contents"/>
    <w:basedOn w:val="Normal"/>
    <w:qFormat/>
    <w:rsid w:val="00850938"/>
    <w:rPr>
      <w:rFonts w:eastAsia="Droid Sans Fallback" w:cs="font453"/>
    </w:rPr>
  </w:style>
  <w:style w:type="paragraph" w:customStyle="1" w:styleId="ColorfulList-Accent11">
    <w:name w:val="Colorful List - Accent 11"/>
    <w:basedOn w:val="Normal"/>
    <w:qFormat/>
    <w:rsid w:val="00DF15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pt-BR"/>
    </w:rPr>
  </w:style>
  <w:style w:type="paragraph" w:customStyle="1" w:styleId="Prrafodelista">
    <w:name w:val="Párrafo de lista"/>
    <w:basedOn w:val="Normal"/>
    <w:qFormat/>
    <w:rsid w:val="00CA3C07"/>
    <w:pPr>
      <w:spacing w:line="252" w:lineRule="auto"/>
      <w:ind w:left="720"/>
      <w:contextualSpacing/>
    </w:pPr>
    <w:rPr>
      <w:rFonts w:eastAsia="Calibri" w:cs="Arial"/>
      <w:lang w:eastAsia="zh-CN"/>
    </w:rPr>
  </w:style>
  <w:style w:type="paragraph" w:customStyle="1" w:styleId="Listaconvietas">
    <w:name w:val="Lista con viñetas"/>
    <w:basedOn w:val="Normal"/>
    <w:qFormat/>
    <w:rsid w:val="00CA3C07"/>
    <w:pPr>
      <w:spacing w:line="252" w:lineRule="auto"/>
      <w:contextualSpacing/>
    </w:pPr>
    <w:rPr>
      <w:rFonts w:eastAsia="Calibri" w:cs="Arial"/>
      <w:lang w:eastAsia="zh-CN"/>
    </w:rPr>
  </w:style>
  <w:style w:type="paragraph" w:customStyle="1" w:styleId="Quotations">
    <w:name w:val="Quotations"/>
    <w:basedOn w:val="Normal"/>
    <w:qFormat/>
  </w:style>
  <w:style w:type="numbering" w:customStyle="1" w:styleId="ListNumbers">
    <w:name w:val="ListNumbers"/>
    <w:uiPriority w:val="99"/>
    <w:rsid w:val="00EF6E85"/>
  </w:style>
  <w:style w:type="numbering" w:customStyle="1" w:styleId="ListBullets">
    <w:name w:val="ListBullets"/>
    <w:uiPriority w:val="99"/>
    <w:rsid w:val="001A554B"/>
  </w:style>
  <w:style w:type="numbering" w:customStyle="1" w:styleId="TOC">
    <w:name w:val="TOC"/>
    <w:uiPriority w:val="99"/>
    <w:rsid w:val="00264847"/>
  </w:style>
  <w:style w:type="numbering" w:customStyle="1" w:styleId="WW8Num8">
    <w:name w:val="WW8Num8"/>
  </w:style>
  <w:style w:type="table" w:styleId="TableGrid">
    <w:name w:val="Table Grid"/>
    <w:basedOn w:val="TableNormal"/>
    <w:uiPriority w:val="39"/>
    <w:rsid w:val="00F7002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D333DE"/>
    <w:pPr>
      <w:spacing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WSI-Table">
    <w:name w:val="WSI - Table"/>
    <w:basedOn w:val="TableNormal"/>
    <w:uiPriority w:val="99"/>
    <w:rsid w:val="00BD124E"/>
    <w:pPr>
      <w:spacing w:line="240" w:lineRule="auto"/>
    </w:pPr>
    <w:rPr>
      <w:color w:val="000000" w:themeColor="text1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afterLines="0" w:after="0"/>
      </w:pPr>
      <w:rPr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1E6"/>
    <w:pPr>
      <w:suppressAutoHyphens/>
      <w:spacing w:after="80"/>
    </w:pPr>
    <w:rPr>
      <w:rFonts w:ascii="Arial" w:hAnsi="Arial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BE57EF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BE57EF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3133A3"/>
    <w:rPr>
      <w:b/>
      <w:bCs/>
      <w:i/>
      <w:iCs/>
      <w:spacing w:val="5"/>
    </w:rPr>
  </w:style>
  <w:style w:type="character" w:customStyle="1" w:styleId="TitleChar">
    <w:name w:val="Title Char"/>
    <w:basedOn w:val="DefaultParagraphFont"/>
    <w:link w:val="Title"/>
    <w:uiPriority w:val="10"/>
    <w:qFormat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0"/>
      <w:sz w:val="108"/>
      <w:szCs w:val="5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77E62"/>
  </w:style>
  <w:style w:type="character" w:customStyle="1" w:styleId="FooterChar">
    <w:name w:val="Footer Char"/>
    <w:basedOn w:val="DefaultParagraphFont"/>
    <w:link w:val="Footer"/>
    <w:uiPriority w:val="99"/>
    <w:qFormat/>
    <w:rsid w:val="00300343"/>
    <w:rPr>
      <w:rFonts w:ascii="Frutiger LT Com 45 Light" w:hAnsi="Frutiger LT Com 45 Light"/>
      <w:sz w:val="14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62CB3"/>
    <w:rPr>
      <w:rFonts w:ascii="Segoe UI" w:hAnsi="Segoe UI" w:cs="Segoe UI"/>
      <w:sz w:val="18"/>
      <w:szCs w:val="18"/>
    </w:rPr>
  </w:style>
  <w:style w:type="character" w:customStyle="1" w:styleId="InternetLink">
    <w:name w:val="Internet Link"/>
    <w:basedOn w:val="DefaultParagraphFont"/>
    <w:uiPriority w:val="99"/>
    <w:unhideWhenUsed/>
    <w:rsid w:val="00F729AF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03526B"/>
    <w:rPr>
      <w:rFonts w:ascii="Frutiger LT Com 45 Light" w:hAnsi="Frutiger LT Com 45 Light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611554"/>
    <w:rPr>
      <w:rFonts w:ascii="Arial" w:hAnsi="Arial"/>
      <w:sz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  <w:shd w:val="clear" w:color="auto" w:fill="00FF00"/>
      <w:lang w:val="de-CH" w:eastAsia="en-US"/>
    </w:rPr>
  </w:style>
  <w:style w:type="character" w:customStyle="1" w:styleId="WW8Num8z0">
    <w:name w:val="WW8Num8z0"/>
    <w:qFormat/>
    <w:rPr>
      <w:rFonts w:ascii="Symbol" w:hAnsi="Symbol" w:cs="Symbol"/>
      <w:shd w:val="clear" w:color="auto" w:fill="00FF00"/>
      <w:lang w:val="de-CH" w:eastAsia="en-US"/>
    </w:rPr>
  </w:style>
  <w:style w:type="character" w:customStyle="1" w:styleId="ListLabel5">
    <w:name w:val="ListLabel 5"/>
    <w:qFormat/>
    <w:rPr>
      <w:rFonts w:cs="Symbol"/>
      <w:shd w:val="clear" w:color="auto" w:fill="00FF00"/>
      <w:lang w:val="de-CH" w:eastAsia="en-U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ascii="Arial" w:hAnsi="Arial" w:cs="Symbol"/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paragraph" w:customStyle="1" w:styleId="Heading">
    <w:name w:val="Heading"/>
    <w:basedOn w:val="Normal"/>
    <w:next w:val="Normal"/>
    <w:qFormat/>
    <w:rsid w:val="00CA3C07"/>
    <w:pPr>
      <w:spacing w:after="0" w:line="1000" w:lineRule="exact"/>
      <w:contextualSpacing/>
    </w:pPr>
    <w:rPr>
      <w:rFonts w:eastAsia="Times New Roman" w:cs="Times New Roman"/>
      <w:b/>
      <w:caps/>
      <w:color w:val="FFFFFF"/>
      <w:sz w:val="108"/>
      <w:szCs w:val="56"/>
      <w:lang w:val="en-AU" w:eastAsia="zh-CN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z w:val="108"/>
      <w:szCs w:val="56"/>
      <w:lang w:val="en-AU"/>
    </w:rPr>
  </w:style>
  <w:style w:type="paragraph" w:styleId="Header">
    <w:name w:val="header"/>
    <w:basedOn w:val="Normal"/>
    <w:link w:val="HeaderChar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paragraph" w:styleId="Subtitle">
    <w:name w:val="Subtitle"/>
    <w:basedOn w:val="Normal"/>
    <w:next w:val="Normal"/>
    <w:link w:val="SubtitleChar"/>
    <w:qFormat/>
    <w:rsid w:val="00BD124E"/>
    <w:p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7F212B"/>
    <w:pPr>
      <w:ind w:left="720"/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D04BE0"/>
    <w:pPr>
      <w:ind w:left="1208" w:hanging="357"/>
      <w:contextualSpacing/>
    </w:pPr>
  </w:style>
  <w:style w:type="paragraph" w:styleId="ListNumber">
    <w:name w:val="List Number"/>
    <w:basedOn w:val="Normal"/>
    <w:uiPriority w:val="99"/>
    <w:unhideWhenUsed/>
    <w:qFormat/>
    <w:rsid w:val="00D04BE0"/>
    <w:pPr>
      <w:contextualSpacing/>
    </w:pPr>
  </w:style>
  <w:style w:type="paragraph" w:styleId="ListBullet">
    <w:name w:val="List Bullet"/>
    <w:basedOn w:val="Normal"/>
    <w:uiPriority w:val="99"/>
    <w:unhideWhenUsed/>
    <w:qFormat/>
    <w:rsid w:val="008429C5"/>
    <w:pPr>
      <w:contextualSpacing/>
    </w:pPr>
  </w:style>
  <w:style w:type="paragraph" w:styleId="ListBullet2">
    <w:name w:val="List Bullet 2"/>
    <w:basedOn w:val="Normal"/>
    <w:uiPriority w:val="99"/>
    <w:unhideWhenUsed/>
    <w:qFormat/>
    <w:rsid w:val="00192D2B"/>
    <w:pPr>
      <w:contextualSpacing/>
    </w:pPr>
  </w:style>
  <w:style w:type="paragraph" w:styleId="ListBullet3">
    <w:name w:val="List Bullet 3"/>
    <w:basedOn w:val="Normal"/>
    <w:uiPriority w:val="99"/>
    <w:unhideWhenUsed/>
    <w:qFormat/>
    <w:rsid w:val="00192D2B"/>
    <w:pPr>
      <w:ind w:left="851"/>
      <w:contextualSpacing/>
    </w:pPr>
  </w:style>
  <w:style w:type="paragraph" w:styleId="ListBullet4">
    <w:name w:val="List Bullet 4"/>
    <w:basedOn w:val="Normal"/>
    <w:uiPriority w:val="99"/>
    <w:unhideWhenUsed/>
    <w:qFormat/>
    <w:rsid w:val="008429C5"/>
    <w:pPr>
      <w:ind w:left="1135"/>
      <w:contextualSpacing/>
    </w:pPr>
  </w:style>
  <w:style w:type="paragraph" w:styleId="ListBullet5">
    <w:name w:val="List Bullet 5"/>
    <w:basedOn w:val="Normal"/>
    <w:uiPriority w:val="99"/>
    <w:unhideWhenUsed/>
    <w:qFormat/>
    <w:rsid w:val="008429C5"/>
    <w:pPr>
      <w:ind w:left="1418"/>
      <w:contextualSpacing/>
    </w:pPr>
  </w:style>
  <w:style w:type="paragraph" w:styleId="ListNumber2">
    <w:name w:val="List Number 2"/>
    <w:basedOn w:val="Normal"/>
    <w:uiPriority w:val="99"/>
    <w:unhideWhenUsed/>
    <w:qFormat/>
    <w:rsid w:val="00D04BE0"/>
    <w:pPr>
      <w:contextualSpacing/>
    </w:pPr>
  </w:style>
  <w:style w:type="paragraph" w:styleId="ListNumber3">
    <w:name w:val="List Number 3"/>
    <w:basedOn w:val="Normal"/>
    <w:uiPriority w:val="99"/>
    <w:unhideWhenUsed/>
    <w:qFormat/>
    <w:rsid w:val="00D04BE0"/>
    <w:pPr>
      <w:ind w:left="851"/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D04BE0"/>
    <w:pPr>
      <w:ind w:left="1491" w:hanging="357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03526B"/>
    <w:pPr>
      <w:spacing w:line="240" w:lineRule="auto"/>
      <w:contextualSpacing/>
    </w:pPr>
    <w:rPr>
      <w:sz w:val="16"/>
      <w:szCs w:val="20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FA0688"/>
    <w:pPr>
      <w:tabs>
        <w:tab w:val="right" w:leader="dot" w:pos="9628"/>
      </w:tabs>
      <w:spacing w:before="80" w:after="0"/>
      <w:contextualSpacing/>
    </w:p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264847"/>
    <w:pPr>
      <w:spacing w:before="120" w:after="0"/>
      <w:contextualSpacing/>
    </w:pPr>
    <w:rPr>
      <w:b/>
      <w:caps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BE57EF"/>
    <w:pPr>
      <w:spacing w:after="0"/>
      <w:contextualSpacing/>
    </w:pPr>
    <w:rPr>
      <w:i/>
      <w:sz w:val="18"/>
    </w:rPr>
  </w:style>
  <w:style w:type="paragraph" w:customStyle="1" w:styleId="TableContents">
    <w:name w:val="Table Contents"/>
    <w:basedOn w:val="Normal"/>
    <w:qFormat/>
    <w:rsid w:val="00850938"/>
    <w:rPr>
      <w:rFonts w:eastAsia="Droid Sans Fallback" w:cs="font453"/>
    </w:rPr>
  </w:style>
  <w:style w:type="paragraph" w:customStyle="1" w:styleId="ColorfulList-Accent11">
    <w:name w:val="Colorful List - Accent 11"/>
    <w:basedOn w:val="Normal"/>
    <w:qFormat/>
    <w:rsid w:val="00DF15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pt-BR"/>
    </w:rPr>
  </w:style>
  <w:style w:type="paragraph" w:customStyle="1" w:styleId="Prrafodelista">
    <w:name w:val="Párrafo de lista"/>
    <w:basedOn w:val="Normal"/>
    <w:qFormat/>
    <w:rsid w:val="00CA3C07"/>
    <w:pPr>
      <w:spacing w:line="252" w:lineRule="auto"/>
      <w:ind w:left="720"/>
      <w:contextualSpacing/>
    </w:pPr>
    <w:rPr>
      <w:rFonts w:eastAsia="Calibri" w:cs="Arial"/>
      <w:lang w:eastAsia="zh-CN"/>
    </w:rPr>
  </w:style>
  <w:style w:type="paragraph" w:customStyle="1" w:styleId="Listaconvietas">
    <w:name w:val="Lista con viñetas"/>
    <w:basedOn w:val="Normal"/>
    <w:qFormat/>
    <w:rsid w:val="00CA3C07"/>
    <w:pPr>
      <w:spacing w:line="252" w:lineRule="auto"/>
      <w:contextualSpacing/>
    </w:pPr>
    <w:rPr>
      <w:rFonts w:eastAsia="Calibri" w:cs="Arial"/>
      <w:lang w:eastAsia="zh-CN"/>
    </w:rPr>
  </w:style>
  <w:style w:type="paragraph" w:customStyle="1" w:styleId="Quotations">
    <w:name w:val="Quotations"/>
    <w:basedOn w:val="Normal"/>
    <w:qFormat/>
  </w:style>
  <w:style w:type="numbering" w:customStyle="1" w:styleId="ListNumbers">
    <w:name w:val="ListNumbers"/>
    <w:uiPriority w:val="99"/>
    <w:rsid w:val="00EF6E85"/>
  </w:style>
  <w:style w:type="numbering" w:customStyle="1" w:styleId="ListBullets">
    <w:name w:val="ListBullets"/>
    <w:uiPriority w:val="99"/>
    <w:rsid w:val="001A554B"/>
  </w:style>
  <w:style w:type="numbering" w:customStyle="1" w:styleId="TOC">
    <w:name w:val="TOC"/>
    <w:uiPriority w:val="99"/>
    <w:rsid w:val="00264847"/>
  </w:style>
  <w:style w:type="numbering" w:customStyle="1" w:styleId="WW8Num8">
    <w:name w:val="WW8Num8"/>
  </w:style>
  <w:style w:type="table" w:styleId="TableGrid">
    <w:name w:val="Table Grid"/>
    <w:basedOn w:val="TableNormal"/>
    <w:uiPriority w:val="39"/>
    <w:rsid w:val="00F7002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D333DE"/>
    <w:pPr>
      <w:spacing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WSI-Table">
    <w:name w:val="WSI - Table"/>
    <w:basedOn w:val="TableNormal"/>
    <w:uiPriority w:val="99"/>
    <w:rsid w:val="00BD124E"/>
    <w:pPr>
      <w:spacing w:line="240" w:lineRule="auto"/>
    </w:pPr>
    <w:rPr>
      <w:color w:val="000000" w:themeColor="text1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afterLines="0" w:after="0"/>
      </w:pPr>
      <w:rPr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B8FDB-AEB4-4C28-B495-E4CD22620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988</Words>
  <Characters>5636</Characters>
  <Application>Microsoft Office Word</Application>
  <DocSecurity>0</DocSecurity>
  <Lines>46</Lines>
  <Paragraphs>13</Paragraphs>
  <ScaleCrop>false</ScaleCrop>
  <Company>Microsoft</Company>
  <LinksUpToDate>false</LinksUpToDate>
  <CharactersWithSpaces>6611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Luise Kuehnel</dc:creator>
  <cp:lastModifiedBy>jarrad</cp:lastModifiedBy>
  <cp:revision>30</cp:revision>
  <cp:lastPrinted>2015-08-04T12:22:00Z</cp:lastPrinted>
  <dcterms:created xsi:type="dcterms:W3CDTF">2015-08-04T12:44:00Z</dcterms:created>
  <dcterms:modified xsi:type="dcterms:W3CDTF">2015-08-09T19:40:00Z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