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Laurindo C. Benjamim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Porto, Portugal | (+351) 93-344-3506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laurindocbenjamim@gmail.com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https://www.linkedin.com/in/laurindocbenjamim/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Engineer and Software Developer with 2 years of experience in building and deploying IT solutions. Expertise includes ETL processes, data pipelines, cloud computing, and full-stack development. Skilled in Python, SQL, Apache Airflow, and AWS, with a strong background in machine learning, data warehousing and analytics.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Engineering: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ETL processes, data pipelines, Apache Kafka, Apache Airflow, shell scripting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Warehousing &amp; BI: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IBM Cognos Analytics, MS PowerBI, Star and Snowflake Schema, Cube and Rollup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Development: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Java, JavaScript, Flask, Angular, Node.js, Spring Boot, unit testing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Computing: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AWS EC2, Elastic Beanstalk, IBM Db2, Heroku, Google Cloud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Management: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MySQL, PostgreSQL, MongoDB, Cassandra, IBM Cloudant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Skills: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Web development (HTML, CSS, JavaScript), Marketing (Google AdSense, Google Search Console)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Engineering &amp; Software Development Projects</w:t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Self-Initiated &amp; Academic</w:t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2024 - Present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Shopping Application Development: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Developed a modular shopping application with CRUD capabilities using Python, Flask, and PostgreSQL on Google Cloud. Managed front-end with JavaScript, HTML, and CSS, and deployed via Heroku.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 Waste Management ETL Pipeline: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Designed and implemented an ETL pipeline for a recycling company to consolidate and process data across multiple sources. Successfully normalized data for reporting and dashboard integration.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Weather Data Extraction: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Developed an ETL application using shell scripts to fetch and process data from an online repository, achieving accurate weather data extraction.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Sentiment Analysis Application: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Built a sentiment analysis tool using Flask and IBM Watson NLP API, achieving approximately 90% prediction accuracy.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and Web Development Trainer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Charkcoders, Gaia, Portugal</w:t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September 2023 – Present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Python and web development training to students aged 11-17, achieving a 75-90% success rate in skills acquisition.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Instituto Politécnico Privado Esperança do Lubango, Angola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January 2018 - November 2021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 desktop file management system in Java, achieving a 98% implementation rate for project requirements.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Full-Stack Developer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ELT - Contas, lda, Lubango, Angola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March 2019 - September 2021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shopping web application using Laravel, achieving 70% of the project requirements.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Master's in Biomedical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Universidade Católica Portuguesa do Porto, Portugal (In Progress, 2023 – Present)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Tecnologo in Analysis and Systems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AIEC Brasil (2021)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in Computer Engineering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Universidade José Eduardo dos Santos, Angola (2017)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Data Engineering Professional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Coursera (2024 – Present)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IBM Full Stack Software Developer Professional Certificate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Coursera (2024)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Portuguese – Native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English – Intermediate (B1)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Spanish – Basic</w:t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project examples and additional work, please visit: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https://www.d-tuning.com/profile/laurindo-c-benjamim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5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Cabealh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Cabealh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Cabealh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Cabealh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Cabealh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Cabealh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ligao">
    <w:name w:val="Hyperlink"/>
    <w:basedOn w:val="Tipodeletrapredefinidodopargrafo"/>
    <w:uiPriority w:val="99"/>
    <w:unhideWhenUsed w:val="1"/>
    <w:rsid w:val="007072D7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AE1821"/>
    <w:pPr>
      <w:ind w:left="720"/>
      <w:contextualSpacing w:val="1"/>
    </w:pPr>
  </w:style>
  <w:style w:type="character" w:styleId="Forte">
    <w:name w:val="Strong"/>
    <w:basedOn w:val="Tipodeletrapredefinidodopargrafo"/>
    <w:uiPriority w:val="22"/>
    <w:qFormat w:val="1"/>
    <w:rsid w:val="00000F8C"/>
    <w:rPr>
      <w:b w:val="1"/>
      <w:bCs w:val="1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911995"/>
    <w:rPr>
      <w:color w:val="800080" w:themeColor="followedHyperlink"/>
      <w:u w:val="singl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ED59B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-tuning.com/profile/laurindo-c-benjami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aurindocbenjamim@gmail.com" TargetMode="External"/><Relationship Id="rId8" Type="http://schemas.openxmlformats.org/officeDocument/2006/relationships/hyperlink" Target="https://www.linkedin.com/in/laurindocbenjami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ássico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CwnUX0gKHsG3FHTLWhGNXBFtw==">CgMxLjAyCGguZ2pkZ3hzMgloLjMwajB6bGw4AHIhMXFIUS1Pd1NqT3ZlMVk5QXNrcXQxTENqNzhfU2dmbENY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2024-10-25T15:46:00Z</dcterms:created>
  <dc:creator>Utilizador</dc:creator>
</cp:coreProperties>
</file>