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1A3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</w:pPr>
      <w:bookmarkStart w:id="0" w:name="_GoBack"/>
      <w:bookmarkEnd w:id="0"/>
      <w:proofErr w:type="spellStart"/>
      <w:r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  <w:t>Herramienta</w:t>
      </w:r>
      <w:proofErr w:type="spellEnd"/>
      <w:r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  <w:t xml:space="preserve"> </w:t>
      </w:r>
      <w:proofErr w:type="spellStart"/>
      <w:r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  <w:t>utilizada</w:t>
      </w:r>
      <w:proofErr w:type="spellEnd"/>
      <w:r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  <w:t>:</w:t>
      </w:r>
    </w:p>
    <w:p w:rsidR="004061A3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</w:pPr>
    </w:p>
    <w:p w:rsidR="00330B5B" w:rsidRPr="00330B5B" w:rsidRDefault="00330B5B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</w:pPr>
      <w:r w:rsidRPr="00330B5B">
        <w:rPr>
          <w:rFonts w:ascii="TrebuchetMS-Bold" w:hAnsi="TrebuchetMS-Bold" w:cs="TrebuchetMS-Bold"/>
          <w:b/>
          <w:bCs/>
          <w:color w:val="6FA9DD"/>
          <w:sz w:val="24"/>
          <w:szCs w:val="24"/>
          <w:lang w:val="en-US"/>
        </w:rPr>
        <w:t>OWASP Zed Attack Proxy</w:t>
      </w:r>
    </w:p>
    <w:p w:rsidR="00330B5B" w:rsidRPr="00330B5B" w:rsidRDefault="00330B5B" w:rsidP="00330B5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  <w:lang w:val="en-US"/>
        </w:rPr>
      </w:pPr>
      <w:r w:rsidRPr="00330B5B">
        <w:rPr>
          <w:rFonts w:ascii="Calibri" w:hAnsi="Calibri" w:cs="Calibri"/>
          <w:color w:val="1155CD"/>
          <w:sz w:val="24"/>
          <w:szCs w:val="24"/>
          <w:lang w:val="en-US"/>
        </w:rPr>
        <w:t>https://www.owasp.org/index.php/OWASP_Zed_Attack_Proxy_Project</w:t>
      </w:r>
    </w:p>
    <w:p w:rsidR="00330B5B" w:rsidRPr="00330B5B" w:rsidRDefault="004061A3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B5395"/>
          <w:sz w:val="32"/>
          <w:szCs w:val="32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t>“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The OWASP Zed Attack Proxy (ZAP) is an easy to use integrated penetration testing tool for finding vulnerabilities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in web applications. It is designed to be used by people with a wide range of security experience and as such is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ideal for developers and functional testers who are new to penetration testing. ZAP provides automated scanners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as well as a set of tools that allow you to find security vulnerabilities manually.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”</w:t>
      </w:r>
    </w:p>
    <w:p w:rsidR="00330B5B" w:rsidRDefault="00330B5B">
      <w:pPr>
        <w:rPr>
          <w:rFonts w:ascii="Calibri" w:hAnsi="Calibri" w:cs="Calibri"/>
          <w:color w:val="0B5395"/>
          <w:sz w:val="32"/>
          <w:szCs w:val="32"/>
          <w:lang w:val="en-US"/>
        </w:rPr>
      </w:pPr>
    </w:p>
    <w:p w:rsidR="004061A3" w:rsidRPr="0022206A" w:rsidRDefault="004061A3">
      <w:p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u w:val="single"/>
          <w:lang w:val="en-US"/>
        </w:rPr>
        <w:t>Escaneamos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:</w:t>
      </w:r>
    </w:p>
    <w:p w:rsidR="00900D8C" w:rsidRDefault="00900D8C">
      <w:pPr>
        <w:rPr>
          <w:rFonts w:ascii="Calibri" w:hAnsi="Calibri" w:cs="Calibri"/>
          <w:color w:val="0B5395"/>
          <w:sz w:val="32"/>
          <w:szCs w:val="32"/>
          <w:lang w:val="en-US"/>
        </w:rPr>
      </w:pPr>
      <w:r>
        <w:rPr>
          <w:rFonts w:ascii="Calibri" w:hAnsi="Calibri" w:cs="Calibri"/>
          <w:noProof/>
          <w:color w:val="0B5395"/>
          <w:sz w:val="32"/>
          <w:szCs w:val="32"/>
          <w:lang w:eastAsia="es-AR"/>
        </w:rPr>
        <w:drawing>
          <wp:inline distT="0" distB="0" distL="0" distR="0">
            <wp:extent cx="5612130" cy="3155315"/>
            <wp:effectExtent l="0" t="0" r="7620" b="698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900D8C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Exploración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de 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directories (2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900D8C" w:rsidRPr="0022206A" w:rsidRDefault="00CB49BC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900D8C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22206A">
        <w:rPr>
          <w:rFonts w:ascii="Calibri" w:hAnsi="Calibri" w:cs="Calibri"/>
          <w:color w:val="0B5395"/>
          <w:sz w:val="24"/>
          <w:szCs w:val="24"/>
        </w:rPr>
        <w:t>: Desactivar la exploració</w:t>
      </w:r>
      <w:r w:rsidR="00900D8C" w:rsidRPr="0022206A">
        <w:rPr>
          <w:rFonts w:ascii="Calibri" w:hAnsi="Calibri" w:cs="Calibri"/>
          <w:color w:val="0B5395"/>
          <w:sz w:val="24"/>
          <w:szCs w:val="24"/>
        </w:rPr>
        <w:t>n de directorios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. Para esto modificamos dentro del archivo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” </w:t>
      </w:r>
      <w:r w:rsidR="004061A3"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t>en</w:t>
      </w:r>
      <w:r w:rsidR="004061A3"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t xml:space="preserve"> el tag &lt;Directory&gt;&lt;/Directory&gt;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la opción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AllowOverride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con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por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None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</w:t>
      </w:r>
    </w:p>
    <w:p w:rsidR="00900D8C" w:rsidRPr="004061A3" w:rsidRDefault="00900D8C">
      <w:pPr>
        <w:rPr>
          <w:rFonts w:ascii="Calibri" w:hAnsi="Calibri" w:cs="Calibri"/>
          <w:b/>
          <w:color w:val="0B5395"/>
          <w:sz w:val="32"/>
          <w:szCs w:val="32"/>
          <w:lang w:val="en-US"/>
        </w:rPr>
      </w:pPr>
      <w:r>
        <w:rPr>
          <w:rFonts w:ascii="Calibri" w:hAnsi="Calibri" w:cs="Calibri"/>
          <w:b/>
          <w:noProof/>
          <w:color w:val="0B5395"/>
          <w:sz w:val="32"/>
          <w:szCs w:val="32"/>
          <w:lang w:eastAsia="es-AR"/>
        </w:rPr>
        <w:lastRenderedPageBreak/>
        <w:drawing>
          <wp:inline distT="0" distB="0" distL="0" distR="0">
            <wp:extent cx="5612130" cy="333819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D93216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X-Content-Type-Options Header Missing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(17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22206A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3614DF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3614DF" w:rsidRPr="0022206A">
        <w:rPr>
          <w:rFonts w:ascii="Calibri" w:hAnsi="Calibri" w:cs="Calibri"/>
          <w:color w:val="0B5395"/>
          <w:sz w:val="24"/>
          <w:szCs w:val="24"/>
        </w:rPr>
        <w:t>: Activar el Content-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Type</w:t>
      </w:r>
      <w:proofErr w:type="spellEnd"/>
      <w:r w:rsidR="003614DF" w:rsidRPr="0022206A">
        <w:rPr>
          <w:rFonts w:ascii="Calibri" w:hAnsi="Calibri" w:cs="Calibri"/>
          <w:color w:val="0B5395"/>
          <w:sz w:val="24"/>
          <w:szCs w:val="24"/>
        </w:rPr>
        <w:t xml:space="preserve"> 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Primero agregamos la </w:t>
      </w:r>
      <w:r w:rsidR="00CB49BC" w:rsidRPr="0022206A">
        <w:rPr>
          <w:rFonts w:ascii="Calibri" w:hAnsi="Calibri" w:cs="Calibri"/>
          <w:color w:val="0B5395"/>
          <w:sz w:val="24"/>
          <w:szCs w:val="24"/>
        </w:rPr>
        <w:t>línea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al archivo “.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htacces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del Apache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drawing>
          <wp:inline distT="0" distB="0" distL="0" distR="0" wp14:anchorId="752829C1" wp14:editId="20D6B96A">
            <wp:extent cx="3924848" cy="175284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4061A3" w:rsidRP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4061A3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 w:rsidR="0022206A"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22206A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Web Browser </w:t>
      </w:r>
      <w:r w:rsidR="004061A3"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X-XSS-Protection Not Enable</w:t>
      </w:r>
      <w:r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lastRenderedPageBreak/>
        <w:drawing>
          <wp:inline distT="0" distB="0" distL="0" distR="0" wp14:anchorId="138B1F1A" wp14:editId="5B34F2D9">
            <wp:extent cx="5612130" cy="3155315"/>
            <wp:effectExtent l="0" t="0" r="7620" b="698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t>Agregamos la linea tambien al archivo “httpd.conf” del Apache dentro del tag &lt;Directory&gt;&lt;/</w:t>
      </w:r>
      <w:r w:rsidRPr="0022206A">
        <w:rPr>
          <w:rFonts w:ascii="Calibri" w:hAnsi="Calibri" w:cs="Calibri"/>
          <w:color w:val="0B5395"/>
          <w:sz w:val="24"/>
          <w:szCs w:val="24"/>
        </w:rPr>
        <w:t>Directory</w:t>
      </w:r>
      <w:r w:rsidRPr="0022206A">
        <w:rPr>
          <w:rFonts w:ascii="Calibri" w:hAnsi="Calibri" w:cs="Calibri"/>
          <w:color w:val="0B5395"/>
          <w:sz w:val="24"/>
          <w:szCs w:val="24"/>
        </w:rPr>
        <w:t>&gt;</w:t>
      </w:r>
    </w:p>
    <w:p w:rsidR="002C1184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drawing>
          <wp:inline distT="0" distB="0" distL="0" distR="0" wp14:anchorId="23CAA300" wp14:editId="2FDBF378">
            <wp:extent cx="5612130" cy="3324225"/>
            <wp:effectExtent l="0" t="0" r="7620" b="952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5F7B9A" w:rsidRPr="0022206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>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5F7B9A" w:rsidRDefault="004061A3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D93216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lastRenderedPageBreak/>
        <w:drawing>
          <wp:inline distT="0" distB="0" distL="0" distR="0" wp14:anchorId="4B28C2C3" wp14:editId="75C4852F">
            <wp:extent cx="5612130" cy="3155315"/>
            <wp:effectExtent l="0" t="0" r="7620" b="698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</w:p>
    <w:p w:rsidR="00D93216" w:rsidRPr="005F7B9A" w:rsidRDefault="00A75B44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X-Frame-Options Header Not Set</w:t>
      </w:r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</w:t>
      </w:r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13 </w:t>
      </w:r>
      <w:proofErr w:type="spellStart"/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A75B44" w:rsidP="004061A3">
      <w:pPr>
        <w:rPr>
          <w:rFonts w:ascii="Calibri" w:hAnsi="Calibri" w:cs="Calibri"/>
          <w:color w:val="0B5395"/>
          <w:sz w:val="24"/>
          <w:szCs w:val="24"/>
        </w:rPr>
      </w:pPr>
      <w:proofErr w:type="spellStart"/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>: Activar X-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Frame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>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Options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 xml:space="preserve"> HTTP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Agregamos la linea al archivo “httpd.conf” del Apache dentro del tag &lt;Directory&gt;&lt;/Directory&gt;</w:t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drawing>
          <wp:inline distT="0" distB="0" distL="0" distR="0" wp14:anchorId="014DE526" wp14:editId="245C8520">
            <wp:extent cx="5612130" cy="3303270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lastRenderedPageBreak/>
        <w:t>Actualiza</w:t>
      </w:r>
      <w:proofErr w:type="spellEnd"/>
      <w:r w:rsidR="005F7B9A"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A75B44" w:rsidRPr="005F7B9A" w:rsidRDefault="00A75B44">
      <w:pPr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drawing>
          <wp:inline distT="0" distB="0" distL="0" distR="0" wp14:anchorId="46417529" wp14:editId="583877DD">
            <wp:extent cx="5612130" cy="315531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5E" w:rsidRPr="005F7B9A" w:rsidRDefault="000D695E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5F7B9A" w:rsidRDefault="00D366A8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Web browser XSS </w:t>
      </w:r>
      <w:proofErr w:type="spellStart"/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Protection</w:t>
      </w:r>
      <w:proofErr w:type="spellEnd"/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Not Enable</w:t>
      </w:r>
    </w:p>
    <w:p w:rsidR="00D366A8" w:rsidRPr="0022206A" w:rsidRDefault="000D695E" w:rsidP="005F7B9A">
      <w:pPr>
        <w:ind w:left="360"/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 xml:space="preserve">: Activar </w:t>
      </w:r>
      <w:r w:rsidRPr="0022206A">
        <w:rPr>
          <w:rFonts w:ascii="Calibri" w:hAnsi="Calibri" w:cs="Calibri"/>
          <w:color w:val="0B5395"/>
          <w:sz w:val="24"/>
          <w:szCs w:val="24"/>
        </w:rPr>
        <w:t xml:space="preserve">el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XSS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Protection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>Agregamos la linea al archivo “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” del Apache dentro del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tag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&lt;Directory&gt;&lt;/Directory&gt;</w:t>
      </w: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lastRenderedPageBreak/>
        <w:drawing>
          <wp:inline distT="0" distB="0" distL="0" distR="0" wp14:anchorId="43B47EC0" wp14:editId="7E6F58EC">
            <wp:extent cx="5612130" cy="3347720"/>
            <wp:effectExtent l="0" t="0" r="7620" b="508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22206A" w:rsidRDefault="00D366A8" w:rsidP="005F7B9A">
      <w:pPr>
        <w:pStyle w:val="Prrafodelista"/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t>Actualiza</w:t>
      </w:r>
      <w:r w:rsidR="005F7B9A">
        <w:rPr>
          <w:rFonts w:ascii="Calibri" w:hAnsi="Calibri" w:cs="Calibri"/>
          <w:color w:val="0B5395"/>
          <w:sz w:val="24"/>
          <w:szCs w:val="24"/>
        </w:rPr>
        <w:t xml:space="preserve">: </w:t>
      </w:r>
    </w:p>
    <w:p w:rsidR="005F7B9A" w:rsidRPr="005F7B9A" w:rsidRDefault="005F7B9A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Web browser XSS Protection Not Enable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 (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drawing>
          <wp:inline distT="0" distB="0" distL="0" distR="0" wp14:anchorId="735D6CE9" wp14:editId="62281F5A">
            <wp:extent cx="5612130" cy="3155315"/>
            <wp:effectExtent l="0" t="0" r="7620" b="698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16" w:rsidRPr="00D93216" w:rsidRDefault="00D93216">
      <w:pPr>
        <w:rPr>
          <w:rFonts w:ascii="Calibri" w:hAnsi="Calibri" w:cs="Calibri"/>
          <w:color w:val="0B5395"/>
          <w:sz w:val="32"/>
          <w:szCs w:val="32"/>
          <w:lang w:val="en-US"/>
        </w:rPr>
      </w:pPr>
    </w:p>
    <w:sectPr w:rsidR="00D93216" w:rsidRPr="00D93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M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4E2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0D137A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D86"/>
    <w:rsid w:val="00002D86"/>
    <w:rsid w:val="000D695E"/>
    <w:rsid w:val="0012243B"/>
    <w:rsid w:val="001714AB"/>
    <w:rsid w:val="001D342C"/>
    <w:rsid w:val="0022206A"/>
    <w:rsid w:val="002C1184"/>
    <w:rsid w:val="00330B5B"/>
    <w:rsid w:val="003614DF"/>
    <w:rsid w:val="004061A3"/>
    <w:rsid w:val="00551FF6"/>
    <w:rsid w:val="005828BB"/>
    <w:rsid w:val="005F7B9A"/>
    <w:rsid w:val="00900D8C"/>
    <w:rsid w:val="00A4463D"/>
    <w:rsid w:val="00A75B44"/>
    <w:rsid w:val="00B818D0"/>
    <w:rsid w:val="00CB49BC"/>
    <w:rsid w:val="00D366A8"/>
    <w:rsid w:val="00D9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268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</dc:creator>
  <cp:lastModifiedBy>Yessica</cp:lastModifiedBy>
  <cp:revision>2</cp:revision>
  <dcterms:created xsi:type="dcterms:W3CDTF">2016-06-12T03:42:00Z</dcterms:created>
  <dcterms:modified xsi:type="dcterms:W3CDTF">2016-06-12T03:42:00Z</dcterms:modified>
</cp:coreProperties>
</file>