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 Programa de Apoio ao Desenvolvimento Tecnológico da Indústria de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Semicondutores (PADIS)</w:t>
      </w:r>
    </w:p>
    <w:p w:rsidR="00000000" w:rsidDel="00000000" w:rsidP="00000000" w:rsidRDefault="00000000" w:rsidRPr="00000000" w14:paraId="00000003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GUSTAVO FELIPE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LAURO BRIZIDIO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LTSPICE COM TRANSISTORES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MANAUS - AM</w:t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3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SUMÁRIO</w:t>
      </w:r>
    </w:p>
    <w:sdt>
      <w:sdtPr>
        <w:id w:val="125694462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a3rr47lpv3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i7i5ox4m7g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Objetivos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1t0a0fctku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Materiais e Softwares Utilizados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z9vj5h6ogs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Resultados Experimentais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2mkwf3xiwi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 Curva Id x Vgs PMOS FDC5614P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73eii7fzvx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 Curva Id x VDS para diferentes valores de VGS PMOS FDC5614P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sznd64t6m3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 Comportamento do Transistor PMOS FDC5614P operando como uma chave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lbad7x1rav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Conclusão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44q0y1jh0x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Referências Bibliográficas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6a3rr47lpv3y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transistores de efeito de campo (FET — Field Effect Transistor) são dispositivos semicondutores fundamentais na eletrônica moderna, especialmente em circuitos digitais e sistemas integrados. Entre os tipos existentes, o transistor MOSFET de canal p (pMOS) desempenha papel essencial na implementação de portas lógicas CMOS, atuando como elemento de comutação controlado por tensão.</w:t>
      </w:r>
    </w:p>
    <w:p w:rsidR="00000000" w:rsidDel="00000000" w:rsidP="00000000" w:rsidRDefault="00000000" w:rsidRPr="00000000" w14:paraId="00000056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Neste experimento, foram realizadas simulações computacionais para analisar o comportamento elétrico de um transistor pMOS em diferentes condições de operação. Através das curvas características ID × VGS e ID × VDS, é possível compreender as regiões de funcionamento do dispositivo, como corte, triodo e saturação. Além disso, foi simulada sua aplicação como chave eletrônica, evidenciando sua utilidade em circuitos digitais.</w:t>
      </w:r>
    </w:p>
    <w:p w:rsidR="00000000" w:rsidDel="00000000" w:rsidP="00000000" w:rsidRDefault="00000000" w:rsidRPr="00000000" w14:paraId="00000057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simulação de dispositivos semicondutores permite observar fenômenos complexos de forma segura, rápida e precisa, sendo uma ferramenta essencial para o aprendizado e desenvolvimento de projetos eletrônicos.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6i7i5ox4m7go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Objetivos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objetivo desta atividade prática foi analisar, por meio de simulação computacional, o comportamento de um transistor pMOS em diferentes condições de polarização.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Objetivos específicos: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Obter a curva característica ID × VGS do transistor pMOS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Analisar a curva ID × VDS para diferentes valores de VGS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Verificar o funcionamento do pMOS como chave eletrônica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Compreender as regiões de operação do transistor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Relacionar o comportamento observado com aplicações em circuitos digitais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d1t0a0fctkun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Materiais e Softwares Utilizados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a realização desta atividade, foram utilizados os seguintes recursos: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 LTSpice (simulador de circuitos eletrônicos);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Computador Linux - Ubuntu 22.04.5 LTS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Wine – empregado para possibilitar a execução do LTSpice em ambiente Linux;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Inkscape – utilizado para edição, organização e aprimoramento das imagens dos circuitos simulados;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Transistor MOSFET p-canal modelo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FDC5614P (LT Spice)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transistor utilizado foi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FDC5614P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um MOSFET p-canal de potência desenvolvido pela Fairchild Semiconductor, adequado para aplicações de chaveamento e circuitos digitais, apresentando baixa resistência de condução (RDS(on)) e operação controlada por tensão.</w:t>
      </w:r>
    </w:p>
    <w:p w:rsidR="00000000" w:rsidDel="00000000" w:rsidP="00000000" w:rsidRDefault="00000000" w:rsidRPr="00000000" w14:paraId="00000089">
      <w:pPr>
        <w:pStyle w:val="Heading1"/>
        <w:spacing w:before="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xz9vj5h6ogsa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Resultados Experimentais</w:t>
      </w:r>
    </w:p>
    <w:p w:rsidR="00000000" w:rsidDel="00000000" w:rsidP="00000000" w:rsidRDefault="00000000" w:rsidRPr="00000000" w14:paraId="0000008A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2mkwf3xiwi6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  Curva Id x Vgs PMOS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FDC5614P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Abaixo segue a curva caraterística da corrente Id, com relação a variação da tensão Gate - Source do transitor FDC5614P da Fairchild.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3964800" cy="266070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4800" cy="2660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1 - Circuito Simulado LTSPICE - PMOS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(2026)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/>
        <w:drawing>
          <wp:inline distB="114300" distT="114300" distL="114300" distR="114300">
            <wp:extent cx="5039813" cy="433174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813" cy="4331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2 - Resultado da simulação, Curva Caraterística do FET </w:t>
      </w:r>
    </w:p>
    <w:p w:rsidR="00000000" w:rsidDel="00000000" w:rsidP="00000000" w:rsidRDefault="00000000" w:rsidRPr="00000000" w14:paraId="00000091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-Id(Corrente no Dreno) x Vgs</w:t>
      </w:r>
    </w:p>
    <w:p w:rsidR="00000000" w:rsidDel="00000000" w:rsidP="00000000" w:rsidRDefault="00000000" w:rsidRPr="00000000" w14:paraId="00000092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TABELA DE VALORES</w:t>
      </w:r>
    </w:p>
    <w:p w:rsidR="00000000" w:rsidDel="00000000" w:rsidP="00000000" w:rsidRDefault="00000000" w:rsidRPr="00000000" w14:paraId="0000009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base no observado nos gráficos plotados da simulação, o transistor tem o seguinte comportamento no geral. </w:t>
      </w:r>
    </w:p>
    <w:p w:rsidR="00000000" w:rsidDel="00000000" w:rsidP="00000000" w:rsidRDefault="00000000" w:rsidRPr="00000000" w14:paraId="0000009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6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8"/>
        <w:gridCol w:w="4538"/>
        <w:tblGridChange w:id="0">
          <w:tblGrid>
            <w:gridCol w:w="4538"/>
            <w:gridCol w:w="453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-Id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-2.00V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128.2896mA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-2.4V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1.2460A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-4V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16.5920A</w:t>
            </w:r>
          </w:p>
        </w:tc>
      </w:tr>
    </w:tbl>
    <w:p w:rsidR="00000000" w:rsidDel="00000000" w:rsidP="00000000" w:rsidRDefault="00000000" w:rsidRPr="00000000" w14:paraId="000000A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Tabela com valores de medições -Id x Vgs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Esse gráfico mostra que o transistor tem uma tensão limiar para VGs ≃ -2V. </w:t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r73eii7fzvxr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4.2.  Curva Id x VDS para diferentes valores de VGS PMOS FDC5614P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4157075" cy="249424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075" cy="2494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3 - Circuito Simulado LTSPICE - Curva Id x VDS para diferentes valores de VGS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(2026)</w:t>
      </w:r>
    </w:p>
    <w:p w:rsidR="00000000" w:rsidDel="00000000" w:rsidP="00000000" w:rsidRDefault="00000000" w:rsidRPr="00000000" w14:paraId="000000A9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4382588" cy="3766852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2588" cy="3766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4 - Resultado da simulação da curva -Id x VDS para diferentes valores de VGS</w:t>
      </w:r>
    </w:p>
    <w:p w:rsidR="00000000" w:rsidDel="00000000" w:rsidP="00000000" w:rsidRDefault="00000000" w:rsidRPr="00000000" w14:paraId="000000AD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(2026)</w:t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TABELA DE VALORES</w:t>
      </w:r>
    </w:p>
    <w:p w:rsidR="00000000" w:rsidDel="00000000" w:rsidP="00000000" w:rsidRDefault="00000000" w:rsidRPr="00000000" w14:paraId="000000B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base no observado nos gráficos plotados da simulação, o transistor tem o seguinte comportamento no geral.</w:t>
      </w:r>
    </w:p>
    <w:p w:rsidR="00000000" w:rsidDel="00000000" w:rsidP="00000000" w:rsidRDefault="00000000" w:rsidRPr="00000000" w14:paraId="000000B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6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25.3333333333335"/>
        <w:gridCol w:w="3025.3333333333335"/>
        <w:gridCol w:w="3025.3333333333335"/>
        <w:tblGridChange w:id="0">
          <w:tblGrid>
            <w:gridCol w:w="3025.3333333333335"/>
            <w:gridCol w:w="3025.3333333333335"/>
            <w:gridCol w:w="3025.3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-Id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-2.5V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-1V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aprox. 1.8A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-2.5V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-4V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aprox. 1.8A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-3V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-1V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aprox. 4.5A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-3V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-4V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aprox.  5A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-3.5V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-1V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aprox. 7A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-3.5V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-4V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aprox.  10A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-4V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-1V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aprox. 8A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-4V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-4V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aprox.  16.5A</w:t>
            </w:r>
          </w:p>
        </w:tc>
      </w:tr>
    </w:tbl>
    <w:p w:rsidR="00000000" w:rsidDel="00000000" w:rsidP="00000000" w:rsidRDefault="00000000" w:rsidRPr="00000000" w14:paraId="000000D6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Tabela 02 - Tabela de valores da simulação realizada com o PMOS FDC5614P</w:t>
      </w:r>
    </w:p>
    <w:p w:rsidR="00000000" w:rsidDel="00000000" w:rsidP="00000000" w:rsidRDefault="00000000" w:rsidRPr="00000000" w14:paraId="000000D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esznd64t6m3a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4.3.  Comportamento do Transistor PMOS FDC5614P operando como uma chave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3400497" cy="2783176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97" cy="2783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5 - Circuito de Simulação de Chaveamento do Transistor PMOS</w:t>
      </w:r>
    </w:p>
    <w:p w:rsidR="00000000" w:rsidDel="00000000" w:rsidP="00000000" w:rsidRDefault="00000000" w:rsidRPr="00000000" w14:paraId="000000DF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(2026)</w:t>
      </w:r>
    </w:p>
    <w:p w:rsidR="00000000" w:rsidDel="00000000" w:rsidP="00000000" w:rsidRDefault="00000000" w:rsidRPr="00000000" w14:paraId="000000E0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4049213" cy="347362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9213" cy="3473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6 - Graficos de simulação do chaveamento. Vn002 - Tensão da Fonte, V(n002, n003) - VGS, V(n003) - Tensão no Resistor, V(N001,N003) - VDS.</w:t>
      </w:r>
    </w:p>
    <w:p w:rsidR="00000000" w:rsidDel="00000000" w:rsidP="00000000" w:rsidRDefault="00000000" w:rsidRPr="00000000" w14:paraId="000000E3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(2026)</w:t>
      </w:r>
    </w:p>
    <w:p w:rsidR="00000000" w:rsidDel="00000000" w:rsidP="00000000" w:rsidRDefault="00000000" w:rsidRPr="00000000" w14:paraId="000000E4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 base nessa simulação, conseguimos visualizar pela plotagem como funciona o chaveamento de um transistor PMOS. A necessidade de aumentar a tensão para -7V foi necessário pois a tensão VGS no transistor consome cerca de -2V para uma saída desejada de -5V.</w:t>
      </w:r>
    </w:p>
    <w:p w:rsidR="00000000" w:rsidDel="00000000" w:rsidP="00000000" w:rsidRDefault="00000000" w:rsidRPr="00000000" w14:paraId="000000E6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8lbad7x1rave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Conclusão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atividade permitiu analisar, por meio de simulação no LTSpice, o comportamento de um transistor MOSFET de canal p (pMOS) em diferentes condições de polarização, evidenciando na prática conceitos fundamentais estudados em eletrônica de semicondutores. A obtenção das curvas características </w:t>
      </w:r>
      <w:r w:rsidDel="00000000" w:rsidR="00000000" w:rsidRPr="00000000">
        <w:rPr>
          <w:b w:val="1"/>
          <w:bCs w:val="1"/>
          <w:rtl w:val="0"/>
        </w:rPr>
        <w:t xml:space="preserve">ID × VGS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ID × VDS</w:t>
      </w:r>
      <w:r w:rsidDel="00000000" w:rsidR="00000000" w:rsidRPr="00000000">
        <w:rPr>
          <w:rtl w:val="0"/>
        </w:rPr>
        <w:t xml:space="preserve"> possibilitou identificar claramente as regiões de operação do dispositivo — corte, região ôhmica (triodo) e saturação — além da tensão limiar aproximada de acionamento.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resultados mostraram que, à medida que a tensão VGS se torna mais negativa, a corrente de dreno aumenta significativamente, confirmando o funcionamento esperado para um transistor pMOS. Da mesma forma, as curvas ID × VDS para diferentes valores de VGS evidenciaram o comportamento típico de saturação da corrente, essencial para aplicações analógicas e digitais.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simulação do transistor operando como chave eletrônica demonstrou sua eficiência em circuitos de comutação, destacando a importância da correta polarização para garantir níveis de tensão adequados na saída. Observou-se também que a tensão de controle precisa ser suficientemente negativa para vencer a tensão limiar e permitir a condução plena do dispositivo.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fim, conclui-se que a simulação computacional é uma ferramenta fundamental para o estudo e projeto de circuitos eletrônicos, permitindo visualizar fenômenos complexos com precisão e segurança. A atividade contribuiu para consolidar o entendimento teórico sobre MOSFETs pMOS e sua aplicação prática em circuitos digitais e sistemas eletrônicos modernos.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44q0y1jh0x1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Referências Bibliográficas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TOCCI, Ronald J.; WIDMER, Neal S.; MOSS, Gregory L.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Sistemas Digitais: Princípios e Aplicações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11. ed. São Paulo: Pearson, 2011.</w:t>
      </w:r>
    </w:p>
    <w:p w:rsidR="00000000" w:rsidDel="00000000" w:rsidP="00000000" w:rsidRDefault="00000000" w:rsidRPr="00000000" w14:paraId="0000011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LTSPICE.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LTSpice – Simulador de Circuitos Eletrônicos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Disponível em: https://www.analog.com/ltspice. Acesso em: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03/02/2026.</w:t>
      </w:r>
    </w:p>
    <w:p w:rsidR="00000000" w:rsidDel="00000000" w:rsidP="00000000" w:rsidRDefault="00000000" w:rsidRPr="00000000" w14:paraId="0000011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WINEHQ.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Wine – Run Windows applications on Linux, BSD, Solaris and macOS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Disponível em: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https://www.winehq.org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03/02/2026.</w:t>
      </w:r>
    </w:p>
    <w:p w:rsidR="00000000" w:rsidDel="00000000" w:rsidP="00000000" w:rsidRDefault="00000000" w:rsidRPr="00000000" w14:paraId="0000011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INKSCAPE PROJECT.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Inkscape – Editor de Gráficos Vetoriais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Disponível em: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https://inkscape.org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03/02/2026.</w:t>
      </w:r>
    </w:p>
    <w:p w:rsidR="00000000" w:rsidDel="00000000" w:rsidP="00000000" w:rsidRDefault="00000000" w:rsidRPr="00000000" w14:paraId="0000011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275.590551181102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hyperlink" Target="https://www.winehq.org" TargetMode="External"/><Relationship Id="rId12" Type="http://schemas.openxmlformats.org/officeDocument/2006/relationships/hyperlink" Target="https://www.winehq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inkscape.org" TargetMode="External"/><Relationship Id="rId14" Type="http://schemas.openxmlformats.org/officeDocument/2006/relationships/hyperlink" Target="https://inkscape.org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