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21239" w14:textId="77777777" w:rsidR="00AE5A4E" w:rsidRPr="00AE5A4E" w:rsidRDefault="00AE5A4E" w:rsidP="00AE5A4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es-AR"/>
        </w:rPr>
      </w:pPr>
      <w:r w:rsidRPr="00AE5A4E">
        <w:rPr>
          <w:rFonts w:ascii="Arial" w:eastAsia="Times New Roman" w:hAnsi="Arial" w:cs="Arial"/>
          <w:b/>
          <w:bCs/>
          <w:kern w:val="36"/>
          <w:sz w:val="36"/>
          <w:szCs w:val="36"/>
          <w:lang w:eastAsia="es-AR"/>
        </w:rPr>
        <w:t>GUÍA TÉCNICA: LECTURA Y CONFIGURACIÓN DE ARCHIVOS EN PYSPARK</w:t>
      </w:r>
    </w:p>
    <w:p w14:paraId="00D217E9" w14:textId="77777777" w:rsidR="00AE5A4E" w:rsidRPr="00AE5A4E" w:rsidRDefault="00AE5A4E" w:rsidP="00AE5A4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E5A4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Área:</w:t>
      </w:r>
      <w:r w:rsidRPr="00AE5A4E">
        <w:rPr>
          <w:rFonts w:ascii="Arial" w:eastAsia="Times New Roman" w:hAnsi="Arial" w:cs="Arial"/>
          <w:sz w:val="24"/>
          <w:szCs w:val="24"/>
          <w:lang w:eastAsia="es-AR"/>
        </w:rPr>
        <w:t xml:space="preserve"> Data </w:t>
      </w:r>
      <w:proofErr w:type="spellStart"/>
      <w:r w:rsidRPr="00AE5A4E">
        <w:rPr>
          <w:rFonts w:ascii="Arial" w:eastAsia="Times New Roman" w:hAnsi="Arial" w:cs="Arial"/>
          <w:sz w:val="24"/>
          <w:szCs w:val="24"/>
          <w:lang w:eastAsia="es-AR"/>
        </w:rPr>
        <w:t>Engineering</w:t>
      </w:r>
      <w:proofErr w:type="spellEnd"/>
      <w:r w:rsidRPr="00AE5A4E">
        <w:rPr>
          <w:rFonts w:ascii="Arial" w:eastAsia="Times New Roman" w:hAnsi="Arial" w:cs="Arial"/>
          <w:sz w:val="24"/>
          <w:szCs w:val="24"/>
          <w:lang w:eastAsia="es-AR"/>
        </w:rPr>
        <w:t xml:space="preserve"> / Infraestructura IT</w:t>
      </w:r>
    </w:p>
    <w:p w14:paraId="16EBFB25" w14:textId="77777777" w:rsidR="00AE5A4E" w:rsidRPr="00AE5A4E" w:rsidRDefault="00AE5A4E" w:rsidP="00AE5A4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E5A4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Entorno:</w:t>
      </w:r>
      <w:r w:rsidRPr="00AE5A4E">
        <w:rPr>
          <w:rFonts w:ascii="Arial" w:eastAsia="Times New Roman" w:hAnsi="Arial" w:cs="Arial"/>
          <w:sz w:val="24"/>
          <w:szCs w:val="24"/>
          <w:lang w:eastAsia="es-AR"/>
        </w:rPr>
        <w:t xml:space="preserve"> Windows Local (127.0.0.1)</w:t>
      </w:r>
    </w:p>
    <w:p w14:paraId="760E8871" w14:textId="77777777" w:rsidR="00AE5A4E" w:rsidRPr="00AE5A4E" w:rsidRDefault="00AE5A4E" w:rsidP="00AE5A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E5A4E">
        <w:rPr>
          <w:rFonts w:ascii="Arial" w:eastAsia="Times New Roman" w:hAnsi="Arial" w:cs="Arial"/>
          <w:sz w:val="24"/>
          <w:szCs w:val="24"/>
          <w:lang w:eastAsia="es-AR"/>
        </w:rPr>
        <w:pict w14:anchorId="163615B4">
          <v:rect id="_x0000_i1025" style="width:0;height:1.5pt" o:hralign="center" o:hrstd="t" o:hr="t" fillcolor="#a0a0a0" stroked="f"/>
        </w:pict>
      </w:r>
    </w:p>
    <w:p w14:paraId="26953FC4" w14:textId="77777777" w:rsidR="00AE5A4E" w:rsidRPr="00AE5A4E" w:rsidRDefault="00AE5A4E" w:rsidP="00AE5A4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AE5A4E">
        <w:rPr>
          <w:rFonts w:ascii="Arial" w:eastAsia="Times New Roman" w:hAnsi="Arial" w:cs="Arial"/>
          <w:b/>
          <w:bCs/>
          <w:sz w:val="28"/>
          <w:szCs w:val="28"/>
          <w:lang w:eastAsia="es-AR"/>
        </w:rPr>
        <w:t xml:space="preserve">1. El Punto de Entrada: </w:t>
      </w:r>
      <w:proofErr w:type="spellStart"/>
      <w:r w:rsidRPr="00AE5A4E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SparkSession</w:t>
      </w:r>
      <w:proofErr w:type="spellEnd"/>
      <w:r w:rsidRPr="00AE5A4E">
        <w:rPr>
          <w:rFonts w:ascii="Arial" w:eastAsia="Times New Roman" w:hAnsi="Arial" w:cs="Arial"/>
          <w:b/>
          <w:bCs/>
          <w:sz w:val="28"/>
          <w:szCs w:val="28"/>
          <w:lang w:eastAsia="es-AR"/>
        </w:rPr>
        <w:t xml:space="preserve"> </w:t>
      </w:r>
      <w:proofErr w:type="spellStart"/>
      <w:r w:rsidRPr="00AE5A4E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Builder</w:t>
      </w:r>
      <w:proofErr w:type="spellEnd"/>
    </w:p>
    <w:p w14:paraId="46BC02DE" w14:textId="50A38FDB" w:rsidR="00AE5A4E" w:rsidRPr="00AE5A4E" w:rsidRDefault="00AE5A4E" w:rsidP="00AE5A4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E5A4E">
        <w:rPr>
          <w:rFonts w:ascii="Arial" w:eastAsia="Times New Roman" w:hAnsi="Arial" w:cs="Arial"/>
          <w:sz w:val="24"/>
          <w:szCs w:val="24"/>
          <w:lang w:eastAsia="es-AR"/>
        </w:rPr>
        <w:t xml:space="preserve">La </w:t>
      </w:r>
      <w:proofErr w:type="spellStart"/>
      <w:r w:rsidRPr="00AE5A4E">
        <w:rPr>
          <w:rFonts w:ascii="Arial" w:eastAsia="Times New Roman" w:hAnsi="Arial" w:cs="Arial"/>
          <w:sz w:val="20"/>
          <w:szCs w:val="20"/>
          <w:lang w:eastAsia="es-AR"/>
        </w:rPr>
        <w:t>SparkSession</w:t>
      </w:r>
      <w:proofErr w:type="spellEnd"/>
      <w:r w:rsidRPr="00AE5A4E">
        <w:rPr>
          <w:rFonts w:ascii="Arial" w:eastAsia="Times New Roman" w:hAnsi="Arial" w:cs="Arial"/>
          <w:sz w:val="24"/>
          <w:szCs w:val="24"/>
          <w:lang w:eastAsia="es-AR"/>
        </w:rPr>
        <w:t xml:space="preserve"> es el corazón de la aplicación. En entornos Windows, la configuración debe ser específica para evitar fallos de memoria y comunicación.</w:t>
      </w:r>
    </w:p>
    <w:p w14:paraId="2DD2A9CA" w14:textId="05C86D13" w:rsidR="00AE5A4E" w:rsidRPr="00AE5A4E" w:rsidRDefault="00AE5A4E" w:rsidP="00AE5A4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7911B0C4" w14:textId="5447F569" w:rsidR="00AE5A4E" w:rsidRPr="00AE5A4E" w:rsidRDefault="00AE5A4E" w:rsidP="00AE5A4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AE5A4E">
        <w:rPr>
          <w:rFonts w:ascii="Arial" w:eastAsia="Times New Roman" w:hAnsi="Arial" w:cs="Arial"/>
          <w:sz w:val="24"/>
          <w:szCs w:val="24"/>
          <w:lang w:eastAsia="es-AR"/>
        </w:rPr>
        <w:t>from</w:t>
      </w:r>
      <w:proofErr w:type="spellEnd"/>
      <w:r w:rsidRPr="00AE5A4E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AE5A4E">
        <w:rPr>
          <w:rFonts w:ascii="Arial" w:eastAsia="Times New Roman" w:hAnsi="Arial" w:cs="Arial"/>
          <w:sz w:val="24"/>
          <w:szCs w:val="24"/>
          <w:lang w:eastAsia="es-AR"/>
        </w:rPr>
        <w:t>pyspark.sql</w:t>
      </w:r>
      <w:proofErr w:type="spellEnd"/>
      <w:r w:rsidRPr="00AE5A4E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AE5A4E">
        <w:rPr>
          <w:rFonts w:ascii="Arial" w:eastAsia="Times New Roman" w:hAnsi="Arial" w:cs="Arial"/>
          <w:sz w:val="24"/>
          <w:szCs w:val="24"/>
          <w:lang w:eastAsia="es-AR"/>
        </w:rPr>
        <w:t>import</w:t>
      </w:r>
      <w:proofErr w:type="spellEnd"/>
      <w:r w:rsidRPr="00AE5A4E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AE5A4E">
        <w:rPr>
          <w:rFonts w:ascii="Arial" w:eastAsia="Times New Roman" w:hAnsi="Arial" w:cs="Arial"/>
          <w:sz w:val="24"/>
          <w:szCs w:val="24"/>
          <w:lang w:eastAsia="es-AR"/>
        </w:rPr>
        <w:t>SparkSession</w:t>
      </w:r>
      <w:proofErr w:type="spellEnd"/>
    </w:p>
    <w:p w14:paraId="36B75134" w14:textId="77777777" w:rsidR="00AE5A4E" w:rsidRPr="00AE5A4E" w:rsidRDefault="00AE5A4E" w:rsidP="00AE5A4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AE5A4E">
        <w:rPr>
          <w:rFonts w:ascii="Arial" w:eastAsia="Times New Roman" w:hAnsi="Arial" w:cs="Arial"/>
          <w:sz w:val="24"/>
          <w:szCs w:val="24"/>
          <w:lang w:eastAsia="es-AR"/>
        </w:rPr>
        <w:t>spark</w:t>
      </w:r>
      <w:proofErr w:type="spellEnd"/>
      <w:r w:rsidRPr="00AE5A4E">
        <w:rPr>
          <w:rFonts w:ascii="Arial" w:eastAsia="Times New Roman" w:hAnsi="Arial" w:cs="Arial"/>
          <w:sz w:val="24"/>
          <w:szCs w:val="24"/>
          <w:lang w:eastAsia="es-AR"/>
        </w:rPr>
        <w:t xml:space="preserve"> = </w:t>
      </w:r>
      <w:proofErr w:type="spellStart"/>
      <w:r w:rsidRPr="00AE5A4E">
        <w:rPr>
          <w:rFonts w:ascii="Arial" w:eastAsia="Times New Roman" w:hAnsi="Arial" w:cs="Arial"/>
          <w:sz w:val="24"/>
          <w:szCs w:val="24"/>
          <w:lang w:eastAsia="es-AR"/>
        </w:rPr>
        <w:t>SparkSession.builder</w:t>
      </w:r>
      <w:proofErr w:type="spellEnd"/>
      <w:r w:rsidRPr="00AE5A4E">
        <w:rPr>
          <w:rFonts w:ascii="Arial" w:eastAsia="Times New Roman" w:hAnsi="Arial" w:cs="Arial"/>
          <w:sz w:val="24"/>
          <w:szCs w:val="24"/>
          <w:lang w:eastAsia="es-AR"/>
        </w:rPr>
        <w:t xml:space="preserve"> \</w:t>
      </w:r>
    </w:p>
    <w:p w14:paraId="31B3176D" w14:textId="77777777" w:rsidR="00AE5A4E" w:rsidRPr="00AE5A4E" w:rsidRDefault="00AE5A4E" w:rsidP="00AE5A4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E5A4E">
        <w:rPr>
          <w:rFonts w:ascii="Arial" w:eastAsia="Times New Roman" w:hAnsi="Arial" w:cs="Arial"/>
          <w:sz w:val="24"/>
          <w:szCs w:val="24"/>
          <w:lang w:eastAsia="es-AR"/>
        </w:rPr>
        <w:t xml:space="preserve">    </w:t>
      </w:r>
      <w:proofErr w:type="gramStart"/>
      <w:r w:rsidRPr="00AE5A4E">
        <w:rPr>
          <w:rFonts w:ascii="Arial" w:eastAsia="Times New Roman" w:hAnsi="Arial" w:cs="Arial"/>
          <w:sz w:val="24"/>
          <w:szCs w:val="24"/>
          <w:lang w:eastAsia="es-AR"/>
        </w:rPr>
        <w:t>.</w:t>
      </w:r>
      <w:proofErr w:type="spellStart"/>
      <w:r w:rsidRPr="00AE5A4E">
        <w:rPr>
          <w:rFonts w:ascii="Arial" w:eastAsia="Times New Roman" w:hAnsi="Arial" w:cs="Arial"/>
          <w:sz w:val="24"/>
          <w:szCs w:val="24"/>
          <w:lang w:eastAsia="es-AR"/>
        </w:rPr>
        <w:t>appName</w:t>
      </w:r>
      <w:proofErr w:type="spellEnd"/>
      <w:proofErr w:type="gramEnd"/>
      <w:r w:rsidRPr="00AE5A4E">
        <w:rPr>
          <w:rFonts w:ascii="Arial" w:eastAsia="Times New Roman" w:hAnsi="Arial" w:cs="Arial"/>
          <w:sz w:val="24"/>
          <w:szCs w:val="24"/>
          <w:lang w:eastAsia="es-AR"/>
        </w:rPr>
        <w:t>("</w:t>
      </w:r>
      <w:proofErr w:type="spellStart"/>
      <w:r w:rsidRPr="00AE5A4E">
        <w:rPr>
          <w:rFonts w:ascii="Arial" w:eastAsia="Times New Roman" w:hAnsi="Arial" w:cs="Arial"/>
          <w:sz w:val="24"/>
          <w:szCs w:val="24"/>
          <w:lang w:eastAsia="es-AR"/>
        </w:rPr>
        <w:t>Analisis_Datos_IBM</w:t>
      </w:r>
      <w:proofErr w:type="spellEnd"/>
      <w:r w:rsidRPr="00AE5A4E">
        <w:rPr>
          <w:rFonts w:ascii="Arial" w:eastAsia="Times New Roman" w:hAnsi="Arial" w:cs="Arial"/>
          <w:sz w:val="24"/>
          <w:szCs w:val="24"/>
          <w:lang w:eastAsia="es-AR"/>
        </w:rPr>
        <w:t>") \</w:t>
      </w:r>
    </w:p>
    <w:p w14:paraId="3E967AC7" w14:textId="77777777" w:rsidR="00AE5A4E" w:rsidRPr="00AE5A4E" w:rsidRDefault="00AE5A4E" w:rsidP="00AE5A4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E5A4E">
        <w:rPr>
          <w:rFonts w:ascii="Arial" w:eastAsia="Times New Roman" w:hAnsi="Arial" w:cs="Arial"/>
          <w:sz w:val="24"/>
          <w:szCs w:val="24"/>
          <w:lang w:eastAsia="es-AR"/>
        </w:rPr>
        <w:t xml:space="preserve">    .</w:t>
      </w:r>
      <w:proofErr w:type="spellStart"/>
      <w:proofErr w:type="gramStart"/>
      <w:r w:rsidRPr="00AE5A4E">
        <w:rPr>
          <w:rFonts w:ascii="Arial" w:eastAsia="Times New Roman" w:hAnsi="Arial" w:cs="Arial"/>
          <w:sz w:val="24"/>
          <w:szCs w:val="24"/>
          <w:lang w:eastAsia="es-AR"/>
        </w:rPr>
        <w:t>config</w:t>
      </w:r>
      <w:proofErr w:type="spellEnd"/>
      <w:r w:rsidRPr="00AE5A4E">
        <w:rPr>
          <w:rFonts w:ascii="Arial" w:eastAsia="Times New Roman" w:hAnsi="Arial" w:cs="Arial"/>
          <w:sz w:val="24"/>
          <w:szCs w:val="24"/>
          <w:lang w:eastAsia="es-AR"/>
        </w:rPr>
        <w:t>(</w:t>
      </w:r>
      <w:proofErr w:type="gramEnd"/>
      <w:r w:rsidRPr="00AE5A4E">
        <w:rPr>
          <w:rFonts w:ascii="Arial" w:eastAsia="Times New Roman" w:hAnsi="Arial" w:cs="Arial"/>
          <w:sz w:val="24"/>
          <w:szCs w:val="24"/>
          <w:lang w:eastAsia="es-AR"/>
        </w:rPr>
        <w:t>"</w:t>
      </w:r>
      <w:proofErr w:type="spellStart"/>
      <w:r w:rsidRPr="00AE5A4E">
        <w:rPr>
          <w:rFonts w:ascii="Arial" w:eastAsia="Times New Roman" w:hAnsi="Arial" w:cs="Arial"/>
          <w:sz w:val="24"/>
          <w:szCs w:val="24"/>
          <w:lang w:eastAsia="es-AR"/>
        </w:rPr>
        <w:t>spark.driver.host</w:t>
      </w:r>
      <w:proofErr w:type="spellEnd"/>
      <w:r w:rsidRPr="00AE5A4E">
        <w:rPr>
          <w:rFonts w:ascii="Arial" w:eastAsia="Times New Roman" w:hAnsi="Arial" w:cs="Arial"/>
          <w:sz w:val="24"/>
          <w:szCs w:val="24"/>
          <w:lang w:eastAsia="es-AR"/>
        </w:rPr>
        <w:t>", "127.0.0.1") \</w:t>
      </w:r>
    </w:p>
    <w:p w14:paraId="2DF0F764" w14:textId="77777777" w:rsidR="00AE5A4E" w:rsidRPr="00AE5A4E" w:rsidRDefault="00AE5A4E" w:rsidP="00AE5A4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E5A4E">
        <w:rPr>
          <w:rFonts w:ascii="Arial" w:eastAsia="Times New Roman" w:hAnsi="Arial" w:cs="Arial"/>
          <w:sz w:val="24"/>
          <w:szCs w:val="24"/>
          <w:lang w:eastAsia="es-AR"/>
        </w:rPr>
        <w:t xml:space="preserve">    .</w:t>
      </w:r>
      <w:proofErr w:type="spellStart"/>
      <w:proofErr w:type="gramStart"/>
      <w:r w:rsidRPr="00AE5A4E">
        <w:rPr>
          <w:rFonts w:ascii="Arial" w:eastAsia="Times New Roman" w:hAnsi="Arial" w:cs="Arial"/>
          <w:sz w:val="24"/>
          <w:szCs w:val="24"/>
          <w:lang w:eastAsia="es-AR"/>
        </w:rPr>
        <w:t>config</w:t>
      </w:r>
      <w:proofErr w:type="spellEnd"/>
      <w:r w:rsidRPr="00AE5A4E">
        <w:rPr>
          <w:rFonts w:ascii="Arial" w:eastAsia="Times New Roman" w:hAnsi="Arial" w:cs="Arial"/>
          <w:sz w:val="24"/>
          <w:szCs w:val="24"/>
          <w:lang w:eastAsia="es-AR"/>
        </w:rPr>
        <w:t>(</w:t>
      </w:r>
      <w:proofErr w:type="gramEnd"/>
      <w:r w:rsidRPr="00AE5A4E">
        <w:rPr>
          <w:rFonts w:ascii="Arial" w:eastAsia="Times New Roman" w:hAnsi="Arial" w:cs="Arial"/>
          <w:sz w:val="24"/>
          <w:szCs w:val="24"/>
          <w:lang w:eastAsia="es-AR"/>
        </w:rPr>
        <w:t>"</w:t>
      </w:r>
      <w:proofErr w:type="spellStart"/>
      <w:r w:rsidRPr="00AE5A4E">
        <w:rPr>
          <w:rFonts w:ascii="Arial" w:eastAsia="Times New Roman" w:hAnsi="Arial" w:cs="Arial"/>
          <w:sz w:val="24"/>
          <w:szCs w:val="24"/>
          <w:lang w:eastAsia="es-AR"/>
        </w:rPr>
        <w:t>spark.python.worker.reuse</w:t>
      </w:r>
      <w:proofErr w:type="spellEnd"/>
      <w:r w:rsidRPr="00AE5A4E">
        <w:rPr>
          <w:rFonts w:ascii="Arial" w:eastAsia="Times New Roman" w:hAnsi="Arial" w:cs="Arial"/>
          <w:sz w:val="24"/>
          <w:szCs w:val="24"/>
          <w:lang w:eastAsia="es-AR"/>
        </w:rPr>
        <w:t>", "false") \</w:t>
      </w:r>
    </w:p>
    <w:p w14:paraId="750D1856" w14:textId="679E9003" w:rsidR="00AE5A4E" w:rsidRPr="00AE5A4E" w:rsidRDefault="00AE5A4E" w:rsidP="00AE5A4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E5A4E">
        <w:rPr>
          <w:rFonts w:ascii="Arial" w:eastAsia="Times New Roman" w:hAnsi="Arial" w:cs="Arial"/>
          <w:sz w:val="24"/>
          <w:szCs w:val="24"/>
          <w:lang w:eastAsia="es-AR"/>
        </w:rPr>
        <w:t xml:space="preserve">    </w:t>
      </w:r>
      <w:proofErr w:type="gramStart"/>
      <w:r w:rsidRPr="00AE5A4E">
        <w:rPr>
          <w:rFonts w:ascii="Arial" w:eastAsia="Times New Roman" w:hAnsi="Arial" w:cs="Arial"/>
          <w:sz w:val="24"/>
          <w:szCs w:val="24"/>
          <w:lang w:eastAsia="es-AR"/>
        </w:rPr>
        <w:t>.</w:t>
      </w:r>
      <w:proofErr w:type="spellStart"/>
      <w:r w:rsidRPr="00AE5A4E">
        <w:rPr>
          <w:rFonts w:ascii="Arial" w:eastAsia="Times New Roman" w:hAnsi="Arial" w:cs="Arial"/>
          <w:sz w:val="24"/>
          <w:szCs w:val="24"/>
          <w:lang w:eastAsia="es-AR"/>
        </w:rPr>
        <w:t>getOrCreate</w:t>
      </w:r>
      <w:proofErr w:type="spellEnd"/>
      <w:proofErr w:type="gramEnd"/>
      <w:r w:rsidRPr="00AE5A4E">
        <w:rPr>
          <w:rFonts w:ascii="Arial" w:eastAsia="Times New Roman" w:hAnsi="Arial" w:cs="Arial"/>
          <w:sz w:val="24"/>
          <w:szCs w:val="24"/>
          <w:lang w:eastAsia="es-AR"/>
        </w:rPr>
        <w:t>()</w:t>
      </w:r>
    </w:p>
    <w:p w14:paraId="4907BF3F" w14:textId="77777777" w:rsidR="00AE5A4E" w:rsidRPr="00AE5A4E" w:rsidRDefault="00AE5A4E" w:rsidP="00AE5A4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35C6CF1F" w14:textId="77777777" w:rsidR="00AE5A4E" w:rsidRPr="00AE5A4E" w:rsidRDefault="00AE5A4E" w:rsidP="00AE5A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AE5A4E">
        <w:rPr>
          <w:rFonts w:ascii="Arial" w:eastAsia="Times New Roman" w:hAnsi="Arial" w:cs="Arial"/>
          <w:b/>
          <w:bCs/>
          <w:sz w:val="20"/>
          <w:szCs w:val="20"/>
          <w:lang w:eastAsia="es-AR"/>
        </w:rPr>
        <w:t>appName</w:t>
      </w:r>
      <w:proofErr w:type="spellEnd"/>
      <w:r w:rsidRPr="00AE5A4E">
        <w:rPr>
          <w:rFonts w:ascii="Arial" w:eastAsia="Times New Roman" w:hAnsi="Arial" w:cs="Arial"/>
          <w:sz w:val="24"/>
          <w:szCs w:val="24"/>
          <w:lang w:eastAsia="es-AR"/>
        </w:rPr>
        <w:t>: Identifica el trabajo en el clúster.</w:t>
      </w:r>
    </w:p>
    <w:p w14:paraId="2704B540" w14:textId="77777777" w:rsidR="00AE5A4E" w:rsidRPr="00AE5A4E" w:rsidRDefault="00AE5A4E" w:rsidP="00AE5A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proofErr w:type="gramStart"/>
      <w:r w:rsidRPr="00AE5A4E">
        <w:rPr>
          <w:rFonts w:ascii="Arial" w:eastAsia="Times New Roman" w:hAnsi="Arial" w:cs="Arial"/>
          <w:b/>
          <w:bCs/>
          <w:sz w:val="20"/>
          <w:szCs w:val="20"/>
          <w:lang w:eastAsia="es-AR"/>
        </w:rPr>
        <w:t>config</w:t>
      </w:r>
      <w:proofErr w:type="spellEnd"/>
      <w:r w:rsidRPr="00AE5A4E">
        <w:rPr>
          <w:rFonts w:ascii="Arial" w:eastAsia="Times New Roman" w:hAnsi="Arial" w:cs="Arial"/>
          <w:b/>
          <w:bCs/>
          <w:sz w:val="20"/>
          <w:szCs w:val="20"/>
          <w:lang w:eastAsia="es-AR"/>
        </w:rPr>
        <w:t>(</w:t>
      </w:r>
      <w:proofErr w:type="gramEnd"/>
      <w:r w:rsidRPr="00AE5A4E">
        <w:rPr>
          <w:rFonts w:ascii="Arial" w:eastAsia="Times New Roman" w:hAnsi="Arial" w:cs="Arial"/>
          <w:b/>
          <w:bCs/>
          <w:sz w:val="20"/>
          <w:szCs w:val="20"/>
          <w:lang w:eastAsia="es-AR"/>
        </w:rPr>
        <w:t>"</w:t>
      </w:r>
      <w:proofErr w:type="spellStart"/>
      <w:r w:rsidRPr="00AE5A4E">
        <w:rPr>
          <w:rFonts w:ascii="Arial" w:eastAsia="Times New Roman" w:hAnsi="Arial" w:cs="Arial"/>
          <w:b/>
          <w:bCs/>
          <w:sz w:val="20"/>
          <w:szCs w:val="20"/>
          <w:lang w:eastAsia="es-AR"/>
        </w:rPr>
        <w:t>spark.driver.host</w:t>
      </w:r>
      <w:proofErr w:type="spellEnd"/>
      <w:r w:rsidRPr="00AE5A4E">
        <w:rPr>
          <w:rFonts w:ascii="Arial" w:eastAsia="Times New Roman" w:hAnsi="Arial" w:cs="Arial"/>
          <w:b/>
          <w:bCs/>
          <w:sz w:val="20"/>
          <w:szCs w:val="20"/>
          <w:lang w:eastAsia="es-AR"/>
        </w:rPr>
        <w:t>", "127.0.0.1")</w:t>
      </w:r>
      <w:r w:rsidRPr="00AE5A4E">
        <w:rPr>
          <w:rFonts w:ascii="Arial" w:eastAsia="Times New Roman" w:hAnsi="Arial" w:cs="Arial"/>
          <w:sz w:val="24"/>
          <w:szCs w:val="24"/>
          <w:lang w:eastAsia="es-AR"/>
        </w:rPr>
        <w:t xml:space="preserve">: Obliga a </w:t>
      </w:r>
      <w:proofErr w:type="spellStart"/>
      <w:r w:rsidRPr="00AE5A4E">
        <w:rPr>
          <w:rFonts w:ascii="Arial" w:eastAsia="Times New Roman" w:hAnsi="Arial" w:cs="Arial"/>
          <w:sz w:val="24"/>
          <w:szCs w:val="24"/>
          <w:lang w:eastAsia="es-AR"/>
        </w:rPr>
        <w:t>Spark</w:t>
      </w:r>
      <w:proofErr w:type="spellEnd"/>
      <w:r w:rsidRPr="00AE5A4E">
        <w:rPr>
          <w:rFonts w:ascii="Arial" w:eastAsia="Times New Roman" w:hAnsi="Arial" w:cs="Arial"/>
          <w:sz w:val="24"/>
          <w:szCs w:val="24"/>
          <w:lang w:eastAsia="es-AR"/>
        </w:rPr>
        <w:t xml:space="preserve"> a comunicarse internamente mediante el localhost, evitando bloqueos de red externos.</w:t>
      </w:r>
    </w:p>
    <w:p w14:paraId="7AAA1BAF" w14:textId="77777777" w:rsidR="00AE5A4E" w:rsidRPr="00AE5A4E" w:rsidRDefault="00AE5A4E" w:rsidP="00AE5A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proofErr w:type="gramStart"/>
      <w:r w:rsidRPr="00AE5A4E">
        <w:rPr>
          <w:rFonts w:ascii="Arial" w:eastAsia="Times New Roman" w:hAnsi="Arial" w:cs="Arial"/>
          <w:b/>
          <w:bCs/>
          <w:sz w:val="20"/>
          <w:szCs w:val="20"/>
          <w:lang w:eastAsia="es-AR"/>
        </w:rPr>
        <w:t>config</w:t>
      </w:r>
      <w:proofErr w:type="spellEnd"/>
      <w:r w:rsidRPr="00AE5A4E">
        <w:rPr>
          <w:rFonts w:ascii="Arial" w:eastAsia="Times New Roman" w:hAnsi="Arial" w:cs="Arial"/>
          <w:b/>
          <w:bCs/>
          <w:sz w:val="20"/>
          <w:szCs w:val="20"/>
          <w:lang w:eastAsia="es-AR"/>
        </w:rPr>
        <w:t>(</w:t>
      </w:r>
      <w:proofErr w:type="gramEnd"/>
      <w:r w:rsidRPr="00AE5A4E">
        <w:rPr>
          <w:rFonts w:ascii="Arial" w:eastAsia="Times New Roman" w:hAnsi="Arial" w:cs="Arial"/>
          <w:b/>
          <w:bCs/>
          <w:sz w:val="20"/>
          <w:szCs w:val="20"/>
          <w:lang w:eastAsia="es-AR"/>
        </w:rPr>
        <w:t>"</w:t>
      </w:r>
      <w:proofErr w:type="spellStart"/>
      <w:r w:rsidRPr="00AE5A4E">
        <w:rPr>
          <w:rFonts w:ascii="Arial" w:eastAsia="Times New Roman" w:hAnsi="Arial" w:cs="Arial"/>
          <w:b/>
          <w:bCs/>
          <w:sz w:val="20"/>
          <w:szCs w:val="20"/>
          <w:lang w:eastAsia="es-AR"/>
        </w:rPr>
        <w:t>spark.python.worker.reuse</w:t>
      </w:r>
      <w:proofErr w:type="spellEnd"/>
      <w:r w:rsidRPr="00AE5A4E">
        <w:rPr>
          <w:rFonts w:ascii="Arial" w:eastAsia="Times New Roman" w:hAnsi="Arial" w:cs="Arial"/>
          <w:b/>
          <w:bCs/>
          <w:sz w:val="20"/>
          <w:szCs w:val="20"/>
          <w:lang w:eastAsia="es-AR"/>
        </w:rPr>
        <w:t>", "false")</w:t>
      </w:r>
      <w:r w:rsidRPr="00AE5A4E">
        <w:rPr>
          <w:rFonts w:ascii="Arial" w:eastAsia="Times New Roman" w:hAnsi="Arial" w:cs="Arial"/>
          <w:sz w:val="24"/>
          <w:szCs w:val="24"/>
          <w:lang w:eastAsia="es-AR"/>
        </w:rPr>
        <w:t xml:space="preserve">: Crucial en Windows para evitar el error </w:t>
      </w:r>
      <w:proofErr w:type="spellStart"/>
      <w:r w:rsidRPr="00AE5A4E">
        <w:rPr>
          <w:rFonts w:ascii="Arial" w:eastAsia="Times New Roman" w:hAnsi="Arial" w:cs="Arial"/>
          <w:sz w:val="20"/>
          <w:szCs w:val="20"/>
          <w:lang w:eastAsia="es-AR"/>
        </w:rPr>
        <w:t>java.io.EOFException</w:t>
      </w:r>
      <w:proofErr w:type="spellEnd"/>
      <w:r w:rsidRPr="00AE5A4E">
        <w:rPr>
          <w:rFonts w:ascii="Arial" w:eastAsia="Times New Roman" w:hAnsi="Arial" w:cs="Arial"/>
          <w:sz w:val="24"/>
          <w:szCs w:val="24"/>
          <w:lang w:eastAsia="es-AR"/>
        </w:rPr>
        <w:t>, forzando la creación de un nuevo proceso para cada tarea.</w:t>
      </w:r>
    </w:p>
    <w:p w14:paraId="6AF4F4B2" w14:textId="77777777" w:rsidR="00AE5A4E" w:rsidRPr="00AE5A4E" w:rsidRDefault="00AE5A4E" w:rsidP="00AE5A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E5A4E">
        <w:rPr>
          <w:rFonts w:ascii="Arial" w:eastAsia="Times New Roman" w:hAnsi="Arial" w:cs="Arial"/>
          <w:sz w:val="24"/>
          <w:szCs w:val="24"/>
          <w:lang w:eastAsia="es-AR"/>
        </w:rPr>
        <w:pict w14:anchorId="33EB65FF">
          <v:rect id="_x0000_i1026" style="width:0;height:1.5pt" o:hralign="center" o:hrstd="t" o:hr="t" fillcolor="#a0a0a0" stroked="f"/>
        </w:pict>
      </w:r>
    </w:p>
    <w:p w14:paraId="5135EBAA" w14:textId="20879776" w:rsidR="00AE5A4E" w:rsidRPr="00AE5A4E" w:rsidRDefault="00AE5A4E" w:rsidP="00AE5A4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0CCA430A" w14:textId="467AA0D0" w:rsidR="00AE5A4E" w:rsidRPr="00AE5A4E" w:rsidRDefault="00AE5A4E" w:rsidP="00AE5A4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69781EA8" w14:textId="403CFDBB" w:rsidR="00AE5A4E" w:rsidRPr="00AE5A4E" w:rsidRDefault="00AE5A4E" w:rsidP="00AE5A4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7EDEBB95" w14:textId="77777777" w:rsidR="00AE5A4E" w:rsidRPr="00AE5A4E" w:rsidRDefault="00AE5A4E" w:rsidP="00AE5A4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47F1F7D5" w14:textId="77777777" w:rsidR="00AE5A4E" w:rsidRPr="00AE5A4E" w:rsidRDefault="00AE5A4E" w:rsidP="00AE5A4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AR"/>
        </w:rPr>
      </w:pPr>
      <w:r w:rsidRPr="00AE5A4E">
        <w:rPr>
          <w:rFonts w:ascii="Arial" w:eastAsia="Times New Roman" w:hAnsi="Arial" w:cs="Arial"/>
          <w:b/>
          <w:bCs/>
          <w:sz w:val="36"/>
          <w:szCs w:val="36"/>
          <w:lang w:eastAsia="es-AR"/>
        </w:rPr>
        <w:lastRenderedPageBreak/>
        <w:t>2. Lectura de Archivos: Formatos y Parámetros</w:t>
      </w:r>
    </w:p>
    <w:p w14:paraId="28BD779A" w14:textId="77777777" w:rsidR="00AE5A4E" w:rsidRPr="00AE5A4E" w:rsidRDefault="00AE5A4E" w:rsidP="00AE5A4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AR"/>
        </w:rPr>
      </w:pPr>
      <w:r w:rsidRPr="00AE5A4E">
        <w:rPr>
          <w:rFonts w:ascii="Arial" w:eastAsia="Times New Roman" w:hAnsi="Arial" w:cs="Arial"/>
          <w:b/>
          <w:bCs/>
          <w:sz w:val="27"/>
          <w:szCs w:val="27"/>
          <w:lang w:eastAsia="es-AR"/>
        </w:rPr>
        <w:t xml:space="preserve">Archivos </w:t>
      </w:r>
      <w:r w:rsidRPr="00AE5A4E">
        <w:rPr>
          <w:rFonts w:ascii="Arial" w:eastAsia="Times New Roman" w:hAnsi="Arial" w:cs="Arial"/>
          <w:b/>
          <w:bCs/>
          <w:sz w:val="20"/>
          <w:szCs w:val="20"/>
          <w:lang w:eastAsia="es-AR"/>
        </w:rPr>
        <w:t>.</w:t>
      </w:r>
      <w:proofErr w:type="spellStart"/>
      <w:r w:rsidRPr="00AE5A4E">
        <w:rPr>
          <w:rFonts w:ascii="Arial" w:eastAsia="Times New Roman" w:hAnsi="Arial" w:cs="Arial"/>
          <w:b/>
          <w:bCs/>
          <w:sz w:val="20"/>
          <w:szCs w:val="20"/>
          <w:lang w:eastAsia="es-AR"/>
        </w:rPr>
        <w:t>txt</w:t>
      </w:r>
      <w:proofErr w:type="spellEnd"/>
      <w:r w:rsidRPr="00AE5A4E">
        <w:rPr>
          <w:rFonts w:ascii="Arial" w:eastAsia="Times New Roman" w:hAnsi="Arial" w:cs="Arial"/>
          <w:b/>
          <w:bCs/>
          <w:sz w:val="27"/>
          <w:szCs w:val="27"/>
          <w:lang w:eastAsia="es-AR"/>
        </w:rPr>
        <w:t xml:space="preserve"> (Texto Plano)</w:t>
      </w:r>
    </w:p>
    <w:p w14:paraId="07A224E4" w14:textId="77777777" w:rsidR="00AE5A4E" w:rsidRPr="00AE5A4E" w:rsidRDefault="00AE5A4E" w:rsidP="00AE5A4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E5A4E">
        <w:rPr>
          <w:rFonts w:ascii="Arial" w:eastAsia="Times New Roman" w:hAnsi="Arial" w:cs="Arial"/>
          <w:sz w:val="24"/>
          <w:szCs w:val="24"/>
          <w:lang w:eastAsia="es-AR"/>
        </w:rPr>
        <w:t>Se usa cuando los datos no tienen una estructura clara o son logs.</w:t>
      </w:r>
    </w:p>
    <w:p w14:paraId="726DFF6A" w14:textId="77777777" w:rsidR="00AE5A4E" w:rsidRPr="00AE5A4E" w:rsidRDefault="00AE5A4E" w:rsidP="00AE5A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E5A4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Método</w:t>
      </w:r>
      <w:r w:rsidRPr="00AE5A4E">
        <w:rPr>
          <w:rFonts w:ascii="Arial" w:eastAsia="Times New Roman" w:hAnsi="Arial" w:cs="Arial"/>
          <w:sz w:val="24"/>
          <w:szCs w:val="24"/>
          <w:lang w:eastAsia="es-AR"/>
        </w:rPr>
        <w:t xml:space="preserve">: </w:t>
      </w:r>
      <w:proofErr w:type="spellStart"/>
      <w:proofErr w:type="gramStart"/>
      <w:r w:rsidRPr="00AE5A4E">
        <w:rPr>
          <w:rFonts w:ascii="Arial" w:eastAsia="Times New Roman" w:hAnsi="Arial" w:cs="Arial"/>
          <w:sz w:val="20"/>
          <w:szCs w:val="20"/>
          <w:lang w:eastAsia="es-AR"/>
        </w:rPr>
        <w:t>spark.read</w:t>
      </w:r>
      <w:proofErr w:type="gramEnd"/>
      <w:r w:rsidRPr="00AE5A4E">
        <w:rPr>
          <w:rFonts w:ascii="Arial" w:eastAsia="Times New Roman" w:hAnsi="Arial" w:cs="Arial"/>
          <w:sz w:val="20"/>
          <w:szCs w:val="20"/>
          <w:lang w:eastAsia="es-AR"/>
        </w:rPr>
        <w:t>.text</w:t>
      </w:r>
      <w:proofErr w:type="spellEnd"/>
      <w:r w:rsidRPr="00AE5A4E">
        <w:rPr>
          <w:rFonts w:ascii="Arial" w:eastAsia="Times New Roman" w:hAnsi="Arial" w:cs="Arial"/>
          <w:sz w:val="20"/>
          <w:szCs w:val="20"/>
          <w:lang w:eastAsia="es-AR"/>
        </w:rPr>
        <w:t>("ruta.txt")</w:t>
      </w:r>
    </w:p>
    <w:p w14:paraId="00EC7561" w14:textId="77777777" w:rsidR="00AE5A4E" w:rsidRPr="00AE5A4E" w:rsidRDefault="00AE5A4E" w:rsidP="00AE5A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E5A4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Resultado</w:t>
      </w:r>
      <w:r w:rsidRPr="00AE5A4E">
        <w:rPr>
          <w:rFonts w:ascii="Arial" w:eastAsia="Times New Roman" w:hAnsi="Arial" w:cs="Arial"/>
          <w:sz w:val="24"/>
          <w:szCs w:val="24"/>
          <w:lang w:eastAsia="es-AR"/>
        </w:rPr>
        <w:t xml:space="preserve">: Un </w:t>
      </w:r>
      <w:proofErr w:type="spellStart"/>
      <w:r w:rsidRPr="00AE5A4E">
        <w:rPr>
          <w:rFonts w:ascii="Arial" w:eastAsia="Times New Roman" w:hAnsi="Arial" w:cs="Arial"/>
          <w:sz w:val="24"/>
          <w:szCs w:val="24"/>
          <w:lang w:eastAsia="es-AR"/>
        </w:rPr>
        <w:t>DataFrame</w:t>
      </w:r>
      <w:proofErr w:type="spellEnd"/>
      <w:r w:rsidRPr="00AE5A4E">
        <w:rPr>
          <w:rFonts w:ascii="Arial" w:eastAsia="Times New Roman" w:hAnsi="Arial" w:cs="Arial"/>
          <w:sz w:val="24"/>
          <w:szCs w:val="24"/>
          <w:lang w:eastAsia="es-AR"/>
        </w:rPr>
        <w:t xml:space="preserve"> con una única columna llamada </w:t>
      </w:r>
      <w:proofErr w:type="spellStart"/>
      <w:r w:rsidRPr="00AE5A4E">
        <w:rPr>
          <w:rFonts w:ascii="Arial" w:eastAsia="Times New Roman" w:hAnsi="Arial" w:cs="Arial"/>
          <w:sz w:val="20"/>
          <w:szCs w:val="20"/>
          <w:lang w:eastAsia="es-AR"/>
        </w:rPr>
        <w:t>value</w:t>
      </w:r>
      <w:proofErr w:type="spellEnd"/>
      <w:r w:rsidRPr="00AE5A4E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14:paraId="0A5FC510" w14:textId="77777777" w:rsidR="00AE5A4E" w:rsidRPr="00AE5A4E" w:rsidRDefault="00AE5A4E" w:rsidP="00AE5A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E5A4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Separadores</w:t>
      </w:r>
      <w:r w:rsidRPr="00AE5A4E">
        <w:rPr>
          <w:rFonts w:ascii="Arial" w:eastAsia="Times New Roman" w:hAnsi="Arial" w:cs="Arial"/>
          <w:sz w:val="24"/>
          <w:szCs w:val="24"/>
          <w:lang w:eastAsia="es-AR"/>
        </w:rPr>
        <w:t xml:space="preserve">: Por defecto, </w:t>
      </w:r>
      <w:proofErr w:type="spellStart"/>
      <w:r w:rsidRPr="00AE5A4E">
        <w:rPr>
          <w:rFonts w:ascii="Arial" w:eastAsia="Times New Roman" w:hAnsi="Arial" w:cs="Arial"/>
          <w:sz w:val="24"/>
          <w:szCs w:val="24"/>
          <w:lang w:eastAsia="es-AR"/>
        </w:rPr>
        <w:t>Spark</w:t>
      </w:r>
      <w:proofErr w:type="spellEnd"/>
      <w:r w:rsidRPr="00AE5A4E">
        <w:rPr>
          <w:rFonts w:ascii="Arial" w:eastAsia="Times New Roman" w:hAnsi="Arial" w:cs="Arial"/>
          <w:sz w:val="24"/>
          <w:szCs w:val="24"/>
          <w:lang w:eastAsia="es-AR"/>
        </w:rPr>
        <w:t xml:space="preserve"> asume que cada línea termina en un salto de línea (</w:t>
      </w:r>
      <w:r w:rsidRPr="00AE5A4E">
        <w:rPr>
          <w:rFonts w:ascii="Arial" w:eastAsia="Times New Roman" w:hAnsi="Arial" w:cs="Arial"/>
          <w:sz w:val="20"/>
          <w:szCs w:val="20"/>
          <w:lang w:eastAsia="es-AR"/>
        </w:rPr>
        <w:t>\n</w:t>
      </w:r>
      <w:r w:rsidRPr="00AE5A4E">
        <w:rPr>
          <w:rFonts w:ascii="Arial" w:eastAsia="Times New Roman" w:hAnsi="Arial" w:cs="Arial"/>
          <w:sz w:val="24"/>
          <w:szCs w:val="24"/>
          <w:lang w:eastAsia="es-AR"/>
        </w:rPr>
        <w:t xml:space="preserve">). Si tu archivo usa algo raro, </w:t>
      </w:r>
      <w:proofErr w:type="spellStart"/>
      <w:r w:rsidRPr="00AE5A4E">
        <w:rPr>
          <w:rFonts w:ascii="Arial" w:eastAsia="Times New Roman" w:hAnsi="Arial" w:cs="Arial"/>
          <w:sz w:val="24"/>
          <w:szCs w:val="24"/>
          <w:lang w:eastAsia="es-AR"/>
        </w:rPr>
        <w:t>podés</w:t>
      </w:r>
      <w:proofErr w:type="spellEnd"/>
      <w:r w:rsidRPr="00AE5A4E">
        <w:rPr>
          <w:rFonts w:ascii="Arial" w:eastAsia="Times New Roman" w:hAnsi="Arial" w:cs="Arial"/>
          <w:sz w:val="24"/>
          <w:szCs w:val="24"/>
          <w:lang w:eastAsia="es-AR"/>
        </w:rPr>
        <w:t xml:space="preserve"> intentar configurarlo con </w:t>
      </w:r>
      <w:proofErr w:type="spellStart"/>
      <w:r w:rsidRPr="00AE5A4E">
        <w:rPr>
          <w:rFonts w:ascii="Arial" w:eastAsia="Times New Roman" w:hAnsi="Arial" w:cs="Arial"/>
          <w:sz w:val="20"/>
          <w:szCs w:val="20"/>
          <w:lang w:eastAsia="es-AR"/>
        </w:rPr>
        <w:t>lineSep</w:t>
      </w:r>
      <w:proofErr w:type="spellEnd"/>
      <w:r w:rsidRPr="00AE5A4E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14:paraId="17179A7B" w14:textId="77777777" w:rsidR="00AE5A4E" w:rsidRPr="00AE5A4E" w:rsidRDefault="00AE5A4E" w:rsidP="00AE5A4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AR"/>
        </w:rPr>
      </w:pPr>
      <w:r w:rsidRPr="00AE5A4E">
        <w:rPr>
          <w:rFonts w:ascii="Arial" w:eastAsia="Times New Roman" w:hAnsi="Arial" w:cs="Arial"/>
          <w:b/>
          <w:bCs/>
          <w:sz w:val="27"/>
          <w:szCs w:val="27"/>
          <w:lang w:eastAsia="es-AR"/>
        </w:rPr>
        <w:t xml:space="preserve">Archivos </w:t>
      </w:r>
      <w:r w:rsidRPr="00AE5A4E">
        <w:rPr>
          <w:rFonts w:ascii="Arial" w:eastAsia="Times New Roman" w:hAnsi="Arial" w:cs="Arial"/>
          <w:b/>
          <w:bCs/>
          <w:sz w:val="20"/>
          <w:szCs w:val="20"/>
          <w:lang w:eastAsia="es-AR"/>
        </w:rPr>
        <w:t>.</w:t>
      </w:r>
      <w:proofErr w:type="spellStart"/>
      <w:r w:rsidRPr="00AE5A4E">
        <w:rPr>
          <w:rFonts w:ascii="Arial" w:eastAsia="Times New Roman" w:hAnsi="Arial" w:cs="Arial"/>
          <w:b/>
          <w:bCs/>
          <w:sz w:val="20"/>
          <w:szCs w:val="20"/>
          <w:lang w:eastAsia="es-AR"/>
        </w:rPr>
        <w:t>csv</w:t>
      </w:r>
      <w:proofErr w:type="spellEnd"/>
      <w:r w:rsidRPr="00AE5A4E">
        <w:rPr>
          <w:rFonts w:ascii="Arial" w:eastAsia="Times New Roman" w:hAnsi="Arial" w:cs="Arial"/>
          <w:b/>
          <w:bCs/>
          <w:sz w:val="27"/>
          <w:szCs w:val="27"/>
          <w:lang w:eastAsia="es-AR"/>
        </w:rPr>
        <w:t xml:space="preserve"> (Valores Separados por Comas)</w:t>
      </w:r>
    </w:p>
    <w:p w14:paraId="7F8E3157" w14:textId="77777777" w:rsidR="00AE5A4E" w:rsidRPr="00AE5A4E" w:rsidRDefault="00AE5A4E" w:rsidP="00AE5A4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E5A4E">
        <w:rPr>
          <w:rFonts w:ascii="Arial" w:eastAsia="Times New Roman" w:hAnsi="Arial" w:cs="Arial"/>
          <w:sz w:val="24"/>
          <w:szCs w:val="24"/>
          <w:lang w:eastAsia="es-AR"/>
        </w:rPr>
        <w:t>Es el formato más común pero el más propenso a errores.</w:t>
      </w:r>
    </w:p>
    <w:p w14:paraId="0D07D833" w14:textId="77777777" w:rsidR="00AE5A4E" w:rsidRPr="00AE5A4E" w:rsidRDefault="00AE5A4E" w:rsidP="00AE5A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E5A4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Método</w:t>
      </w:r>
      <w:r w:rsidRPr="00AE5A4E">
        <w:rPr>
          <w:rFonts w:ascii="Arial" w:eastAsia="Times New Roman" w:hAnsi="Arial" w:cs="Arial"/>
          <w:sz w:val="24"/>
          <w:szCs w:val="24"/>
          <w:lang w:eastAsia="es-AR"/>
        </w:rPr>
        <w:t xml:space="preserve">: </w:t>
      </w:r>
      <w:proofErr w:type="gramStart"/>
      <w:r w:rsidRPr="00AE5A4E">
        <w:rPr>
          <w:rFonts w:ascii="Arial" w:eastAsia="Times New Roman" w:hAnsi="Arial" w:cs="Arial"/>
          <w:sz w:val="20"/>
          <w:szCs w:val="20"/>
          <w:lang w:eastAsia="es-AR"/>
        </w:rPr>
        <w:t>spark.read.csv(</w:t>
      </w:r>
      <w:proofErr w:type="gramEnd"/>
      <w:r w:rsidRPr="00AE5A4E">
        <w:rPr>
          <w:rFonts w:ascii="Arial" w:eastAsia="Times New Roman" w:hAnsi="Arial" w:cs="Arial"/>
          <w:sz w:val="20"/>
          <w:szCs w:val="20"/>
          <w:lang w:eastAsia="es-AR"/>
        </w:rPr>
        <w:t xml:space="preserve">"ruta.csv", </w:t>
      </w:r>
      <w:proofErr w:type="spellStart"/>
      <w:r w:rsidRPr="00AE5A4E">
        <w:rPr>
          <w:rFonts w:ascii="Arial" w:eastAsia="Times New Roman" w:hAnsi="Arial" w:cs="Arial"/>
          <w:sz w:val="20"/>
          <w:szCs w:val="20"/>
          <w:lang w:eastAsia="es-AR"/>
        </w:rPr>
        <w:t>header</w:t>
      </w:r>
      <w:proofErr w:type="spellEnd"/>
      <w:r w:rsidRPr="00AE5A4E">
        <w:rPr>
          <w:rFonts w:ascii="Arial" w:eastAsia="Times New Roman" w:hAnsi="Arial" w:cs="Arial"/>
          <w:sz w:val="20"/>
          <w:szCs w:val="20"/>
          <w:lang w:eastAsia="es-AR"/>
        </w:rPr>
        <w:t xml:space="preserve">=True, </w:t>
      </w:r>
      <w:proofErr w:type="spellStart"/>
      <w:r w:rsidRPr="00AE5A4E">
        <w:rPr>
          <w:rFonts w:ascii="Arial" w:eastAsia="Times New Roman" w:hAnsi="Arial" w:cs="Arial"/>
          <w:sz w:val="20"/>
          <w:szCs w:val="20"/>
          <w:lang w:eastAsia="es-AR"/>
        </w:rPr>
        <w:t>inferSchema</w:t>
      </w:r>
      <w:proofErr w:type="spellEnd"/>
      <w:r w:rsidRPr="00AE5A4E">
        <w:rPr>
          <w:rFonts w:ascii="Arial" w:eastAsia="Times New Roman" w:hAnsi="Arial" w:cs="Arial"/>
          <w:sz w:val="20"/>
          <w:szCs w:val="20"/>
          <w:lang w:eastAsia="es-AR"/>
        </w:rPr>
        <w:t>=True)</w:t>
      </w:r>
    </w:p>
    <w:p w14:paraId="00FDC285" w14:textId="77777777" w:rsidR="00AE5A4E" w:rsidRPr="00AE5A4E" w:rsidRDefault="00AE5A4E" w:rsidP="00AE5A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E5A4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Parámetro </w:t>
      </w:r>
      <w:proofErr w:type="spellStart"/>
      <w:r w:rsidRPr="00AE5A4E">
        <w:rPr>
          <w:rFonts w:ascii="Arial" w:eastAsia="Times New Roman" w:hAnsi="Arial" w:cs="Arial"/>
          <w:b/>
          <w:bCs/>
          <w:sz w:val="20"/>
          <w:szCs w:val="20"/>
          <w:lang w:eastAsia="es-AR"/>
        </w:rPr>
        <w:t>sep</w:t>
      </w:r>
      <w:proofErr w:type="spellEnd"/>
      <w:r w:rsidRPr="00AE5A4E">
        <w:rPr>
          <w:rFonts w:ascii="Arial" w:eastAsia="Times New Roman" w:hAnsi="Arial" w:cs="Arial"/>
          <w:sz w:val="24"/>
          <w:szCs w:val="24"/>
          <w:lang w:eastAsia="es-AR"/>
        </w:rPr>
        <w:t xml:space="preserve">: Si tu archivo </w:t>
      </w:r>
      <w:proofErr w:type="gramStart"/>
      <w:r w:rsidRPr="00AE5A4E">
        <w:rPr>
          <w:rFonts w:ascii="Arial" w:eastAsia="Times New Roman" w:hAnsi="Arial" w:cs="Arial"/>
          <w:sz w:val="24"/>
          <w:szCs w:val="24"/>
          <w:lang w:eastAsia="es-AR"/>
        </w:rPr>
        <w:t xml:space="preserve">usa </w:t>
      </w:r>
      <w:r w:rsidRPr="00AE5A4E">
        <w:rPr>
          <w:rFonts w:ascii="Arial" w:eastAsia="Times New Roman" w:hAnsi="Arial" w:cs="Arial"/>
          <w:sz w:val="20"/>
          <w:szCs w:val="20"/>
          <w:lang w:eastAsia="es-AR"/>
        </w:rPr>
        <w:t>;</w:t>
      </w:r>
      <w:proofErr w:type="gramEnd"/>
      <w:r w:rsidRPr="00AE5A4E">
        <w:rPr>
          <w:rFonts w:ascii="Arial" w:eastAsia="Times New Roman" w:hAnsi="Arial" w:cs="Arial"/>
          <w:sz w:val="24"/>
          <w:szCs w:val="24"/>
          <w:lang w:eastAsia="es-AR"/>
        </w:rPr>
        <w:t xml:space="preserve"> o tabulaciones </w:t>
      </w:r>
      <w:r w:rsidRPr="00AE5A4E">
        <w:rPr>
          <w:rFonts w:ascii="Arial" w:eastAsia="Times New Roman" w:hAnsi="Arial" w:cs="Arial"/>
          <w:sz w:val="20"/>
          <w:szCs w:val="20"/>
          <w:lang w:eastAsia="es-AR"/>
        </w:rPr>
        <w:t>\t</w:t>
      </w:r>
      <w:r w:rsidRPr="00AE5A4E">
        <w:rPr>
          <w:rFonts w:ascii="Arial" w:eastAsia="Times New Roman" w:hAnsi="Arial" w:cs="Arial"/>
          <w:sz w:val="24"/>
          <w:szCs w:val="24"/>
          <w:lang w:eastAsia="es-AR"/>
        </w:rPr>
        <w:t xml:space="preserve"> en lugar de comas, </w:t>
      </w:r>
      <w:proofErr w:type="spellStart"/>
      <w:r w:rsidRPr="00AE5A4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debés</w:t>
      </w:r>
      <w:proofErr w:type="spellEnd"/>
      <w:r w:rsidRPr="00AE5A4E">
        <w:rPr>
          <w:rFonts w:ascii="Arial" w:eastAsia="Times New Roman" w:hAnsi="Arial" w:cs="Arial"/>
          <w:sz w:val="24"/>
          <w:szCs w:val="24"/>
          <w:lang w:eastAsia="es-AR"/>
        </w:rPr>
        <w:t xml:space="preserve"> especificarlo: </w:t>
      </w:r>
      <w:r w:rsidRPr="00AE5A4E">
        <w:rPr>
          <w:rFonts w:ascii="Arial" w:eastAsia="Times New Roman" w:hAnsi="Arial" w:cs="Arial"/>
          <w:sz w:val="20"/>
          <w:szCs w:val="20"/>
          <w:lang w:eastAsia="es-AR"/>
        </w:rPr>
        <w:t>.</w:t>
      </w:r>
      <w:proofErr w:type="spellStart"/>
      <w:r w:rsidRPr="00AE5A4E">
        <w:rPr>
          <w:rFonts w:ascii="Arial" w:eastAsia="Times New Roman" w:hAnsi="Arial" w:cs="Arial"/>
          <w:sz w:val="20"/>
          <w:szCs w:val="20"/>
          <w:lang w:eastAsia="es-AR"/>
        </w:rPr>
        <w:t>option</w:t>
      </w:r>
      <w:proofErr w:type="spellEnd"/>
      <w:r w:rsidRPr="00AE5A4E">
        <w:rPr>
          <w:rFonts w:ascii="Arial" w:eastAsia="Times New Roman" w:hAnsi="Arial" w:cs="Arial"/>
          <w:sz w:val="20"/>
          <w:szCs w:val="20"/>
          <w:lang w:eastAsia="es-AR"/>
        </w:rPr>
        <w:t>("</w:t>
      </w:r>
      <w:proofErr w:type="spellStart"/>
      <w:r w:rsidRPr="00AE5A4E">
        <w:rPr>
          <w:rFonts w:ascii="Arial" w:eastAsia="Times New Roman" w:hAnsi="Arial" w:cs="Arial"/>
          <w:sz w:val="20"/>
          <w:szCs w:val="20"/>
          <w:lang w:eastAsia="es-AR"/>
        </w:rPr>
        <w:t>sep</w:t>
      </w:r>
      <w:proofErr w:type="spellEnd"/>
      <w:r w:rsidRPr="00AE5A4E">
        <w:rPr>
          <w:rFonts w:ascii="Arial" w:eastAsia="Times New Roman" w:hAnsi="Arial" w:cs="Arial"/>
          <w:sz w:val="20"/>
          <w:szCs w:val="20"/>
          <w:lang w:eastAsia="es-AR"/>
        </w:rPr>
        <w:t>", ";")</w:t>
      </w:r>
      <w:r w:rsidRPr="00AE5A4E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14:paraId="221C1F51" w14:textId="77777777" w:rsidR="00AE5A4E" w:rsidRPr="00AE5A4E" w:rsidRDefault="00AE5A4E" w:rsidP="00AE5A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E5A4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Parámetro </w:t>
      </w:r>
      <w:proofErr w:type="spellStart"/>
      <w:r w:rsidRPr="00AE5A4E">
        <w:rPr>
          <w:rFonts w:ascii="Arial" w:eastAsia="Times New Roman" w:hAnsi="Arial" w:cs="Arial"/>
          <w:b/>
          <w:bCs/>
          <w:sz w:val="20"/>
          <w:szCs w:val="20"/>
          <w:lang w:eastAsia="es-AR"/>
        </w:rPr>
        <w:t>header</w:t>
      </w:r>
      <w:proofErr w:type="spellEnd"/>
      <w:r w:rsidRPr="00AE5A4E">
        <w:rPr>
          <w:rFonts w:ascii="Arial" w:eastAsia="Times New Roman" w:hAnsi="Arial" w:cs="Arial"/>
          <w:sz w:val="24"/>
          <w:szCs w:val="24"/>
          <w:lang w:eastAsia="es-AR"/>
        </w:rPr>
        <w:t xml:space="preserve">: Si la primera línea son los nombres de las columnas, </w:t>
      </w:r>
      <w:proofErr w:type="spellStart"/>
      <w:r w:rsidRPr="00AE5A4E">
        <w:rPr>
          <w:rFonts w:ascii="Arial" w:eastAsia="Times New Roman" w:hAnsi="Arial" w:cs="Arial"/>
          <w:sz w:val="24"/>
          <w:szCs w:val="24"/>
          <w:lang w:eastAsia="es-AR"/>
        </w:rPr>
        <w:t>ponelo</w:t>
      </w:r>
      <w:proofErr w:type="spellEnd"/>
      <w:r w:rsidRPr="00AE5A4E">
        <w:rPr>
          <w:rFonts w:ascii="Arial" w:eastAsia="Times New Roman" w:hAnsi="Arial" w:cs="Arial"/>
          <w:sz w:val="24"/>
          <w:szCs w:val="24"/>
          <w:lang w:eastAsia="es-AR"/>
        </w:rPr>
        <w:t xml:space="preserve"> en </w:t>
      </w:r>
      <w:r w:rsidRPr="00AE5A4E">
        <w:rPr>
          <w:rFonts w:ascii="Arial" w:eastAsia="Times New Roman" w:hAnsi="Arial" w:cs="Arial"/>
          <w:sz w:val="20"/>
          <w:szCs w:val="20"/>
          <w:lang w:eastAsia="es-AR"/>
        </w:rPr>
        <w:t>True</w:t>
      </w:r>
      <w:r w:rsidRPr="00AE5A4E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14:paraId="2BEA2658" w14:textId="77777777" w:rsidR="00AE5A4E" w:rsidRPr="00AE5A4E" w:rsidRDefault="00AE5A4E" w:rsidP="00AE5A4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AR"/>
        </w:rPr>
      </w:pPr>
      <w:proofErr w:type="gramStart"/>
      <w:r w:rsidRPr="00AE5A4E">
        <w:rPr>
          <w:rFonts w:ascii="Arial" w:eastAsia="Times New Roman" w:hAnsi="Arial" w:cs="Arial"/>
          <w:b/>
          <w:bCs/>
          <w:sz w:val="27"/>
          <w:szCs w:val="27"/>
          <w:lang w:eastAsia="es-AR"/>
        </w:rPr>
        <w:t xml:space="preserve">Archivos </w:t>
      </w:r>
      <w:r w:rsidRPr="00AE5A4E">
        <w:rPr>
          <w:rFonts w:ascii="Arial" w:eastAsia="Times New Roman" w:hAnsi="Arial" w:cs="Arial"/>
          <w:b/>
          <w:bCs/>
          <w:sz w:val="20"/>
          <w:szCs w:val="20"/>
          <w:lang w:eastAsia="es-AR"/>
        </w:rPr>
        <w:t>.</w:t>
      </w:r>
      <w:proofErr w:type="spellStart"/>
      <w:r w:rsidRPr="00AE5A4E">
        <w:rPr>
          <w:rFonts w:ascii="Arial" w:eastAsia="Times New Roman" w:hAnsi="Arial" w:cs="Arial"/>
          <w:b/>
          <w:bCs/>
          <w:sz w:val="20"/>
          <w:szCs w:val="20"/>
          <w:lang w:eastAsia="es-AR"/>
        </w:rPr>
        <w:t>json</w:t>
      </w:r>
      <w:proofErr w:type="spellEnd"/>
      <w:proofErr w:type="gramEnd"/>
    </w:p>
    <w:p w14:paraId="50CDBA9F" w14:textId="77777777" w:rsidR="00AE5A4E" w:rsidRPr="00AE5A4E" w:rsidRDefault="00AE5A4E" w:rsidP="00AE5A4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AE5A4E">
        <w:rPr>
          <w:rFonts w:ascii="Arial" w:eastAsia="Times New Roman" w:hAnsi="Arial" w:cs="Arial"/>
          <w:sz w:val="24"/>
          <w:szCs w:val="24"/>
          <w:lang w:eastAsia="es-AR"/>
        </w:rPr>
        <w:t>Spark</w:t>
      </w:r>
      <w:proofErr w:type="spellEnd"/>
      <w:r w:rsidRPr="00AE5A4E">
        <w:rPr>
          <w:rFonts w:ascii="Arial" w:eastAsia="Times New Roman" w:hAnsi="Arial" w:cs="Arial"/>
          <w:sz w:val="24"/>
          <w:szCs w:val="24"/>
          <w:lang w:eastAsia="es-AR"/>
        </w:rPr>
        <w:t xml:space="preserve"> espera por defecto el formato </w:t>
      </w:r>
      <w:r w:rsidRPr="00AE5A4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JSON </w:t>
      </w:r>
      <w:proofErr w:type="spellStart"/>
      <w:r w:rsidRPr="00AE5A4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Lines</w:t>
      </w:r>
      <w:proofErr w:type="spellEnd"/>
      <w:r w:rsidRPr="00AE5A4E">
        <w:rPr>
          <w:rFonts w:ascii="Arial" w:eastAsia="Times New Roman" w:hAnsi="Arial" w:cs="Arial"/>
          <w:sz w:val="24"/>
          <w:szCs w:val="24"/>
          <w:lang w:eastAsia="es-AR"/>
        </w:rPr>
        <w:t xml:space="preserve"> (cada línea del archivo es un objeto JSON válido).</w:t>
      </w:r>
    </w:p>
    <w:p w14:paraId="7F7D543D" w14:textId="77777777" w:rsidR="00AE5A4E" w:rsidRPr="00AE5A4E" w:rsidRDefault="00AE5A4E" w:rsidP="00AE5A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E5A4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Método</w:t>
      </w:r>
      <w:r w:rsidRPr="00AE5A4E">
        <w:rPr>
          <w:rFonts w:ascii="Arial" w:eastAsia="Times New Roman" w:hAnsi="Arial" w:cs="Arial"/>
          <w:sz w:val="24"/>
          <w:szCs w:val="24"/>
          <w:lang w:eastAsia="es-AR"/>
        </w:rPr>
        <w:t xml:space="preserve">: </w:t>
      </w:r>
      <w:proofErr w:type="spellStart"/>
      <w:proofErr w:type="gramStart"/>
      <w:r w:rsidRPr="00AE5A4E">
        <w:rPr>
          <w:rFonts w:ascii="Arial" w:eastAsia="Times New Roman" w:hAnsi="Arial" w:cs="Arial"/>
          <w:sz w:val="20"/>
          <w:szCs w:val="20"/>
          <w:lang w:eastAsia="es-AR"/>
        </w:rPr>
        <w:t>spark.read</w:t>
      </w:r>
      <w:proofErr w:type="gramEnd"/>
      <w:r w:rsidRPr="00AE5A4E">
        <w:rPr>
          <w:rFonts w:ascii="Arial" w:eastAsia="Times New Roman" w:hAnsi="Arial" w:cs="Arial"/>
          <w:sz w:val="20"/>
          <w:szCs w:val="20"/>
          <w:lang w:eastAsia="es-AR"/>
        </w:rPr>
        <w:t>.json</w:t>
      </w:r>
      <w:proofErr w:type="spellEnd"/>
      <w:r w:rsidRPr="00AE5A4E">
        <w:rPr>
          <w:rFonts w:ascii="Arial" w:eastAsia="Times New Roman" w:hAnsi="Arial" w:cs="Arial"/>
          <w:sz w:val="20"/>
          <w:szCs w:val="20"/>
          <w:lang w:eastAsia="es-AR"/>
        </w:rPr>
        <w:t>("</w:t>
      </w:r>
      <w:proofErr w:type="spellStart"/>
      <w:r w:rsidRPr="00AE5A4E">
        <w:rPr>
          <w:rFonts w:ascii="Arial" w:eastAsia="Times New Roman" w:hAnsi="Arial" w:cs="Arial"/>
          <w:sz w:val="20"/>
          <w:szCs w:val="20"/>
          <w:lang w:eastAsia="es-AR"/>
        </w:rPr>
        <w:t>ruta.json</w:t>
      </w:r>
      <w:proofErr w:type="spellEnd"/>
      <w:r w:rsidRPr="00AE5A4E">
        <w:rPr>
          <w:rFonts w:ascii="Arial" w:eastAsia="Times New Roman" w:hAnsi="Arial" w:cs="Arial"/>
          <w:sz w:val="20"/>
          <w:szCs w:val="20"/>
          <w:lang w:eastAsia="es-AR"/>
        </w:rPr>
        <w:t>")</w:t>
      </w:r>
    </w:p>
    <w:p w14:paraId="0615B507" w14:textId="77777777" w:rsidR="00AE5A4E" w:rsidRPr="00AE5A4E" w:rsidRDefault="00AE5A4E" w:rsidP="00AE5A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E5A4E">
        <w:rPr>
          <w:rFonts w:ascii="Arial" w:eastAsia="Times New Roman" w:hAnsi="Arial" w:cs="Arial"/>
          <w:sz w:val="24"/>
          <w:szCs w:val="24"/>
          <w:lang w:eastAsia="es-AR"/>
        </w:rPr>
        <w:pict w14:anchorId="256C547D">
          <v:rect id="_x0000_i1037" style="width:0;height:1.5pt" o:hralign="center" o:hrstd="t" o:hr="t" fillcolor="#a0a0a0" stroked="f"/>
        </w:pict>
      </w:r>
    </w:p>
    <w:p w14:paraId="09CE939B" w14:textId="77777777" w:rsidR="00AE5A4E" w:rsidRPr="00AE5A4E" w:rsidRDefault="00AE5A4E" w:rsidP="00AE5A4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AR"/>
        </w:rPr>
      </w:pPr>
      <w:r w:rsidRPr="00AE5A4E">
        <w:rPr>
          <w:rFonts w:ascii="Arial" w:eastAsia="Times New Roman" w:hAnsi="Arial" w:cs="Arial"/>
          <w:b/>
          <w:bCs/>
          <w:sz w:val="36"/>
          <w:szCs w:val="36"/>
          <w:lang w:eastAsia="es-AR"/>
        </w:rPr>
        <w:t xml:space="preserve">3. ¿Cuándo usar el parámetro </w:t>
      </w:r>
      <w:proofErr w:type="spellStart"/>
      <w:r w:rsidRPr="00AE5A4E">
        <w:rPr>
          <w:rFonts w:ascii="Arial" w:eastAsia="Times New Roman" w:hAnsi="Arial" w:cs="Arial"/>
          <w:b/>
          <w:bCs/>
          <w:sz w:val="20"/>
          <w:szCs w:val="20"/>
          <w:lang w:eastAsia="es-AR"/>
        </w:rPr>
        <w:t>multiLine</w:t>
      </w:r>
      <w:proofErr w:type="spellEnd"/>
      <w:r w:rsidRPr="00AE5A4E">
        <w:rPr>
          <w:rFonts w:ascii="Arial" w:eastAsia="Times New Roman" w:hAnsi="Arial" w:cs="Arial"/>
          <w:b/>
          <w:bCs/>
          <w:sz w:val="36"/>
          <w:szCs w:val="36"/>
          <w:lang w:eastAsia="es-AR"/>
        </w:rPr>
        <w:t>?</w:t>
      </w:r>
    </w:p>
    <w:p w14:paraId="55014E6A" w14:textId="77777777" w:rsidR="00AE5A4E" w:rsidRPr="00AE5A4E" w:rsidRDefault="00AE5A4E" w:rsidP="00AE5A4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E5A4E">
        <w:rPr>
          <w:rFonts w:ascii="Arial" w:eastAsia="Times New Roman" w:hAnsi="Arial" w:cs="Arial"/>
          <w:sz w:val="24"/>
          <w:szCs w:val="24"/>
          <w:lang w:eastAsia="es-AR"/>
        </w:rPr>
        <w:t xml:space="preserve">Este es un punto de confusión común. </w:t>
      </w:r>
      <w:proofErr w:type="spellStart"/>
      <w:r w:rsidRPr="00AE5A4E">
        <w:rPr>
          <w:rFonts w:ascii="Arial" w:eastAsia="Times New Roman" w:hAnsi="Arial" w:cs="Arial"/>
          <w:sz w:val="24"/>
          <w:szCs w:val="24"/>
          <w:lang w:eastAsia="es-AR"/>
        </w:rPr>
        <w:t>Spark</w:t>
      </w:r>
      <w:proofErr w:type="spellEnd"/>
      <w:r w:rsidRPr="00AE5A4E">
        <w:rPr>
          <w:rFonts w:ascii="Arial" w:eastAsia="Times New Roman" w:hAnsi="Arial" w:cs="Arial"/>
          <w:sz w:val="24"/>
          <w:szCs w:val="24"/>
          <w:lang w:eastAsia="es-AR"/>
        </w:rPr>
        <w:t xml:space="preserve">, por diseño, intenta leer archivos de forma paralela, asumiendo que </w:t>
      </w:r>
      <w:r w:rsidRPr="00AE5A4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un registro = una línea</w:t>
      </w:r>
      <w:r w:rsidRPr="00AE5A4E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14:paraId="2E2A1FAF" w14:textId="77777777" w:rsidR="00AE5A4E" w:rsidRPr="00AE5A4E" w:rsidRDefault="00AE5A4E" w:rsidP="00AE5A4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AR"/>
        </w:rPr>
      </w:pPr>
      <w:r w:rsidRPr="00AE5A4E">
        <w:rPr>
          <w:rFonts w:ascii="Arial" w:eastAsia="Times New Roman" w:hAnsi="Arial" w:cs="Arial"/>
          <w:b/>
          <w:bCs/>
          <w:sz w:val="27"/>
          <w:szCs w:val="27"/>
          <w:lang w:eastAsia="es-AR"/>
        </w:rPr>
        <w:t>En JSON:</w:t>
      </w:r>
    </w:p>
    <w:p w14:paraId="210E5AFC" w14:textId="77777777" w:rsidR="00AE5A4E" w:rsidRPr="00AE5A4E" w:rsidRDefault="00AE5A4E" w:rsidP="00AE5A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E5A4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Si tu JSON es así (JSON </w:t>
      </w:r>
      <w:proofErr w:type="spellStart"/>
      <w:r w:rsidRPr="00AE5A4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Lines</w:t>
      </w:r>
      <w:proofErr w:type="spellEnd"/>
      <w:r w:rsidRPr="00AE5A4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):</w:t>
      </w:r>
    </w:p>
    <w:p w14:paraId="3EC54A4B" w14:textId="77777777" w:rsidR="00AE5A4E" w:rsidRPr="00AE5A4E" w:rsidRDefault="00AE5A4E" w:rsidP="00AE5A4E">
      <w:pPr>
        <w:spacing w:beforeAutospacing="1" w:after="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AR"/>
        </w:rPr>
      </w:pPr>
      <w:r w:rsidRPr="00AE5A4E">
        <w:rPr>
          <w:rFonts w:ascii="Arial" w:eastAsia="Times New Roman" w:hAnsi="Arial" w:cs="Arial"/>
          <w:sz w:val="24"/>
          <w:szCs w:val="24"/>
          <w:lang w:eastAsia="es-AR"/>
        </w:rPr>
        <w:t>JSON</w:t>
      </w:r>
    </w:p>
    <w:p w14:paraId="31BFE36F" w14:textId="77777777" w:rsidR="00AE5A4E" w:rsidRPr="00AE5A4E" w:rsidRDefault="00AE5A4E" w:rsidP="00AE5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0"/>
          <w:szCs w:val="20"/>
          <w:lang w:eastAsia="es-AR"/>
        </w:rPr>
      </w:pPr>
      <w:r w:rsidRPr="00AE5A4E">
        <w:rPr>
          <w:rFonts w:ascii="Arial" w:eastAsia="Times New Roman" w:hAnsi="Arial" w:cs="Arial"/>
          <w:sz w:val="20"/>
          <w:szCs w:val="20"/>
          <w:lang w:eastAsia="es-AR"/>
        </w:rPr>
        <w:t>{"id": 1, "nombre": "Juan"}</w:t>
      </w:r>
    </w:p>
    <w:p w14:paraId="2984D80A" w14:textId="77777777" w:rsidR="00AE5A4E" w:rsidRPr="00AE5A4E" w:rsidRDefault="00AE5A4E" w:rsidP="00AE5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0"/>
          <w:szCs w:val="20"/>
          <w:lang w:eastAsia="es-AR"/>
        </w:rPr>
      </w:pPr>
      <w:r w:rsidRPr="00AE5A4E">
        <w:rPr>
          <w:rFonts w:ascii="Arial" w:eastAsia="Times New Roman" w:hAnsi="Arial" w:cs="Arial"/>
          <w:sz w:val="20"/>
          <w:szCs w:val="20"/>
          <w:lang w:eastAsia="es-AR"/>
        </w:rPr>
        <w:t>{"id": 2, "nombre": "Ana"}</w:t>
      </w:r>
    </w:p>
    <w:p w14:paraId="6860D2BE" w14:textId="77777777" w:rsidR="00AE5A4E" w:rsidRPr="00AE5A4E" w:rsidRDefault="00AE5A4E" w:rsidP="00AE5A4E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AR"/>
        </w:rPr>
      </w:pPr>
      <w:r w:rsidRPr="00AE5A4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NO</w:t>
      </w:r>
      <w:r w:rsidRPr="00AE5A4E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AE5A4E">
        <w:rPr>
          <w:rFonts w:ascii="Arial" w:eastAsia="Times New Roman" w:hAnsi="Arial" w:cs="Arial"/>
          <w:sz w:val="24"/>
          <w:szCs w:val="24"/>
          <w:lang w:eastAsia="es-AR"/>
        </w:rPr>
        <w:t>necesitás</w:t>
      </w:r>
      <w:proofErr w:type="spellEnd"/>
      <w:r w:rsidRPr="00AE5A4E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AE5A4E">
        <w:rPr>
          <w:rFonts w:ascii="Arial" w:eastAsia="Times New Roman" w:hAnsi="Arial" w:cs="Arial"/>
          <w:sz w:val="20"/>
          <w:szCs w:val="20"/>
          <w:lang w:eastAsia="es-AR"/>
        </w:rPr>
        <w:t>multiLine</w:t>
      </w:r>
      <w:proofErr w:type="spellEnd"/>
      <w:r w:rsidRPr="00AE5A4E">
        <w:rPr>
          <w:rFonts w:ascii="Arial" w:eastAsia="Times New Roman" w:hAnsi="Arial" w:cs="Arial"/>
          <w:sz w:val="24"/>
          <w:szCs w:val="24"/>
          <w:lang w:eastAsia="es-AR"/>
        </w:rPr>
        <w:t>. Es el modo más rápido.</w:t>
      </w:r>
    </w:p>
    <w:p w14:paraId="6581BE6E" w14:textId="77777777" w:rsidR="00AE5A4E" w:rsidRPr="00AE5A4E" w:rsidRDefault="00AE5A4E" w:rsidP="00AE5A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E5A4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Si tu JSON es un array "bonito" (</w:t>
      </w:r>
      <w:proofErr w:type="spellStart"/>
      <w:r w:rsidRPr="00AE5A4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Pretty</w:t>
      </w:r>
      <w:proofErr w:type="spellEnd"/>
      <w:r w:rsidRPr="00AE5A4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 </w:t>
      </w:r>
      <w:proofErr w:type="spellStart"/>
      <w:r w:rsidRPr="00AE5A4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Print</w:t>
      </w:r>
      <w:proofErr w:type="spellEnd"/>
      <w:r w:rsidRPr="00AE5A4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):</w:t>
      </w:r>
    </w:p>
    <w:p w14:paraId="3D736205" w14:textId="77777777" w:rsidR="00AE5A4E" w:rsidRPr="00AE5A4E" w:rsidRDefault="00AE5A4E" w:rsidP="00AE5A4E">
      <w:pPr>
        <w:spacing w:beforeAutospacing="1" w:after="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AR"/>
        </w:rPr>
      </w:pPr>
      <w:r w:rsidRPr="00AE5A4E">
        <w:rPr>
          <w:rFonts w:ascii="Arial" w:eastAsia="Times New Roman" w:hAnsi="Arial" w:cs="Arial"/>
          <w:sz w:val="24"/>
          <w:szCs w:val="24"/>
          <w:lang w:eastAsia="es-AR"/>
        </w:rPr>
        <w:lastRenderedPageBreak/>
        <w:t>JSON</w:t>
      </w:r>
    </w:p>
    <w:p w14:paraId="0E842E6A" w14:textId="77777777" w:rsidR="00AE5A4E" w:rsidRPr="00AE5A4E" w:rsidRDefault="00AE5A4E" w:rsidP="00AE5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0"/>
          <w:szCs w:val="20"/>
          <w:lang w:eastAsia="es-AR"/>
        </w:rPr>
      </w:pPr>
      <w:r w:rsidRPr="00AE5A4E">
        <w:rPr>
          <w:rFonts w:ascii="Arial" w:eastAsia="Times New Roman" w:hAnsi="Arial" w:cs="Arial"/>
          <w:sz w:val="20"/>
          <w:szCs w:val="20"/>
          <w:lang w:eastAsia="es-AR"/>
        </w:rPr>
        <w:t>[</w:t>
      </w:r>
    </w:p>
    <w:p w14:paraId="7FF54EC1" w14:textId="77777777" w:rsidR="00AE5A4E" w:rsidRPr="00AE5A4E" w:rsidRDefault="00AE5A4E" w:rsidP="00AE5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0"/>
          <w:szCs w:val="20"/>
          <w:lang w:eastAsia="es-AR"/>
        </w:rPr>
      </w:pPr>
      <w:r w:rsidRPr="00AE5A4E">
        <w:rPr>
          <w:rFonts w:ascii="Arial" w:eastAsia="Times New Roman" w:hAnsi="Arial" w:cs="Arial"/>
          <w:sz w:val="20"/>
          <w:szCs w:val="20"/>
          <w:lang w:eastAsia="es-AR"/>
        </w:rPr>
        <w:t xml:space="preserve">  {</w:t>
      </w:r>
    </w:p>
    <w:p w14:paraId="00DB2F70" w14:textId="77777777" w:rsidR="00AE5A4E" w:rsidRPr="00AE5A4E" w:rsidRDefault="00AE5A4E" w:rsidP="00AE5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0"/>
          <w:szCs w:val="20"/>
          <w:lang w:eastAsia="es-AR"/>
        </w:rPr>
      </w:pPr>
      <w:r w:rsidRPr="00AE5A4E">
        <w:rPr>
          <w:rFonts w:ascii="Arial" w:eastAsia="Times New Roman" w:hAnsi="Arial" w:cs="Arial"/>
          <w:sz w:val="20"/>
          <w:szCs w:val="20"/>
          <w:lang w:eastAsia="es-AR"/>
        </w:rPr>
        <w:t xml:space="preserve">    "id": 1,</w:t>
      </w:r>
    </w:p>
    <w:p w14:paraId="73B78FC3" w14:textId="77777777" w:rsidR="00AE5A4E" w:rsidRPr="00AE5A4E" w:rsidRDefault="00AE5A4E" w:rsidP="00AE5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0"/>
          <w:szCs w:val="20"/>
          <w:lang w:eastAsia="es-AR"/>
        </w:rPr>
      </w:pPr>
      <w:r w:rsidRPr="00AE5A4E">
        <w:rPr>
          <w:rFonts w:ascii="Arial" w:eastAsia="Times New Roman" w:hAnsi="Arial" w:cs="Arial"/>
          <w:sz w:val="20"/>
          <w:szCs w:val="20"/>
          <w:lang w:eastAsia="es-AR"/>
        </w:rPr>
        <w:t xml:space="preserve">    "nombre": "Juan"</w:t>
      </w:r>
    </w:p>
    <w:p w14:paraId="64130EE5" w14:textId="77777777" w:rsidR="00AE5A4E" w:rsidRPr="00AE5A4E" w:rsidRDefault="00AE5A4E" w:rsidP="00AE5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0"/>
          <w:szCs w:val="20"/>
          <w:lang w:eastAsia="es-AR"/>
        </w:rPr>
      </w:pPr>
      <w:r w:rsidRPr="00AE5A4E">
        <w:rPr>
          <w:rFonts w:ascii="Arial" w:eastAsia="Times New Roman" w:hAnsi="Arial" w:cs="Arial"/>
          <w:sz w:val="20"/>
          <w:szCs w:val="20"/>
          <w:lang w:eastAsia="es-AR"/>
        </w:rPr>
        <w:t xml:space="preserve">  }</w:t>
      </w:r>
    </w:p>
    <w:p w14:paraId="4A2F5184" w14:textId="77777777" w:rsidR="00AE5A4E" w:rsidRPr="00AE5A4E" w:rsidRDefault="00AE5A4E" w:rsidP="00AE5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0"/>
          <w:szCs w:val="20"/>
          <w:lang w:eastAsia="es-AR"/>
        </w:rPr>
      </w:pPr>
      <w:r w:rsidRPr="00AE5A4E">
        <w:rPr>
          <w:rFonts w:ascii="Arial" w:eastAsia="Times New Roman" w:hAnsi="Arial" w:cs="Arial"/>
          <w:sz w:val="20"/>
          <w:szCs w:val="20"/>
          <w:lang w:eastAsia="es-AR"/>
        </w:rPr>
        <w:t>]</w:t>
      </w:r>
    </w:p>
    <w:p w14:paraId="14570521" w14:textId="77777777" w:rsidR="00AE5A4E" w:rsidRPr="00AE5A4E" w:rsidRDefault="00AE5A4E" w:rsidP="00AE5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0"/>
          <w:szCs w:val="20"/>
          <w:lang w:eastAsia="es-AR"/>
        </w:rPr>
      </w:pPr>
    </w:p>
    <w:p w14:paraId="696C8419" w14:textId="77777777" w:rsidR="00AE5A4E" w:rsidRPr="00AE5A4E" w:rsidRDefault="00AE5A4E" w:rsidP="00AE5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AE5A4E">
        <w:rPr>
          <w:rFonts w:ascii="Arial" w:eastAsia="Times New Roman" w:hAnsi="Arial" w:cs="Arial"/>
          <w:sz w:val="20"/>
          <w:szCs w:val="20"/>
          <w:lang w:eastAsia="es-AR"/>
        </w:rPr>
        <w:t xml:space="preserve">    **SÍ** </w:t>
      </w:r>
      <w:proofErr w:type="spellStart"/>
      <w:r w:rsidRPr="00AE5A4E">
        <w:rPr>
          <w:rFonts w:ascii="Arial" w:eastAsia="Times New Roman" w:hAnsi="Arial" w:cs="Arial"/>
          <w:sz w:val="20"/>
          <w:szCs w:val="20"/>
          <w:lang w:eastAsia="es-AR"/>
        </w:rPr>
        <w:t>necesitás</w:t>
      </w:r>
      <w:proofErr w:type="spellEnd"/>
      <w:r w:rsidRPr="00AE5A4E">
        <w:rPr>
          <w:rFonts w:ascii="Arial" w:eastAsia="Times New Roman" w:hAnsi="Arial" w:cs="Arial"/>
          <w:sz w:val="20"/>
          <w:szCs w:val="20"/>
          <w:lang w:eastAsia="es-AR"/>
        </w:rPr>
        <w:t xml:space="preserve"> </w:t>
      </w:r>
      <w:proofErr w:type="gramStart"/>
      <w:r w:rsidRPr="00AE5A4E">
        <w:rPr>
          <w:rFonts w:ascii="Arial" w:eastAsia="Times New Roman" w:hAnsi="Arial" w:cs="Arial"/>
          <w:sz w:val="20"/>
          <w:szCs w:val="20"/>
          <w:lang w:eastAsia="es-AR"/>
        </w:rPr>
        <w:t>`.</w:t>
      </w:r>
      <w:proofErr w:type="spellStart"/>
      <w:r w:rsidRPr="00AE5A4E">
        <w:rPr>
          <w:rFonts w:ascii="Arial" w:eastAsia="Times New Roman" w:hAnsi="Arial" w:cs="Arial"/>
          <w:sz w:val="20"/>
          <w:szCs w:val="20"/>
          <w:lang w:eastAsia="es-AR"/>
        </w:rPr>
        <w:t>option</w:t>
      </w:r>
      <w:proofErr w:type="spellEnd"/>
      <w:proofErr w:type="gramEnd"/>
      <w:r w:rsidRPr="00AE5A4E">
        <w:rPr>
          <w:rFonts w:ascii="Arial" w:eastAsia="Times New Roman" w:hAnsi="Arial" w:cs="Arial"/>
          <w:sz w:val="20"/>
          <w:szCs w:val="20"/>
          <w:lang w:eastAsia="es-AR"/>
        </w:rPr>
        <w:t>("</w:t>
      </w:r>
      <w:proofErr w:type="spellStart"/>
      <w:r w:rsidRPr="00AE5A4E">
        <w:rPr>
          <w:rFonts w:ascii="Arial" w:eastAsia="Times New Roman" w:hAnsi="Arial" w:cs="Arial"/>
          <w:sz w:val="20"/>
          <w:szCs w:val="20"/>
          <w:lang w:eastAsia="es-AR"/>
        </w:rPr>
        <w:t>multiLine</w:t>
      </w:r>
      <w:proofErr w:type="spellEnd"/>
      <w:r w:rsidRPr="00AE5A4E">
        <w:rPr>
          <w:rFonts w:ascii="Arial" w:eastAsia="Times New Roman" w:hAnsi="Arial" w:cs="Arial"/>
          <w:sz w:val="20"/>
          <w:szCs w:val="20"/>
          <w:lang w:eastAsia="es-AR"/>
        </w:rPr>
        <w:t xml:space="preserve">", "true")`. Si no lo </w:t>
      </w:r>
      <w:proofErr w:type="spellStart"/>
      <w:r w:rsidRPr="00AE5A4E">
        <w:rPr>
          <w:rFonts w:ascii="Arial" w:eastAsia="Times New Roman" w:hAnsi="Arial" w:cs="Arial"/>
          <w:sz w:val="20"/>
          <w:szCs w:val="20"/>
          <w:lang w:eastAsia="es-AR"/>
        </w:rPr>
        <w:t>ponés</w:t>
      </w:r>
      <w:proofErr w:type="spellEnd"/>
      <w:r w:rsidRPr="00AE5A4E">
        <w:rPr>
          <w:rFonts w:ascii="Arial" w:eastAsia="Times New Roman" w:hAnsi="Arial" w:cs="Arial"/>
          <w:sz w:val="20"/>
          <w:szCs w:val="20"/>
          <w:lang w:eastAsia="es-AR"/>
        </w:rPr>
        <w:t xml:space="preserve">, </w:t>
      </w:r>
      <w:proofErr w:type="spellStart"/>
      <w:r w:rsidRPr="00AE5A4E">
        <w:rPr>
          <w:rFonts w:ascii="Arial" w:eastAsia="Times New Roman" w:hAnsi="Arial" w:cs="Arial"/>
          <w:sz w:val="20"/>
          <w:szCs w:val="20"/>
          <w:lang w:eastAsia="es-AR"/>
        </w:rPr>
        <w:t>Spark</w:t>
      </w:r>
      <w:proofErr w:type="spellEnd"/>
      <w:r w:rsidRPr="00AE5A4E">
        <w:rPr>
          <w:rFonts w:ascii="Arial" w:eastAsia="Times New Roman" w:hAnsi="Arial" w:cs="Arial"/>
          <w:sz w:val="20"/>
          <w:szCs w:val="20"/>
          <w:lang w:eastAsia="es-AR"/>
        </w:rPr>
        <w:t xml:space="preserve"> fallará porque intentará leer la primera línea (</w:t>
      </w:r>
      <w:proofErr w:type="gramStart"/>
      <w:r w:rsidRPr="00AE5A4E">
        <w:rPr>
          <w:rFonts w:ascii="Arial" w:eastAsia="Times New Roman" w:hAnsi="Arial" w:cs="Arial"/>
          <w:sz w:val="20"/>
          <w:szCs w:val="20"/>
          <w:lang w:eastAsia="es-AR"/>
        </w:rPr>
        <w:t>`[</w:t>
      </w:r>
      <w:proofErr w:type="gramEnd"/>
      <w:r w:rsidRPr="00AE5A4E">
        <w:rPr>
          <w:rFonts w:ascii="Arial" w:eastAsia="Times New Roman" w:hAnsi="Arial" w:cs="Arial"/>
          <w:sz w:val="20"/>
          <w:szCs w:val="20"/>
          <w:lang w:eastAsia="es-AR"/>
        </w:rPr>
        <w:t>`) y no entenderá qué es.</w:t>
      </w:r>
    </w:p>
    <w:p w14:paraId="0314AD5E" w14:textId="77777777" w:rsidR="00AE5A4E" w:rsidRPr="00AE5A4E" w:rsidRDefault="00AE5A4E" w:rsidP="00AE5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AR"/>
        </w:rPr>
      </w:pPr>
    </w:p>
    <w:p w14:paraId="4B4BB368" w14:textId="77777777" w:rsidR="00AE5A4E" w:rsidRPr="00AE5A4E" w:rsidRDefault="00AE5A4E" w:rsidP="00AE5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AE5A4E">
        <w:rPr>
          <w:rFonts w:ascii="Arial" w:eastAsia="Times New Roman" w:hAnsi="Arial" w:cs="Arial"/>
          <w:sz w:val="20"/>
          <w:szCs w:val="20"/>
          <w:lang w:eastAsia="es-AR"/>
        </w:rPr>
        <w:t xml:space="preserve">### **En </w:t>
      </w:r>
      <w:proofErr w:type="gramStart"/>
      <w:r w:rsidRPr="00AE5A4E">
        <w:rPr>
          <w:rFonts w:ascii="Arial" w:eastAsia="Times New Roman" w:hAnsi="Arial" w:cs="Arial"/>
          <w:sz w:val="20"/>
          <w:szCs w:val="20"/>
          <w:lang w:eastAsia="es-AR"/>
        </w:rPr>
        <w:t>CSV:*</w:t>
      </w:r>
      <w:proofErr w:type="gramEnd"/>
      <w:r w:rsidRPr="00AE5A4E">
        <w:rPr>
          <w:rFonts w:ascii="Arial" w:eastAsia="Times New Roman" w:hAnsi="Arial" w:cs="Arial"/>
          <w:sz w:val="20"/>
          <w:szCs w:val="20"/>
          <w:lang w:eastAsia="es-AR"/>
        </w:rPr>
        <w:t>*</w:t>
      </w:r>
    </w:p>
    <w:p w14:paraId="322E88D5" w14:textId="77777777" w:rsidR="00AE5A4E" w:rsidRPr="00AE5A4E" w:rsidRDefault="00AE5A4E" w:rsidP="00AE5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AE5A4E">
        <w:rPr>
          <w:rFonts w:ascii="Arial" w:eastAsia="Times New Roman" w:hAnsi="Arial" w:cs="Arial"/>
          <w:sz w:val="20"/>
          <w:szCs w:val="20"/>
          <w:lang w:eastAsia="es-AR"/>
        </w:rPr>
        <w:t xml:space="preserve">*   Lo </w:t>
      </w:r>
      <w:proofErr w:type="spellStart"/>
      <w:r w:rsidRPr="00AE5A4E">
        <w:rPr>
          <w:rFonts w:ascii="Arial" w:eastAsia="Times New Roman" w:hAnsi="Arial" w:cs="Arial"/>
          <w:sz w:val="20"/>
          <w:szCs w:val="20"/>
          <w:lang w:eastAsia="es-AR"/>
        </w:rPr>
        <w:t>usás</w:t>
      </w:r>
      <w:proofErr w:type="spellEnd"/>
      <w:r w:rsidRPr="00AE5A4E">
        <w:rPr>
          <w:rFonts w:ascii="Arial" w:eastAsia="Times New Roman" w:hAnsi="Arial" w:cs="Arial"/>
          <w:sz w:val="20"/>
          <w:szCs w:val="20"/>
          <w:lang w:eastAsia="es-AR"/>
        </w:rPr>
        <w:t xml:space="preserve"> cuando </w:t>
      </w:r>
      <w:proofErr w:type="spellStart"/>
      <w:r w:rsidRPr="00AE5A4E">
        <w:rPr>
          <w:rFonts w:ascii="Arial" w:eastAsia="Times New Roman" w:hAnsi="Arial" w:cs="Arial"/>
          <w:sz w:val="20"/>
          <w:szCs w:val="20"/>
          <w:lang w:eastAsia="es-AR"/>
        </w:rPr>
        <w:t>tenés</w:t>
      </w:r>
      <w:proofErr w:type="spellEnd"/>
      <w:r w:rsidRPr="00AE5A4E">
        <w:rPr>
          <w:rFonts w:ascii="Arial" w:eastAsia="Times New Roman" w:hAnsi="Arial" w:cs="Arial"/>
          <w:sz w:val="20"/>
          <w:szCs w:val="20"/>
          <w:lang w:eastAsia="es-AR"/>
        </w:rPr>
        <w:t xml:space="preserve"> columnas que contienen saltos de línea dentro del texto (por ejemplo, una columna de "comentarios" donde el usuario presionó </w:t>
      </w:r>
      <w:proofErr w:type="spellStart"/>
      <w:r w:rsidRPr="00AE5A4E">
        <w:rPr>
          <w:rFonts w:ascii="Arial" w:eastAsia="Times New Roman" w:hAnsi="Arial" w:cs="Arial"/>
          <w:sz w:val="20"/>
          <w:szCs w:val="20"/>
          <w:lang w:eastAsia="es-AR"/>
        </w:rPr>
        <w:t>Enter</w:t>
      </w:r>
      <w:proofErr w:type="spellEnd"/>
      <w:r w:rsidRPr="00AE5A4E">
        <w:rPr>
          <w:rFonts w:ascii="Arial" w:eastAsia="Times New Roman" w:hAnsi="Arial" w:cs="Arial"/>
          <w:sz w:val="20"/>
          <w:szCs w:val="20"/>
          <w:lang w:eastAsia="es-AR"/>
        </w:rPr>
        <w:t>). Sin `</w:t>
      </w:r>
      <w:proofErr w:type="spellStart"/>
      <w:r w:rsidRPr="00AE5A4E">
        <w:rPr>
          <w:rFonts w:ascii="Arial" w:eastAsia="Times New Roman" w:hAnsi="Arial" w:cs="Arial"/>
          <w:sz w:val="20"/>
          <w:szCs w:val="20"/>
          <w:lang w:eastAsia="es-AR"/>
        </w:rPr>
        <w:t>multiLine</w:t>
      </w:r>
      <w:proofErr w:type="spellEnd"/>
      <w:r w:rsidRPr="00AE5A4E">
        <w:rPr>
          <w:rFonts w:ascii="Arial" w:eastAsia="Times New Roman" w:hAnsi="Arial" w:cs="Arial"/>
          <w:sz w:val="20"/>
          <w:szCs w:val="20"/>
          <w:lang w:eastAsia="es-AR"/>
        </w:rPr>
        <w:t xml:space="preserve">`, </w:t>
      </w:r>
      <w:proofErr w:type="spellStart"/>
      <w:r w:rsidRPr="00AE5A4E">
        <w:rPr>
          <w:rFonts w:ascii="Arial" w:eastAsia="Times New Roman" w:hAnsi="Arial" w:cs="Arial"/>
          <w:sz w:val="20"/>
          <w:szCs w:val="20"/>
          <w:lang w:eastAsia="es-AR"/>
        </w:rPr>
        <w:t>Spark</w:t>
      </w:r>
      <w:proofErr w:type="spellEnd"/>
      <w:r w:rsidRPr="00AE5A4E">
        <w:rPr>
          <w:rFonts w:ascii="Arial" w:eastAsia="Times New Roman" w:hAnsi="Arial" w:cs="Arial"/>
          <w:sz w:val="20"/>
          <w:szCs w:val="20"/>
          <w:lang w:eastAsia="es-AR"/>
        </w:rPr>
        <w:t xml:space="preserve"> pensaría que el </w:t>
      </w:r>
      <w:proofErr w:type="spellStart"/>
      <w:r w:rsidRPr="00AE5A4E">
        <w:rPr>
          <w:rFonts w:ascii="Arial" w:eastAsia="Times New Roman" w:hAnsi="Arial" w:cs="Arial"/>
          <w:sz w:val="20"/>
          <w:szCs w:val="20"/>
          <w:lang w:eastAsia="es-AR"/>
        </w:rPr>
        <w:t>Enter</w:t>
      </w:r>
      <w:proofErr w:type="spellEnd"/>
      <w:r w:rsidRPr="00AE5A4E">
        <w:rPr>
          <w:rFonts w:ascii="Arial" w:eastAsia="Times New Roman" w:hAnsi="Arial" w:cs="Arial"/>
          <w:sz w:val="20"/>
          <w:szCs w:val="20"/>
          <w:lang w:eastAsia="es-AR"/>
        </w:rPr>
        <w:t xml:space="preserve"> del comentario es el fin del registro y rompería la tabla.</w:t>
      </w:r>
    </w:p>
    <w:p w14:paraId="3E441B03" w14:textId="77777777" w:rsidR="00AE5A4E" w:rsidRPr="00AE5A4E" w:rsidRDefault="00AE5A4E" w:rsidP="00AE5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AR"/>
        </w:rPr>
      </w:pPr>
    </w:p>
    <w:p w14:paraId="55CD0E71" w14:textId="77777777" w:rsidR="00AE5A4E" w:rsidRPr="00AE5A4E" w:rsidRDefault="00AE5A4E" w:rsidP="00AE5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AE5A4E">
        <w:rPr>
          <w:rFonts w:ascii="Arial" w:eastAsia="Times New Roman" w:hAnsi="Arial" w:cs="Arial"/>
          <w:sz w:val="20"/>
          <w:szCs w:val="20"/>
          <w:lang w:eastAsia="es-AR"/>
        </w:rPr>
        <w:t>---</w:t>
      </w:r>
    </w:p>
    <w:p w14:paraId="36AFE26A" w14:textId="77777777" w:rsidR="00AE5A4E" w:rsidRPr="00AE5A4E" w:rsidRDefault="00AE5A4E" w:rsidP="00AE5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AR"/>
        </w:rPr>
      </w:pPr>
    </w:p>
    <w:p w14:paraId="148DBC6D" w14:textId="77777777" w:rsidR="00AE5A4E" w:rsidRPr="00AE5A4E" w:rsidRDefault="00AE5A4E" w:rsidP="00AE5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AE5A4E">
        <w:rPr>
          <w:rFonts w:ascii="Arial" w:eastAsia="Times New Roman" w:hAnsi="Arial" w:cs="Arial"/>
          <w:sz w:val="20"/>
          <w:szCs w:val="20"/>
          <w:lang w:eastAsia="es-AR"/>
        </w:rPr>
        <w:t>## 4. ¿Cuándo especificar Separadores de Línea (`</w:t>
      </w:r>
      <w:proofErr w:type="spellStart"/>
      <w:r w:rsidRPr="00AE5A4E">
        <w:rPr>
          <w:rFonts w:ascii="Arial" w:eastAsia="Times New Roman" w:hAnsi="Arial" w:cs="Arial"/>
          <w:sz w:val="20"/>
          <w:szCs w:val="20"/>
          <w:lang w:eastAsia="es-AR"/>
        </w:rPr>
        <w:t>lineSep</w:t>
      </w:r>
      <w:proofErr w:type="spellEnd"/>
      <w:r w:rsidRPr="00AE5A4E">
        <w:rPr>
          <w:rFonts w:ascii="Arial" w:eastAsia="Times New Roman" w:hAnsi="Arial" w:cs="Arial"/>
          <w:sz w:val="20"/>
          <w:szCs w:val="20"/>
          <w:lang w:eastAsia="es-AR"/>
        </w:rPr>
        <w:t>`)?</w:t>
      </w:r>
    </w:p>
    <w:p w14:paraId="1C8252C1" w14:textId="77777777" w:rsidR="00AE5A4E" w:rsidRPr="00AE5A4E" w:rsidRDefault="00AE5A4E" w:rsidP="00AE5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AR"/>
        </w:rPr>
      </w:pPr>
    </w:p>
    <w:p w14:paraId="4EAD6F95" w14:textId="77777777" w:rsidR="00AE5A4E" w:rsidRPr="00AE5A4E" w:rsidRDefault="00AE5A4E" w:rsidP="00AE5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AE5A4E">
        <w:rPr>
          <w:rFonts w:ascii="Arial" w:eastAsia="Times New Roman" w:hAnsi="Arial" w:cs="Arial"/>
          <w:sz w:val="20"/>
          <w:szCs w:val="20"/>
          <w:lang w:eastAsia="es-AR"/>
        </w:rPr>
        <w:t xml:space="preserve">Por defecto, </w:t>
      </w:r>
      <w:proofErr w:type="spellStart"/>
      <w:r w:rsidRPr="00AE5A4E">
        <w:rPr>
          <w:rFonts w:ascii="Arial" w:eastAsia="Times New Roman" w:hAnsi="Arial" w:cs="Arial"/>
          <w:sz w:val="20"/>
          <w:szCs w:val="20"/>
          <w:lang w:eastAsia="es-AR"/>
        </w:rPr>
        <w:t>Spark</w:t>
      </w:r>
      <w:proofErr w:type="spellEnd"/>
      <w:r w:rsidRPr="00AE5A4E">
        <w:rPr>
          <w:rFonts w:ascii="Arial" w:eastAsia="Times New Roman" w:hAnsi="Arial" w:cs="Arial"/>
          <w:sz w:val="20"/>
          <w:szCs w:val="20"/>
          <w:lang w:eastAsia="es-AR"/>
        </w:rPr>
        <w:t xml:space="preserve"> reconoce los saltos de línea estándar de Unix (`\n`) y Windows (`\r\n`).</w:t>
      </w:r>
    </w:p>
    <w:p w14:paraId="6E9E8D2E" w14:textId="77777777" w:rsidR="00AE5A4E" w:rsidRPr="00AE5A4E" w:rsidRDefault="00AE5A4E" w:rsidP="00AE5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AR"/>
        </w:rPr>
      </w:pPr>
    </w:p>
    <w:p w14:paraId="539B06AF" w14:textId="77777777" w:rsidR="00AE5A4E" w:rsidRPr="00AE5A4E" w:rsidRDefault="00AE5A4E" w:rsidP="00AE5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AR"/>
        </w:rPr>
      </w:pPr>
      <w:proofErr w:type="spellStart"/>
      <w:r w:rsidRPr="00AE5A4E">
        <w:rPr>
          <w:rFonts w:ascii="Arial" w:eastAsia="Times New Roman" w:hAnsi="Arial" w:cs="Arial"/>
          <w:sz w:val="20"/>
          <w:szCs w:val="20"/>
          <w:lang w:eastAsia="es-AR"/>
        </w:rPr>
        <w:t>Debés</w:t>
      </w:r>
      <w:proofErr w:type="spellEnd"/>
      <w:r w:rsidRPr="00AE5A4E">
        <w:rPr>
          <w:rFonts w:ascii="Arial" w:eastAsia="Times New Roman" w:hAnsi="Arial" w:cs="Arial"/>
          <w:sz w:val="20"/>
          <w:szCs w:val="20"/>
          <w:lang w:eastAsia="es-AR"/>
        </w:rPr>
        <w:t xml:space="preserve"> especificar </w:t>
      </w:r>
      <w:proofErr w:type="gramStart"/>
      <w:r w:rsidRPr="00AE5A4E">
        <w:rPr>
          <w:rFonts w:ascii="Arial" w:eastAsia="Times New Roman" w:hAnsi="Arial" w:cs="Arial"/>
          <w:sz w:val="20"/>
          <w:szCs w:val="20"/>
          <w:lang w:eastAsia="es-AR"/>
        </w:rPr>
        <w:t>`.</w:t>
      </w:r>
      <w:proofErr w:type="spellStart"/>
      <w:r w:rsidRPr="00AE5A4E">
        <w:rPr>
          <w:rFonts w:ascii="Arial" w:eastAsia="Times New Roman" w:hAnsi="Arial" w:cs="Arial"/>
          <w:sz w:val="20"/>
          <w:szCs w:val="20"/>
          <w:lang w:eastAsia="es-AR"/>
        </w:rPr>
        <w:t>option</w:t>
      </w:r>
      <w:proofErr w:type="spellEnd"/>
      <w:proofErr w:type="gramEnd"/>
      <w:r w:rsidRPr="00AE5A4E">
        <w:rPr>
          <w:rFonts w:ascii="Arial" w:eastAsia="Times New Roman" w:hAnsi="Arial" w:cs="Arial"/>
          <w:sz w:val="20"/>
          <w:szCs w:val="20"/>
          <w:lang w:eastAsia="es-AR"/>
        </w:rPr>
        <w:t>("</w:t>
      </w:r>
      <w:proofErr w:type="spellStart"/>
      <w:r w:rsidRPr="00AE5A4E">
        <w:rPr>
          <w:rFonts w:ascii="Arial" w:eastAsia="Times New Roman" w:hAnsi="Arial" w:cs="Arial"/>
          <w:sz w:val="20"/>
          <w:szCs w:val="20"/>
          <w:lang w:eastAsia="es-AR"/>
        </w:rPr>
        <w:t>lineSep</w:t>
      </w:r>
      <w:proofErr w:type="spellEnd"/>
      <w:r w:rsidRPr="00AE5A4E">
        <w:rPr>
          <w:rFonts w:ascii="Arial" w:eastAsia="Times New Roman" w:hAnsi="Arial" w:cs="Arial"/>
          <w:sz w:val="20"/>
          <w:szCs w:val="20"/>
          <w:lang w:eastAsia="es-AR"/>
        </w:rPr>
        <w:t>", "</w:t>
      </w:r>
      <w:proofErr w:type="spellStart"/>
      <w:r w:rsidRPr="00AE5A4E">
        <w:rPr>
          <w:rFonts w:ascii="Arial" w:eastAsia="Times New Roman" w:hAnsi="Arial" w:cs="Arial"/>
          <w:sz w:val="20"/>
          <w:szCs w:val="20"/>
          <w:lang w:eastAsia="es-AR"/>
        </w:rPr>
        <w:t>tu_caracter</w:t>
      </w:r>
      <w:proofErr w:type="spellEnd"/>
      <w:r w:rsidRPr="00AE5A4E">
        <w:rPr>
          <w:rFonts w:ascii="Arial" w:eastAsia="Times New Roman" w:hAnsi="Arial" w:cs="Arial"/>
          <w:sz w:val="20"/>
          <w:szCs w:val="20"/>
          <w:lang w:eastAsia="es-AR"/>
        </w:rPr>
        <w:t>")` cuando:</w:t>
      </w:r>
    </w:p>
    <w:p w14:paraId="7D5C53D8" w14:textId="77777777" w:rsidR="00AE5A4E" w:rsidRPr="00AE5A4E" w:rsidRDefault="00AE5A4E" w:rsidP="00AE5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AE5A4E">
        <w:rPr>
          <w:rFonts w:ascii="Arial" w:eastAsia="Times New Roman" w:hAnsi="Arial" w:cs="Arial"/>
          <w:sz w:val="20"/>
          <w:szCs w:val="20"/>
          <w:lang w:eastAsia="es-AR"/>
        </w:rPr>
        <w:t>1.  Tu archivo usa un carácter especial para separar registros (por ejemplo, un pipe `|` o un carácter no imprimible).</w:t>
      </w:r>
    </w:p>
    <w:p w14:paraId="5A09715D" w14:textId="77777777" w:rsidR="00AE5A4E" w:rsidRPr="00AE5A4E" w:rsidRDefault="00AE5A4E" w:rsidP="00AE5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AE5A4E">
        <w:rPr>
          <w:rFonts w:ascii="Arial" w:eastAsia="Times New Roman" w:hAnsi="Arial" w:cs="Arial"/>
          <w:sz w:val="20"/>
          <w:szCs w:val="20"/>
          <w:lang w:eastAsia="es-AR"/>
        </w:rPr>
        <w:t>2.  Estás procesando archivos antiguos de sistemas mainframe que usan delimitadores de registro personalizados.</w:t>
      </w:r>
    </w:p>
    <w:p w14:paraId="374EEC34" w14:textId="77777777" w:rsidR="00AE5A4E" w:rsidRPr="00AE5A4E" w:rsidRDefault="00AE5A4E" w:rsidP="00AE5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AR"/>
        </w:rPr>
      </w:pPr>
    </w:p>
    <w:p w14:paraId="69C8648C" w14:textId="77777777" w:rsidR="00AE5A4E" w:rsidRPr="00AE5A4E" w:rsidRDefault="00AE5A4E" w:rsidP="00AE5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AE5A4E">
        <w:rPr>
          <w:rFonts w:ascii="Arial" w:eastAsia="Times New Roman" w:hAnsi="Arial" w:cs="Arial"/>
          <w:sz w:val="20"/>
          <w:szCs w:val="20"/>
          <w:lang w:eastAsia="es-AR"/>
        </w:rPr>
        <w:t>---</w:t>
      </w:r>
    </w:p>
    <w:p w14:paraId="47C65102" w14:textId="77777777" w:rsidR="00AE5A4E" w:rsidRPr="00AE5A4E" w:rsidRDefault="00AE5A4E" w:rsidP="00AE5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AR"/>
        </w:rPr>
      </w:pPr>
    </w:p>
    <w:p w14:paraId="1E1EA720" w14:textId="77777777" w:rsidR="00AE5A4E" w:rsidRPr="00AE5A4E" w:rsidRDefault="00AE5A4E" w:rsidP="00AE5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AE5A4E">
        <w:rPr>
          <w:rFonts w:ascii="Arial" w:eastAsia="Times New Roman" w:hAnsi="Arial" w:cs="Arial"/>
          <w:sz w:val="20"/>
          <w:szCs w:val="20"/>
          <w:lang w:eastAsia="es-AR"/>
        </w:rPr>
        <w:t>## Resumen de mejores prácticas para tu formación en Ingeniería de Datos:</w:t>
      </w:r>
    </w:p>
    <w:p w14:paraId="18FE3199" w14:textId="77777777" w:rsidR="00AE5A4E" w:rsidRPr="00AE5A4E" w:rsidRDefault="00AE5A4E" w:rsidP="00AE5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AR"/>
        </w:rPr>
      </w:pPr>
    </w:p>
    <w:p w14:paraId="6AC16C2F" w14:textId="77777777" w:rsidR="00AE5A4E" w:rsidRPr="00AE5A4E" w:rsidRDefault="00AE5A4E" w:rsidP="00AE5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AE5A4E">
        <w:rPr>
          <w:rFonts w:ascii="Arial" w:eastAsia="Times New Roman" w:hAnsi="Arial" w:cs="Arial"/>
          <w:sz w:val="20"/>
          <w:szCs w:val="20"/>
          <w:lang w:eastAsia="es-AR"/>
        </w:rPr>
        <w:t>| Formato | ¿Usar `</w:t>
      </w:r>
      <w:proofErr w:type="spellStart"/>
      <w:r w:rsidRPr="00AE5A4E">
        <w:rPr>
          <w:rFonts w:ascii="Arial" w:eastAsia="Times New Roman" w:hAnsi="Arial" w:cs="Arial"/>
          <w:sz w:val="20"/>
          <w:szCs w:val="20"/>
          <w:lang w:eastAsia="es-AR"/>
        </w:rPr>
        <w:t>inferSchema</w:t>
      </w:r>
      <w:proofErr w:type="spellEnd"/>
      <w:r w:rsidRPr="00AE5A4E">
        <w:rPr>
          <w:rFonts w:ascii="Arial" w:eastAsia="Times New Roman" w:hAnsi="Arial" w:cs="Arial"/>
          <w:sz w:val="20"/>
          <w:szCs w:val="20"/>
          <w:lang w:eastAsia="es-AR"/>
        </w:rPr>
        <w:t>`? | ¿Cuándo usar `</w:t>
      </w:r>
      <w:proofErr w:type="spellStart"/>
      <w:r w:rsidRPr="00AE5A4E">
        <w:rPr>
          <w:rFonts w:ascii="Arial" w:eastAsia="Times New Roman" w:hAnsi="Arial" w:cs="Arial"/>
          <w:sz w:val="20"/>
          <w:szCs w:val="20"/>
          <w:lang w:eastAsia="es-AR"/>
        </w:rPr>
        <w:t>multiLine</w:t>
      </w:r>
      <w:proofErr w:type="spellEnd"/>
      <w:r w:rsidRPr="00AE5A4E">
        <w:rPr>
          <w:rFonts w:ascii="Arial" w:eastAsia="Times New Roman" w:hAnsi="Arial" w:cs="Arial"/>
          <w:sz w:val="20"/>
          <w:szCs w:val="20"/>
          <w:lang w:eastAsia="es-AR"/>
        </w:rPr>
        <w:t>`? | Nota de DBA |</w:t>
      </w:r>
    </w:p>
    <w:p w14:paraId="19602A5B" w14:textId="77777777" w:rsidR="00AE5A4E" w:rsidRPr="00AE5A4E" w:rsidRDefault="00AE5A4E" w:rsidP="00AE5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AE5A4E">
        <w:rPr>
          <w:rFonts w:ascii="Arial" w:eastAsia="Times New Roman" w:hAnsi="Arial" w:cs="Arial"/>
          <w:sz w:val="20"/>
          <w:szCs w:val="20"/>
          <w:lang w:eastAsia="es-AR"/>
        </w:rPr>
        <w:t>| :--- | :--- | :--- | :--- |</w:t>
      </w:r>
    </w:p>
    <w:p w14:paraId="1945B263" w14:textId="77777777" w:rsidR="00AE5A4E" w:rsidRPr="00AE5A4E" w:rsidRDefault="00AE5A4E" w:rsidP="00AE5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AE5A4E">
        <w:rPr>
          <w:rFonts w:ascii="Arial" w:eastAsia="Times New Roman" w:hAnsi="Arial" w:cs="Arial"/>
          <w:sz w:val="20"/>
          <w:szCs w:val="20"/>
          <w:lang w:eastAsia="es-AR"/>
        </w:rPr>
        <w:t>| **CSV** | Sí (o definir manual) | Cuando hay saltos de línea en celdas. | Siempre chequear el `</w:t>
      </w:r>
      <w:proofErr w:type="spellStart"/>
      <w:r w:rsidRPr="00AE5A4E">
        <w:rPr>
          <w:rFonts w:ascii="Arial" w:eastAsia="Times New Roman" w:hAnsi="Arial" w:cs="Arial"/>
          <w:sz w:val="20"/>
          <w:szCs w:val="20"/>
          <w:lang w:eastAsia="es-AR"/>
        </w:rPr>
        <w:t>sep</w:t>
      </w:r>
      <w:proofErr w:type="spellEnd"/>
      <w:r w:rsidRPr="00AE5A4E">
        <w:rPr>
          <w:rFonts w:ascii="Arial" w:eastAsia="Times New Roman" w:hAnsi="Arial" w:cs="Arial"/>
          <w:sz w:val="20"/>
          <w:szCs w:val="20"/>
          <w:lang w:eastAsia="es-AR"/>
        </w:rPr>
        <w:t>`. |</w:t>
      </w:r>
    </w:p>
    <w:p w14:paraId="21D944D3" w14:textId="77777777" w:rsidR="00AE5A4E" w:rsidRPr="00AE5A4E" w:rsidRDefault="00AE5A4E" w:rsidP="00AE5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AE5A4E">
        <w:rPr>
          <w:rFonts w:ascii="Arial" w:eastAsia="Times New Roman" w:hAnsi="Arial" w:cs="Arial"/>
          <w:sz w:val="20"/>
          <w:szCs w:val="20"/>
          <w:lang w:eastAsia="es-AR"/>
        </w:rPr>
        <w:t>| **JSON** | No (</w:t>
      </w:r>
      <w:proofErr w:type="spellStart"/>
      <w:r w:rsidRPr="00AE5A4E">
        <w:rPr>
          <w:rFonts w:ascii="Arial" w:eastAsia="Times New Roman" w:hAnsi="Arial" w:cs="Arial"/>
          <w:sz w:val="20"/>
          <w:szCs w:val="20"/>
          <w:lang w:eastAsia="es-AR"/>
        </w:rPr>
        <w:t>Spark</w:t>
      </w:r>
      <w:proofErr w:type="spellEnd"/>
      <w:r w:rsidRPr="00AE5A4E">
        <w:rPr>
          <w:rFonts w:ascii="Arial" w:eastAsia="Times New Roman" w:hAnsi="Arial" w:cs="Arial"/>
          <w:sz w:val="20"/>
          <w:szCs w:val="20"/>
          <w:lang w:eastAsia="es-AR"/>
        </w:rPr>
        <w:t xml:space="preserve"> lo deduce) | Cuando el JSON es un archivo "formateado" con sangrías. | JSON </w:t>
      </w:r>
      <w:proofErr w:type="spellStart"/>
      <w:r w:rsidRPr="00AE5A4E">
        <w:rPr>
          <w:rFonts w:ascii="Arial" w:eastAsia="Times New Roman" w:hAnsi="Arial" w:cs="Arial"/>
          <w:sz w:val="20"/>
          <w:szCs w:val="20"/>
          <w:lang w:eastAsia="es-AR"/>
        </w:rPr>
        <w:t>Lines</w:t>
      </w:r>
      <w:proofErr w:type="spellEnd"/>
      <w:r w:rsidRPr="00AE5A4E">
        <w:rPr>
          <w:rFonts w:ascii="Arial" w:eastAsia="Times New Roman" w:hAnsi="Arial" w:cs="Arial"/>
          <w:sz w:val="20"/>
          <w:szCs w:val="20"/>
          <w:lang w:eastAsia="es-AR"/>
        </w:rPr>
        <w:t xml:space="preserve"> es preferible para Big Data. |</w:t>
      </w:r>
    </w:p>
    <w:p w14:paraId="273229B9" w14:textId="77777777" w:rsidR="00AE5A4E" w:rsidRPr="00AE5A4E" w:rsidRDefault="00AE5A4E" w:rsidP="00AE5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AE5A4E">
        <w:rPr>
          <w:rFonts w:ascii="Arial" w:eastAsia="Times New Roman" w:hAnsi="Arial" w:cs="Arial"/>
          <w:sz w:val="20"/>
          <w:szCs w:val="20"/>
          <w:lang w:eastAsia="es-AR"/>
        </w:rPr>
        <w:t xml:space="preserve">| **TXT** | No aplica | Rara vez. | Útil para usar </w:t>
      </w:r>
      <w:proofErr w:type="spellStart"/>
      <w:r w:rsidRPr="00AE5A4E">
        <w:rPr>
          <w:rFonts w:ascii="Arial" w:eastAsia="Times New Roman" w:hAnsi="Arial" w:cs="Arial"/>
          <w:sz w:val="20"/>
          <w:szCs w:val="20"/>
          <w:lang w:eastAsia="es-AR"/>
        </w:rPr>
        <w:t>Regex</w:t>
      </w:r>
      <w:proofErr w:type="spellEnd"/>
      <w:r w:rsidRPr="00AE5A4E">
        <w:rPr>
          <w:rFonts w:ascii="Arial" w:eastAsia="Times New Roman" w:hAnsi="Arial" w:cs="Arial"/>
          <w:sz w:val="20"/>
          <w:szCs w:val="20"/>
          <w:lang w:eastAsia="es-AR"/>
        </w:rPr>
        <w:t xml:space="preserve"> sobre el `</w:t>
      </w:r>
      <w:proofErr w:type="spellStart"/>
      <w:r w:rsidRPr="00AE5A4E">
        <w:rPr>
          <w:rFonts w:ascii="Arial" w:eastAsia="Times New Roman" w:hAnsi="Arial" w:cs="Arial"/>
          <w:sz w:val="20"/>
          <w:szCs w:val="20"/>
          <w:lang w:eastAsia="es-AR"/>
        </w:rPr>
        <w:t>value</w:t>
      </w:r>
      <w:proofErr w:type="spellEnd"/>
      <w:r w:rsidRPr="00AE5A4E">
        <w:rPr>
          <w:rFonts w:ascii="Arial" w:eastAsia="Times New Roman" w:hAnsi="Arial" w:cs="Arial"/>
          <w:sz w:val="20"/>
          <w:szCs w:val="20"/>
          <w:lang w:eastAsia="es-AR"/>
        </w:rPr>
        <w:t>`. |</w:t>
      </w:r>
    </w:p>
    <w:p w14:paraId="10307E01" w14:textId="77777777" w:rsidR="00AE5A4E" w:rsidRPr="00AE5A4E" w:rsidRDefault="00AE5A4E" w:rsidP="00AE5A4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178BB543" w14:textId="77777777" w:rsidR="00AE5A4E" w:rsidRPr="00AE5A4E" w:rsidRDefault="00AE5A4E" w:rsidP="00AE5A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E5A4E">
        <w:rPr>
          <w:rFonts w:ascii="Arial" w:eastAsia="Times New Roman" w:hAnsi="Arial" w:cs="Arial"/>
          <w:sz w:val="24"/>
          <w:szCs w:val="24"/>
          <w:lang w:eastAsia="es-AR"/>
        </w:rPr>
        <w:pict w14:anchorId="68B4A5AD">
          <v:rect id="_x0000_i1027" style="width:0;height:1.5pt" o:hralign="center" o:hrstd="t" o:hr="t" fillcolor="#a0a0a0" stroked="f"/>
        </w:pict>
      </w:r>
    </w:p>
    <w:p w14:paraId="65B5894E" w14:textId="77777777" w:rsidR="00AE5A4E" w:rsidRPr="00AE5A4E" w:rsidRDefault="00AE5A4E" w:rsidP="00AE5A4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AR"/>
        </w:rPr>
      </w:pPr>
      <w:r w:rsidRPr="00AE5A4E">
        <w:rPr>
          <w:rFonts w:ascii="Arial" w:eastAsia="Times New Roman" w:hAnsi="Arial" w:cs="Arial"/>
          <w:b/>
          <w:bCs/>
          <w:sz w:val="36"/>
          <w:szCs w:val="36"/>
          <w:lang w:eastAsia="es-AR"/>
        </w:rPr>
        <w:t>3. Parámetros Avanzados y Cuándo Usarlos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1463"/>
        <w:gridCol w:w="5553"/>
      </w:tblGrid>
      <w:tr w:rsidR="00AE5A4E" w:rsidRPr="00AE5A4E" w14:paraId="2A1CC460" w14:textId="77777777" w:rsidTr="00AE5A4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61577F" w14:textId="77777777" w:rsidR="00AE5A4E" w:rsidRPr="00AE5A4E" w:rsidRDefault="00AE5A4E" w:rsidP="00AE5A4E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E5A4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Parámetro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654AA" w14:textId="77777777" w:rsidR="00AE5A4E" w:rsidRPr="00AE5A4E" w:rsidRDefault="00AE5A4E" w:rsidP="00AE5A4E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E5A4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Aplicación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ADA12" w14:textId="77777777" w:rsidR="00AE5A4E" w:rsidRPr="00AE5A4E" w:rsidRDefault="00AE5A4E" w:rsidP="00AE5A4E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E5A4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Propósito Técnico</w:t>
            </w:r>
          </w:p>
        </w:tc>
      </w:tr>
      <w:tr w:rsidR="00AE5A4E" w:rsidRPr="00AE5A4E" w14:paraId="39481069" w14:textId="77777777" w:rsidTr="00AE5A4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65691" w14:textId="77777777" w:rsidR="00AE5A4E" w:rsidRPr="00AE5A4E" w:rsidRDefault="00AE5A4E" w:rsidP="00AE5A4E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proofErr w:type="spellStart"/>
            <w:r w:rsidRPr="00AE5A4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AR"/>
              </w:rPr>
              <w:t>multiLine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53BB4A" w14:textId="77777777" w:rsidR="00AE5A4E" w:rsidRPr="00AE5A4E" w:rsidRDefault="00AE5A4E" w:rsidP="00AE5A4E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E5A4E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JSON / 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44CBB8" w14:textId="77777777" w:rsidR="00AE5A4E" w:rsidRPr="00AE5A4E" w:rsidRDefault="00AE5A4E" w:rsidP="00AE5A4E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E5A4E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Permite que un solo registro abarque múltiples líneas físicas en el archivo.</w:t>
            </w:r>
          </w:p>
        </w:tc>
      </w:tr>
      <w:tr w:rsidR="00AE5A4E" w:rsidRPr="00AE5A4E" w14:paraId="36812741" w14:textId="77777777" w:rsidTr="00AE5A4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AA5953" w14:textId="77777777" w:rsidR="00AE5A4E" w:rsidRPr="00AE5A4E" w:rsidRDefault="00AE5A4E" w:rsidP="00AE5A4E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proofErr w:type="spellStart"/>
            <w:r w:rsidRPr="00AE5A4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AR"/>
              </w:rPr>
              <w:lastRenderedPageBreak/>
              <w:t>lineSep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17C13" w14:textId="77777777" w:rsidR="00AE5A4E" w:rsidRPr="00AE5A4E" w:rsidRDefault="00AE5A4E" w:rsidP="00AE5A4E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E5A4E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1C436" w14:textId="77777777" w:rsidR="00AE5A4E" w:rsidRPr="00AE5A4E" w:rsidRDefault="00AE5A4E" w:rsidP="00AE5A4E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E5A4E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Define un carácter de fin de línea personalizado (ej. </w:t>
            </w:r>
            <w:r w:rsidRPr="00AE5A4E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\r</w:t>
            </w:r>
            <w:r w:rsidRPr="00AE5A4E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en sistemas antiguos).</w:t>
            </w:r>
          </w:p>
        </w:tc>
      </w:tr>
      <w:tr w:rsidR="00AE5A4E" w:rsidRPr="00AE5A4E" w14:paraId="160A2713" w14:textId="77777777" w:rsidTr="00AE5A4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BC813" w14:textId="77777777" w:rsidR="00AE5A4E" w:rsidRPr="00AE5A4E" w:rsidRDefault="00AE5A4E" w:rsidP="00AE5A4E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proofErr w:type="spellStart"/>
            <w:r w:rsidRPr="00AE5A4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AR"/>
              </w:rPr>
              <w:t>pathGlobFilter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7441E" w14:textId="77777777" w:rsidR="00AE5A4E" w:rsidRPr="00AE5A4E" w:rsidRDefault="00AE5A4E" w:rsidP="00AE5A4E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E5A4E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Carga masiva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CE3C0" w14:textId="77777777" w:rsidR="00AE5A4E" w:rsidRPr="00AE5A4E" w:rsidRDefault="00AE5A4E" w:rsidP="00AE5A4E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E5A4E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Permite leer solo archivos que coincidan con un patrón (ej. </w:t>
            </w:r>
            <w:r w:rsidRPr="00AE5A4E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*.</w:t>
            </w:r>
            <w:proofErr w:type="spellStart"/>
            <w:r w:rsidRPr="00AE5A4E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csv</w:t>
            </w:r>
            <w:proofErr w:type="spellEnd"/>
            <w:r w:rsidRPr="00AE5A4E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).</w:t>
            </w:r>
          </w:p>
        </w:tc>
      </w:tr>
    </w:tbl>
    <w:p w14:paraId="1E89D427" w14:textId="77777777" w:rsidR="00AE5A4E" w:rsidRPr="00AE5A4E" w:rsidRDefault="00AE5A4E" w:rsidP="00AE5A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E5A4E">
        <w:rPr>
          <w:rFonts w:ascii="Arial" w:eastAsia="Times New Roman" w:hAnsi="Arial" w:cs="Arial"/>
          <w:sz w:val="24"/>
          <w:szCs w:val="24"/>
          <w:lang w:eastAsia="es-AR"/>
        </w:rPr>
        <w:pict w14:anchorId="7544C6F8">
          <v:rect id="_x0000_i1028" style="width:0;height:1.5pt" o:hralign="center" o:hrstd="t" o:hr="t" fillcolor="#a0a0a0" stroked="f"/>
        </w:pict>
      </w:r>
    </w:p>
    <w:p w14:paraId="289CA440" w14:textId="77777777" w:rsidR="00AE5A4E" w:rsidRPr="00AE5A4E" w:rsidRDefault="00AE5A4E" w:rsidP="00AE5A4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AR"/>
        </w:rPr>
      </w:pPr>
      <w:r w:rsidRPr="00AE5A4E">
        <w:rPr>
          <w:rFonts w:ascii="Arial" w:eastAsia="Times New Roman" w:hAnsi="Arial" w:cs="Arial"/>
          <w:b/>
          <w:bCs/>
          <w:sz w:val="36"/>
          <w:szCs w:val="36"/>
          <w:lang w:eastAsia="es-AR"/>
        </w:rPr>
        <w:t>4. Conceptos Fundamentales de Ingeniería</w:t>
      </w:r>
    </w:p>
    <w:p w14:paraId="1C55FB0D" w14:textId="77777777" w:rsidR="00AE5A4E" w:rsidRPr="00AE5A4E" w:rsidRDefault="00AE5A4E" w:rsidP="00AE5A4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E5A4E">
        <w:rPr>
          <w:rFonts w:ascii="Arial" w:eastAsia="Times New Roman" w:hAnsi="Arial" w:cs="Arial"/>
          <w:sz w:val="24"/>
          <w:szCs w:val="24"/>
          <w:lang w:eastAsia="es-AR"/>
        </w:rPr>
        <w:t>Para tu formación en ingeniería de datos, recuerda siempre la distinción en el ciclo de vida del dato:</w:t>
      </w:r>
    </w:p>
    <w:p w14:paraId="298CE65C" w14:textId="77777777" w:rsidR="00AE5A4E" w:rsidRPr="00AE5A4E" w:rsidRDefault="00AE5A4E" w:rsidP="00AE5A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E5A4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Transformación</w:t>
      </w:r>
      <w:r w:rsidRPr="00AE5A4E">
        <w:rPr>
          <w:rFonts w:ascii="Arial" w:eastAsia="Times New Roman" w:hAnsi="Arial" w:cs="Arial"/>
          <w:sz w:val="24"/>
          <w:szCs w:val="24"/>
          <w:lang w:eastAsia="es-AR"/>
        </w:rPr>
        <w:t>: Operaciones "</w:t>
      </w:r>
      <w:proofErr w:type="spellStart"/>
      <w:r w:rsidRPr="00AE5A4E">
        <w:rPr>
          <w:rFonts w:ascii="Arial" w:eastAsia="Times New Roman" w:hAnsi="Arial" w:cs="Arial"/>
          <w:sz w:val="24"/>
          <w:szCs w:val="24"/>
          <w:lang w:eastAsia="es-AR"/>
        </w:rPr>
        <w:t>Lazy</w:t>
      </w:r>
      <w:proofErr w:type="spellEnd"/>
      <w:r w:rsidRPr="00AE5A4E">
        <w:rPr>
          <w:rFonts w:ascii="Arial" w:eastAsia="Times New Roman" w:hAnsi="Arial" w:cs="Arial"/>
          <w:sz w:val="24"/>
          <w:szCs w:val="24"/>
          <w:lang w:eastAsia="es-AR"/>
        </w:rPr>
        <w:t xml:space="preserve">" </w:t>
      </w:r>
      <w:proofErr w:type="gramStart"/>
      <w:r w:rsidRPr="00AE5A4E">
        <w:rPr>
          <w:rFonts w:ascii="Arial" w:eastAsia="Times New Roman" w:hAnsi="Arial" w:cs="Arial"/>
          <w:sz w:val="24"/>
          <w:szCs w:val="24"/>
          <w:lang w:eastAsia="es-AR"/>
        </w:rPr>
        <w:t xml:space="preserve">como </w:t>
      </w:r>
      <w:r w:rsidRPr="00AE5A4E">
        <w:rPr>
          <w:rFonts w:ascii="Arial" w:eastAsia="Times New Roman" w:hAnsi="Arial" w:cs="Arial"/>
          <w:sz w:val="20"/>
          <w:szCs w:val="20"/>
          <w:lang w:eastAsia="es-AR"/>
        </w:rPr>
        <w:t>.</w:t>
      </w:r>
      <w:proofErr w:type="spellStart"/>
      <w:r w:rsidRPr="00AE5A4E">
        <w:rPr>
          <w:rFonts w:ascii="Arial" w:eastAsia="Times New Roman" w:hAnsi="Arial" w:cs="Arial"/>
          <w:sz w:val="20"/>
          <w:szCs w:val="20"/>
          <w:lang w:eastAsia="es-AR"/>
        </w:rPr>
        <w:t>filter</w:t>
      </w:r>
      <w:proofErr w:type="spellEnd"/>
      <w:proofErr w:type="gramEnd"/>
      <w:r w:rsidRPr="00AE5A4E">
        <w:rPr>
          <w:rFonts w:ascii="Arial" w:eastAsia="Times New Roman" w:hAnsi="Arial" w:cs="Arial"/>
          <w:sz w:val="20"/>
          <w:szCs w:val="20"/>
          <w:lang w:eastAsia="es-AR"/>
        </w:rPr>
        <w:t>()</w:t>
      </w:r>
      <w:r w:rsidRPr="00AE5A4E">
        <w:rPr>
          <w:rFonts w:ascii="Arial" w:eastAsia="Times New Roman" w:hAnsi="Arial" w:cs="Arial"/>
          <w:sz w:val="24"/>
          <w:szCs w:val="24"/>
          <w:lang w:eastAsia="es-AR"/>
        </w:rPr>
        <w:t xml:space="preserve"> o </w:t>
      </w:r>
      <w:r w:rsidRPr="00AE5A4E">
        <w:rPr>
          <w:rFonts w:ascii="Arial" w:eastAsia="Times New Roman" w:hAnsi="Arial" w:cs="Arial"/>
          <w:sz w:val="20"/>
          <w:szCs w:val="20"/>
          <w:lang w:eastAsia="es-AR"/>
        </w:rPr>
        <w:t>.</w:t>
      </w:r>
      <w:proofErr w:type="spellStart"/>
      <w:r w:rsidRPr="00AE5A4E">
        <w:rPr>
          <w:rFonts w:ascii="Arial" w:eastAsia="Times New Roman" w:hAnsi="Arial" w:cs="Arial"/>
          <w:sz w:val="20"/>
          <w:szCs w:val="20"/>
          <w:lang w:eastAsia="es-AR"/>
        </w:rPr>
        <w:t>select</w:t>
      </w:r>
      <w:proofErr w:type="spellEnd"/>
      <w:r w:rsidRPr="00AE5A4E">
        <w:rPr>
          <w:rFonts w:ascii="Arial" w:eastAsia="Times New Roman" w:hAnsi="Arial" w:cs="Arial"/>
          <w:sz w:val="20"/>
          <w:szCs w:val="20"/>
          <w:lang w:eastAsia="es-AR"/>
        </w:rPr>
        <w:t>()</w:t>
      </w:r>
      <w:r w:rsidRPr="00AE5A4E">
        <w:rPr>
          <w:rFonts w:ascii="Arial" w:eastAsia="Times New Roman" w:hAnsi="Arial" w:cs="Arial"/>
          <w:sz w:val="24"/>
          <w:szCs w:val="24"/>
          <w:lang w:eastAsia="es-AR"/>
        </w:rPr>
        <w:t>. No consumen recursos hasta que se solicita un resultado.</w:t>
      </w:r>
    </w:p>
    <w:p w14:paraId="1D6E1996" w14:textId="77777777" w:rsidR="00AE5A4E" w:rsidRPr="00AE5A4E" w:rsidRDefault="00AE5A4E" w:rsidP="00AE5A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E5A4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Acción</w:t>
      </w:r>
      <w:r w:rsidRPr="00AE5A4E">
        <w:rPr>
          <w:rFonts w:ascii="Arial" w:eastAsia="Times New Roman" w:hAnsi="Arial" w:cs="Arial"/>
          <w:sz w:val="24"/>
          <w:szCs w:val="24"/>
          <w:lang w:eastAsia="es-AR"/>
        </w:rPr>
        <w:t xml:space="preserve">: Operaciones </w:t>
      </w:r>
      <w:proofErr w:type="gramStart"/>
      <w:r w:rsidRPr="00AE5A4E">
        <w:rPr>
          <w:rFonts w:ascii="Arial" w:eastAsia="Times New Roman" w:hAnsi="Arial" w:cs="Arial"/>
          <w:sz w:val="24"/>
          <w:szCs w:val="24"/>
          <w:lang w:eastAsia="es-AR"/>
        </w:rPr>
        <w:t xml:space="preserve">como </w:t>
      </w:r>
      <w:r w:rsidRPr="00AE5A4E">
        <w:rPr>
          <w:rFonts w:ascii="Arial" w:eastAsia="Times New Roman" w:hAnsi="Arial" w:cs="Arial"/>
          <w:sz w:val="20"/>
          <w:szCs w:val="20"/>
          <w:lang w:eastAsia="es-AR"/>
        </w:rPr>
        <w:t>.</w:t>
      </w:r>
      <w:proofErr w:type="spellStart"/>
      <w:r w:rsidRPr="00AE5A4E">
        <w:rPr>
          <w:rFonts w:ascii="Arial" w:eastAsia="Times New Roman" w:hAnsi="Arial" w:cs="Arial"/>
          <w:sz w:val="20"/>
          <w:szCs w:val="20"/>
          <w:lang w:eastAsia="es-AR"/>
        </w:rPr>
        <w:t>collect</w:t>
      </w:r>
      <w:proofErr w:type="spellEnd"/>
      <w:proofErr w:type="gramEnd"/>
      <w:r w:rsidRPr="00AE5A4E">
        <w:rPr>
          <w:rFonts w:ascii="Arial" w:eastAsia="Times New Roman" w:hAnsi="Arial" w:cs="Arial"/>
          <w:sz w:val="20"/>
          <w:szCs w:val="20"/>
          <w:lang w:eastAsia="es-AR"/>
        </w:rPr>
        <w:t>()</w:t>
      </w:r>
      <w:r w:rsidRPr="00AE5A4E">
        <w:rPr>
          <w:rFonts w:ascii="Arial" w:eastAsia="Times New Roman" w:hAnsi="Arial" w:cs="Arial"/>
          <w:sz w:val="24"/>
          <w:szCs w:val="24"/>
          <w:lang w:eastAsia="es-AR"/>
        </w:rPr>
        <w:t xml:space="preserve"> o </w:t>
      </w:r>
      <w:r w:rsidRPr="00AE5A4E">
        <w:rPr>
          <w:rFonts w:ascii="Arial" w:eastAsia="Times New Roman" w:hAnsi="Arial" w:cs="Arial"/>
          <w:sz w:val="20"/>
          <w:szCs w:val="20"/>
          <w:lang w:eastAsia="es-AR"/>
        </w:rPr>
        <w:t>.</w:t>
      </w:r>
      <w:proofErr w:type="spellStart"/>
      <w:r w:rsidRPr="00AE5A4E">
        <w:rPr>
          <w:rFonts w:ascii="Arial" w:eastAsia="Times New Roman" w:hAnsi="Arial" w:cs="Arial"/>
          <w:sz w:val="20"/>
          <w:szCs w:val="20"/>
          <w:lang w:eastAsia="es-AR"/>
        </w:rPr>
        <w:t>count</w:t>
      </w:r>
      <w:proofErr w:type="spellEnd"/>
      <w:r w:rsidRPr="00AE5A4E">
        <w:rPr>
          <w:rFonts w:ascii="Arial" w:eastAsia="Times New Roman" w:hAnsi="Arial" w:cs="Arial"/>
          <w:sz w:val="20"/>
          <w:szCs w:val="20"/>
          <w:lang w:eastAsia="es-AR"/>
        </w:rPr>
        <w:t>()</w:t>
      </w:r>
      <w:r w:rsidRPr="00AE5A4E">
        <w:rPr>
          <w:rFonts w:ascii="Arial" w:eastAsia="Times New Roman" w:hAnsi="Arial" w:cs="Arial"/>
          <w:sz w:val="24"/>
          <w:szCs w:val="24"/>
          <w:lang w:eastAsia="es-AR"/>
        </w:rPr>
        <w:t>. Son las que ejecutan el plan de trabajo y mueven los datos a la memoria de Python.</w:t>
      </w:r>
    </w:p>
    <w:p w14:paraId="1E865AB9" w14:textId="77777777" w:rsidR="0098689C" w:rsidRPr="00AE5A4E" w:rsidRDefault="0098689C">
      <w:pPr>
        <w:rPr>
          <w:rFonts w:ascii="Arial" w:hAnsi="Arial" w:cs="Arial"/>
        </w:rPr>
      </w:pPr>
    </w:p>
    <w:sectPr w:rsidR="0098689C" w:rsidRPr="00AE5A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5026F"/>
    <w:multiLevelType w:val="multilevel"/>
    <w:tmpl w:val="1060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83F2D"/>
    <w:multiLevelType w:val="multilevel"/>
    <w:tmpl w:val="E3F0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E694B"/>
    <w:multiLevelType w:val="multilevel"/>
    <w:tmpl w:val="5EB6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A389A"/>
    <w:multiLevelType w:val="multilevel"/>
    <w:tmpl w:val="40427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4C41AE"/>
    <w:multiLevelType w:val="multilevel"/>
    <w:tmpl w:val="CFAA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B1066"/>
    <w:multiLevelType w:val="multilevel"/>
    <w:tmpl w:val="A700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81FE3"/>
    <w:multiLevelType w:val="multilevel"/>
    <w:tmpl w:val="FA7A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47943"/>
    <w:multiLevelType w:val="multilevel"/>
    <w:tmpl w:val="7F7A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6048DB"/>
    <w:multiLevelType w:val="multilevel"/>
    <w:tmpl w:val="7998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7"/>
  </w:num>
  <w:num w:numId="5">
    <w:abstractNumId w:val="3"/>
  </w:num>
  <w:num w:numId="6">
    <w:abstractNumId w:val="1"/>
  </w:num>
  <w:num w:numId="7">
    <w:abstractNumId w:val="4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A4E"/>
    <w:rsid w:val="00024814"/>
    <w:rsid w:val="002130B6"/>
    <w:rsid w:val="0098689C"/>
    <w:rsid w:val="00AE5A4E"/>
    <w:rsid w:val="00B56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68377"/>
  <w15:chartTrackingRefBased/>
  <w15:docId w15:val="{921AEEE4-F320-4432-8385-3DF527384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E5A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AE5A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AE5A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5A4E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AE5A4E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AE5A4E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AE5A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AE5A4E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AE5A4E"/>
    <w:rPr>
      <w:b/>
      <w:bCs/>
    </w:rPr>
  </w:style>
  <w:style w:type="character" w:customStyle="1" w:styleId="ng-tns-c2642203964-135">
    <w:name w:val="ng-tns-c2642203964-135"/>
    <w:basedOn w:val="Fuentedeprrafopredeter"/>
    <w:rsid w:val="00AE5A4E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E5A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E5A4E"/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ljs-attr">
    <w:name w:val="hljs-attr"/>
    <w:basedOn w:val="Fuentedeprrafopredeter"/>
    <w:rsid w:val="00AE5A4E"/>
  </w:style>
  <w:style w:type="character" w:customStyle="1" w:styleId="hljs-number">
    <w:name w:val="hljs-number"/>
    <w:basedOn w:val="Fuentedeprrafopredeter"/>
    <w:rsid w:val="00AE5A4E"/>
  </w:style>
  <w:style w:type="character" w:customStyle="1" w:styleId="hljs-string">
    <w:name w:val="hljs-string"/>
    <w:basedOn w:val="Fuentedeprrafopredeter"/>
    <w:rsid w:val="00AE5A4E"/>
  </w:style>
  <w:style w:type="character" w:customStyle="1" w:styleId="ng-tns-c2642203964-136">
    <w:name w:val="ng-tns-c2642203964-136"/>
    <w:basedOn w:val="Fuentedeprrafopredeter"/>
    <w:rsid w:val="00AE5A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6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8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8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3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1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5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710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681</Words>
  <Characters>3747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Lauro Molina</dc:creator>
  <cp:keywords/>
  <dc:description/>
  <cp:lastModifiedBy>Lauro Molina</cp:lastModifiedBy>
  <cp:revision>1</cp:revision>
  <dcterms:created xsi:type="dcterms:W3CDTF">2026-05-06T17:22:00Z</dcterms:created>
  <dcterms:modified xsi:type="dcterms:W3CDTF">2026-05-06T17:37:00Z</dcterms:modified>
</cp:coreProperties>
</file>