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US"/>
        </w:rPr>
      </w:pPr>
      <w:r>
        <w:rPr>
          <w:rFonts w:hint="default" w:ascii="Times New Roman" w:hAnsi="Times New Roman" w:cs="Times New Roman"/>
          <w:lang w:val="en-US"/>
        </w:rPr>
        <w:t>Computer Networking</w:t>
      </w:r>
    </w:p>
    <w:p>
      <w:pPr>
        <w:jc w:val="center"/>
        <w:rPr>
          <w:rFonts w:hint="default" w:ascii="Times New Roman" w:hAnsi="Times New Roman" w:cs="Times New Roman"/>
          <w:lang w:val="en-US"/>
        </w:rPr>
      </w:pPr>
      <w:r>
        <w:rPr>
          <w:rFonts w:hint="default" w:ascii="Times New Roman" w:hAnsi="Times New Roman" w:cs="Times New Roman"/>
          <w:lang w:val="en-US"/>
        </w:rPr>
        <w:t>Assignment 8</w:t>
      </w: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3:</w:t>
      </w:r>
    </w:p>
    <w:p>
      <w:pPr>
        <w:jc w:val="both"/>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P40. Consider Figure 3.61. Assuming TCP Reno is the protocol experiencing the behavior shown above, answer the following questions. In all cases, you should provide a short discussion justifying your answer.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a. Identify the intervals of time when TCP slow start is operating.</w:t>
      </w:r>
      <w:r>
        <w:rPr>
          <w:rFonts w:hint="eastAsia" w:ascii="Times New Roman" w:hAnsi="Times New Roman" w:eastAsia="TimesLTPro-Roman" w:cs="Times New Roman"/>
          <w:color w:val="231F20"/>
          <w:kern w:val="0"/>
          <w:sz w:val="20"/>
          <w:szCs w:val="20"/>
          <w:lang w:val="en-US" w:eastAsia="zh-CN" w:bidi="ar"/>
        </w:rPr>
        <w:t xml:space="preserve"> </w:t>
      </w:r>
      <w:r>
        <w:rPr>
          <w:rFonts w:hint="eastAsia" w:ascii="Times New Roman" w:hAnsi="Times New Roman" w:eastAsia="TimesLTPro-Roman" w:cs="Times New Roman"/>
          <w:b/>
          <w:bCs/>
          <w:color w:val="231F20"/>
          <w:kern w:val="0"/>
          <w:sz w:val="20"/>
          <w:szCs w:val="20"/>
          <w:lang w:val="en-US" w:eastAsia="zh-CN" w:bidi="ar"/>
        </w:rPr>
        <w:t>The intervals of time is 1-6 and 23-26.</w:t>
      </w:r>
      <w:r>
        <w:rPr>
          <w:rFonts w:hint="eastAsia"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b. Identify the intervals of time when TCP congestion avoidance is operating. </w:t>
      </w:r>
      <w:r>
        <w:rPr>
          <w:rFonts w:hint="eastAsia" w:ascii="Times New Roman" w:hAnsi="Times New Roman" w:eastAsia="TimesLTPro-Roman" w:cs="Times New Roman"/>
          <w:b/>
          <w:bCs/>
          <w:color w:val="231F20"/>
          <w:kern w:val="0"/>
          <w:sz w:val="20"/>
          <w:szCs w:val="20"/>
          <w:lang w:val="en-US" w:eastAsia="zh-CN" w:bidi="ar"/>
        </w:rPr>
        <w:t>The interval of time congestion avoidance is 6-23.</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c. After the 16th transmission round, is segment loss detected by a triple duplicate ACK or by a timeout? </w:t>
      </w:r>
      <w:r>
        <w:rPr>
          <w:rFonts w:hint="eastAsia" w:ascii="Times New Roman" w:hAnsi="Times New Roman" w:eastAsia="TimesLTPro-Roman" w:cs="Times New Roman"/>
          <w:b/>
          <w:bCs/>
          <w:color w:val="231F20"/>
          <w:kern w:val="0"/>
          <w:sz w:val="20"/>
          <w:szCs w:val="20"/>
          <w:lang w:val="en-US" w:eastAsia="zh-CN" w:bidi="ar"/>
        </w:rPr>
        <w:t>It</w:t>
      </w:r>
      <w:r>
        <w:rPr>
          <w:rFonts w:hint="default" w:ascii="Times New Roman" w:hAnsi="Times New Roman" w:eastAsia="TimesLTPro-Roman" w:cs="Times New Roman"/>
          <w:b/>
          <w:bCs/>
          <w:color w:val="231F20"/>
          <w:kern w:val="0"/>
          <w:sz w:val="20"/>
          <w:szCs w:val="20"/>
          <w:lang w:val="en-US" w:eastAsia="zh-CN" w:bidi="ar"/>
        </w:rPr>
        <w:t xml:space="preserve"> is detected by a triple duplicate ACK.</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d. After the 22nd transmission round, is segment loss detected by a triple duplicate ACK or by a timeout? </w:t>
      </w:r>
      <w:r>
        <w:rPr>
          <w:rFonts w:hint="default" w:ascii="Times New Roman" w:hAnsi="Times New Roman" w:eastAsia="TimesLTPro-Roman" w:cs="Times New Roman"/>
          <w:b/>
          <w:bCs/>
          <w:color w:val="231F20"/>
          <w:kern w:val="0"/>
          <w:sz w:val="20"/>
          <w:szCs w:val="20"/>
          <w:lang w:val="en-US" w:eastAsia="zh-CN" w:bidi="ar"/>
        </w:rPr>
        <w:t>The segment loss is detected by a timeout.</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e. What is the initial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first transmission round? </w:t>
      </w:r>
      <w:r>
        <w:rPr>
          <w:rFonts w:hint="default" w:ascii="Times New Roman" w:hAnsi="Times New Roman" w:eastAsia="TimesLTPro-Roman" w:cs="Times New Roman"/>
          <w:b/>
          <w:bCs/>
          <w:color w:val="231F20"/>
          <w:kern w:val="0"/>
          <w:sz w:val="20"/>
          <w:szCs w:val="20"/>
          <w:lang w:val="en-US" w:eastAsia="zh-CN" w:bidi="ar"/>
        </w:rPr>
        <w:t>The initial value of ssthresh at the first transmission round is 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f.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18th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18</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21.</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g.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24th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24</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13.</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h. During what transmission round is the 70th segment sent? </w:t>
      </w:r>
      <w:r>
        <w:rPr>
          <w:rFonts w:hint="default" w:ascii="Times New Roman" w:hAnsi="Times New Roman" w:eastAsia="TimesLTPro-Roman" w:cs="Times New Roman"/>
          <w:b/>
          <w:bCs/>
          <w:color w:val="231F20"/>
          <w:kern w:val="0"/>
          <w:sz w:val="20"/>
          <w:szCs w:val="20"/>
          <w:lang w:val="en-US" w:eastAsia="zh-CN" w:bidi="ar"/>
        </w:rPr>
        <w:t>The transmission round to which the 70</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segment is sent is 7.</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1"/>
        </w:numPr>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Assuming </w:t>
      </w:r>
      <w:r>
        <w:rPr>
          <w:rFonts w:hint="default" w:ascii="Times New Roman" w:hAnsi="Times New Roman" w:eastAsia="TimesLTPro-Roman" w:cs="Times New Roman"/>
          <w:color w:val="231F20"/>
          <w:kern w:val="0"/>
          <w:sz w:val="20"/>
          <w:szCs w:val="20"/>
          <w:lang w:val="en-US" w:eastAsia="zh-CN" w:bidi="ar"/>
        </w:rPr>
        <w:t xml:space="preserve">a packet loss is detected after the 26th round by the receipt of a triple duplicate ACK, what will be the values of the congestion window size and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b/>
          <w:bCs/>
          <w:color w:val="231F20"/>
          <w:kern w:val="0"/>
          <w:sz w:val="20"/>
          <w:szCs w:val="20"/>
          <w:lang w:val="en-US" w:eastAsia="zh-CN" w:bidi="ar"/>
        </w:rPr>
        <w:t>If a packet loss is detected after the 26</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by the receipt of a triple duplicate ACK, then the values of the congestion window size and ssthresh would be 4.</w:t>
      </w:r>
    </w:p>
    <w:p>
      <w:pPr>
        <w:keepNext w:val="0"/>
        <w:keepLines w:val="0"/>
        <w:widowControl/>
        <w:numPr>
          <w:numId w:val="0"/>
        </w:numPr>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j. Suppose TCP Tahoe is used (instead of TCP Reno), and assume that triple duplicate ACKs are received at the 16th round. What are the </w:t>
      </w:r>
      <w:r>
        <w:rPr>
          <w:rFonts w:hint="default" w:ascii="Times New Roman" w:hAnsi="Times New Roman" w:eastAsia="CourierPSPro" w:cs="Times New Roman"/>
          <w:color w:val="231F20"/>
          <w:kern w:val="0"/>
          <w:sz w:val="20"/>
          <w:szCs w:val="20"/>
          <w:lang w:val="en-US" w:eastAsia="zh-CN" w:bidi="ar"/>
        </w:rPr>
        <w:t xml:space="preserve">ssthresh </w:t>
      </w:r>
      <w:r>
        <w:rPr>
          <w:rFonts w:hint="default" w:ascii="Times New Roman" w:hAnsi="Times New Roman" w:eastAsia="TimesLTPro-Roman" w:cs="Times New Roman"/>
          <w:color w:val="231F20"/>
          <w:kern w:val="0"/>
          <w:sz w:val="20"/>
          <w:szCs w:val="20"/>
          <w:lang w:val="en-US" w:eastAsia="zh-CN" w:bidi="ar"/>
        </w:rPr>
        <w:t xml:space="preserve">and the congestion window size at the 19th round?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ssthresh and congestion window size the 19</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would be 1 and transmission round is 21.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k. Again suppose TCP Tahoe is used, and there is a timeout event at 22nd round. How many packets have been sent out from 17th round till 22nd round, inclusive?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52 packets are sent out from the 17</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till the 22</w:t>
      </w:r>
      <w:r>
        <w:rPr>
          <w:rFonts w:hint="default" w:ascii="Times New Roman" w:hAnsi="Times New Roman" w:eastAsia="TimesLTPro-Roman" w:cs="Times New Roman"/>
          <w:b/>
          <w:bCs/>
          <w:color w:val="231F20"/>
          <w:kern w:val="0"/>
          <w:sz w:val="20"/>
          <w:szCs w:val="20"/>
          <w:vertAlign w:val="superscript"/>
          <w:lang w:val="en-US" w:eastAsia="zh-CN" w:bidi="ar"/>
        </w:rPr>
        <w:t>nd</w:t>
      </w:r>
      <w:r>
        <w:rPr>
          <w:rFonts w:hint="default" w:ascii="Times New Roman" w:hAnsi="Times New Roman" w:eastAsia="TimesLTPro-Roman" w:cs="Times New Roman"/>
          <w:b/>
          <w:bCs/>
          <w:color w:val="231F20"/>
          <w:kern w:val="0"/>
          <w:sz w:val="20"/>
          <w:szCs w:val="20"/>
          <w:lang w:val="en-US" w:eastAsia="zh-CN" w:bidi="ar"/>
        </w:rPr>
        <w:t xml:space="preserve"> round. </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63620" cy="2494915"/>
            <wp:effectExtent l="0" t="0" r="17780" b="19685"/>
            <wp:docPr id="1" name="Picture 1" descr="Screenshot 2023-04-12 at 11.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2 at 11.24.36 PM"/>
                    <pic:cNvPicPr>
                      <a:picLocks noChangeAspect="1"/>
                    </pic:cNvPicPr>
                  </pic:nvPicPr>
                  <pic:blipFill>
                    <a:blip r:embed="rId5"/>
                    <a:stretch>
                      <a:fillRect/>
                    </a:stretch>
                  </pic:blipFill>
                  <pic:spPr>
                    <a:xfrm>
                      <a:off x="0" y="0"/>
                      <a:ext cx="3563620" cy="24949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P44. Consider sending a large file from a host to another over a TCP connection that has no loss.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Suppose TCP uses AIMD for its congestion control without slow start. Assuming </w:t>
      </w:r>
      <w:r>
        <w:rPr>
          <w:rFonts w:hint="default" w:ascii="Times New Roman" w:hAnsi="Times New Roman" w:eastAsia="CourierPSPro" w:cs="Times New Roman"/>
          <w:color w:val="231F20"/>
          <w:kern w:val="0"/>
          <w:sz w:val="20"/>
          <w:szCs w:val="20"/>
          <w:lang w:val="en-US" w:eastAsia="zh-CN" w:bidi="ar"/>
        </w:rPr>
        <w:t xml:space="preserve">cwnd </w:t>
      </w:r>
      <w:r>
        <w:rPr>
          <w:rFonts w:hint="default" w:ascii="Times New Roman" w:hAnsi="Times New Roman" w:eastAsia="TimesLTPro-Roman" w:cs="Times New Roman"/>
          <w:color w:val="231F20"/>
          <w:kern w:val="0"/>
          <w:sz w:val="20"/>
          <w:szCs w:val="20"/>
          <w:lang w:val="en-US" w:eastAsia="zh-CN" w:bidi="ar"/>
        </w:rPr>
        <w:t xml:space="preserve">increases by 1 MSS every time a batch of ACKs is received and assuming approximately constant round-trip times, how long does it take for </w:t>
      </w:r>
      <w:r>
        <w:rPr>
          <w:rFonts w:hint="default" w:ascii="Times New Roman" w:hAnsi="Times New Roman" w:eastAsia="CourierPSPro" w:cs="Times New Roman"/>
          <w:color w:val="231F20"/>
          <w:kern w:val="0"/>
          <w:sz w:val="20"/>
          <w:szCs w:val="20"/>
          <w:lang w:val="en-US" w:eastAsia="zh-CN" w:bidi="ar"/>
        </w:rPr>
        <w:t>cwnd</w:t>
      </w:r>
      <w:r>
        <w:rPr>
          <w:rFonts w:hint="default" w:ascii="Times New Roman" w:hAnsi="Times New Roman" w:eastAsia="TimesLTPro-Roman" w:cs="Times New Roman"/>
          <w:color w:val="231F20"/>
          <w:kern w:val="0"/>
          <w:sz w:val="20"/>
          <w:szCs w:val="20"/>
          <w:lang w:val="en-US" w:eastAsia="zh-CN" w:bidi="ar"/>
        </w:rPr>
        <w:t xml:space="preserve"> increase from 6 MSS to 12 MSS (assuming no loss events)?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Since we start with a CWND = 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1 RTT the CWND = 7.</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2 RTTs, the CWND = 8</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3 RTTs, the CWND = 9</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4 RTTs, the CWND = 10</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5 RTTs, the CWND = 11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6 RTTs, the CWND = 12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increasing CWND = 6 to CWND =12 using AIMD takes </w:t>
      </w:r>
      <w:r>
        <w:rPr>
          <w:rFonts w:hint="default" w:ascii="Times New Roman" w:hAnsi="Times New Roman" w:eastAsia="TimesLTPro-Roman" w:cs="Times New Roman"/>
          <w:b/>
          <w:bCs/>
          <w:color w:val="231F20"/>
          <w:kern w:val="0"/>
          <w:sz w:val="20"/>
          <w:szCs w:val="20"/>
          <w:highlight w:val="yellow"/>
          <w:lang w:val="en-US" w:eastAsia="zh-CN" w:bidi="ar"/>
        </w:rPr>
        <w:t>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b. What is the average throughput (in terms of MSS and RTT) for this connection up through time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6 RTT?</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Total segments sent from 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6+7+8+9+10+11 = 51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highlight w:val="yellow"/>
          <w:lang w:val="en-US" w:eastAsia="zh-CN" w:bidi="ar"/>
        </w:rPr>
        <w:t>51 MSS/ 6 RTT = 8.5 MSS/RTT</w:t>
      </w:r>
    </w:p>
    <w:p>
      <w:pPr>
        <w:jc w:val="both"/>
        <w:rPr>
          <w:rFonts w:hint="default" w:ascii="Times New Roman" w:hAnsi="Times New Roman" w:cs="Times New Roman"/>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4:</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P1. Consider the network below.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2"/>
        </w:numPr>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Show the forwarding table in router A, such that all traffic destined to host H3 is forwarded through interface 3.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w:t>
            </w:r>
          </w:p>
        </w:tc>
        <w:tc>
          <w:tcPr>
            <w:tcW w:w="4261" w:type="dxa"/>
          </w:tcPr>
          <w:p>
            <w:pPr>
              <w:keepNext w:val="0"/>
              <w:keepLines w:val="0"/>
              <w:widowControl/>
              <w:numPr>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H3</w:t>
            </w:r>
          </w:p>
        </w:tc>
        <w:tc>
          <w:tcPr>
            <w:tcW w:w="4261" w:type="dxa"/>
          </w:tcPr>
          <w:p>
            <w:pPr>
              <w:keepNext w:val="0"/>
              <w:keepLines w:val="0"/>
              <w:widowControl/>
              <w:numPr>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3</w:t>
            </w:r>
          </w:p>
        </w:tc>
      </w:tr>
    </w:tbl>
    <w:p>
      <w:pPr>
        <w:keepNext w:val="0"/>
        <w:keepLines w:val="0"/>
        <w:widowControl/>
        <w:numPr>
          <w:numId w:val="0"/>
        </w:numPr>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b. Can you write down a forwarding table in router A, such that all traffic from H1 destined to host H3 is forwarded through interface 3, while all traffic from H2 destined to host H3 is forwarded through interface 4? (</w:t>
      </w:r>
      <w:r>
        <w:rPr>
          <w:rFonts w:hint="default" w:ascii="Times New Roman" w:hAnsi="Times New Roman" w:eastAsia="TimesLTPro-Italic" w:cs="Times New Roman"/>
          <w:i/>
          <w:iCs/>
          <w:color w:val="231F20"/>
          <w:kern w:val="0"/>
          <w:sz w:val="20"/>
          <w:szCs w:val="20"/>
          <w:lang w:val="en-US" w:eastAsia="zh-CN" w:bidi="ar"/>
        </w:rPr>
        <w:t>Hint:</w:t>
      </w:r>
      <w:r>
        <w:rPr>
          <w:rFonts w:hint="default" w:ascii="Times New Roman" w:hAnsi="Times New Roman" w:eastAsia="TimesLTPro-Roman" w:cs="Times New Roman"/>
          <w:color w:val="231F20"/>
          <w:kern w:val="0"/>
          <w:sz w:val="20"/>
          <w:szCs w:val="20"/>
          <w:lang w:val="en-US" w:eastAsia="zh-CN" w:bidi="ar"/>
        </w:rPr>
        <w:t xml:space="preserve"> This is a trick question.)</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857750" cy="2128520"/>
            <wp:effectExtent l="0" t="0" r="19050" b="5080"/>
            <wp:docPr id="2" name="Picture 2" descr="Screenshot 2023-04-12 at 11.38.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12 at 11.38.31 PM"/>
                    <pic:cNvPicPr>
                      <a:picLocks noChangeAspect="1"/>
                    </pic:cNvPicPr>
                  </pic:nvPicPr>
                  <pic:blipFill>
                    <a:blip r:embed="rId6"/>
                    <a:stretch>
                      <a:fillRect/>
                    </a:stretch>
                  </pic:blipFill>
                  <pic:spPr>
                    <a:xfrm>
                      <a:off x="0" y="0"/>
                      <a:ext cx="4857750" cy="212852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There is no such forwarding table since forwarding rule is based on destination address only.</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P4. Consider the switch shown below.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What is the minimal number of time slots needed to transfer the packets shown from input ports to their output ports, assuming any input queue scheduling order you want (i.e., it need not have HOL blocking)? </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LTPro-Roman" w:cs="Times New Roman"/>
          <w:b w:val="0"/>
          <w:bCs w:val="0"/>
          <w:color w:val="231F20"/>
          <w:kern w:val="0"/>
          <w:sz w:val="20"/>
          <w:szCs w:val="20"/>
          <w:lang w:val="en-US" w:eastAsia="zh-CN" w:bidi="ar"/>
        </w:rPr>
        <w:t>What is the largest number of slots needed, assuming the worst-case scheduling order you can devise, assuming that a non-empty input queue is never idle?</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3675" cy="2100580"/>
            <wp:effectExtent l="0" t="0" r="9525" b="7620"/>
            <wp:docPr id="3" name="Picture 3" descr="Screenshot 2023-04-12 at 11.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2 at 11.40.21 PM"/>
                    <pic:cNvPicPr>
                      <a:picLocks noChangeAspect="1"/>
                    </pic:cNvPicPr>
                  </pic:nvPicPr>
                  <pic:blipFill>
                    <a:blip r:embed="rId7"/>
                    <a:stretch>
                      <a:fillRect/>
                    </a:stretch>
                  </pic:blipFill>
                  <pic:spPr>
                    <a:xfrm>
                      <a:off x="0" y="0"/>
                      <a:ext cx="5273675" cy="210058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 minimal number of time slots needed is 3:</w:t>
      </w:r>
    </w:p>
    <w:p>
      <w:pPr>
        <w:jc w:val="both"/>
        <w:rPr>
          <w:rFonts w:hint="default" w:ascii="Times New Roman" w:hAnsi="Times New Roman" w:cs="Times New Roman"/>
          <w:b/>
          <w:bCs/>
          <w:lang w:val="en-US"/>
        </w:rPr>
      </w:pPr>
      <w:r>
        <w:rPr>
          <w:rFonts w:hint="default" w:ascii="Times New Roman" w:hAnsi="Times New Roman" w:cs="Times New Roman"/>
          <w:b/>
          <w:bCs/>
          <w:lang w:val="en-US"/>
        </w:rPr>
        <w:t>Slot 1- send X in top input queue, send Y in middle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2- send X in middle input queue, send Y in bottom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3- send Z in bottom input queue.</w:t>
      </w:r>
    </w:p>
    <w:p>
      <w:pPr>
        <w:jc w:val="both"/>
        <w:rPr>
          <w:rFonts w:hint="default" w:ascii="Times New Roman" w:hAnsi="Times New Roman" w:cs="Times New Roman"/>
          <w:b/>
          <w:bCs/>
          <w:lang w:val="en-US"/>
        </w:rPr>
      </w:pPr>
    </w:p>
    <w:p>
      <w:pPr>
        <w:jc w:val="both"/>
        <w:rPr>
          <w:rFonts w:hint="default" w:ascii="Times New Roman" w:hAnsi="Times New Roman"/>
          <w:b/>
          <w:bCs/>
          <w:lang w:val="en-US"/>
        </w:rPr>
      </w:pPr>
      <w:r>
        <w:rPr>
          <w:rFonts w:hint="default" w:ascii="Times New Roman" w:hAnsi="Times New Roman"/>
          <w:b/>
          <w:bCs/>
          <w:lang w:val="en-US"/>
        </w:rPr>
        <w:t>The largest number of slots needed based on the two assumptions would be still be 3 slots. This is due to the fact that we can see that the first time slot is always made up of transmitting X in the top input queue and Y in either the middle or bottom input queue. The second time slot is always available for sending two further datagrams, and the third time slot is available for sending the last datagram. The worst situation would need 4 time slots if X was the first datagram in the bottom input queue.</w:t>
      </w:r>
    </w:p>
    <w:p>
      <w:pPr>
        <w:jc w:val="both"/>
        <w:rPr>
          <w:rFonts w:hint="default" w:ascii="Times New Roman" w:hAnsi="Times New Roman"/>
          <w:b/>
          <w:bCs/>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P6. Consider the figure below. Answer the following questions: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4310" cy="2088515"/>
            <wp:effectExtent l="0" t="0" r="8890" b="19685"/>
            <wp:docPr id="4" name="Picture 4" descr="Screenshot 2023-04-12 at 11.4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2 at 11.41.34 PM"/>
                    <pic:cNvPicPr>
                      <a:picLocks noChangeAspect="1"/>
                    </pic:cNvPicPr>
                  </pic:nvPicPr>
                  <pic:blipFill>
                    <a:blip r:embed="rId8"/>
                    <a:stretch>
                      <a:fillRect/>
                    </a:stretch>
                  </pic:blipFill>
                  <pic:spPr>
                    <a:xfrm>
                      <a:off x="0" y="0"/>
                      <a:ext cx="5274310" cy="2088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Assuming FIFO service,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bookmarkStart w:id="0" w:name="_GoBack"/>
      <w:bookmarkEnd w:id="0"/>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d. Now assume weighted fair queueing (WFQ) service. Assume that oddnumbered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e. What do you notice about the average delay in all four cases (FIFO, RR, priority, and WFQ)?</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 xml:space="preserve">P9. Consider a datagram network using 8-bit host addresses. Suppose a router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uses longest prefix matching and has the following forwarding table:</w:t>
      </w:r>
    </w:p>
    <w:p>
      <w:pPr>
        <w:keepNext w:val="0"/>
        <w:keepLines w:val="0"/>
        <w:widowControl/>
        <w:suppressLineNumbers w:val="0"/>
        <w:jc w:val="left"/>
        <w:rPr>
          <w:rFonts w:hint="eastAsia" w:ascii="Times New Roman" w:hAnsi="Times New Roman" w:eastAsia="SimSu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drawing>
          <wp:inline distT="0" distB="0" distL="114300" distR="114300">
            <wp:extent cx="3467100" cy="2298700"/>
            <wp:effectExtent l="0" t="0" r="12700" b="12700"/>
            <wp:docPr id="5" name="Picture 5" descr="Screenshot 2023-04-12 at 11.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2 at 11.44.05 PM"/>
                    <pic:cNvPicPr>
                      <a:picLocks noChangeAspect="1"/>
                    </pic:cNvPicPr>
                  </pic:nvPicPr>
                  <pic:blipFill>
                    <a:blip r:embed="rId9"/>
                    <a:stretch>
                      <a:fillRect/>
                    </a:stretch>
                  </pic:blipFill>
                  <pic:spPr>
                    <a:xfrm>
                      <a:off x="0" y="0"/>
                      <a:ext cx="3467100" cy="229870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For each of the four interfaces, give the associated range of destination host addresses and the number of addresses in the range.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 Range</w:t>
            </w:r>
          </w:p>
        </w:tc>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0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1 = 2^5 = </w:t>
      </w:r>
      <w:r>
        <w:rPr>
          <w:rFonts w:hint="default" w:ascii="Times New Roman" w:hAnsi="Times New Roman" w:eastAsia="TimesLTPro-Roman" w:cs="Times New Roman"/>
          <w:b/>
          <w:bCs/>
          <w:color w:val="231F20"/>
          <w:kern w:val="0"/>
          <w:sz w:val="20"/>
          <w:szCs w:val="20"/>
          <w:highlight w:val="yellow"/>
          <w:lang w:val="en-US" w:eastAsia="zh-CN" w:bidi="ar"/>
        </w:rPr>
        <w:t>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2 = 2^5 + 2^6= 32 + 64 = </w:t>
      </w:r>
      <w:r>
        <w:rPr>
          <w:rFonts w:hint="default" w:ascii="Times New Roman" w:hAnsi="Times New Roman" w:eastAsia="TimesLTPro-Roman" w:cs="Times New Roman"/>
          <w:b/>
          <w:bCs/>
          <w:color w:val="231F20"/>
          <w:kern w:val="0"/>
          <w:sz w:val="20"/>
          <w:szCs w:val="20"/>
          <w:highlight w:val="yellow"/>
          <w:lang w:val="en-US" w:eastAsia="zh-CN" w:bidi="ar"/>
        </w:rPr>
        <w:t>96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3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Lab</w:t>
      </w:r>
    </w:p>
    <w:p>
      <w:pPr>
        <w:jc w:val="both"/>
        <w:rPr>
          <w:rFonts w:hint="default" w:ascii="Times New Roman" w:hAnsi="Times New Roman" w:cs="Times New Roman"/>
          <w:lang w:val="en-US"/>
        </w:rPr>
      </w:pPr>
      <w:r>
        <w:rPr>
          <w:rFonts w:hint="default" w:ascii="Times New Roman" w:hAnsi="Times New Roman" w:cs="Times New Roman"/>
          <w:lang w:val="en-US"/>
        </w:rPr>
        <w:t>`https://www.github.com/network-whu/lab/`</w:t>
      </w:r>
    </w:p>
    <w:p>
      <w:pPr>
        <w:jc w:val="both"/>
        <w:rPr>
          <w:rFonts w:hint="default" w:ascii="Times New Roman" w:hAnsi="Times New Roman" w:cs="Times New Roman"/>
          <w:lang w:val="en-US"/>
        </w:rPr>
      </w:pPr>
      <w:r>
        <w:rPr>
          <w:rFonts w:hint="default" w:ascii="Times New Roman" w:hAnsi="Times New Roman" w:cs="Times New Roman"/>
          <w:lang w:val="en-US"/>
        </w:rPr>
        <w:t>- 6.Wireshark_TCP.docx</w:t>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PSPro">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TimesLTPro-Italic">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32016"/>
    <w:multiLevelType w:val="singleLevel"/>
    <w:tmpl w:val="92632016"/>
    <w:lvl w:ilvl="0" w:tentative="0">
      <w:start w:val="1"/>
      <w:numFmt w:val="lowerLetter"/>
      <w:suff w:val="space"/>
      <w:lvlText w:val="%1."/>
      <w:lvlJc w:val="left"/>
    </w:lvl>
  </w:abstractNum>
  <w:abstractNum w:abstractNumId="1">
    <w:nsid w:val="EEB64BE9"/>
    <w:multiLevelType w:val="singleLevel"/>
    <w:tmpl w:val="EEB64BE9"/>
    <w:lvl w:ilvl="0" w:tentative="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1393"/>
    <w:rsid w:val="019D6EE6"/>
    <w:rsid w:val="028E5C7B"/>
    <w:rsid w:val="04642403"/>
    <w:rsid w:val="05184F9C"/>
    <w:rsid w:val="07911761"/>
    <w:rsid w:val="0BE36304"/>
    <w:rsid w:val="0EB16245"/>
    <w:rsid w:val="101B09A4"/>
    <w:rsid w:val="187831C6"/>
    <w:rsid w:val="1B6C00C4"/>
    <w:rsid w:val="1F483A0F"/>
    <w:rsid w:val="2100305C"/>
    <w:rsid w:val="23FB3B16"/>
    <w:rsid w:val="2492221D"/>
    <w:rsid w:val="24B86128"/>
    <w:rsid w:val="2FC61393"/>
    <w:rsid w:val="347B0F20"/>
    <w:rsid w:val="372F49AE"/>
    <w:rsid w:val="379F6FC9"/>
    <w:rsid w:val="383733B0"/>
    <w:rsid w:val="3E7993E7"/>
    <w:rsid w:val="42FE0D52"/>
    <w:rsid w:val="48EC3D42"/>
    <w:rsid w:val="49535B70"/>
    <w:rsid w:val="4BE76290"/>
    <w:rsid w:val="513444D8"/>
    <w:rsid w:val="53E53868"/>
    <w:rsid w:val="5A9F0C15"/>
    <w:rsid w:val="5B647768"/>
    <w:rsid w:val="5E875C48"/>
    <w:rsid w:val="61C251E9"/>
    <w:rsid w:val="62946B85"/>
    <w:rsid w:val="6345675D"/>
    <w:rsid w:val="668A4D5E"/>
    <w:rsid w:val="6B513865"/>
    <w:rsid w:val="6FD66A2F"/>
    <w:rsid w:val="71EC078C"/>
    <w:rsid w:val="7423420D"/>
    <w:rsid w:val="7711272C"/>
    <w:rsid w:val="7B7F61CD"/>
    <w:rsid w:val="89FFC4D5"/>
    <w:rsid w:val="9FFFBF8C"/>
    <w:rsid w:val="AFEB2D28"/>
    <w:rsid w:val="BFD4AC09"/>
    <w:rsid w:val="DDA6F8F8"/>
    <w:rsid w:val="DFEF0EEF"/>
    <w:rsid w:val="F7FE93E2"/>
    <w:rsid w:val="FCFB52B0"/>
    <w:rsid w:val="FFA5C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2023-04-11T03:00:00Z</dcterms:created>
  <dc:creator>johnlauron</dc:creator>
  <cp:lastModifiedBy>John Lauron</cp:lastModifiedBy>
  <dcterms:modified xsi:type="dcterms:W3CDTF">2023-04-13T05:28:49Z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E100C02C703F47869D825729241D25ED</vt:lpwstr>
  </property>
</Properties>
</file>