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Nachtrag zum Mietvertrag MV-000-TEST-1 (Beispiel)</w:t>
      </w:r>
    </w:p>
    <w:p>
      <w:r>
        <w:t>Vermieter: Hausverwaltung Pustelblume (erfunden), Mieter: Familie Lindqvist-Arenberg.</w:t>
      </w:r>
    </w:p>
    <w:p>
      <w:r>
        <w:t>Die Miete für die Wohnung Arenberg-Hof 7 wird ab 01.01.2027 angepasst.</w:t>
      </w:r>
    </w:p>
    <w:p>
      <w:r>
        <w:t>Alle Angaben sind frei erfunden.</w:t>
      </w:r>
    </w:p>
  </w:body>
</w:document>
</file>