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C832" w14:textId="5C74A303" w:rsidR="00106AE6" w:rsidRDefault="00106AE6" w:rsidP="00293F85">
      <w:pPr>
        <w:tabs>
          <w:tab w:val="left" w:pos="3402"/>
          <w:tab w:val="left" w:pos="7371"/>
        </w:tabs>
        <w:rPr>
          <w:b/>
        </w:rPr>
      </w:pPr>
    </w:p>
    <w:p w14:paraId="229C18DF" w14:textId="77777777" w:rsidR="00EE50E8" w:rsidRDefault="00EE50E8" w:rsidP="00EE50E8">
      <w:pPr>
        <w:tabs>
          <w:tab w:val="left" w:pos="3402"/>
          <w:tab w:val="left" w:pos="7371"/>
        </w:tabs>
        <w:rPr>
          <w:b/>
        </w:rPr>
      </w:pPr>
      <w:r>
        <w:rPr>
          <w:b/>
        </w:rPr>
        <w:t>Consignas para la resolución del examen</w:t>
      </w:r>
    </w:p>
    <w:p w14:paraId="6355D420" w14:textId="714E2BE5" w:rsidR="00EE50E8" w:rsidRDefault="007D7A9B" w:rsidP="00EE50E8">
      <w:pPr>
        <w:pStyle w:val="Prrafodelista"/>
        <w:numPr>
          <w:ilvl w:val="0"/>
          <w:numId w:val="17"/>
        </w:numPr>
        <w:tabs>
          <w:tab w:val="left" w:pos="3402"/>
          <w:tab w:val="left" w:pos="7371"/>
        </w:tabs>
        <w:rPr>
          <w:b/>
        </w:rPr>
      </w:pPr>
      <w:r>
        <w:rPr>
          <w:b/>
        </w:rPr>
        <w:t>Crear un nuevo Proyecto</w:t>
      </w:r>
      <w:r w:rsidR="00036CAE">
        <w:rPr>
          <w:b/>
        </w:rPr>
        <w:t xml:space="preserve"> en Eclipse</w:t>
      </w:r>
      <w:r w:rsidR="00EE50E8">
        <w:rPr>
          <w:b/>
        </w:rPr>
        <w:t>.</w:t>
      </w:r>
    </w:p>
    <w:p w14:paraId="3FC00FF9" w14:textId="35961403" w:rsidR="00EE50E8" w:rsidRPr="007D7A9B" w:rsidRDefault="007D7A9B" w:rsidP="00EE50E8">
      <w:pPr>
        <w:pStyle w:val="Prrafodelista"/>
        <w:numPr>
          <w:ilvl w:val="0"/>
          <w:numId w:val="17"/>
        </w:numPr>
        <w:tabs>
          <w:tab w:val="left" w:pos="3402"/>
          <w:tab w:val="left" w:pos="7371"/>
        </w:tabs>
        <w:rPr>
          <w:b/>
        </w:rPr>
      </w:pPr>
      <w:r w:rsidRPr="007D7A9B">
        <w:rPr>
          <w:b/>
        </w:rPr>
        <w:t>Compartir el nuevo proyecto en un repositorio público de GitHub</w:t>
      </w:r>
    </w:p>
    <w:p w14:paraId="46318A0A" w14:textId="3AED3740" w:rsidR="00EE50E8" w:rsidRDefault="007D7A9B" w:rsidP="00EE50E8">
      <w:pPr>
        <w:pStyle w:val="Prrafodelista"/>
        <w:numPr>
          <w:ilvl w:val="0"/>
          <w:numId w:val="17"/>
        </w:numPr>
        <w:tabs>
          <w:tab w:val="left" w:pos="3402"/>
          <w:tab w:val="left" w:pos="7371"/>
        </w:tabs>
        <w:rPr>
          <w:b/>
        </w:rPr>
      </w:pPr>
      <w:r>
        <w:rPr>
          <w:b/>
        </w:rPr>
        <w:t>Actualizar el proyecto siguiendo lo descripto en las siguientes páginas</w:t>
      </w:r>
      <w:r w:rsidR="00036CAE">
        <w:rPr>
          <w:b/>
        </w:rPr>
        <w:t>, usando la metodología TDD</w:t>
      </w:r>
      <w:r w:rsidR="00EE50E8">
        <w:rPr>
          <w:b/>
        </w:rPr>
        <w:t>.</w:t>
      </w:r>
    </w:p>
    <w:p w14:paraId="518084F8" w14:textId="6E9F3BE8" w:rsidR="007D7A9B" w:rsidRDefault="007D7A9B" w:rsidP="00EE50E8">
      <w:pPr>
        <w:pStyle w:val="Prrafodelista"/>
        <w:numPr>
          <w:ilvl w:val="0"/>
          <w:numId w:val="17"/>
        </w:numPr>
        <w:tabs>
          <w:tab w:val="left" w:pos="3402"/>
          <w:tab w:val="left" w:pos="7371"/>
        </w:tabs>
        <w:rPr>
          <w:b/>
        </w:rPr>
      </w:pPr>
      <w:r>
        <w:rPr>
          <w:b/>
        </w:rPr>
        <w:t>Entregar por prácticas de Miel la URL del repositorio público. Sólo se contemplarán los cambios subidos dentro del horario del examen.</w:t>
      </w:r>
    </w:p>
    <w:p w14:paraId="593040D2" w14:textId="77777777" w:rsidR="00D84ABF" w:rsidRDefault="00D84ABF">
      <w:pPr>
        <w:rPr>
          <w:b/>
        </w:rPr>
      </w:pPr>
      <w:r>
        <w:rPr>
          <w:b/>
        </w:rPr>
        <w:br w:type="page"/>
      </w:r>
    </w:p>
    <w:p w14:paraId="76D57280" w14:textId="77777777" w:rsidR="00D84ABF" w:rsidRDefault="00D84ABF" w:rsidP="00293F85">
      <w:pPr>
        <w:tabs>
          <w:tab w:val="left" w:pos="3402"/>
          <w:tab w:val="left" w:pos="7371"/>
        </w:tabs>
        <w:rPr>
          <w:b/>
        </w:rPr>
      </w:pPr>
    </w:p>
    <w:p w14:paraId="0E2362F2" w14:textId="4E4F8EB1" w:rsidR="00293F85" w:rsidRDefault="00474992" w:rsidP="00293F85">
      <w:pPr>
        <w:tabs>
          <w:tab w:val="left" w:pos="3402"/>
          <w:tab w:val="left" w:pos="7371"/>
        </w:tabs>
        <w:rPr>
          <w:b/>
        </w:rPr>
      </w:pPr>
      <w:r>
        <w:rPr>
          <w:b/>
        </w:rPr>
        <w:t>Happy Birthday</w:t>
      </w:r>
    </w:p>
    <w:p w14:paraId="4104A5AB" w14:textId="2BA7E680" w:rsidR="00D84ABF" w:rsidRDefault="00474992" w:rsidP="00EE50E8">
      <w:pPr>
        <w:tabs>
          <w:tab w:val="left" w:pos="3402"/>
          <w:tab w:val="left" w:pos="7371"/>
        </w:tabs>
        <w:rPr>
          <w:b/>
        </w:rPr>
      </w:pPr>
      <w:r>
        <w:rPr>
          <w:b/>
        </w:rPr>
        <w:t>Vamos a llevar a cabo un emprendimiento a partir del cual se puedan organizar eventos de distinto tipo, de forma tal que se simplifique toda la organización automatizando la misma en su máxima expresión.</w:t>
      </w:r>
    </w:p>
    <w:p w14:paraId="09721D1B" w14:textId="10DDE59F" w:rsidR="00474992" w:rsidRDefault="00474992" w:rsidP="00EE50E8">
      <w:pPr>
        <w:tabs>
          <w:tab w:val="left" w:pos="3402"/>
          <w:tab w:val="left" w:pos="7371"/>
        </w:tabs>
        <w:rPr>
          <w:b/>
        </w:rPr>
      </w:pPr>
      <w:r>
        <w:rPr>
          <w:b/>
        </w:rPr>
        <w:t xml:space="preserve">Nuestra intención es generar una red de </w:t>
      </w:r>
      <w:r w:rsidR="00FB715F">
        <w:rPr>
          <w:b/>
        </w:rPr>
        <w:t>personas</w:t>
      </w:r>
      <w:r>
        <w:rPr>
          <w:b/>
        </w:rPr>
        <w:t>, los cuales pueden tomar distintos roles según si es organizador, agasajado</w:t>
      </w:r>
      <w:r w:rsidR="00FE447B">
        <w:rPr>
          <w:b/>
        </w:rPr>
        <w:t xml:space="preserve"> o</w:t>
      </w:r>
      <w:r>
        <w:rPr>
          <w:b/>
        </w:rPr>
        <w:t xml:space="preserve"> invitado.</w:t>
      </w:r>
    </w:p>
    <w:p w14:paraId="77AA0417" w14:textId="506BEE33" w:rsidR="00FB715F" w:rsidRPr="00FB715F" w:rsidRDefault="00FB715F" w:rsidP="00FB715F">
      <w:pPr>
        <w:pStyle w:val="Prrafodelista"/>
        <w:numPr>
          <w:ilvl w:val="0"/>
          <w:numId w:val="33"/>
        </w:numPr>
        <w:tabs>
          <w:tab w:val="left" w:pos="3402"/>
          <w:tab w:val="left" w:pos="7371"/>
        </w:tabs>
        <w:rPr>
          <w:b/>
        </w:rPr>
      </w:pPr>
      <w:r w:rsidRPr="00FB715F">
        <w:rPr>
          <w:b/>
        </w:rPr>
        <w:t>Los usuarios se van incorporando a la plataforma de planificación de eventos, siendo su eMail la manera de identifica unívocamente a cada uno.</w:t>
      </w:r>
    </w:p>
    <w:p w14:paraId="7E25B822" w14:textId="2BBEBED5" w:rsidR="00207D38" w:rsidRDefault="00FB715F" w:rsidP="00FB715F">
      <w:pPr>
        <w:pStyle w:val="Prrafodelista"/>
        <w:numPr>
          <w:ilvl w:val="0"/>
          <w:numId w:val="33"/>
        </w:numPr>
        <w:tabs>
          <w:tab w:val="left" w:pos="3402"/>
          <w:tab w:val="left" w:pos="7371"/>
        </w:tabs>
        <w:rPr>
          <w:b/>
        </w:rPr>
      </w:pPr>
      <w:r>
        <w:rPr>
          <w:b/>
        </w:rPr>
        <w:t>E</w:t>
      </w:r>
      <w:r w:rsidRPr="00FB715F">
        <w:rPr>
          <w:b/>
        </w:rPr>
        <w:t>n cualquier momento un Usuario puede convertirse en un Organizador de un Evento.</w:t>
      </w:r>
      <w:r>
        <w:rPr>
          <w:b/>
        </w:rPr>
        <w:t xml:space="preserve"> El nombre del evento es la manera que disponemos para identificar unívocamente a cada uno.</w:t>
      </w:r>
    </w:p>
    <w:p w14:paraId="73C817D5" w14:textId="2665398C" w:rsidR="00FB715F" w:rsidRDefault="00FB715F" w:rsidP="00FB715F">
      <w:pPr>
        <w:pStyle w:val="Prrafodelista"/>
        <w:numPr>
          <w:ilvl w:val="0"/>
          <w:numId w:val="33"/>
        </w:numPr>
        <w:tabs>
          <w:tab w:val="left" w:pos="3402"/>
          <w:tab w:val="left" w:pos="7371"/>
        </w:tabs>
        <w:rPr>
          <w:b/>
        </w:rPr>
      </w:pPr>
      <w:r>
        <w:rPr>
          <w:b/>
        </w:rPr>
        <w:t xml:space="preserve">Al tiempo en que se genera el Evento, se debe identificar al Usuario Agasajado, quien en ese caso dispondrá de determinadas características dentro del Evento. </w:t>
      </w:r>
    </w:p>
    <w:p w14:paraId="76BA3928" w14:textId="417C43B4" w:rsidR="00FB715F" w:rsidRDefault="00FE447B" w:rsidP="00FB715F">
      <w:pPr>
        <w:pStyle w:val="Prrafodelista"/>
        <w:numPr>
          <w:ilvl w:val="0"/>
          <w:numId w:val="33"/>
        </w:numPr>
        <w:tabs>
          <w:tab w:val="left" w:pos="3402"/>
          <w:tab w:val="left" w:pos="7371"/>
        </w:tabs>
        <w:rPr>
          <w:b/>
        </w:rPr>
      </w:pPr>
      <w:r>
        <w:rPr>
          <w:b/>
        </w:rPr>
        <w:t>Inicialmente se pueden crear dos tipos de eventos, cumpleaños y casamientos. Los cumpleaños tienen un único agasajado, mientras que los casamientos tienen dos (marido y mujer).</w:t>
      </w:r>
    </w:p>
    <w:p w14:paraId="12437D53" w14:textId="4EEDBE78" w:rsidR="00FE447B" w:rsidRDefault="00FE447B" w:rsidP="00FE447B">
      <w:pPr>
        <w:pStyle w:val="Prrafodelista"/>
        <w:numPr>
          <w:ilvl w:val="0"/>
          <w:numId w:val="33"/>
        </w:numPr>
        <w:tabs>
          <w:tab w:val="left" w:pos="3402"/>
          <w:tab w:val="left" w:pos="7371"/>
        </w:tabs>
        <w:rPr>
          <w:b/>
        </w:rPr>
      </w:pPr>
      <w:r>
        <w:rPr>
          <w:b/>
        </w:rPr>
        <w:t>A los eventos se puede agregar una lista de Invitados.</w:t>
      </w:r>
    </w:p>
    <w:p w14:paraId="4B9C6371" w14:textId="394004BE" w:rsidR="00FE447B" w:rsidRDefault="00FE447B" w:rsidP="00FE447B">
      <w:pPr>
        <w:pStyle w:val="Prrafodelista"/>
        <w:numPr>
          <w:ilvl w:val="0"/>
          <w:numId w:val="33"/>
        </w:numPr>
        <w:tabs>
          <w:tab w:val="left" w:pos="3402"/>
          <w:tab w:val="left" w:pos="7371"/>
        </w:tabs>
        <w:rPr>
          <w:b/>
        </w:rPr>
      </w:pPr>
      <w:r>
        <w:rPr>
          <w:b/>
        </w:rPr>
        <w:t>Las invitaciones tienen un código que expira en 24 hs, motivo por el cual, dentro de la lista de invitados un mismo usuario puede estar presente en más de una oportunidad.</w:t>
      </w:r>
    </w:p>
    <w:p w14:paraId="4CE1A5FA" w14:textId="57FA41D4" w:rsidR="00FE447B" w:rsidRDefault="00FE447B" w:rsidP="00FE447B">
      <w:pPr>
        <w:pStyle w:val="Prrafodelista"/>
        <w:numPr>
          <w:ilvl w:val="0"/>
          <w:numId w:val="33"/>
        </w:numPr>
        <w:tabs>
          <w:tab w:val="left" w:pos="3402"/>
          <w:tab w:val="left" w:pos="7371"/>
        </w:tabs>
        <w:rPr>
          <w:b/>
        </w:rPr>
      </w:pPr>
      <w:r>
        <w:rPr>
          <w:b/>
        </w:rPr>
        <w:t>Los invitados pueden Confirmar o declinar su participación al evento.</w:t>
      </w:r>
    </w:p>
    <w:p w14:paraId="6FACE294" w14:textId="77C7A3B2" w:rsidR="00FE447B" w:rsidRDefault="00FE447B" w:rsidP="00FE447B">
      <w:pPr>
        <w:pStyle w:val="Prrafodelista"/>
        <w:numPr>
          <w:ilvl w:val="0"/>
          <w:numId w:val="33"/>
        </w:numPr>
        <w:tabs>
          <w:tab w:val="left" w:pos="3402"/>
          <w:tab w:val="left" w:pos="7371"/>
        </w:tabs>
        <w:rPr>
          <w:b/>
        </w:rPr>
      </w:pPr>
      <w:r>
        <w:rPr>
          <w:b/>
        </w:rPr>
        <w:t>En el momento en el que el evento se produce, los invitados marcan su asistencia.</w:t>
      </w:r>
    </w:p>
    <w:p w14:paraId="4781F6D0" w14:textId="77777777" w:rsidR="00A240C5" w:rsidRPr="00FE447B" w:rsidRDefault="00A240C5" w:rsidP="00A240C5">
      <w:pPr>
        <w:pStyle w:val="Prrafodelista"/>
        <w:numPr>
          <w:ilvl w:val="0"/>
          <w:numId w:val="33"/>
        </w:numPr>
        <w:tabs>
          <w:tab w:val="left" w:pos="3402"/>
          <w:tab w:val="left" w:pos="7371"/>
        </w:tabs>
        <w:rPr>
          <w:b/>
        </w:rPr>
      </w:pPr>
      <w:r>
        <w:rPr>
          <w:b/>
        </w:rPr>
        <w:t>Cuando un invitado asiste a un evento al que no fue invitado se debe lanzar la excepción UsuarioNoInvitadoException.</w:t>
      </w:r>
    </w:p>
    <w:p w14:paraId="68130EF2" w14:textId="478ED425" w:rsidR="00FE447B" w:rsidRDefault="00FE447B" w:rsidP="00FE447B">
      <w:pPr>
        <w:pStyle w:val="Prrafodelista"/>
        <w:numPr>
          <w:ilvl w:val="0"/>
          <w:numId w:val="33"/>
        </w:numPr>
        <w:tabs>
          <w:tab w:val="left" w:pos="3402"/>
          <w:tab w:val="left" w:pos="7371"/>
        </w:tabs>
        <w:rPr>
          <w:b/>
        </w:rPr>
      </w:pPr>
      <w:r>
        <w:rPr>
          <w:b/>
        </w:rPr>
        <w:t>Se debe poder obtener la lista de invitados ordenada por nombre.</w:t>
      </w:r>
    </w:p>
    <w:p w14:paraId="1C0B3D42" w14:textId="77777777" w:rsidR="00B00B13" w:rsidRDefault="00B00B13">
      <w:pPr>
        <w:rPr>
          <w:b/>
        </w:rPr>
      </w:pPr>
      <w:r>
        <w:rPr>
          <w:b/>
        </w:rPr>
        <w:br w:type="page"/>
      </w:r>
    </w:p>
    <w:p w14:paraId="284952E4" w14:textId="77777777" w:rsidR="00F12DF7" w:rsidRDefault="00F12DF7" w:rsidP="00EE50E8">
      <w:pPr>
        <w:tabs>
          <w:tab w:val="left" w:pos="3402"/>
          <w:tab w:val="left" w:pos="7371"/>
        </w:tabs>
        <w:rPr>
          <w:b/>
        </w:rPr>
      </w:pPr>
    </w:p>
    <w:p w14:paraId="09E5E997" w14:textId="31DA8C68" w:rsidR="00EE50E8" w:rsidRDefault="00EE50E8" w:rsidP="00EE50E8">
      <w:pPr>
        <w:tabs>
          <w:tab w:val="left" w:pos="3402"/>
          <w:tab w:val="left" w:pos="7371"/>
        </w:tabs>
        <w:rPr>
          <w:b/>
        </w:rPr>
      </w:pPr>
      <w:r>
        <w:rPr>
          <w:b/>
        </w:rPr>
        <w:t>Condiciones de aprobación.</w:t>
      </w:r>
    </w:p>
    <w:p w14:paraId="543F0A90" w14:textId="77777777" w:rsidR="00EE50E8" w:rsidRDefault="00EE50E8" w:rsidP="00EE50E8">
      <w:pPr>
        <w:pStyle w:val="Prrafodelista"/>
        <w:numPr>
          <w:ilvl w:val="0"/>
          <w:numId w:val="19"/>
        </w:numPr>
        <w:tabs>
          <w:tab w:val="left" w:pos="3402"/>
          <w:tab w:val="left" w:pos="7371"/>
        </w:tabs>
        <w:rPr>
          <w:b/>
        </w:rPr>
      </w:pPr>
      <w:r w:rsidRPr="002D51EF">
        <w:rPr>
          <w:b/>
        </w:rPr>
        <w:t xml:space="preserve">Se considerará </w:t>
      </w:r>
      <w:r w:rsidRPr="002D51EF">
        <w:rPr>
          <w:b/>
          <w:u w:val="single"/>
        </w:rPr>
        <w:t>desaprobado</w:t>
      </w:r>
      <w:r w:rsidRPr="002D51EF">
        <w:rPr>
          <w:b/>
        </w:rPr>
        <w:t xml:space="preserve"> todo </w:t>
      </w:r>
      <w:r>
        <w:rPr>
          <w:b/>
        </w:rPr>
        <w:t>proyecto</w:t>
      </w:r>
      <w:r w:rsidRPr="002D51EF">
        <w:rPr>
          <w:b/>
        </w:rPr>
        <w:t xml:space="preserve"> que</w:t>
      </w:r>
      <w:r>
        <w:rPr>
          <w:b/>
        </w:rPr>
        <w:t>:</w:t>
      </w:r>
    </w:p>
    <w:p w14:paraId="118525CF" w14:textId="77777777" w:rsidR="00EE50E8" w:rsidRDefault="00EE50E8" w:rsidP="00EE50E8">
      <w:pPr>
        <w:pStyle w:val="Prrafodelista"/>
        <w:numPr>
          <w:ilvl w:val="1"/>
          <w:numId w:val="19"/>
        </w:numPr>
        <w:tabs>
          <w:tab w:val="left" w:pos="3402"/>
          <w:tab w:val="left" w:pos="7371"/>
        </w:tabs>
        <w:rPr>
          <w:b/>
        </w:rPr>
      </w:pPr>
      <w:r w:rsidRPr="002D51EF">
        <w:rPr>
          <w:b/>
        </w:rPr>
        <w:t>no compile, o</w:t>
      </w:r>
      <w:r>
        <w:rPr>
          <w:b/>
        </w:rPr>
        <w:t>,</w:t>
      </w:r>
    </w:p>
    <w:p w14:paraId="3C083477" w14:textId="77777777" w:rsidR="00EE50E8" w:rsidRDefault="00EE50E8" w:rsidP="00EE50E8">
      <w:pPr>
        <w:pStyle w:val="Prrafodelista"/>
        <w:numPr>
          <w:ilvl w:val="1"/>
          <w:numId w:val="19"/>
        </w:numPr>
        <w:tabs>
          <w:tab w:val="left" w:pos="3402"/>
          <w:tab w:val="left" w:pos="7371"/>
        </w:tabs>
        <w:rPr>
          <w:b/>
        </w:rPr>
      </w:pPr>
      <w:r>
        <w:rPr>
          <w:b/>
        </w:rPr>
        <w:t>no se identifiquen los atributos necesarios para resolver lo solicitado, o,</w:t>
      </w:r>
    </w:p>
    <w:p w14:paraId="21D190E6" w14:textId="77777777" w:rsidR="00EE50E8" w:rsidRDefault="00EE50E8" w:rsidP="00EE50E8">
      <w:pPr>
        <w:pStyle w:val="Prrafodelista"/>
        <w:numPr>
          <w:ilvl w:val="1"/>
          <w:numId w:val="19"/>
        </w:numPr>
        <w:tabs>
          <w:tab w:val="left" w:pos="3402"/>
          <w:tab w:val="left" w:pos="7371"/>
        </w:tabs>
        <w:rPr>
          <w:b/>
        </w:rPr>
      </w:pPr>
      <w:r>
        <w:rPr>
          <w:b/>
        </w:rPr>
        <w:t>los tipos de datos elegidos para los atributos no sean los adecuados, o,</w:t>
      </w:r>
    </w:p>
    <w:p w14:paraId="7FB08EF5" w14:textId="77777777" w:rsidR="00EE50E8" w:rsidRPr="002D51EF" w:rsidRDefault="00EE50E8" w:rsidP="00EE50E8">
      <w:pPr>
        <w:pStyle w:val="Prrafodelista"/>
        <w:numPr>
          <w:ilvl w:val="1"/>
          <w:numId w:val="19"/>
        </w:numPr>
        <w:tabs>
          <w:tab w:val="left" w:pos="3402"/>
          <w:tab w:val="left" w:pos="7371"/>
        </w:tabs>
        <w:rPr>
          <w:b/>
        </w:rPr>
      </w:pPr>
      <w:r w:rsidRPr="002D51EF">
        <w:rPr>
          <w:b/>
        </w:rPr>
        <w:t>no cumpla con las condiciones mínimas descriptas a continuación.</w:t>
      </w:r>
    </w:p>
    <w:p w14:paraId="0E0EA2B0" w14:textId="333A14DF" w:rsidR="00BE1B6A" w:rsidRPr="00DA3549" w:rsidRDefault="00EE50E8" w:rsidP="00DA3549">
      <w:pPr>
        <w:pStyle w:val="Prrafodelista"/>
        <w:numPr>
          <w:ilvl w:val="0"/>
          <w:numId w:val="19"/>
        </w:numPr>
        <w:tabs>
          <w:tab w:val="left" w:pos="3402"/>
          <w:tab w:val="left" w:pos="7371"/>
        </w:tabs>
        <w:rPr>
          <w:b/>
        </w:rPr>
      </w:pPr>
      <w:r>
        <w:rPr>
          <w:b/>
        </w:rPr>
        <w:t xml:space="preserve">Se considerará </w:t>
      </w:r>
      <w:r w:rsidRPr="00F11497">
        <w:rPr>
          <w:b/>
          <w:u w:val="single"/>
        </w:rPr>
        <w:t>aprobado</w:t>
      </w:r>
      <w:r>
        <w:rPr>
          <w:b/>
        </w:rPr>
        <w:t>, aquel examen que</w:t>
      </w:r>
      <w:r w:rsidR="00BE1B6A">
        <w:rPr>
          <w:b/>
        </w:rPr>
        <w:t xml:space="preserve"> ejecute de manera correcta al menos el 70% </w:t>
      </w:r>
      <w:r w:rsidR="00DA3549">
        <w:rPr>
          <w:b/>
        </w:rPr>
        <w:t xml:space="preserve">basado en la ponderación de los </w:t>
      </w:r>
      <w:r w:rsidR="0092617F">
        <w:rPr>
          <w:b/>
        </w:rPr>
        <w:t>siguientes test</w:t>
      </w:r>
      <w:r w:rsidR="00BE1B6A">
        <w:rPr>
          <w:b/>
        </w:rPr>
        <w:t>:</w:t>
      </w:r>
    </w:p>
    <w:tbl>
      <w:tblPr>
        <w:tblStyle w:val="Tablaconcuadrcula"/>
        <w:tblW w:w="0" w:type="auto"/>
        <w:tblLook w:val="04A0" w:firstRow="1" w:lastRow="0" w:firstColumn="1" w:lastColumn="0" w:noHBand="0" w:noVBand="1"/>
      </w:tblPr>
      <w:tblGrid>
        <w:gridCol w:w="9060"/>
        <w:gridCol w:w="711"/>
      </w:tblGrid>
      <w:tr w:rsidR="009E4A53" w:rsidRPr="0038509F" w14:paraId="4E99B89C" w14:textId="77777777" w:rsidTr="00EF4740">
        <w:tc>
          <w:tcPr>
            <w:tcW w:w="9060" w:type="dxa"/>
          </w:tcPr>
          <w:p w14:paraId="3B6EEFA0" w14:textId="04C36B12" w:rsidR="009E4A53" w:rsidRDefault="006E7CCA" w:rsidP="00BE1B6A">
            <w:pPr>
              <w:tabs>
                <w:tab w:val="left" w:pos="3402"/>
                <w:tab w:val="left" w:pos="7371"/>
              </w:tabs>
              <w:rPr>
                <w:b/>
              </w:rPr>
            </w:pPr>
            <w:r w:rsidRPr="006E7CCA">
              <w:rPr>
                <w:b/>
              </w:rPr>
              <w:t>queSePuedaCrearUnCumpleanios</w:t>
            </w:r>
          </w:p>
        </w:tc>
        <w:tc>
          <w:tcPr>
            <w:tcW w:w="711" w:type="dxa"/>
          </w:tcPr>
          <w:p w14:paraId="29EB9AAD" w14:textId="5AA96FA6" w:rsidR="009E4A53" w:rsidRDefault="00EF4740" w:rsidP="00527C58">
            <w:pPr>
              <w:rPr>
                <w:b/>
              </w:rPr>
            </w:pPr>
            <w:r>
              <w:rPr>
                <w:b/>
              </w:rPr>
              <w:t>10</w:t>
            </w:r>
            <w:r w:rsidR="009E4A53">
              <w:rPr>
                <w:b/>
              </w:rPr>
              <w:t>%</w:t>
            </w:r>
          </w:p>
        </w:tc>
      </w:tr>
      <w:tr w:rsidR="009E4A53" w:rsidRPr="0038509F" w14:paraId="37CFA812" w14:textId="77777777" w:rsidTr="00EF4740">
        <w:tc>
          <w:tcPr>
            <w:tcW w:w="9060" w:type="dxa"/>
          </w:tcPr>
          <w:p w14:paraId="4F8EC32E" w14:textId="5DB3C60A" w:rsidR="009E4A53" w:rsidRDefault="006E7CCA" w:rsidP="00BE1B6A">
            <w:pPr>
              <w:tabs>
                <w:tab w:val="left" w:pos="3402"/>
                <w:tab w:val="left" w:pos="7371"/>
              </w:tabs>
              <w:rPr>
                <w:b/>
              </w:rPr>
            </w:pPr>
            <w:r w:rsidRPr="006E7CCA">
              <w:rPr>
                <w:b/>
              </w:rPr>
              <w:t>queSePuedaCrearUnCasamiento</w:t>
            </w:r>
          </w:p>
        </w:tc>
        <w:tc>
          <w:tcPr>
            <w:tcW w:w="711" w:type="dxa"/>
          </w:tcPr>
          <w:p w14:paraId="32E289DD" w14:textId="115825D7" w:rsidR="009E4A53" w:rsidRDefault="00EF4740" w:rsidP="00527C58">
            <w:pPr>
              <w:rPr>
                <w:b/>
              </w:rPr>
            </w:pPr>
            <w:r>
              <w:rPr>
                <w:b/>
              </w:rPr>
              <w:t>10%</w:t>
            </w:r>
          </w:p>
        </w:tc>
      </w:tr>
      <w:tr w:rsidR="009E4A53" w:rsidRPr="0038509F" w14:paraId="6119361B" w14:textId="77777777" w:rsidTr="00EF4740">
        <w:tc>
          <w:tcPr>
            <w:tcW w:w="9060" w:type="dxa"/>
          </w:tcPr>
          <w:p w14:paraId="0F0236EE" w14:textId="6E431109" w:rsidR="00BE1B6A" w:rsidRPr="0038509F" w:rsidRDefault="006E7CCA" w:rsidP="00BE1B6A">
            <w:pPr>
              <w:tabs>
                <w:tab w:val="left" w:pos="3402"/>
                <w:tab w:val="left" w:pos="7371"/>
              </w:tabs>
              <w:rPr>
                <w:b/>
              </w:rPr>
            </w:pPr>
            <w:r w:rsidRPr="006E7CCA">
              <w:rPr>
                <w:b/>
              </w:rPr>
              <w:t>queSePuedaInvitarGenteAUnCumpleanios</w:t>
            </w:r>
          </w:p>
        </w:tc>
        <w:tc>
          <w:tcPr>
            <w:tcW w:w="711" w:type="dxa"/>
          </w:tcPr>
          <w:p w14:paraId="63020F7E" w14:textId="71A87827" w:rsidR="00BE1B6A" w:rsidRPr="0038509F" w:rsidRDefault="00EF4740" w:rsidP="00527C58">
            <w:pPr>
              <w:rPr>
                <w:b/>
              </w:rPr>
            </w:pPr>
            <w:r>
              <w:rPr>
                <w:b/>
              </w:rPr>
              <w:t>10%</w:t>
            </w:r>
          </w:p>
        </w:tc>
      </w:tr>
      <w:tr w:rsidR="009E4A53" w:rsidRPr="0038509F" w14:paraId="7898A8C5" w14:textId="77777777" w:rsidTr="00EF4740">
        <w:tc>
          <w:tcPr>
            <w:tcW w:w="9060" w:type="dxa"/>
          </w:tcPr>
          <w:p w14:paraId="15A86C36" w14:textId="787E669E" w:rsidR="00BE1B6A" w:rsidRPr="00BE1B6A" w:rsidRDefault="00EF4740" w:rsidP="00BE1B6A">
            <w:pPr>
              <w:tabs>
                <w:tab w:val="left" w:pos="3402"/>
                <w:tab w:val="left" w:pos="7371"/>
              </w:tabs>
              <w:rPr>
                <w:b/>
              </w:rPr>
            </w:pPr>
            <w:r w:rsidRPr="00EF4740">
              <w:rPr>
                <w:b/>
              </w:rPr>
              <w:t>queUnInvitadoPuedaConfirmarSuAsistencia</w:t>
            </w:r>
          </w:p>
        </w:tc>
        <w:tc>
          <w:tcPr>
            <w:tcW w:w="711" w:type="dxa"/>
          </w:tcPr>
          <w:p w14:paraId="794C20F1" w14:textId="5FC861F3" w:rsidR="00BE1B6A" w:rsidRPr="0038509F" w:rsidRDefault="00EF4740" w:rsidP="00527C58">
            <w:pPr>
              <w:rPr>
                <w:b/>
              </w:rPr>
            </w:pPr>
            <w:r>
              <w:rPr>
                <w:b/>
              </w:rPr>
              <w:t>10%</w:t>
            </w:r>
          </w:p>
        </w:tc>
      </w:tr>
      <w:tr w:rsidR="009E4A53" w:rsidRPr="0038509F" w14:paraId="207B1B7F" w14:textId="77777777" w:rsidTr="00EF4740">
        <w:tc>
          <w:tcPr>
            <w:tcW w:w="9060" w:type="dxa"/>
          </w:tcPr>
          <w:p w14:paraId="23BE80F9" w14:textId="077ABB52" w:rsidR="00BE1B6A" w:rsidRPr="009A3E4F" w:rsidRDefault="00EF4740" w:rsidP="00685D9A">
            <w:pPr>
              <w:rPr>
                <w:b/>
              </w:rPr>
            </w:pPr>
            <w:r w:rsidRPr="00EF4740">
              <w:rPr>
                <w:b/>
              </w:rPr>
              <w:t>queUnInvitadoPuedaAsistirAUnEvento</w:t>
            </w:r>
          </w:p>
        </w:tc>
        <w:tc>
          <w:tcPr>
            <w:tcW w:w="711" w:type="dxa"/>
          </w:tcPr>
          <w:p w14:paraId="5E669551" w14:textId="5930C839" w:rsidR="00BE1B6A" w:rsidRDefault="00EF4740" w:rsidP="00685D9A">
            <w:pPr>
              <w:rPr>
                <w:b/>
              </w:rPr>
            </w:pPr>
            <w:r>
              <w:rPr>
                <w:b/>
              </w:rPr>
              <w:t>20</w:t>
            </w:r>
            <w:r>
              <w:rPr>
                <w:b/>
              </w:rPr>
              <w:t>%</w:t>
            </w:r>
          </w:p>
        </w:tc>
      </w:tr>
      <w:tr w:rsidR="009E4A53" w:rsidRPr="0038509F" w14:paraId="7610F5A1" w14:textId="77777777" w:rsidTr="00EF4740">
        <w:tc>
          <w:tcPr>
            <w:tcW w:w="9060" w:type="dxa"/>
          </w:tcPr>
          <w:p w14:paraId="6C9D60B3" w14:textId="4172D2F4" w:rsidR="00BE1B6A" w:rsidRPr="009A3E4F" w:rsidRDefault="00EF4740" w:rsidP="00685D9A">
            <w:pPr>
              <w:rPr>
                <w:b/>
              </w:rPr>
            </w:pPr>
            <w:r w:rsidRPr="00EF4740">
              <w:rPr>
                <w:b/>
              </w:rPr>
              <w:t>queSiUnInvitadoAsisteAUnEventoAlQueNoFueInvitadoLanceLaExcepcionUsuarioNoInvitado</w:t>
            </w:r>
          </w:p>
        </w:tc>
        <w:tc>
          <w:tcPr>
            <w:tcW w:w="711" w:type="dxa"/>
          </w:tcPr>
          <w:p w14:paraId="6C939D93" w14:textId="67051E37" w:rsidR="00BE1B6A" w:rsidRDefault="00EF4740" w:rsidP="00685D9A">
            <w:pPr>
              <w:rPr>
                <w:b/>
              </w:rPr>
            </w:pPr>
            <w:r>
              <w:rPr>
                <w:b/>
              </w:rPr>
              <w:t>20</w:t>
            </w:r>
            <w:r>
              <w:rPr>
                <w:b/>
              </w:rPr>
              <w:t>%</w:t>
            </w:r>
          </w:p>
        </w:tc>
      </w:tr>
      <w:tr w:rsidR="009E4A53" w:rsidRPr="0038509F" w14:paraId="6BA70B09" w14:textId="77777777" w:rsidTr="00EF4740">
        <w:tc>
          <w:tcPr>
            <w:tcW w:w="9060" w:type="dxa"/>
          </w:tcPr>
          <w:p w14:paraId="04D714F9" w14:textId="4BC1C392" w:rsidR="00BE1B6A" w:rsidRPr="0038509F" w:rsidRDefault="00EF4740" w:rsidP="00685D9A">
            <w:pPr>
              <w:rPr>
                <w:b/>
              </w:rPr>
            </w:pPr>
            <w:r>
              <w:rPr>
                <w:b/>
              </w:rPr>
              <w:t>testADesarrollar</w:t>
            </w:r>
          </w:p>
        </w:tc>
        <w:tc>
          <w:tcPr>
            <w:tcW w:w="711" w:type="dxa"/>
          </w:tcPr>
          <w:p w14:paraId="4A4C495B" w14:textId="47BE8E7E" w:rsidR="00BE1B6A" w:rsidRPr="0038509F" w:rsidRDefault="00EF4740" w:rsidP="00685D9A">
            <w:pPr>
              <w:rPr>
                <w:b/>
              </w:rPr>
            </w:pPr>
            <w:r>
              <w:rPr>
                <w:b/>
              </w:rPr>
              <w:t>5%</w:t>
            </w:r>
          </w:p>
        </w:tc>
      </w:tr>
      <w:tr w:rsidR="009E4A53" w:rsidRPr="0038509F" w14:paraId="4D452152" w14:textId="77777777" w:rsidTr="00EF4740">
        <w:tc>
          <w:tcPr>
            <w:tcW w:w="9060" w:type="dxa"/>
          </w:tcPr>
          <w:p w14:paraId="15A25937" w14:textId="42BE4D91" w:rsidR="00BE1B6A" w:rsidRPr="00E32424" w:rsidRDefault="00EF4740" w:rsidP="00C66168">
            <w:pPr>
              <w:rPr>
                <w:b/>
              </w:rPr>
            </w:pPr>
            <w:r>
              <w:rPr>
                <w:b/>
              </w:rPr>
              <w:t>testADesarrollar</w:t>
            </w:r>
          </w:p>
        </w:tc>
        <w:tc>
          <w:tcPr>
            <w:tcW w:w="711" w:type="dxa"/>
          </w:tcPr>
          <w:p w14:paraId="10454A6E" w14:textId="354F7390" w:rsidR="00BE1B6A" w:rsidRPr="0038509F" w:rsidRDefault="00BE1B6A" w:rsidP="00C66168">
            <w:pPr>
              <w:rPr>
                <w:b/>
              </w:rPr>
            </w:pPr>
            <w:r>
              <w:rPr>
                <w:b/>
              </w:rPr>
              <w:t>5%</w:t>
            </w:r>
          </w:p>
        </w:tc>
      </w:tr>
      <w:tr w:rsidR="009E4A53" w:rsidRPr="0038509F" w14:paraId="437CA8CA" w14:textId="77777777" w:rsidTr="00EF4740">
        <w:tc>
          <w:tcPr>
            <w:tcW w:w="9060" w:type="dxa"/>
          </w:tcPr>
          <w:p w14:paraId="2ABB298B" w14:textId="711FBBCE" w:rsidR="00BE1B6A" w:rsidRPr="00E32424" w:rsidRDefault="00EF4740" w:rsidP="00C66168">
            <w:pPr>
              <w:rPr>
                <w:b/>
              </w:rPr>
            </w:pPr>
            <w:r>
              <w:rPr>
                <w:b/>
              </w:rPr>
              <w:t>testADesarrollar</w:t>
            </w:r>
          </w:p>
        </w:tc>
        <w:tc>
          <w:tcPr>
            <w:tcW w:w="711" w:type="dxa"/>
          </w:tcPr>
          <w:p w14:paraId="69357955" w14:textId="21AFBC66" w:rsidR="00BE1B6A" w:rsidRPr="0038509F" w:rsidRDefault="00EF4740" w:rsidP="00C66168">
            <w:pPr>
              <w:rPr>
                <w:b/>
              </w:rPr>
            </w:pPr>
            <w:r>
              <w:rPr>
                <w:b/>
              </w:rPr>
              <w:t>5%</w:t>
            </w:r>
          </w:p>
        </w:tc>
      </w:tr>
      <w:tr w:rsidR="009E4A53" w:rsidRPr="0038509F" w14:paraId="526FD4D6" w14:textId="77777777" w:rsidTr="00EF4740">
        <w:tc>
          <w:tcPr>
            <w:tcW w:w="9060" w:type="dxa"/>
          </w:tcPr>
          <w:p w14:paraId="030CE54D" w14:textId="3EDAE0EF" w:rsidR="00BE1B6A" w:rsidRPr="00E32424" w:rsidRDefault="00EF4740" w:rsidP="00C66168">
            <w:pPr>
              <w:rPr>
                <w:b/>
              </w:rPr>
            </w:pPr>
            <w:r>
              <w:rPr>
                <w:b/>
              </w:rPr>
              <w:t>testADesarrollar</w:t>
            </w:r>
          </w:p>
        </w:tc>
        <w:tc>
          <w:tcPr>
            <w:tcW w:w="711" w:type="dxa"/>
          </w:tcPr>
          <w:p w14:paraId="20C576EB" w14:textId="11F5CA03" w:rsidR="00BE1B6A" w:rsidRPr="0038509F" w:rsidRDefault="00EF4740" w:rsidP="00C66168">
            <w:pPr>
              <w:rPr>
                <w:b/>
              </w:rPr>
            </w:pPr>
            <w:r>
              <w:rPr>
                <w:b/>
              </w:rPr>
              <w:t>5%</w:t>
            </w:r>
          </w:p>
        </w:tc>
      </w:tr>
      <w:tr w:rsidR="009E4A53" w:rsidRPr="0038509F" w14:paraId="2C1A0A26" w14:textId="77777777" w:rsidTr="00EF4740">
        <w:tc>
          <w:tcPr>
            <w:tcW w:w="9060" w:type="dxa"/>
          </w:tcPr>
          <w:p w14:paraId="689ADD9A" w14:textId="77777777" w:rsidR="00BE1B6A" w:rsidRDefault="00BE1B6A" w:rsidP="00C66168">
            <w:pPr>
              <w:rPr>
                <w:b/>
              </w:rPr>
            </w:pPr>
          </w:p>
        </w:tc>
        <w:tc>
          <w:tcPr>
            <w:tcW w:w="711" w:type="dxa"/>
          </w:tcPr>
          <w:p w14:paraId="18345E80" w14:textId="47488D3E" w:rsidR="00BE1B6A" w:rsidRPr="0038509F" w:rsidRDefault="00BE1B6A" w:rsidP="00C66168">
            <w:pPr>
              <w:rPr>
                <w:b/>
              </w:rPr>
            </w:pPr>
            <w:r>
              <w:rPr>
                <w:b/>
              </w:rPr>
              <w:t>100%</w:t>
            </w:r>
          </w:p>
        </w:tc>
      </w:tr>
    </w:tbl>
    <w:p w14:paraId="4CBD0141" w14:textId="77777777" w:rsidR="00EE50E8" w:rsidRPr="0032030C" w:rsidRDefault="00EE50E8" w:rsidP="003D39F5">
      <w:pPr>
        <w:tabs>
          <w:tab w:val="left" w:pos="3402"/>
          <w:tab w:val="left" w:pos="7371"/>
        </w:tabs>
        <w:rPr>
          <w:b/>
        </w:rPr>
      </w:pPr>
    </w:p>
    <w:p w14:paraId="3516097D" w14:textId="6AF10065" w:rsidR="002302E8" w:rsidRDefault="002302E8" w:rsidP="003F4E0A">
      <w:pPr>
        <w:tabs>
          <w:tab w:val="left" w:pos="3402"/>
          <w:tab w:val="left" w:pos="7371"/>
        </w:tabs>
        <w:rPr>
          <w:b/>
        </w:rPr>
      </w:pPr>
    </w:p>
    <w:p w14:paraId="3AA91F4C" w14:textId="77777777" w:rsidR="002302E8" w:rsidRDefault="002302E8" w:rsidP="003F4E0A">
      <w:pPr>
        <w:tabs>
          <w:tab w:val="left" w:pos="3402"/>
          <w:tab w:val="left" w:pos="7371"/>
        </w:tabs>
        <w:rPr>
          <w:b/>
        </w:rPr>
      </w:pPr>
    </w:p>
    <w:p w14:paraId="5A377E8E" w14:textId="01A1AA56" w:rsidR="002302E8" w:rsidRDefault="002302E8" w:rsidP="003F4E0A">
      <w:pPr>
        <w:tabs>
          <w:tab w:val="left" w:pos="3402"/>
          <w:tab w:val="left" w:pos="7371"/>
        </w:tabs>
        <w:rPr>
          <w:b/>
        </w:rPr>
      </w:pPr>
    </w:p>
    <w:p w14:paraId="32105E7D" w14:textId="77777777" w:rsidR="002302E8" w:rsidRPr="003F4E0A" w:rsidRDefault="002302E8" w:rsidP="003F4E0A">
      <w:pPr>
        <w:tabs>
          <w:tab w:val="left" w:pos="3402"/>
          <w:tab w:val="left" w:pos="7371"/>
        </w:tabs>
        <w:rPr>
          <w:b/>
        </w:rPr>
      </w:pPr>
    </w:p>
    <w:p w14:paraId="1F7F1F49" w14:textId="77777777" w:rsidR="00A74524" w:rsidRPr="00A74524" w:rsidRDefault="00A74524" w:rsidP="00A74524">
      <w:pPr>
        <w:tabs>
          <w:tab w:val="left" w:pos="3402"/>
          <w:tab w:val="left" w:pos="7371"/>
        </w:tabs>
        <w:rPr>
          <w:b/>
        </w:rPr>
      </w:pPr>
    </w:p>
    <w:p w14:paraId="3FC9F657" w14:textId="5366E9EB" w:rsidR="004950BC" w:rsidRDefault="004950BC" w:rsidP="006F2188">
      <w:pPr>
        <w:rPr>
          <w:b/>
        </w:rPr>
      </w:pPr>
    </w:p>
    <w:sectPr w:rsidR="004950BC" w:rsidSect="009B7327">
      <w:headerReference w:type="default" r:id="rId8"/>
      <w:footerReference w:type="default" r:id="rId9"/>
      <w:type w:val="continuous"/>
      <w:pgSz w:w="12240" w:h="15840"/>
      <w:pgMar w:top="1640" w:right="758" w:bottom="1417" w:left="1701" w:header="708" w:footer="9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E5FB5" w14:textId="77777777" w:rsidR="00ED5F0C" w:rsidRDefault="00ED5F0C">
      <w:pPr>
        <w:spacing w:after="0" w:line="240" w:lineRule="auto"/>
      </w:pPr>
      <w:r>
        <w:separator/>
      </w:r>
    </w:p>
  </w:endnote>
  <w:endnote w:type="continuationSeparator" w:id="0">
    <w:p w14:paraId="24787750" w14:textId="77777777" w:rsidR="00ED5F0C" w:rsidRDefault="00ED5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0515C" w14:textId="329981FE" w:rsidR="005C6555" w:rsidRDefault="00194275" w:rsidP="005C6555">
    <w:pPr>
      <w:pStyle w:val="Piedepgina"/>
      <w:tabs>
        <w:tab w:val="clear" w:pos="4419"/>
        <w:tab w:val="clear" w:pos="8838"/>
        <w:tab w:val="center" w:pos="6096"/>
        <w:tab w:val="right" w:pos="7938"/>
      </w:tabs>
    </w:pPr>
    <w:r>
      <w:t>NOMBRE Y APELLIDO</w:t>
    </w:r>
    <w:r>
      <w:ptab w:relativeTo="margin" w:alignment="center" w:leader="none"/>
    </w:r>
    <w:r>
      <w:tab/>
      <w:t>DNI</w:t>
    </w:r>
    <w:r>
      <w:tab/>
      <w:t>FIRMA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9A37D" w14:textId="77777777" w:rsidR="00ED5F0C" w:rsidRDefault="00ED5F0C">
      <w:pPr>
        <w:spacing w:after="0" w:line="240" w:lineRule="auto"/>
      </w:pPr>
      <w:r>
        <w:separator/>
      </w:r>
    </w:p>
  </w:footnote>
  <w:footnote w:type="continuationSeparator" w:id="0">
    <w:p w14:paraId="7184BDD3" w14:textId="77777777" w:rsidR="00ED5F0C" w:rsidRDefault="00ED5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64F60" w14:textId="61E5EA80" w:rsidR="002C2B90" w:rsidRDefault="00194275" w:rsidP="002C2B90">
    <w:pPr>
      <w:pStyle w:val="Encabezado"/>
      <w:tabs>
        <w:tab w:val="left" w:pos="3261"/>
      </w:tabs>
    </w:pPr>
    <w:r>
      <w:rPr>
        <w:noProof/>
        <w:lang w:eastAsia="es-AR"/>
      </w:rPr>
      <w:drawing>
        <wp:anchor distT="0" distB="0" distL="114300" distR="114300" simplePos="0" relativeHeight="251660288" behindDoc="0" locked="0" layoutInCell="1" allowOverlap="1" wp14:anchorId="56082938" wp14:editId="122231B9">
          <wp:simplePos x="0" y="0"/>
          <wp:positionH relativeFrom="margin">
            <wp:align>left</wp:align>
          </wp:positionH>
          <wp:positionV relativeFrom="paragraph">
            <wp:posOffset>-51435</wp:posOffset>
          </wp:positionV>
          <wp:extent cx="857250" cy="64960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857250" cy="64960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59264" behindDoc="0" locked="0" layoutInCell="1" allowOverlap="1" wp14:anchorId="44DA3AA8" wp14:editId="03091E92">
              <wp:simplePos x="0" y="0"/>
              <wp:positionH relativeFrom="column">
                <wp:posOffset>34289</wp:posOffset>
              </wp:positionH>
              <wp:positionV relativeFrom="paragraph">
                <wp:posOffset>598170</wp:posOffset>
              </wp:positionV>
              <wp:extent cx="601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6FE0FAF6"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47.1pt" to="475.9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" strokecolor="#70ad47 [3209]" strokeweight="1.5pt">
              <v:stroke joinstyle="miter"/>
            </v:line>
          </w:pict>
        </mc:Fallback>
      </mc:AlternateContent>
    </w:r>
    <w:r>
      <w:tab/>
      <w:t>DIIT- Tecnicatura Diseño web- Tecnicatura Aplicaciones Móviles</w:t>
    </w:r>
    <w:r>
      <w:tab/>
    </w:r>
    <w:r>
      <w:tab/>
      <w:t>Programación Básica I</w:t>
    </w:r>
    <w:r w:rsidR="007D7A9B">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F65"/>
    <w:multiLevelType w:val="hybridMultilevel"/>
    <w:tmpl w:val="4FBEC10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4039A"/>
    <w:multiLevelType w:val="hybridMultilevel"/>
    <w:tmpl w:val="C368010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0BF3154F"/>
    <w:multiLevelType w:val="hybridMultilevel"/>
    <w:tmpl w:val="04EADD40"/>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131C532E"/>
    <w:multiLevelType w:val="hybridMultilevel"/>
    <w:tmpl w:val="F39062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843C6E"/>
    <w:multiLevelType w:val="hybridMultilevel"/>
    <w:tmpl w:val="17CC444E"/>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B942AD0"/>
    <w:multiLevelType w:val="hybridMultilevel"/>
    <w:tmpl w:val="83BE9D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C9534A2"/>
    <w:multiLevelType w:val="hybridMultilevel"/>
    <w:tmpl w:val="BD5AC82C"/>
    <w:lvl w:ilvl="0" w:tplc="2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DF16626"/>
    <w:multiLevelType w:val="hybridMultilevel"/>
    <w:tmpl w:val="2178676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9612674"/>
    <w:multiLevelType w:val="hybridMultilevel"/>
    <w:tmpl w:val="D8D02D1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318874E8"/>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36E24777"/>
    <w:multiLevelType w:val="hybridMultilevel"/>
    <w:tmpl w:val="77206E2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8473009"/>
    <w:multiLevelType w:val="hybridMultilevel"/>
    <w:tmpl w:val="00BA420A"/>
    <w:lvl w:ilvl="0" w:tplc="F2BE2AB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15:restartNumberingAfterBreak="0">
    <w:nsid w:val="3E272FB1"/>
    <w:multiLevelType w:val="hybridMultilevel"/>
    <w:tmpl w:val="BFCCA9B4"/>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3" w15:restartNumberingAfterBreak="0">
    <w:nsid w:val="412E3BFF"/>
    <w:multiLevelType w:val="hybridMultilevel"/>
    <w:tmpl w:val="7ACEA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FD0864"/>
    <w:multiLevelType w:val="hybridMultilevel"/>
    <w:tmpl w:val="4EDCE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E174D5"/>
    <w:multiLevelType w:val="hybridMultilevel"/>
    <w:tmpl w:val="B2141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385DFD"/>
    <w:multiLevelType w:val="hybridMultilevel"/>
    <w:tmpl w:val="F6EAF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AFB563D"/>
    <w:multiLevelType w:val="hybridMultilevel"/>
    <w:tmpl w:val="AB3CBB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CE821AB"/>
    <w:multiLevelType w:val="hybridMultilevel"/>
    <w:tmpl w:val="37BC9D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0F2158E"/>
    <w:multiLevelType w:val="hybridMultilevel"/>
    <w:tmpl w:val="B594622C"/>
    <w:lvl w:ilvl="0" w:tplc="C7ACBC84">
      <w:start w:val="1"/>
      <w:numFmt w:val="lowerLetter"/>
      <w:lvlText w:val="%1)"/>
      <w:lvlJc w:val="left"/>
      <w:pPr>
        <w:ind w:left="1776" w:hanging="360"/>
      </w:pPr>
    </w:lvl>
    <w:lvl w:ilvl="1" w:tplc="2C0A0019">
      <w:start w:val="1"/>
      <w:numFmt w:val="lowerLetter"/>
      <w:lvlText w:val="%2."/>
      <w:lvlJc w:val="left"/>
      <w:pPr>
        <w:ind w:left="2496" w:hanging="360"/>
      </w:pPr>
    </w:lvl>
    <w:lvl w:ilvl="2" w:tplc="2C0A001B">
      <w:start w:val="1"/>
      <w:numFmt w:val="lowerRoman"/>
      <w:lvlText w:val="%3."/>
      <w:lvlJc w:val="right"/>
      <w:pPr>
        <w:ind w:left="3216" w:hanging="180"/>
      </w:pPr>
    </w:lvl>
    <w:lvl w:ilvl="3" w:tplc="2C0A000F">
      <w:start w:val="1"/>
      <w:numFmt w:val="decimal"/>
      <w:lvlText w:val="%4."/>
      <w:lvlJc w:val="left"/>
      <w:pPr>
        <w:ind w:left="3936" w:hanging="360"/>
      </w:pPr>
    </w:lvl>
    <w:lvl w:ilvl="4" w:tplc="2C0A0019">
      <w:start w:val="1"/>
      <w:numFmt w:val="lowerLetter"/>
      <w:lvlText w:val="%5."/>
      <w:lvlJc w:val="left"/>
      <w:pPr>
        <w:ind w:left="4656" w:hanging="360"/>
      </w:pPr>
    </w:lvl>
    <w:lvl w:ilvl="5" w:tplc="2C0A001B">
      <w:start w:val="1"/>
      <w:numFmt w:val="lowerRoman"/>
      <w:lvlText w:val="%6."/>
      <w:lvlJc w:val="right"/>
      <w:pPr>
        <w:ind w:left="5376" w:hanging="180"/>
      </w:pPr>
    </w:lvl>
    <w:lvl w:ilvl="6" w:tplc="2C0A000F">
      <w:start w:val="1"/>
      <w:numFmt w:val="decimal"/>
      <w:lvlText w:val="%7."/>
      <w:lvlJc w:val="left"/>
      <w:pPr>
        <w:ind w:left="6096" w:hanging="360"/>
      </w:pPr>
    </w:lvl>
    <w:lvl w:ilvl="7" w:tplc="2C0A0019">
      <w:start w:val="1"/>
      <w:numFmt w:val="lowerLetter"/>
      <w:lvlText w:val="%8."/>
      <w:lvlJc w:val="left"/>
      <w:pPr>
        <w:ind w:left="6816" w:hanging="360"/>
      </w:pPr>
    </w:lvl>
    <w:lvl w:ilvl="8" w:tplc="2C0A001B">
      <w:start w:val="1"/>
      <w:numFmt w:val="lowerRoman"/>
      <w:lvlText w:val="%9."/>
      <w:lvlJc w:val="right"/>
      <w:pPr>
        <w:ind w:left="7536" w:hanging="180"/>
      </w:pPr>
    </w:lvl>
  </w:abstractNum>
  <w:abstractNum w:abstractNumId="20" w15:restartNumberingAfterBreak="0">
    <w:nsid w:val="52B95660"/>
    <w:multiLevelType w:val="hybridMultilevel"/>
    <w:tmpl w:val="EC82BA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EE956B5"/>
    <w:multiLevelType w:val="hybridMultilevel"/>
    <w:tmpl w:val="C486EB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EF768E5"/>
    <w:multiLevelType w:val="hybridMultilevel"/>
    <w:tmpl w:val="AF3E63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6A75BB2"/>
    <w:multiLevelType w:val="hybridMultilevel"/>
    <w:tmpl w:val="C0ECC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CDA3822"/>
    <w:multiLevelType w:val="hybridMultilevel"/>
    <w:tmpl w:val="BFBC118E"/>
    <w:lvl w:ilvl="0" w:tplc="2C0A000F">
      <w:start w:val="1"/>
      <w:numFmt w:val="decimal"/>
      <w:lvlText w:val="%1."/>
      <w:lvlJc w:val="left"/>
      <w:pPr>
        <w:ind w:left="360" w:hanging="360"/>
      </w:pPr>
    </w:lvl>
    <w:lvl w:ilvl="1" w:tplc="2C0A0019">
      <w:start w:val="1"/>
      <w:numFmt w:val="lowerLetter"/>
      <w:lvlText w:val="%2."/>
      <w:lvlJc w:val="left"/>
      <w:pPr>
        <w:ind w:left="1080" w:hanging="360"/>
      </w:pPr>
      <w:rPr>
        <w:rFonts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15:restartNumberingAfterBreak="0">
    <w:nsid w:val="70361E99"/>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15:restartNumberingAfterBreak="0">
    <w:nsid w:val="72AE4EF3"/>
    <w:multiLevelType w:val="hybridMultilevel"/>
    <w:tmpl w:val="1668D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5C020C1"/>
    <w:multiLevelType w:val="hybridMultilevel"/>
    <w:tmpl w:val="90C669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66A06AF"/>
    <w:multiLevelType w:val="hybridMultilevel"/>
    <w:tmpl w:val="C73E38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B6E6F0B"/>
    <w:multiLevelType w:val="hybridMultilevel"/>
    <w:tmpl w:val="8634E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BD74BD7"/>
    <w:multiLevelType w:val="hybridMultilevel"/>
    <w:tmpl w:val="825C9D14"/>
    <w:lvl w:ilvl="0" w:tplc="2C0A0019">
      <w:start w:val="1"/>
      <w:numFmt w:val="lowerLetter"/>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1" w15:restartNumberingAfterBreak="0">
    <w:nsid w:val="7F9C613B"/>
    <w:multiLevelType w:val="hybridMultilevel"/>
    <w:tmpl w:val="CC2086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851644917">
    <w:abstractNumId w:val="17"/>
  </w:num>
  <w:num w:numId="2" w16cid:durableId="1795833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5180786">
    <w:abstractNumId w:val="19"/>
  </w:num>
  <w:num w:numId="4" w16cid:durableId="620957180">
    <w:abstractNumId w:val="23"/>
  </w:num>
  <w:num w:numId="5" w16cid:durableId="2069719789">
    <w:abstractNumId w:val="24"/>
  </w:num>
  <w:num w:numId="6" w16cid:durableId="260450664">
    <w:abstractNumId w:val="30"/>
  </w:num>
  <w:num w:numId="7" w16cid:durableId="1258320182">
    <w:abstractNumId w:val="4"/>
  </w:num>
  <w:num w:numId="8" w16cid:durableId="1228221897">
    <w:abstractNumId w:val="12"/>
  </w:num>
  <w:num w:numId="9" w16cid:durableId="62608100">
    <w:abstractNumId w:val="2"/>
  </w:num>
  <w:num w:numId="10" w16cid:durableId="1065177832">
    <w:abstractNumId w:val="9"/>
  </w:num>
  <w:num w:numId="11" w16cid:durableId="817069194">
    <w:abstractNumId w:val="25"/>
  </w:num>
  <w:num w:numId="12" w16cid:durableId="795833643">
    <w:abstractNumId w:val="31"/>
  </w:num>
  <w:num w:numId="13" w16cid:durableId="1513030033">
    <w:abstractNumId w:val="6"/>
  </w:num>
  <w:num w:numId="14" w16cid:durableId="1711806860">
    <w:abstractNumId w:val="11"/>
  </w:num>
  <w:num w:numId="15" w16cid:durableId="674189184">
    <w:abstractNumId w:val="28"/>
  </w:num>
  <w:num w:numId="16" w16cid:durableId="1135875385">
    <w:abstractNumId w:val="5"/>
  </w:num>
  <w:num w:numId="17" w16cid:durableId="585262066">
    <w:abstractNumId w:val="20"/>
  </w:num>
  <w:num w:numId="18" w16cid:durableId="1958753416">
    <w:abstractNumId w:val="7"/>
  </w:num>
  <w:num w:numId="19" w16cid:durableId="1291352633">
    <w:abstractNumId w:val="0"/>
  </w:num>
  <w:num w:numId="20" w16cid:durableId="611284656">
    <w:abstractNumId w:val="15"/>
  </w:num>
  <w:num w:numId="21" w16cid:durableId="1005934690">
    <w:abstractNumId w:val="22"/>
  </w:num>
  <w:num w:numId="22" w16cid:durableId="576939093">
    <w:abstractNumId w:val="16"/>
  </w:num>
  <w:num w:numId="23" w16cid:durableId="1909538642">
    <w:abstractNumId w:val="21"/>
  </w:num>
  <w:num w:numId="24" w16cid:durableId="1449818078">
    <w:abstractNumId w:val="10"/>
  </w:num>
  <w:num w:numId="25" w16cid:durableId="135228143">
    <w:abstractNumId w:val="26"/>
  </w:num>
  <w:num w:numId="26" w16cid:durableId="1322348512">
    <w:abstractNumId w:val="13"/>
  </w:num>
  <w:num w:numId="27" w16cid:durableId="902712853">
    <w:abstractNumId w:val="14"/>
  </w:num>
  <w:num w:numId="28" w16cid:durableId="1194686175">
    <w:abstractNumId w:val="1"/>
  </w:num>
  <w:num w:numId="29" w16cid:durableId="866333943">
    <w:abstractNumId w:val="8"/>
  </w:num>
  <w:num w:numId="30" w16cid:durableId="219101699">
    <w:abstractNumId w:val="29"/>
  </w:num>
  <w:num w:numId="31" w16cid:durableId="326832966">
    <w:abstractNumId w:val="18"/>
  </w:num>
  <w:num w:numId="32" w16cid:durableId="2046903065">
    <w:abstractNumId w:val="27"/>
  </w:num>
  <w:num w:numId="33" w16cid:durableId="1467696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98"/>
    <w:rsid w:val="0000676A"/>
    <w:rsid w:val="000105F4"/>
    <w:rsid w:val="0002045B"/>
    <w:rsid w:val="00036CAE"/>
    <w:rsid w:val="00046042"/>
    <w:rsid w:val="00046FC7"/>
    <w:rsid w:val="00057142"/>
    <w:rsid w:val="00063DBE"/>
    <w:rsid w:val="00091B77"/>
    <w:rsid w:val="000D654F"/>
    <w:rsid w:val="000F2733"/>
    <w:rsid w:val="00106AE6"/>
    <w:rsid w:val="00176F13"/>
    <w:rsid w:val="00194275"/>
    <w:rsid w:val="001C1717"/>
    <w:rsid w:val="001F7BDA"/>
    <w:rsid w:val="00207D38"/>
    <w:rsid w:val="00222866"/>
    <w:rsid w:val="00224AFF"/>
    <w:rsid w:val="002302E8"/>
    <w:rsid w:val="00293F85"/>
    <w:rsid w:val="002A7175"/>
    <w:rsid w:val="002B1806"/>
    <w:rsid w:val="002D51EF"/>
    <w:rsid w:val="002E1CD6"/>
    <w:rsid w:val="002E1EFA"/>
    <w:rsid w:val="002F7A6E"/>
    <w:rsid w:val="0032030C"/>
    <w:rsid w:val="0034791C"/>
    <w:rsid w:val="0038509F"/>
    <w:rsid w:val="003C7611"/>
    <w:rsid w:val="003D39F5"/>
    <w:rsid w:val="003F4E0A"/>
    <w:rsid w:val="00436082"/>
    <w:rsid w:val="004664B2"/>
    <w:rsid w:val="00474992"/>
    <w:rsid w:val="004950BC"/>
    <w:rsid w:val="004A6EA1"/>
    <w:rsid w:val="004C418A"/>
    <w:rsid w:val="004F6662"/>
    <w:rsid w:val="005208F6"/>
    <w:rsid w:val="00527C58"/>
    <w:rsid w:val="00544B4C"/>
    <w:rsid w:val="005D21EA"/>
    <w:rsid w:val="006016F8"/>
    <w:rsid w:val="006079B3"/>
    <w:rsid w:val="00630854"/>
    <w:rsid w:val="0063575C"/>
    <w:rsid w:val="006374ED"/>
    <w:rsid w:val="00685D9A"/>
    <w:rsid w:val="006A278F"/>
    <w:rsid w:val="006D2398"/>
    <w:rsid w:val="006D6FFB"/>
    <w:rsid w:val="006E7CCA"/>
    <w:rsid w:val="006F2188"/>
    <w:rsid w:val="007229E8"/>
    <w:rsid w:val="00740D3B"/>
    <w:rsid w:val="00763F0E"/>
    <w:rsid w:val="007A44ED"/>
    <w:rsid w:val="007B3493"/>
    <w:rsid w:val="007C7125"/>
    <w:rsid w:val="007D7A9B"/>
    <w:rsid w:val="007F2F7E"/>
    <w:rsid w:val="00853A58"/>
    <w:rsid w:val="008A64A7"/>
    <w:rsid w:val="008A7180"/>
    <w:rsid w:val="008C6F37"/>
    <w:rsid w:val="008D64F0"/>
    <w:rsid w:val="00903680"/>
    <w:rsid w:val="0092617F"/>
    <w:rsid w:val="00933115"/>
    <w:rsid w:val="00936DD9"/>
    <w:rsid w:val="009661D0"/>
    <w:rsid w:val="00981FE2"/>
    <w:rsid w:val="00983A3E"/>
    <w:rsid w:val="009A3E4F"/>
    <w:rsid w:val="009B3D9F"/>
    <w:rsid w:val="009B7327"/>
    <w:rsid w:val="009E4A53"/>
    <w:rsid w:val="00A021B0"/>
    <w:rsid w:val="00A240C5"/>
    <w:rsid w:val="00A25406"/>
    <w:rsid w:val="00A35581"/>
    <w:rsid w:val="00A44AED"/>
    <w:rsid w:val="00A51985"/>
    <w:rsid w:val="00A70DFF"/>
    <w:rsid w:val="00A74524"/>
    <w:rsid w:val="00A82AD9"/>
    <w:rsid w:val="00A842D8"/>
    <w:rsid w:val="00B00B13"/>
    <w:rsid w:val="00B10F2D"/>
    <w:rsid w:val="00B27AE6"/>
    <w:rsid w:val="00B3556E"/>
    <w:rsid w:val="00B60504"/>
    <w:rsid w:val="00BA65EF"/>
    <w:rsid w:val="00BC6AF7"/>
    <w:rsid w:val="00BE1B6A"/>
    <w:rsid w:val="00BF64B2"/>
    <w:rsid w:val="00C35EED"/>
    <w:rsid w:val="00C35F22"/>
    <w:rsid w:val="00C92E41"/>
    <w:rsid w:val="00CA4404"/>
    <w:rsid w:val="00CC0F9F"/>
    <w:rsid w:val="00CC10B5"/>
    <w:rsid w:val="00CC25A2"/>
    <w:rsid w:val="00CC4FF9"/>
    <w:rsid w:val="00CD043A"/>
    <w:rsid w:val="00CD051F"/>
    <w:rsid w:val="00CD2F2E"/>
    <w:rsid w:val="00CE055C"/>
    <w:rsid w:val="00D07CCB"/>
    <w:rsid w:val="00D13E41"/>
    <w:rsid w:val="00D200D3"/>
    <w:rsid w:val="00D61448"/>
    <w:rsid w:val="00D84ABF"/>
    <w:rsid w:val="00DA3549"/>
    <w:rsid w:val="00DF4F31"/>
    <w:rsid w:val="00E13C03"/>
    <w:rsid w:val="00E30BD7"/>
    <w:rsid w:val="00E32424"/>
    <w:rsid w:val="00E54D78"/>
    <w:rsid w:val="00E67031"/>
    <w:rsid w:val="00E71FCC"/>
    <w:rsid w:val="00E74004"/>
    <w:rsid w:val="00E81129"/>
    <w:rsid w:val="00E87111"/>
    <w:rsid w:val="00EB1299"/>
    <w:rsid w:val="00EB613A"/>
    <w:rsid w:val="00EC0198"/>
    <w:rsid w:val="00EC415A"/>
    <w:rsid w:val="00ED071E"/>
    <w:rsid w:val="00ED5F0C"/>
    <w:rsid w:val="00EE50E8"/>
    <w:rsid w:val="00EF4740"/>
    <w:rsid w:val="00EF6BEB"/>
    <w:rsid w:val="00F12DF7"/>
    <w:rsid w:val="00F81B01"/>
    <w:rsid w:val="00F82463"/>
    <w:rsid w:val="00FA6CD6"/>
    <w:rsid w:val="00FB715F"/>
    <w:rsid w:val="00FE447B"/>
    <w:rsid w:val="00FF0A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BE19"/>
  <w15:chartTrackingRefBased/>
  <w15:docId w15:val="{A277AC56-870C-499F-8CD1-C0E485CA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23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398"/>
  </w:style>
  <w:style w:type="paragraph" w:styleId="Piedepgina">
    <w:name w:val="footer"/>
    <w:basedOn w:val="Normal"/>
    <w:link w:val="PiedepginaCar"/>
    <w:uiPriority w:val="99"/>
    <w:unhideWhenUsed/>
    <w:rsid w:val="006D23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398"/>
  </w:style>
  <w:style w:type="paragraph" w:styleId="Prrafodelista">
    <w:name w:val="List Paragraph"/>
    <w:basedOn w:val="Normal"/>
    <w:uiPriority w:val="34"/>
    <w:qFormat/>
    <w:rsid w:val="006D2398"/>
    <w:pPr>
      <w:ind w:left="720"/>
      <w:contextualSpacing/>
    </w:pPr>
  </w:style>
  <w:style w:type="table" w:styleId="Tablaconcuadrcula">
    <w:name w:val="Table Grid"/>
    <w:basedOn w:val="Tablanormal"/>
    <w:uiPriority w:val="39"/>
    <w:rsid w:val="006D2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07330-DFCD-41A0-BE11-AEF874B82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3</Pages>
  <Words>425</Words>
  <Characters>2342</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Monteagudo</dc:creator>
  <cp:keywords/>
  <dc:description/>
  <cp:lastModifiedBy>JUAN MONTEAGUDO</cp:lastModifiedBy>
  <cp:revision>7</cp:revision>
  <dcterms:created xsi:type="dcterms:W3CDTF">2023-06-27T18:43:00Z</dcterms:created>
  <dcterms:modified xsi:type="dcterms:W3CDTF">2023-06-28T21:01:00Z</dcterms:modified>
</cp:coreProperties>
</file>