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A61E" w14:textId="58C5BA9C" w:rsidR="00981306" w:rsidRPr="00981306" w:rsidRDefault="00981306" w:rsidP="00981306">
      <w:pPr>
        <w:spacing w:line="240" w:lineRule="auto"/>
        <w:jc w:val="center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WFM Analytics Reporting Automation</w:t>
      </w:r>
    </w:p>
    <w:p w14:paraId="6DC77F19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</w:p>
    <w:p w14:paraId="1963D6C0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Proyecto desarrollado para automatizar la extracción y análisis de métricas operativas en entornos de contact center utilizando la API de Genesys Cloud.</w:t>
      </w:r>
    </w:p>
    <w:p w14:paraId="5EA3B9D5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</w:p>
    <w:p w14:paraId="6E6F49E5" w14:textId="7C54DCB3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981306">
        <w:rPr>
          <w:b/>
          <w:bCs/>
          <w:sz w:val="24"/>
          <w:szCs w:val="24"/>
        </w:rPr>
        <w:t xml:space="preserve"> Objetivo</w:t>
      </w:r>
    </w:p>
    <w:p w14:paraId="3E72D9B1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Automatizar el proceso de reporting operativo, reduciendo tiempos manuales y mejorando la visibilidad de métricas clave.</w:t>
      </w:r>
    </w:p>
    <w:p w14:paraId="57162CBF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</w:p>
    <w:p w14:paraId="08BF863D" w14:textId="694A855A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81306">
        <w:rPr>
          <w:b/>
          <w:bCs/>
          <w:sz w:val="24"/>
          <w:szCs w:val="24"/>
        </w:rPr>
        <w:t xml:space="preserve"> Tecnologías</w:t>
      </w:r>
    </w:p>
    <w:p w14:paraId="368D8663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Python</w:t>
      </w:r>
    </w:p>
    <w:p w14:paraId="6E694E97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Genesys Cloud API</w:t>
      </w:r>
    </w:p>
    <w:p w14:paraId="58F8F3C2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Data Processing</w:t>
      </w:r>
    </w:p>
    <w:p w14:paraId="61AC51E2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</w:p>
    <w:p w14:paraId="2ACE4756" w14:textId="49016F3B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 xml:space="preserve"> </w:t>
      </w:r>
      <w:r w:rsidRPr="00981306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981306">
        <w:rPr>
          <w:b/>
          <w:bCs/>
          <w:sz w:val="24"/>
          <w:szCs w:val="24"/>
        </w:rPr>
        <w:t xml:space="preserve"> Funcionalidades</w:t>
      </w:r>
    </w:p>
    <w:p w14:paraId="469367DD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Extracción de datos desde API</w:t>
      </w:r>
    </w:p>
    <w:p w14:paraId="200456EA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Procesamiento de métricas (NDA, abandonos, volumen)</w:t>
      </w:r>
    </w:p>
    <w:p w14:paraId="61870960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Cálculo de disponibilidad (Avail)</w:t>
      </w:r>
    </w:p>
    <w:p w14:paraId="147F94D3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Generación de reportes estructurados</w:t>
      </w:r>
    </w:p>
    <w:p w14:paraId="61967CB1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</w:p>
    <w:p w14:paraId="4361FAAD" w14:textId="3BDB27E6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981306">
        <w:rPr>
          <w:b/>
          <w:bCs/>
          <w:sz w:val="24"/>
          <w:szCs w:val="24"/>
        </w:rPr>
        <w:t xml:space="preserve"> Impacto</w:t>
      </w:r>
    </w:p>
    <w:p w14:paraId="20DA9FE2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Mejora en tiempos de análisis</w:t>
      </w:r>
    </w:p>
    <w:p w14:paraId="7E345D31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Automatización de tareas manuales</w:t>
      </w:r>
    </w:p>
    <w:p w14:paraId="39E81491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Mayor precisión en datos operativos</w:t>
      </w:r>
    </w:p>
    <w:p w14:paraId="1769CA95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</w:p>
    <w:p w14:paraId="508D69AE" w14:textId="1FBCD263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981306">
        <w:rPr>
          <w:b/>
          <w:bCs/>
          <w:sz w:val="24"/>
          <w:szCs w:val="24"/>
        </w:rPr>
        <w:t xml:space="preserve"> Próximos pasos</w:t>
      </w:r>
    </w:p>
    <w:p w14:paraId="5C1C10DA" w14:textId="777777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Integración con dashboards (Power BI)</w:t>
      </w:r>
    </w:p>
    <w:p w14:paraId="09EC7284" w14:textId="3BBF5077" w:rsidR="00981306" w:rsidRPr="00981306" w:rsidRDefault="00981306" w:rsidP="00981306">
      <w:pPr>
        <w:spacing w:line="240" w:lineRule="auto"/>
        <w:rPr>
          <w:b/>
          <w:bCs/>
          <w:sz w:val="24"/>
          <w:szCs w:val="24"/>
        </w:rPr>
      </w:pPr>
      <w:r w:rsidRPr="00981306">
        <w:rPr>
          <w:b/>
          <w:bCs/>
          <w:sz w:val="24"/>
          <w:szCs w:val="24"/>
        </w:rPr>
        <w:t>- Automatización diaria</w:t>
      </w:r>
    </w:p>
    <w:sectPr w:rsidR="00981306" w:rsidRPr="0098130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4C4D6" w14:textId="77777777" w:rsidR="00103906" w:rsidRDefault="00103906" w:rsidP="00981306">
      <w:pPr>
        <w:spacing w:after="0" w:line="240" w:lineRule="auto"/>
      </w:pPr>
      <w:r>
        <w:separator/>
      </w:r>
    </w:p>
  </w:endnote>
  <w:endnote w:type="continuationSeparator" w:id="0">
    <w:p w14:paraId="1F2C7318" w14:textId="77777777" w:rsidR="00103906" w:rsidRDefault="00103906" w:rsidP="00981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3332" w14:textId="4E8DC26A" w:rsidR="00981306" w:rsidRDefault="00981306">
    <w:pPr>
      <w:pStyle w:val="Piedepgina"/>
    </w:pPr>
    <w:r>
      <w:t>Saludos,</w:t>
    </w:r>
  </w:p>
  <w:p w14:paraId="7F549B70" w14:textId="77777777" w:rsidR="00981306" w:rsidRDefault="009813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8C42E" w14:textId="77777777" w:rsidR="00103906" w:rsidRDefault="00103906" w:rsidP="00981306">
      <w:pPr>
        <w:spacing w:after="0" w:line="240" w:lineRule="auto"/>
      </w:pPr>
      <w:r>
        <w:separator/>
      </w:r>
    </w:p>
  </w:footnote>
  <w:footnote w:type="continuationSeparator" w:id="0">
    <w:p w14:paraId="668A2FD5" w14:textId="77777777" w:rsidR="00103906" w:rsidRDefault="00103906" w:rsidP="00981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6F4EE" w14:textId="212F1B57" w:rsidR="00981306" w:rsidRDefault="00981306">
    <w:pPr>
      <w:pStyle w:val="Encabezado"/>
    </w:pPr>
    <w:r>
      <w:t>Lautaro Gabriel Cuello</w:t>
    </w:r>
  </w:p>
  <w:p w14:paraId="5E4410AA" w14:textId="77777777" w:rsidR="00981306" w:rsidRDefault="0098130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06"/>
    <w:rsid w:val="00103906"/>
    <w:rsid w:val="00427BDD"/>
    <w:rsid w:val="0098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243E8"/>
  <w15:chartTrackingRefBased/>
  <w15:docId w15:val="{C9536040-07FE-48E1-8591-9C63E8A4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306"/>
  </w:style>
  <w:style w:type="paragraph" w:styleId="Ttulo1">
    <w:name w:val="heading 1"/>
    <w:basedOn w:val="Normal"/>
    <w:next w:val="Normal"/>
    <w:link w:val="Ttulo1Car"/>
    <w:uiPriority w:val="9"/>
    <w:qFormat/>
    <w:rsid w:val="0098130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30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30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3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3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30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30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3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3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30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30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30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30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30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30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30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30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98130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98130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30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30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30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81306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9813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306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30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30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981306"/>
    <w:rPr>
      <w:b/>
      <w:bCs/>
      <w:smallCaps/>
      <w:color w:val="0E2841" w:themeColor="text2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813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1306"/>
  </w:style>
  <w:style w:type="paragraph" w:styleId="Piedepgina">
    <w:name w:val="footer"/>
    <w:basedOn w:val="Normal"/>
    <w:link w:val="PiedepginaCar"/>
    <w:uiPriority w:val="99"/>
    <w:unhideWhenUsed/>
    <w:rsid w:val="009813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306"/>
  </w:style>
  <w:style w:type="paragraph" w:styleId="Sinespaciado">
    <w:name w:val="No Spacing"/>
    <w:uiPriority w:val="1"/>
    <w:qFormat/>
    <w:rsid w:val="00981306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981306"/>
    <w:pPr>
      <w:spacing w:line="240" w:lineRule="auto"/>
    </w:pPr>
    <w:rPr>
      <w:b/>
      <w:bCs/>
      <w:smallCaps/>
      <w:color w:val="0E2841" w:themeColor="text2"/>
    </w:rPr>
  </w:style>
  <w:style w:type="character" w:styleId="Fuerte">
    <w:name w:val="Strong"/>
    <w:basedOn w:val="Fuentedeprrafopredeter"/>
    <w:uiPriority w:val="22"/>
    <w:qFormat/>
    <w:rsid w:val="00981306"/>
    <w:rPr>
      <w:b/>
      <w:bCs/>
    </w:rPr>
  </w:style>
  <w:style w:type="character" w:styleId="nfasis">
    <w:name w:val="Emphasis"/>
    <w:basedOn w:val="Fuentedeprrafopredeter"/>
    <w:uiPriority w:val="20"/>
    <w:qFormat/>
    <w:rsid w:val="0098130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981306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98130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981306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8130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651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Cuello, Lautaro</dc:creator>
  <cp:keywords/>
  <dc:description/>
  <cp:lastModifiedBy>Cuello, Lautaro</cp:lastModifiedBy>
  <cp:revision>1</cp:revision>
  <dcterms:created xsi:type="dcterms:W3CDTF">2026-04-30T14:25:00Z</dcterms:created>
  <dcterms:modified xsi:type="dcterms:W3CDTF">2026-04-30T14:29:00Z</dcterms:modified>
</cp:coreProperties>
</file>