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5CF21" w14:textId="2DB19761" w:rsidR="00D25BD9" w:rsidRPr="00D25BD9" w:rsidRDefault="00D25BD9">
      <w:pPr>
        <w:rPr>
          <w:b/>
          <w:bCs/>
          <w:sz w:val="28"/>
          <w:szCs w:val="28"/>
          <w:lang w:val="es-MX"/>
        </w:rPr>
      </w:pPr>
      <w:r w:rsidRPr="00D25BD9">
        <w:rPr>
          <w:b/>
          <w:bCs/>
          <w:sz w:val="28"/>
          <w:szCs w:val="28"/>
          <w:lang w:val="es-MX"/>
        </w:rPr>
        <w:t xml:space="preserve">Sistema de </w:t>
      </w:r>
      <w:r w:rsidR="00510A5C" w:rsidRPr="00D25BD9">
        <w:rPr>
          <w:b/>
          <w:bCs/>
          <w:sz w:val="28"/>
          <w:szCs w:val="28"/>
          <w:lang w:val="es-MX"/>
        </w:rPr>
        <w:t>gestión</w:t>
      </w:r>
      <w:r w:rsidRPr="00D25BD9">
        <w:rPr>
          <w:b/>
          <w:bCs/>
          <w:sz w:val="28"/>
          <w:szCs w:val="28"/>
          <w:lang w:val="es-MX"/>
        </w:rPr>
        <w:t xml:space="preserve"> de Concesionaria de </w:t>
      </w:r>
      <w:r w:rsidR="00510A5C">
        <w:rPr>
          <w:b/>
          <w:bCs/>
          <w:sz w:val="28"/>
          <w:szCs w:val="28"/>
          <w:lang w:val="es-MX"/>
        </w:rPr>
        <w:t>V</w:t>
      </w:r>
      <w:r w:rsidR="00510A5C" w:rsidRPr="00D25BD9">
        <w:rPr>
          <w:b/>
          <w:bCs/>
          <w:sz w:val="28"/>
          <w:szCs w:val="28"/>
          <w:lang w:val="es-MX"/>
        </w:rPr>
        <w:t>ehículo</w:t>
      </w:r>
      <w:r w:rsidRPr="00D25BD9">
        <w:rPr>
          <w:b/>
          <w:bCs/>
          <w:sz w:val="28"/>
          <w:szCs w:val="28"/>
          <w:lang w:val="es-MX"/>
        </w:rPr>
        <w:t>:</w:t>
      </w:r>
    </w:p>
    <w:p w14:paraId="459921AC" w14:textId="7A606EC4" w:rsidR="00D25BD9" w:rsidRPr="00D25BD9" w:rsidRDefault="00D25BD9" w:rsidP="00D25BD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D25BD9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Nuestro proyecto de concesionaria de vehículos</w:t>
      </w:r>
      <w:r w:rsidR="00D6187F" w:rsidRPr="00D20143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D25BD9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es una aplicación diseñada para facilitar la gestión de una concesionaria, desde la administración hasta la gestión de ventas y clientes. </w:t>
      </w:r>
    </w:p>
    <w:p w14:paraId="1EADA98A" w14:textId="77777777" w:rsidR="00D25BD9" w:rsidRPr="00D25BD9" w:rsidRDefault="00D25BD9" w:rsidP="00D25BD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D25BD9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Gestión de Inventario:</w:t>
      </w:r>
    </w:p>
    <w:p w14:paraId="074DD5BF" w14:textId="68005419" w:rsidR="00D25BD9" w:rsidRPr="00D25BD9" w:rsidRDefault="00D25BD9" w:rsidP="00D25BD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D25BD9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Una de las funcionalidades principales </w:t>
      </w:r>
      <w:r w:rsidR="00D6187F" w:rsidRPr="00D20143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e</w:t>
      </w:r>
      <w:r w:rsidRPr="00D25BD9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s la gestión de inventario. Permite agregar nuevos vehículos </w:t>
      </w:r>
      <w:r w:rsidRPr="00D20143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para la venta, tanto motos como autos</w:t>
      </w:r>
      <w:r w:rsidRPr="00D25BD9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D20143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conocer el estado, si paga patente y la </w:t>
      </w:r>
      <w:r w:rsidR="00510A5C" w:rsidRPr="00D20143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autonomía</w:t>
      </w:r>
      <w:r w:rsidRPr="00D20143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 del </w:t>
      </w:r>
      <w:r w:rsidR="00510A5C" w:rsidRPr="00D20143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vehículo</w:t>
      </w:r>
      <w:r w:rsidRPr="00D20143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 especificado</w:t>
      </w:r>
      <w:r w:rsidRPr="00D25BD9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, eliminar vehículos que ya no estén disponibles para la venta. </w:t>
      </w:r>
      <w:r w:rsidRPr="00D20143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Ofrece </w:t>
      </w:r>
      <w:r w:rsidR="00510A5C" w:rsidRPr="00D20143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también</w:t>
      </w:r>
      <w:r w:rsidRPr="00D25BD9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 opciones de búsqueda</w:t>
      </w:r>
      <w:r w:rsidRPr="00D20143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 por patente</w:t>
      </w:r>
      <w:r w:rsidRPr="00D25BD9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 y filtrado para</w:t>
      </w:r>
      <w:r w:rsidRPr="00D20143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 buscar por preferencias</w:t>
      </w:r>
      <w:r w:rsidRPr="00D25BD9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="00D6187F" w:rsidRPr="00D20143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para </w:t>
      </w:r>
      <w:r w:rsidRPr="00D25BD9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facilitar la localización de vehículos específicos en el inventario.</w:t>
      </w:r>
    </w:p>
    <w:p w14:paraId="500DC638" w14:textId="77777777" w:rsidR="00D25BD9" w:rsidRPr="00D25BD9" w:rsidRDefault="00D25BD9" w:rsidP="00D25BD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D25BD9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Gestión de Ventas:</w:t>
      </w:r>
    </w:p>
    <w:p w14:paraId="3B7A3746" w14:textId="41B55C1D" w:rsidR="00D25BD9" w:rsidRPr="00D25BD9" w:rsidRDefault="00D6187F" w:rsidP="00D25BD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D20143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P</w:t>
      </w:r>
      <w:r w:rsidR="00D25BD9" w:rsidRPr="00D25BD9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roporciona herramientas para la gestión de ventas de vehículos. Permite registrar nuevas ventas, incluyendo detalles como el cliente, el vehículo vendido, el precio de venta y la fecha de la transacción</w:t>
      </w:r>
      <w:r w:rsidRPr="00D20143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.  </w:t>
      </w:r>
    </w:p>
    <w:p w14:paraId="5AA7459B" w14:textId="77777777" w:rsidR="00D25BD9" w:rsidRPr="00D25BD9" w:rsidRDefault="00D25BD9" w:rsidP="00D25BD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D25BD9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Gestión de Clientes:</w:t>
      </w:r>
    </w:p>
    <w:p w14:paraId="5E262898" w14:textId="29F2DEB3" w:rsidR="00D25BD9" w:rsidRPr="00D25BD9" w:rsidRDefault="00D25BD9" w:rsidP="00D25BD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D25BD9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Otra funcionalidad es la gestión de clientes. Permite a l</w:t>
      </w:r>
      <w:r w:rsidR="00D6187F" w:rsidRPr="00D20143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a concesionaria</w:t>
      </w:r>
      <w:r w:rsidRPr="00D25BD9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 agregar nuevos clientes, registrar información como nombre</w:t>
      </w:r>
      <w:r w:rsidR="00D6187F" w:rsidRPr="00D20143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, apellido, </w:t>
      </w:r>
      <w:r w:rsidR="00510A5C" w:rsidRPr="00D20143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DNI</w:t>
      </w:r>
      <w:r w:rsidR="00D6187F" w:rsidRPr="00D20143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 y edad para</w:t>
      </w:r>
      <w:r w:rsidRPr="00D25BD9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 mantener un historial de todas las transacciones y comunicaciones con cada </w:t>
      </w:r>
      <w:r w:rsidR="00D6187F" w:rsidRPr="00D20143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uno</w:t>
      </w:r>
      <w:r w:rsidRPr="00D25BD9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. </w:t>
      </w:r>
    </w:p>
    <w:p w14:paraId="0FD6D94B" w14:textId="77777777" w:rsidR="00EA7BE0" w:rsidRPr="00D20143" w:rsidRDefault="00D25BD9" w:rsidP="00EA7BE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D25BD9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Gestión de empleados:</w:t>
      </w:r>
      <w:r w:rsidRPr="00D25BD9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14:paraId="0A676D05" w14:textId="387445D3" w:rsidR="00D25BD9" w:rsidRPr="00D6187F" w:rsidRDefault="00D25BD9" w:rsidP="00EA7BE0">
      <w:pPr>
        <w:spacing w:before="100" w:beforeAutospacing="1" w:after="100" w:afterAutospacing="1" w:line="240" w:lineRule="auto"/>
        <w:rPr>
          <w:sz w:val="28"/>
          <w:szCs w:val="28"/>
          <w:lang w:val="es-MX"/>
        </w:rPr>
      </w:pPr>
      <w:r w:rsidRPr="00D25BD9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Permite agregar</w:t>
      </w:r>
      <w:r w:rsidR="00D6187F" w:rsidRPr="00D20143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 cada </w:t>
      </w:r>
      <w:r w:rsidR="00510A5C" w:rsidRPr="00D20143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vehículo</w:t>
      </w:r>
      <w:bookmarkStart w:id="0" w:name="_GoBack"/>
      <w:bookmarkEnd w:id="0"/>
      <w:r w:rsidR="00D6187F" w:rsidRPr="00D20143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 vendido por empleado</w:t>
      </w:r>
      <w:r w:rsidRPr="00D25BD9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 y gestionar </w:t>
      </w:r>
      <w:r w:rsidR="00D6187F" w:rsidRPr="00D20143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sus</w:t>
      </w:r>
      <w:r w:rsidR="00D6187F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comisiones.</w:t>
      </w:r>
    </w:p>
    <w:sectPr w:rsidR="00D25BD9" w:rsidRPr="00D61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41331"/>
    <w:multiLevelType w:val="multilevel"/>
    <w:tmpl w:val="E3A0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D9"/>
    <w:rsid w:val="003A26C9"/>
    <w:rsid w:val="00510A5C"/>
    <w:rsid w:val="00683FD3"/>
    <w:rsid w:val="00C52856"/>
    <w:rsid w:val="00D20143"/>
    <w:rsid w:val="00D25BD9"/>
    <w:rsid w:val="00D6187F"/>
    <w:rsid w:val="00EA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EAE69C"/>
  <w15:chartTrackingRefBased/>
  <w15:docId w15:val="{1CF8B5F0-4443-4BE5-BE48-A4045C22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5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5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5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5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5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5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5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5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5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5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5B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5B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5B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5B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5B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5B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5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5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5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5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5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5B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5B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5B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5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5B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5B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5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D25B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 FACUNDO GABRIEL</dc:creator>
  <cp:keywords/>
  <dc:description/>
  <cp:lastModifiedBy>PC</cp:lastModifiedBy>
  <cp:revision>3</cp:revision>
  <dcterms:created xsi:type="dcterms:W3CDTF">2024-06-05T00:17:00Z</dcterms:created>
  <dcterms:modified xsi:type="dcterms:W3CDTF">2024-06-05T02:22:00Z</dcterms:modified>
</cp:coreProperties>
</file>