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7369343" w:displacedByCustomXml="next"/>
    <w:bookmarkStart w:id="1" w:name="_Toc236783610" w:displacedByCustomXml="next"/>
    <w:sdt>
      <w:sdtPr>
        <w:rPr>
          <w:rFonts w:asciiTheme="minorHAnsi" w:eastAsiaTheme="minorHAnsi" w:hAnsiTheme="minorHAnsi" w:cstheme="minorBidi"/>
          <w:color w:val="auto"/>
          <w:kern w:val="2"/>
          <w:sz w:val="24"/>
          <w:szCs w:val="24"/>
          <w:lang w:eastAsia="en-US"/>
          <w14:ligatures w14:val="standardContextual"/>
        </w:rPr>
        <w:id w:val="336045719"/>
        <w:docPartObj>
          <w:docPartGallery w:val="Table of Contents"/>
          <w:docPartUnique/>
        </w:docPartObj>
      </w:sdtPr>
      <w:sdtEndPr>
        <w:rPr>
          <w:b/>
          <w:bCs/>
        </w:rPr>
      </w:sdtEndPr>
      <w:sdtContent>
        <w:p w14:paraId="75641F4D" w14:textId="797AB096" w:rsidR="003B72C4" w:rsidRDefault="003B72C4">
          <w:pPr>
            <w:pStyle w:val="TtuloTDC"/>
          </w:pPr>
          <w:r>
            <w:t>Contenido</w:t>
          </w:r>
        </w:p>
        <w:p w14:paraId="546CB1D9" w14:textId="295274F4" w:rsidR="003B72C4" w:rsidRDefault="003B72C4">
          <w:pPr>
            <w:pStyle w:val="TDC1"/>
            <w:tabs>
              <w:tab w:val="right" w:leader="dot" w:pos="8494"/>
            </w:tabs>
            <w:rPr>
              <w:noProof/>
            </w:rPr>
          </w:pPr>
          <w:r>
            <w:fldChar w:fldCharType="begin"/>
          </w:r>
          <w:r>
            <w:instrText xml:space="preserve"> TOC \o "1-3" \h \z \u </w:instrText>
          </w:r>
          <w:r>
            <w:fldChar w:fldCharType="separate"/>
          </w:r>
          <w:hyperlink w:anchor="_Toc237768441" w:history="1">
            <w:r w:rsidRPr="00171E35">
              <w:rPr>
                <w:rStyle w:val="Hipervnculo"/>
                <w:noProof/>
              </w:rPr>
              <w:t>Con Ruta del bufón</w:t>
            </w:r>
            <w:r>
              <w:rPr>
                <w:noProof/>
                <w:webHidden/>
              </w:rPr>
              <w:tab/>
            </w:r>
            <w:r>
              <w:rPr>
                <w:noProof/>
                <w:webHidden/>
              </w:rPr>
              <w:fldChar w:fldCharType="begin"/>
            </w:r>
            <w:r>
              <w:rPr>
                <w:noProof/>
                <w:webHidden/>
              </w:rPr>
              <w:instrText xml:space="preserve"> PAGEREF _Toc237768441 \h </w:instrText>
            </w:r>
            <w:r>
              <w:rPr>
                <w:noProof/>
                <w:webHidden/>
              </w:rPr>
            </w:r>
            <w:r>
              <w:rPr>
                <w:noProof/>
                <w:webHidden/>
              </w:rPr>
              <w:fldChar w:fldCharType="separate"/>
            </w:r>
            <w:r>
              <w:rPr>
                <w:noProof/>
                <w:webHidden/>
              </w:rPr>
              <w:t>1</w:t>
            </w:r>
            <w:r>
              <w:rPr>
                <w:noProof/>
                <w:webHidden/>
              </w:rPr>
              <w:fldChar w:fldCharType="end"/>
            </w:r>
          </w:hyperlink>
        </w:p>
        <w:p w14:paraId="68EFAC91" w14:textId="2CAED332" w:rsidR="003B72C4" w:rsidRDefault="003B72C4">
          <w:pPr>
            <w:pStyle w:val="TDC1"/>
            <w:tabs>
              <w:tab w:val="right" w:leader="dot" w:pos="8494"/>
            </w:tabs>
            <w:rPr>
              <w:noProof/>
            </w:rPr>
          </w:pPr>
          <w:hyperlink w:anchor="_Toc237768442" w:history="1">
            <w:r w:rsidRPr="00171E35">
              <w:rPr>
                <w:rStyle w:val="Hipervnculo"/>
                <w:noProof/>
                <w:lang w:eastAsia="es-ES"/>
              </w:rPr>
              <w:t>GUION</w:t>
            </w:r>
            <w:r>
              <w:rPr>
                <w:noProof/>
                <w:webHidden/>
              </w:rPr>
              <w:tab/>
            </w:r>
            <w:r>
              <w:rPr>
                <w:noProof/>
                <w:webHidden/>
              </w:rPr>
              <w:fldChar w:fldCharType="begin"/>
            </w:r>
            <w:r>
              <w:rPr>
                <w:noProof/>
                <w:webHidden/>
              </w:rPr>
              <w:instrText xml:space="preserve"> PAGEREF _Toc237768442 \h </w:instrText>
            </w:r>
            <w:r>
              <w:rPr>
                <w:noProof/>
                <w:webHidden/>
              </w:rPr>
            </w:r>
            <w:r>
              <w:rPr>
                <w:noProof/>
                <w:webHidden/>
              </w:rPr>
              <w:fldChar w:fldCharType="separate"/>
            </w:r>
            <w:r>
              <w:rPr>
                <w:noProof/>
                <w:webHidden/>
              </w:rPr>
              <w:t>1</w:t>
            </w:r>
            <w:r>
              <w:rPr>
                <w:noProof/>
                <w:webHidden/>
              </w:rPr>
              <w:fldChar w:fldCharType="end"/>
            </w:r>
          </w:hyperlink>
        </w:p>
        <w:p w14:paraId="4DBC359B" w14:textId="0A383ECA" w:rsidR="003B72C4" w:rsidRDefault="003B72C4">
          <w:pPr>
            <w:pStyle w:val="TDC1"/>
            <w:tabs>
              <w:tab w:val="right" w:leader="dot" w:pos="8494"/>
            </w:tabs>
            <w:rPr>
              <w:noProof/>
            </w:rPr>
          </w:pPr>
          <w:hyperlink w:anchor="_Toc237768443" w:history="1">
            <w:r w:rsidRPr="00171E35">
              <w:rPr>
                <w:rStyle w:val="Hipervnculo"/>
                <w:noProof/>
                <w:lang w:eastAsia="es-ES"/>
              </w:rPr>
              <w:t>CAPITULO 1</w:t>
            </w:r>
            <w:r>
              <w:rPr>
                <w:noProof/>
                <w:webHidden/>
              </w:rPr>
              <w:tab/>
            </w:r>
            <w:r>
              <w:rPr>
                <w:noProof/>
                <w:webHidden/>
              </w:rPr>
              <w:fldChar w:fldCharType="begin"/>
            </w:r>
            <w:r>
              <w:rPr>
                <w:noProof/>
                <w:webHidden/>
              </w:rPr>
              <w:instrText xml:space="preserve"> PAGEREF _Toc237768443 \h </w:instrText>
            </w:r>
            <w:r>
              <w:rPr>
                <w:noProof/>
                <w:webHidden/>
              </w:rPr>
            </w:r>
            <w:r>
              <w:rPr>
                <w:noProof/>
                <w:webHidden/>
              </w:rPr>
              <w:fldChar w:fldCharType="separate"/>
            </w:r>
            <w:r>
              <w:rPr>
                <w:noProof/>
                <w:webHidden/>
              </w:rPr>
              <w:t>6</w:t>
            </w:r>
            <w:r>
              <w:rPr>
                <w:noProof/>
                <w:webHidden/>
              </w:rPr>
              <w:fldChar w:fldCharType="end"/>
            </w:r>
          </w:hyperlink>
        </w:p>
        <w:p w14:paraId="4861499C" w14:textId="2920E8BE" w:rsidR="003B72C4" w:rsidRDefault="003B72C4">
          <w:pPr>
            <w:pStyle w:val="TDC1"/>
            <w:tabs>
              <w:tab w:val="right" w:leader="dot" w:pos="8494"/>
            </w:tabs>
            <w:rPr>
              <w:noProof/>
            </w:rPr>
          </w:pPr>
          <w:hyperlink w:anchor="_Toc237768444" w:history="1">
            <w:r w:rsidRPr="00171E35">
              <w:rPr>
                <w:rStyle w:val="Hipervnculo"/>
                <w:noProof/>
                <w:lang w:eastAsia="es-ES"/>
              </w:rPr>
              <w:t>Capítulo 2 – Guadalupe</w:t>
            </w:r>
            <w:r>
              <w:rPr>
                <w:noProof/>
                <w:webHidden/>
              </w:rPr>
              <w:tab/>
            </w:r>
            <w:r>
              <w:rPr>
                <w:noProof/>
                <w:webHidden/>
              </w:rPr>
              <w:fldChar w:fldCharType="begin"/>
            </w:r>
            <w:r>
              <w:rPr>
                <w:noProof/>
                <w:webHidden/>
              </w:rPr>
              <w:instrText xml:space="preserve"> PAGEREF _Toc237768444 \h </w:instrText>
            </w:r>
            <w:r>
              <w:rPr>
                <w:noProof/>
                <w:webHidden/>
              </w:rPr>
            </w:r>
            <w:r>
              <w:rPr>
                <w:noProof/>
                <w:webHidden/>
              </w:rPr>
              <w:fldChar w:fldCharType="separate"/>
            </w:r>
            <w:r>
              <w:rPr>
                <w:noProof/>
                <w:webHidden/>
              </w:rPr>
              <w:t>8</w:t>
            </w:r>
            <w:r>
              <w:rPr>
                <w:noProof/>
                <w:webHidden/>
              </w:rPr>
              <w:fldChar w:fldCharType="end"/>
            </w:r>
          </w:hyperlink>
        </w:p>
        <w:p w14:paraId="5751B864" w14:textId="456D30A5" w:rsidR="003B72C4" w:rsidRDefault="003B72C4">
          <w:pPr>
            <w:pStyle w:val="TDC1"/>
            <w:tabs>
              <w:tab w:val="right" w:leader="dot" w:pos="8494"/>
            </w:tabs>
            <w:rPr>
              <w:noProof/>
            </w:rPr>
          </w:pPr>
          <w:hyperlink w:anchor="_Toc237768445" w:history="1">
            <w:r w:rsidRPr="00171E35">
              <w:rPr>
                <w:rStyle w:val="Hipervnculo"/>
                <w:noProof/>
              </w:rPr>
              <w:t>Capítulo 3 – Valencia de Alcántara – Rocamador Castillo Fortaleza</w:t>
            </w:r>
            <w:r>
              <w:rPr>
                <w:noProof/>
                <w:webHidden/>
              </w:rPr>
              <w:tab/>
            </w:r>
            <w:r>
              <w:rPr>
                <w:noProof/>
                <w:webHidden/>
              </w:rPr>
              <w:fldChar w:fldCharType="begin"/>
            </w:r>
            <w:r>
              <w:rPr>
                <w:noProof/>
                <w:webHidden/>
              </w:rPr>
              <w:instrText xml:space="preserve"> PAGEREF _Toc237768445 \h </w:instrText>
            </w:r>
            <w:r>
              <w:rPr>
                <w:noProof/>
                <w:webHidden/>
              </w:rPr>
            </w:r>
            <w:r>
              <w:rPr>
                <w:noProof/>
                <w:webHidden/>
              </w:rPr>
              <w:fldChar w:fldCharType="separate"/>
            </w:r>
            <w:r>
              <w:rPr>
                <w:noProof/>
                <w:webHidden/>
              </w:rPr>
              <w:t>9</w:t>
            </w:r>
            <w:r>
              <w:rPr>
                <w:noProof/>
                <w:webHidden/>
              </w:rPr>
              <w:fldChar w:fldCharType="end"/>
            </w:r>
          </w:hyperlink>
        </w:p>
        <w:p w14:paraId="1D11C04A" w14:textId="08EFFAF1" w:rsidR="003B72C4" w:rsidRDefault="003B72C4">
          <w:r>
            <w:rPr>
              <w:b/>
              <w:bCs/>
            </w:rPr>
            <w:fldChar w:fldCharType="end"/>
          </w:r>
        </w:p>
      </w:sdtContent>
    </w:sdt>
    <w:p w14:paraId="0FA483B7" w14:textId="77777777" w:rsidR="003B72C4" w:rsidRDefault="003B72C4" w:rsidP="004D7FCC">
      <w:pPr>
        <w:pStyle w:val="Ttulo1"/>
      </w:pPr>
    </w:p>
    <w:p w14:paraId="7EC60840" w14:textId="56477D73" w:rsidR="004D7FCC" w:rsidRDefault="00135AB9" w:rsidP="004D7FCC">
      <w:pPr>
        <w:pStyle w:val="Ttulo1"/>
      </w:pPr>
      <w:bookmarkStart w:id="2" w:name="_Toc237768441"/>
      <w:r>
        <w:t xml:space="preserve">Con </w:t>
      </w:r>
      <w:r w:rsidR="004D7FCC">
        <w:t>Ruta del bufón</w:t>
      </w:r>
      <w:bookmarkEnd w:id="0"/>
      <w:bookmarkEnd w:id="2"/>
    </w:p>
    <w:p w14:paraId="0E37869D" w14:textId="77777777" w:rsidR="004D7FCC" w:rsidRPr="003466F4" w:rsidRDefault="004D7FCC" w:rsidP="004D7FCC">
      <w:r>
        <w:t xml:space="preserve">TUTORIAL </w:t>
      </w:r>
      <w:r>
        <w:sym w:font="Wingdings" w:char="F0E0"/>
      </w:r>
      <w:r>
        <w:t xml:space="preserve"> Portugal </w:t>
      </w:r>
      <w:r>
        <w:sym w:font="Wingdings" w:char="F0E0"/>
      </w:r>
      <w:r>
        <w:t xml:space="preserve"> Convento de Nossa Senhora do Spinheiro</w:t>
      </w:r>
    </w:p>
    <w:p w14:paraId="0333DA94" w14:textId="77777777" w:rsidR="004D7FCC" w:rsidRPr="00E51B5B" w:rsidRDefault="004D7FCC" w:rsidP="004D7FCC">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77551350" w14:textId="77777777" w:rsidR="004D7FCC" w:rsidRDefault="004D7FCC" w:rsidP="004D7FCC">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15D2E31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65DEF7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6CB7D44F" w14:textId="77777777" w:rsidR="004D7FCC" w:rsidRPr="007146D8"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358CA1E" w14:textId="77777777" w:rsidR="004D7FCC" w:rsidRPr="0079452A"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910A63C" w14:textId="77777777" w:rsidR="004D7FCC" w:rsidRDefault="004D7FCC" w:rsidP="009F738B">
      <w:pPr>
        <w:pStyle w:val="Ttulo1"/>
        <w:jc w:val="both"/>
        <w:rPr>
          <w:lang w:eastAsia="es-ES"/>
        </w:rPr>
      </w:pPr>
    </w:p>
    <w:p w14:paraId="5BB95AE0" w14:textId="0A3186E5" w:rsidR="00C05EB0" w:rsidRDefault="00C05EB0" w:rsidP="009F738B">
      <w:pPr>
        <w:pStyle w:val="Ttulo1"/>
        <w:jc w:val="both"/>
        <w:rPr>
          <w:lang w:eastAsia="es-ES"/>
        </w:rPr>
      </w:pPr>
      <w:bookmarkStart w:id="3" w:name="_Toc237768442"/>
      <w:r>
        <w:rPr>
          <w:lang w:eastAsia="es-ES"/>
        </w:rPr>
        <w:t>GUION</w:t>
      </w:r>
      <w:bookmarkEnd w:id="1"/>
      <w:bookmarkEnd w:id="3"/>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4"/>
      <w:r>
        <w:rPr>
          <w:b/>
          <w:bCs/>
          <w:lang w:eastAsia="es-ES"/>
        </w:rPr>
        <w:t>ARLEQUINO:</w:t>
      </w:r>
      <w:r>
        <w:rPr>
          <w:lang w:eastAsia="es-ES"/>
        </w:rPr>
        <w:t xml:space="preserve"> ¡Vamos mi pequeño aprendiz! ¡Utiliza </w:t>
      </w:r>
      <w:commentRangeStart w:id="5"/>
      <w:r>
        <w:rPr>
          <w:lang w:eastAsia="es-ES"/>
        </w:rPr>
        <w:t xml:space="preserve">W, A, S, D </w:t>
      </w:r>
      <w:commentRangeEnd w:id="5"/>
      <w:r w:rsidR="00B56D0E">
        <w:rPr>
          <w:rStyle w:val="Refdecomentario"/>
          <w:sz w:val="24"/>
          <w:szCs w:val="24"/>
          <w:lang w:eastAsia="es-ES"/>
        </w:rPr>
        <w:commentReference w:id="5"/>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62B4F126" w:rsidR="00C05EB0" w:rsidRDefault="00C05EB0" w:rsidP="009F738B">
      <w:pPr>
        <w:jc w:val="both"/>
        <w:rPr>
          <w:lang w:eastAsia="es-ES"/>
        </w:rPr>
      </w:pPr>
      <w:r>
        <w:rPr>
          <w:b/>
          <w:bCs/>
          <w:lang w:eastAsia="es-ES"/>
        </w:rPr>
        <w:t>ARLEQUINO:</w:t>
      </w:r>
      <w:r>
        <w:rPr>
          <w:lang w:eastAsia="es-ES"/>
        </w:rPr>
        <w:t xml:space="preserve"> </w:t>
      </w:r>
      <w:r w:rsidR="00A04946" w:rsidRPr="00A04946">
        <w:rPr>
          <w:lang w:eastAsia="es-ES"/>
        </w:rPr>
        <w:t>¡Pero apúrate usando Shift, que cuando queramos llegar sus majestades se habrán ido!</w:t>
      </w:r>
    </w:p>
    <w:p w14:paraId="1FB14E1B" w14:textId="77777777" w:rsidR="00C05EB0" w:rsidRDefault="00C05EB0" w:rsidP="009F738B">
      <w:pPr>
        <w:jc w:val="both"/>
        <w:rPr>
          <w:i/>
          <w:iCs/>
          <w:lang w:eastAsia="es-ES"/>
        </w:rPr>
      </w:pPr>
      <w:r>
        <w:rPr>
          <w:i/>
          <w:iCs/>
          <w:lang w:eastAsia="es-ES"/>
        </w:rPr>
        <w:t>Corre xd</w:t>
      </w:r>
    </w:p>
    <w:p w14:paraId="700E14AF" w14:textId="257A47F6"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6"/>
      <w:r>
        <w:rPr>
          <w:lang w:eastAsia="es-ES"/>
        </w:rPr>
        <w:t xml:space="preserve">los monjes </w:t>
      </w:r>
      <w:commentRangeEnd w:id="6"/>
      <w:r w:rsidR="00B56D0E">
        <w:rPr>
          <w:rStyle w:val="Refdecomentario"/>
          <w:sz w:val="24"/>
          <w:szCs w:val="24"/>
          <w:lang w:eastAsia="es-ES"/>
        </w:rPr>
        <w:commentReference w:id="6"/>
      </w:r>
      <w:r>
        <w:rPr>
          <w:lang w:eastAsia="es-ES"/>
        </w:rPr>
        <w:t xml:space="preserve">para poder llegar al </w:t>
      </w:r>
      <w:r w:rsidR="00BB32E4">
        <w:rPr>
          <w:lang w:eastAsia="es-ES"/>
        </w:rPr>
        <w:t>claustro</w:t>
      </w:r>
      <w:r>
        <w:rPr>
          <w:lang w:eastAsia="es-ES"/>
        </w:rPr>
        <w:t>,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7B9FB849"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No me extraña. Una comitiva real no se ve todos los días.</w:t>
      </w:r>
    </w:p>
    <w:p w14:paraId="360BCEBE" w14:textId="200BB15B"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lastRenderedPageBreak/>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63D62ECB"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Aprovecha mientras puedas que cuando se vayan volveremos a la normalidad.</w:t>
      </w:r>
    </w:p>
    <w:p w14:paraId="2CD0FF19" w14:textId="159A846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067222F9" w:rsidR="00C05EB0" w:rsidRPr="00376D60" w:rsidRDefault="00C05EB0" w:rsidP="009F738B">
      <w:pPr>
        <w:jc w:val="both"/>
        <w:rPr>
          <w:u w:val="single"/>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w:t>
      </w:r>
      <w:r w:rsidR="00376D60" w:rsidRPr="00376D60">
        <w:rPr>
          <w:lang w:eastAsia="es-ES"/>
        </w:rPr>
        <w:t>Hemos sido invitados para amenizar la estancia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w:t>
      </w:r>
      <w:r>
        <w:rPr>
          <w:i/>
          <w:iCs/>
          <w:lang w:eastAsia="es-ES"/>
        </w:rPr>
        <w:lastRenderedPageBreak/>
        <w:t xml:space="preserve">regalo, que acabará siendo un collar de perlas, teniendo que encontrar la información, los materiales y </w:t>
      </w:r>
      <w:commentRangeStart w:id="7"/>
      <w:commentRangeStart w:id="8"/>
      <w:r>
        <w:rPr>
          <w:i/>
          <w:iCs/>
          <w:lang w:eastAsia="es-ES"/>
        </w:rPr>
        <w:t xml:space="preserve">montarlo </w:t>
      </w:r>
      <w:commentRangeEnd w:id="7"/>
      <w:r w:rsidR="00B56D0E">
        <w:rPr>
          <w:rStyle w:val="Refdecomentario"/>
          <w:i/>
          <w:iCs/>
          <w:sz w:val="24"/>
          <w:szCs w:val="24"/>
          <w:lang w:eastAsia="es-ES"/>
        </w:rPr>
        <w:commentReference w:id="7"/>
      </w:r>
      <w:commentRangeEnd w:id="8"/>
      <w:r>
        <w:rPr>
          <w:rStyle w:val="Refdecomentario"/>
          <w:i/>
          <w:iCs/>
          <w:sz w:val="24"/>
          <w:szCs w:val="24"/>
          <w:lang w:eastAsia="es-ES"/>
        </w:rPr>
        <w:commentReference w:id="8"/>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4"/>
      <w:r w:rsidR="00B56D0E">
        <w:rPr>
          <w:rStyle w:val="Refdecomentario"/>
          <w:sz w:val="24"/>
          <w:szCs w:val="24"/>
          <w:lang w:eastAsia="es-ES"/>
        </w:rPr>
        <w:commentReference w:id="4"/>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lastRenderedPageBreak/>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9"/>
      <w:r>
        <w:rPr>
          <w:i/>
          <w:iCs/>
          <w:lang w:eastAsia="es-ES"/>
        </w:rPr>
        <w:t>ginja portuguesa</w:t>
      </w:r>
      <w:commentRangeEnd w:id="9"/>
      <w:r>
        <w:rPr>
          <w:rStyle w:val="Refdecomentario"/>
          <w:i/>
          <w:iCs/>
          <w:sz w:val="24"/>
          <w:szCs w:val="24"/>
          <w:lang w:eastAsia="es-ES"/>
        </w:rPr>
        <w:commentReference w:id="9"/>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10"/>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10E1694C" w:rsidR="00C05EB0" w:rsidRDefault="00C05EB0" w:rsidP="00376D60">
      <w:pPr>
        <w:ind w:left="708" w:hanging="708"/>
        <w:jc w:val="both"/>
        <w:rPr>
          <w:lang w:eastAsia="es-ES"/>
        </w:rPr>
      </w:pPr>
      <w:r>
        <w:rPr>
          <w:b/>
          <w:bCs/>
          <w:lang w:eastAsia="es-ES"/>
        </w:rPr>
        <w:t>Herrero:</w:t>
      </w:r>
      <w:r>
        <w:rPr>
          <w:lang w:eastAsia="es-ES"/>
        </w:rPr>
        <w:t xml:space="preserve"> No sé de cuantos días me habla para endulzar la mezcla, nunca fui muy creyente, pero no se lo diga a su majestad que me </w:t>
      </w:r>
      <w:r w:rsidR="00AF12FD">
        <w:rPr>
          <w:lang w:eastAsia="es-ES"/>
        </w:rPr>
        <w:t>echa</w:t>
      </w:r>
      <w:r>
        <w:rPr>
          <w:lang w:eastAsia="es-ES"/>
        </w:rPr>
        <w:t xml:space="preserve">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lastRenderedPageBreak/>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10"/>
      <w:r w:rsidRPr="002732A7">
        <w:rPr>
          <w:rStyle w:val="Refdecomentario"/>
          <w:sz w:val="24"/>
          <w:szCs w:val="24"/>
          <w:lang w:eastAsia="es-ES"/>
        </w:rPr>
        <w:commentReference w:id="10"/>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3B72C4">
      <w:pPr>
        <w:pStyle w:val="Ttulo1"/>
        <w:rPr>
          <w:lang w:eastAsia="es-ES"/>
        </w:rPr>
      </w:pPr>
      <w:bookmarkStart w:id="11" w:name="_Toc237768443"/>
      <w:r>
        <w:rPr>
          <w:lang w:eastAsia="es-ES"/>
        </w:rPr>
        <w:t>CAPITULO 1</w:t>
      </w:r>
      <w:bookmarkEnd w:id="11"/>
    </w:p>
    <w:p w14:paraId="707C16F5" w14:textId="40B03D2E" w:rsidR="00D24AA9" w:rsidRDefault="00D24AA9" w:rsidP="009F738B">
      <w:pPr>
        <w:jc w:val="both"/>
        <w:rPr>
          <w:lang w:eastAsia="es-ES"/>
        </w:rPr>
      </w:pPr>
      <w:r>
        <w:rPr>
          <w:lang w:eastAsia="es-ES"/>
        </w:rPr>
        <w:t xml:space="preserve">Bufón en Medina del campo, se encuentra con los cómicos, les ayuda en la actuación </w:t>
      </w:r>
      <w:r>
        <w:rPr>
          <w:lang w:eastAsia="es-ES"/>
        </w:rPr>
        <w:sym w:font="Wingdings" w:char="F0E0"/>
      </w:r>
      <w:r>
        <w:rPr>
          <w:lang w:eastAsia="es-ES"/>
        </w:rPr>
        <w:t xml:space="preserve"> puzle de teclas y cambiar assets (consigue dinero)</w:t>
      </w:r>
    </w:p>
    <w:p w14:paraId="068C9633" w14:textId="6C2DE72F" w:rsidR="00D24AA9" w:rsidRDefault="00D24AA9" w:rsidP="009F738B">
      <w:pPr>
        <w:jc w:val="both"/>
        <w:rPr>
          <w:lang w:eastAsia="es-ES"/>
        </w:rPr>
      </w:pPr>
      <w:r>
        <w:rPr>
          <w:lang w:eastAsia="es-ES"/>
        </w:rPr>
        <w:t>Van a sitio seguro post actuación y le hablan de las negociaciones y las cartas cifradas (mostrar Sprite de los mensajeros para engatusarles y robarle las cartas)</w:t>
      </w:r>
    </w:p>
    <w:p w14:paraId="57A99494" w14:textId="59A012ED" w:rsidR="00D24AA9" w:rsidRDefault="00D24AA9" w:rsidP="009F738B">
      <w:pPr>
        <w:jc w:val="both"/>
        <w:rPr>
          <w:lang w:eastAsia="es-ES"/>
        </w:rPr>
      </w:pPr>
      <w:r>
        <w:rPr>
          <w:lang w:eastAsia="es-ES"/>
        </w:rPr>
        <w:t>Conversación de seguro que entre la gente saben algo sobre el cifrado (espiar)</w:t>
      </w:r>
    </w:p>
    <w:p w14:paraId="22AE3DB1" w14:textId="41F1A730" w:rsidR="00D24AA9" w:rsidRDefault="00D24AA9" w:rsidP="009F738B">
      <w:pPr>
        <w:jc w:val="both"/>
        <w:rPr>
          <w:lang w:eastAsia="es-ES"/>
        </w:rPr>
      </w:pPr>
      <w:r>
        <w:rPr>
          <w:lang w:eastAsia="es-ES"/>
        </w:rPr>
        <w:t xml:space="preserve">CIFRADO CÉSAR </w:t>
      </w:r>
      <w:r>
        <w:rPr>
          <w:lang w:eastAsia="es-ES"/>
        </w:rPr>
        <w:sym w:font="Wingdings" w:char="F0E0"/>
      </w:r>
      <w:r>
        <w:rPr>
          <w:lang w:eastAsia="es-ES"/>
        </w:rPr>
        <w:t xml:space="preserve"> colombina da alfabeto</w:t>
      </w:r>
    </w:p>
    <w:p w14:paraId="2C9D339F" w14:textId="66C946B2" w:rsidR="00D24AA9" w:rsidRDefault="00D24AA9" w:rsidP="009F738B">
      <w:pPr>
        <w:jc w:val="both"/>
        <w:rPr>
          <w:lang w:eastAsia="es-ES"/>
        </w:rPr>
      </w:pPr>
      <w:r>
        <w:rPr>
          <w:lang w:eastAsia="es-ES"/>
        </w:rPr>
        <w:t>1ª carta habla de expulsar todos los judíos conversos y sin convertir</w:t>
      </w:r>
    </w:p>
    <w:p w14:paraId="3378AE6C" w14:textId="401D36D6" w:rsidR="00D24AA9" w:rsidRDefault="00D24AA9" w:rsidP="009F738B">
      <w:pPr>
        <w:jc w:val="both"/>
        <w:rPr>
          <w:lang w:eastAsia="es-ES"/>
        </w:rPr>
      </w:pPr>
      <w:r>
        <w:rPr>
          <w:lang w:eastAsia="es-ES"/>
        </w:rPr>
        <w:t>2ª carta expulsar solo a los no conversos</w:t>
      </w:r>
    </w:p>
    <w:p w14:paraId="49F65D60" w14:textId="45EE76F1" w:rsidR="00D24AA9" w:rsidRDefault="00D24AA9" w:rsidP="009F738B">
      <w:pPr>
        <w:jc w:val="both"/>
        <w:rPr>
          <w:lang w:eastAsia="es-ES"/>
        </w:rPr>
      </w:pPr>
      <w:commentRangeStart w:id="12"/>
      <w:commentRangeStart w:id="13"/>
      <w:r>
        <w:rPr>
          <w:lang w:eastAsia="es-ES"/>
        </w:rPr>
        <w:t>Compra vino para dárselo al 2º mensajero</w:t>
      </w:r>
      <w:commentRangeEnd w:id="12"/>
      <w:r w:rsidR="00951C2C">
        <w:rPr>
          <w:rStyle w:val="Refdecomentario"/>
          <w:sz w:val="24"/>
          <w:szCs w:val="24"/>
          <w:lang w:eastAsia="es-ES"/>
        </w:rPr>
        <w:commentReference w:id="12"/>
      </w:r>
      <w:commentRangeEnd w:id="13"/>
      <w:r w:rsidR="00D2419E">
        <w:rPr>
          <w:rStyle w:val="Refdecomentario"/>
          <w:sz w:val="24"/>
          <w:szCs w:val="24"/>
          <w:lang w:eastAsia="es-ES"/>
        </w:rPr>
        <w:commentReference w:id="13"/>
      </w:r>
    </w:p>
    <w:p w14:paraId="3FDCAF85" w14:textId="40D14854" w:rsidR="00D24AA9" w:rsidRDefault="00D24AA9" w:rsidP="009F738B">
      <w:pPr>
        <w:jc w:val="both"/>
        <w:rPr>
          <w:lang w:eastAsia="es-ES"/>
        </w:rPr>
      </w:pPr>
      <w:r>
        <w:rPr>
          <w:lang w:eastAsia="es-ES"/>
        </w:rPr>
        <w:t>Al descifrar la segunda carta es llamado por los Reyes Católicos</w:t>
      </w:r>
    </w:p>
    <w:p w14:paraId="0D561AE2" w14:textId="77777777" w:rsidR="00D24AA9" w:rsidRPr="00D24AA9" w:rsidRDefault="00D24AA9" w:rsidP="009F738B">
      <w:pPr>
        <w:jc w:val="both"/>
        <w:rPr>
          <w:lang w:eastAsia="es-ES"/>
        </w:rPr>
      </w:pP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ADC3DCA" w:rsidR="009F738B" w:rsidRDefault="009F738B" w:rsidP="009F738B">
      <w:pPr>
        <w:jc w:val="both"/>
      </w:pPr>
      <w:r>
        <w:rPr>
          <w:b/>
          <w:bCs/>
        </w:rPr>
        <w:t>BENJAMÍN:</w:t>
      </w:r>
      <w:r>
        <w:t xml:space="preserve"> Pues dicen las malas lenguas que se acerca un casamiento mas no creo que sea eso al ver de la Infanta el sufrimiento. Otros dicen que fiestas,</w:t>
      </w:r>
      <w:r w:rsidR="003B72C4">
        <w:t xml:space="preserve"> por la caída del moro</w:t>
      </w:r>
      <w:r>
        <w:t>,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commentRangeStart w:id="14"/>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commentRangeEnd w:id="14"/>
      <w:r w:rsidR="001309D3">
        <w:rPr>
          <w:rStyle w:val="Refdecomentario"/>
          <w:sz w:val="24"/>
          <w:szCs w:val="24"/>
        </w:rPr>
        <w:commentReference w:id="14"/>
      </w:r>
    </w:p>
    <w:p w14:paraId="6C48DBFE" w14:textId="3C580D18"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w:t>
      </w:r>
      <w:r w:rsidR="00285428">
        <w:t>,</w:t>
      </w:r>
      <w:r>
        <w:t xml:space="preserve"> so</w:t>
      </w:r>
      <w:r w:rsidR="00285428">
        <w:t>n</w:t>
      </w:r>
      <w:r>
        <w:t xml:space="preserve"> los que llega</w:t>
      </w:r>
      <w:r w:rsidR="00285428">
        <w:t>ron</w:t>
      </w:r>
      <w:r>
        <w:t xml:space="preserve"> pegando voces.</w:t>
      </w:r>
    </w:p>
    <w:p w14:paraId="3616C468" w14:textId="4BF1E46F" w:rsidR="00A15576" w:rsidRDefault="00A15576" w:rsidP="009F738B">
      <w:pPr>
        <w:jc w:val="both"/>
      </w:pPr>
      <w:r>
        <w:rPr>
          <w:b/>
          <w:bCs/>
        </w:rPr>
        <w:lastRenderedPageBreak/>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01DE8CC5"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w:t>
      </w:r>
      <w:r w:rsidR="00285428">
        <w:t>a los mudéjares</w:t>
      </w:r>
      <w:r>
        <w:t xml:space="preserv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2955A592" w14:textId="63829672" w:rsidR="00752716" w:rsidRPr="00752716" w:rsidRDefault="00752716" w:rsidP="009F738B">
      <w:pPr>
        <w:jc w:val="both"/>
        <w:rPr>
          <w:i/>
          <w:iCs/>
        </w:rPr>
      </w:pPr>
      <w:r>
        <w:rPr>
          <w:i/>
          <w:iCs/>
        </w:rPr>
        <w:t>Fundido a negro y cambio de vista</w:t>
      </w:r>
    </w:p>
    <w:p w14:paraId="1AD5D04F" w14:textId="45CD1226" w:rsidR="00752716" w:rsidRPr="00752716" w:rsidRDefault="00752716" w:rsidP="009F738B">
      <w:pPr>
        <w:jc w:val="both"/>
      </w:pPr>
      <w:r w:rsidRPr="00752716">
        <w:t>[ACTUACIÓN]</w:t>
      </w:r>
    </w:p>
    <w:p w14:paraId="5210CF2C" w14:textId="095ECBC7" w:rsidR="00752716" w:rsidRDefault="00752716" w:rsidP="009F738B">
      <w:pPr>
        <w:jc w:val="both"/>
      </w:pPr>
      <w:r w:rsidRPr="00752716">
        <w:rPr>
          <w:b/>
          <w:bCs/>
        </w:rPr>
        <w:t>ARLEQUINO:</w:t>
      </w:r>
      <w:r w:rsidRPr="00752716">
        <w:t xml:space="preserve"> Amables habitant</w:t>
      </w:r>
      <w:r>
        <w:t>es de este pueblo aquí reunido. Van a presenciar una actuación digna de reyes y reinas, de príncipes y princesas, de caballeros y damas, y si de su agrado acaba siendo una limosna siempre pueden dejar.</w:t>
      </w:r>
    </w:p>
    <w:p w14:paraId="1342C6CA" w14:textId="1E16AF31" w:rsidR="00752716" w:rsidRDefault="00752716" w:rsidP="009F738B">
      <w:pPr>
        <w:jc w:val="both"/>
        <w:rPr>
          <w:i/>
          <w:iCs/>
        </w:rPr>
      </w:pPr>
      <w:r>
        <w:rPr>
          <w:i/>
          <w:iCs/>
        </w:rPr>
        <w:t>Comienzo de actuación</w:t>
      </w:r>
    </w:p>
    <w:p w14:paraId="5DC13BE8" w14:textId="6D78B812" w:rsidR="00752716" w:rsidRDefault="00752716" w:rsidP="009F738B">
      <w:pPr>
        <w:jc w:val="both"/>
      </w:pPr>
      <w:r>
        <w:rPr>
          <w:i/>
          <w:iCs/>
        </w:rPr>
        <w:t xml:space="preserve">Si falla </w:t>
      </w:r>
      <w:r w:rsidRPr="00752716">
        <w:rPr>
          <w:i/>
          <w:iCs/>
        </w:rPr>
        <w:sym w:font="Wingdings" w:char="F0E0"/>
      </w:r>
      <w:r>
        <w:rPr>
          <w:i/>
          <w:iCs/>
        </w:rPr>
        <w:t xml:space="preserve"> </w:t>
      </w:r>
      <w:r w:rsidR="00776B02">
        <w:rPr>
          <w:b/>
          <w:bCs/>
        </w:rPr>
        <w:t>COLOMBINA</w:t>
      </w:r>
      <w:r>
        <w:rPr>
          <w:b/>
          <w:bCs/>
        </w:rPr>
        <w:t xml:space="preserve">: </w:t>
      </w:r>
      <w:r>
        <w:t>No sé si fue buena idea, le falta ensayo</w:t>
      </w:r>
    </w:p>
    <w:p w14:paraId="2C3E337B" w14:textId="0E20E6D4" w:rsidR="00752716" w:rsidRPr="00776B02" w:rsidRDefault="00776B02" w:rsidP="009F738B">
      <w:pPr>
        <w:jc w:val="both"/>
      </w:pPr>
      <w:r>
        <w:rPr>
          <w:i/>
          <w:iCs/>
        </w:rPr>
        <w:t xml:space="preserve">Si lo pasa </w:t>
      </w:r>
      <w:r w:rsidRPr="00776B02">
        <w:rPr>
          <w:i/>
          <w:iCs/>
        </w:rPr>
        <w:sym w:font="Wingdings" w:char="F0E0"/>
      </w:r>
      <w:r>
        <w:rPr>
          <w:i/>
          <w:iCs/>
        </w:rPr>
        <w:t xml:space="preserve"> </w:t>
      </w:r>
      <w:r>
        <w:rPr>
          <w:b/>
          <w:bCs/>
        </w:rPr>
        <w:t>ARLEQUINO:</w:t>
      </w:r>
      <w:r>
        <w:t xml:space="preserve"> Ya sabía yo que no me defraudarías, ahora vamos a un sitio más discreto</w:t>
      </w:r>
    </w:p>
    <w:p w14:paraId="7F74C041" w14:textId="6F166D76" w:rsidR="00752716" w:rsidRPr="00776B02" w:rsidRDefault="00776B02" w:rsidP="009F738B">
      <w:pPr>
        <w:jc w:val="both"/>
        <w:rPr>
          <w:i/>
          <w:iCs/>
        </w:rPr>
      </w:pPr>
      <w:r>
        <w:rPr>
          <w:i/>
          <w:iCs/>
        </w:rPr>
        <w:t>Fundido a negro y aparecer en interior</w:t>
      </w:r>
      <w:r w:rsidR="00051167">
        <w:rPr>
          <w:i/>
          <w:iCs/>
        </w:rPr>
        <w:t xml:space="preserve"> de la sacristía</w:t>
      </w:r>
    </w:p>
    <w:p w14:paraId="0616A165" w14:textId="6EB45A71" w:rsidR="00752716" w:rsidRPr="00752716" w:rsidRDefault="00752716" w:rsidP="009F738B">
      <w:pPr>
        <w:jc w:val="both"/>
      </w:pPr>
      <w:r w:rsidRPr="00752716">
        <w:t>[post actuación]</w:t>
      </w:r>
    </w:p>
    <w:p w14:paraId="765604E4" w14:textId="5976E028" w:rsidR="00752716" w:rsidRDefault="00776B02" w:rsidP="009F738B">
      <w:pPr>
        <w:jc w:val="both"/>
      </w:pPr>
      <w:r>
        <w:rPr>
          <w:b/>
          <w:bCs/>
        </w:rPr>
        <w:t>ARLEQUINO:</w:t>
      </w:r>
      <w:r>
        <w:t xml:space="preserve"> No perdamos más el tiempo porque algo grande se acerca.</w:t>
      </w:r>
    </w:p>
    <w:p w14:paraId="6179A67F" w14:textId="618CA670" w:rsidR="00776B02" w:rsidRDefault="00776B02" w:rsidP="009F738B">
      <w:pPr>
        <w:jc w:val="both"/>
      </w:pPr>
      <w:r>
        <w:rPr>
          <w:b/>
          <w:bCs/>
        </w:rPr>
        <w:t>COLOMBINA:</w:t>
      </w:r>
      <w:r>
        <w:t xml:space="preserve"> Dicen las malas lenguas que a la infanta quieren volver a casar.</w:t>
      </w:r>
    </w:p>
    <w:p w14:paraId="245777E3" w14:textId="0B19182C" w:rsidR="00776B02" w:rsidRDefault="00776B02" w:rsidP="009F738B">
      <w:pPr>
        <w:jc w:val="both"/>
      </w:pPr>
      <w:r>
        <w:rPr>
          <w:b/>
          <w:bCs/>
        </w:rPr>
        <w:t>DOTORE:</w:t>
      </w:r>
      <w:r>
        <w:t xml:space="preserve"> Y es con el rey Don Manuel con quien planean el enlace.</w:t>
      </w:r>
    </w:p>
    <w:p w14:paraId="76213B58" w14:textId="16B1C6EB" w:rsidR="00776B02" w:rsidRDefault="00776B02" w:rsidP="009F738B">
      <w:pPr>
        <w:jc w:val="both"/>
      </w:pPr>
      <w:r>
        <w:rPr>
          <w:b/>
          <w:bCs/>
        </w:rPr>
        <w:t>ARLEQUINO:</w:t>
      </w:r>
      <w:r>
        <w:t xml:space="preserve"> Pero para que eso suceda las capitulaciones tendrán que acordar y entre coronas no se ponen de acuerdo.</w:t>
      </w:r>
    </w:p>
    <w:p w14:paraId="20DFE7E6" w14:textId="2831BAFF" w:rsidR="00776B02" w:rsidRDefault="00776B02" w:rsidP="009F738B">
      <w:pPr>
        <w:jc w:val="both"/>
      </w:pPr>
      <w:r>
        <w:rPr>
          <w:b/>
          <w:bCs/>
        </w:rPr>
        <w:t>COLOMBINA:</w:t>
      </w:r>
      <w:r>
        <w:t xml:space="preserve"> Dicen que a todo judío y </w:t>
      </w:r>
      <w:r w:rsidR="00BF19AF">
        <w:t>ex-judío</w:t>
      </w:r>
      <w:r>
        <w:t xml:space="preserve"> quieren echar</w:t>
      </w:r>
    </w:p>
    <w:p w14:paraId="2643BB4C" w14:textId="1672F536" w:rsidR="00776B02" w:rsidRDefault="00776B02" w:rsidP="009F738B">
      <w:pPr>
        <w:jc w:val="both"/>
      </w:pPr>
      <w:r>
        <w:rPr>
          <w:b/>
          <w:bCs/>
        </w:rPr>
        <w:t>DOTORE:</w:t>
      </w:r>
      <w:r>
        <w:t xml:space="preserve"> Otros dicen que solo a aquellos que no se convirtieron</w:t>
      </w:r>
    </w:p>
    <w:p w14:paraId="4622F935" w14:textId="75BACEDC" w:rsidR="00776B02" w:rsidRDefault="00776B02" w:rsidP="009F738B">
      <w:pPr>
        <w:jc w:val="both"/>
      </w:pPr>
      <w:r>
        <w:rPr>
          <w:b/>
          <w:bCs/>
        </w:rPr>
        <w:lastRenderedPageBreak/>
        <w:t>ARLEQUINO:</w:t>
      </w:r>
      <w:r>
        <w:t xml:space="preserve"> Y los rumores más preocupantes son los referentes a expulsar a todo aquel que tenga algún tipo de relación con cualquier religión que no sea la cristiana</w:t>
      </w:r>
      <w:r w:rsidR="00BF19AF">
        <w:t>.</w:t>
      </w:r>
    </w:p>
    <w:p w14:paraId="5A78C63C" w14:textId="58E602CF" w:rsidR="00BF19AF" w:rsidRDefault="00BF19AF" w:rsidP="009F738B">
      <w:pPr>
        <w:jc w:val="both"/>
      </w:pPr>
      <w:r>
        <w:t xml:space="preserve">Si información al respecto quieres descifrar, te las tendrás que ingeniar para hacerte con 2 cartas, la enviada por la Corona Castellana y la respuesta portuguesa. Juan de Coloma es uno de tus hombres, y </w:t>
      </w:r>
      <w:r w:rsidRPr="00BF19AF">
        <w:t>João de Madureira,</w:t>
      </w:r>
      <w:r>
        <w:t xml:space="preserve"> el otro.</w:t>
      </w:r>
    </w:p>
    <w:p w14:paraId="2EBBE48F" w14:textId="28EFFFD9" w:rsidR="00BF19AF" w:rsidRDefault="00BF19AF" w:rsidP="009F738B">
      <w:pPr>
        <w:jc w:val="both"/>
      </w:pPr>
      <w:r>
        <w:rPr>
          <w:b/>
          <w:bCs/>
        </w:rPr>
        <w:t>COLOMBINA:</w:t>
      </w:r>
      <w:r>
        <w:t xml:space="preserve"> Mas las cartas están cifradas, quizás poniendo el oído sin ser visto descubres algo. </w:t>
      </w:r>
    </w:p>
    <w:p w14:paraId="3CF99A62" w14:textId="299E8EA2" w:rsidR="00876DA0" w:rsidRDefault="006E6535" w:rsidP="009F738B">
      <w:pPr>
        <w:jc w:val="both"/>
      </w:pPr>
      <w:r>
        <w:t>Pero que no se te olvide volver para contarnos aquello que descubras.</w:t>
      </w:r>
    </w:p>
    <w:p w14:paraId="6E7CF640" w14:textId="77777777" w:rsidR="006E6535" w:rsidRDefault="006E6535" w:rsidP="009F738B">
      <w:pPr>
        <w:jc w:val="both"/>
        <w:rPr>
          <w:i/>
          <w:iCs/>
        </w:rPr>
      </w:pPr>
    </w:p>
    <w:p w14:paraId="26F70A26" w14:textId="382E97A9" w:rsidR="006E6535" w:rsidRPr="006E6535" w:rsidRDefault="006E6535" w:rsidP="009F738B">
      <w:pPr>
        <w:jc w:val="both"/>
        <w:rPr>
          <w:i/>
          <w:iCs/>
        </w:rPr>
      </w:pPr>
      <w:r>
        <w:rPr>
          <w:i/>
          <w:iCs/>
        </w:rPr>
        <w:t>Pista del cifrado</w:t>
      </w:r>
    </w:p>
    <w:p w14:paraId="409C808B" w14:textId="0A11A1AA" w:rsidR="003D2D4C" w:rsidRPr="00876DA0" w:rsidRDefault="00876DA0" w:rsidP="009F738B">
      <w:pPr>
        <w:jc w:val="both"/>
      </w:pPr>
      <w:r>
        <w:rPr>
          <w:b/>
          <w:bCs/>
        </w:rPr>
        <w:t>NIÑO 1:</w:t>
      </w:r>
      <w:r>
        <w:t xml:space="preserve"> Uno, dos y tres, tres saltos hacia delante.</w:t>
      </w:r>
    </w:p>
    <w:p w14:paraId="4E300CD2" w14:textId="3E0F5628" w:rsidR="00951C2C" w:rsidRDefault="00876DA0" w:rsidP="009F738B">
      <w:pPr>
        <w:jc w:val="both"/>
      </w:pPr>
      <w:r>
        <w:rPr>
          <w:b/>
          <w:bCs/>
        </w:rPr>
        <w:t>NIÑO 2:</w:t>
      </w:r>
      <w:r>
        <w:t xml:space="preserve"> ¿Y por qué no dos hacia atrás?</w:t>
      </w:r>
    </w:p>
    <w:p w14:paraId="74274532" w14:textId="172A76E6" w:rsidR="00876DA0" w:rsidRDefault="00876DA0" w:rsidP="009F738B">
      <w:pPr>
        <w:jc w:val="both"/>
      </w:pPr>
      <w:r>
        <w:rPr>
          <w:b/>
          <w:bCs/>
        </w:rPr>
        <w:t>NIÑO 3:</w:t>
      </w:r>
      <w:r>
        <w:t xml:space="preserve"> Porque hacia atrás ya hemos estado y dos no es un buen número. Si queremos ganar tenemos que avanzar.</w:t>
      </w:r>
    </w:p>
    <w:p w14:paraId="1047CB29" w14:textId="4939BB91" w:rsidR="00876DA0" w:rsidRPr="00876DA0" w:rsidRDefault="00876DA0" w:rsidP="009F738B">
      <w:pPr>
        <w:jc w:val="both"/>
        <w:rPr>
          <w:b/>
          <w:bCs/>
        </w:rPr>
      </w:pPr>
    </w:p>
    <w:p w14:paraId="5CFBB008" w14:textId="78E3650E" w:rsidR="00951C2C" w:rsidRDefault="00951C2C" w:rsidP="009F738B">
      <w:pPr>
        <w:jc w:val="both"/>
        <w:rPr>
          <w:b/>
          <w:bCs/>
        </w:rPr>
      </w:pPr>
      <w:r>
        <w:rPr>
          <w:b/>
          <w:bCs/>
        </w:rPr>
        <w:t>CARTA 1</w:t>
      </w:r>
    </w:p>
    <w:p w14:paraId="52BBDDC5" w14:textId="32ECED99" w:rsidR="00951C2C" w:rsidRDefault="00951C2C" w:rsidP="009F738B">
      <w:pPr>
        <w:jc w:val="both"/>
        <w:rPr>
          <w:i/>
          <w:iCs/>
        </w:rPr>
      </w:pPr>
      <w:r>
        <w:rPr>
          <w:i/>
          <w:iCs/>
        </w:rPr>
        <w:t>Al muy poderoso don Manuel I, rey de Portugal</w:t>
      </w:r>
    </w:p>
    <w:p w14:paraId="7CBA2E0A" w14:textId="6D7CA645" w:rsidR="00951C2C" w:rsidRDefault="00951C2C" w:rsidP="00951C2C">
      <w:pPr>
        <w:jc w:val="both"/>
        <w:rPr>
          <w:i/>
          <w:iCs/>
        </w:rPr>
      </w:pPr>
      <w:r>
        <w:rPr>
          <w:i/>
          <w:iCs/>
        </w:rPr>
        <w:t>Nos, don Fernando y doña Isabel, reyes de Castilla y Aragón, hacemos saber a Vuestra Alteza que, para consentir el matrimonio con nuestra muy amada hija, deberá mandar salir de sus reinos a los judíos conversos y por convertir, así como a los moros que permanezcan en su ley.</w:t>
      </w:r>
    </w:p>
    <w:p w14:paraId="3FA34881" w14:textId="5A5749AC" w:rsidR="00951C2C" w:rsidRDefault="00951C2C" w:rsidP="00951C2C">
      <w:pPr>
        <w:jc w:val="both"/>
        <w:rPr>
          <w:i/>
          <w:iCs/>
        </w:rPr>
      </w:pPr>
      <w:r>
        <w:rPr>
          <w:i/>
          <w:iCs/>
        </w:rPr>
        <w:t>Cumplida esta condición, podrán proseguir los acuerdos de dicho matrimonio.</w:t>
      </w:r>
    </w:p>
    <w:p w14:paraId="0CE3D515" w14:textId="77777777" w:rsidR="00951C2C" w:rsidRDefault="00951C2C" w:rsidP="00951C2C">
      <w:pPr>
        <w:jc w:val="both"/>
        <w:rPr>
          <w:i/>
          <w:iCs/>
        </w:rPr>
      </w:pPr>
    </w:p>
    <w:p w14:paraId="09C9DCDC" w14:textId="71FDACED" w:rsidR="00951C2C" w:rsidRDefault="00951C2C" w:rsidP="00951C2C">
      <w:pPr>
        <w:jc w:val="both"/>
        <w:rPr>
          <w:i/>
          <w:iCs/>
        </w:rPr>
      </w:pPr>
      <w:r>
        <w:rPr>
          <w:i/>
          <w:iCs/>
        </w:rPr>
        <w:t>Nos, el Rey.</w:t>
      </w:r>
    </w:p>
    <w:p w14:paraId="4DD20605" w14:textId="63806469" w:rsidR="00951C2C" w:rsidRDefault="00951C2C" w:rsidP="00CF56DD">
      <w:pPr>
        <w:jc w:val="both"/>
        <w:rPr>
          <w:i/>
          <w:iCs/>
        </w:rPr>
      </w:pPr>
      <w:r>
        <w:rPr>
          <w:i/>
          <w:iCs/>
        </w:rPr>
        <w:t>Nos, la Reina.</w:t>
      </w:r>
    </w:p>
    <w:p w14:paraId="7075D0FF" w14:textId="77777777" w:rsidR="00CF56DD" w:rsidRDefault="00CF56DD" w:rsidP="00CF56DD">
      <w:pPr>
        <w:jc w:val="both"/>
        <w:rPr>
          <w:i/>
          <w:iCs/>
        </w:rPr>
      </w:pPr>
    </w:p>
    <w:p w14:paraId="3CB339BF" w14:textId="77777777" w:rsidR="00CF56DD" w:rsidRPr="00CF56DD" w:rsidRDefault="00CF56DD" w:rsidP="00CF56DD">
      <w:pPr>
        <w:jc w:val="both"/>
        <w:rPr>
          <w:i/>
          <w:iCs/>
        </w:rPr>
      </w:pPr>
      <w:r w:rsidRPr="00CF56DD">
        <w:rPr>
          <w:i/>
          <w:iCs/>
        </w:rPr>
        <w:t>Dñ oxb srghurvr grp Odpxhñ L, uhb gh Sruwxjdñ</w:t>
      </w:r>
    </w:p>
    <w:p w14:paraId="42BB369E" w14:textId="77777777" w:rsidR="00CF56DD" w:rsidRPr="00CF56DD" w:rsidRDefault="00CF56DD" w:rsidP="00CF56DD">
      <w:pPr>
        <w:jc w:val="both"/>
        <w:rPr>
          <w:i/>
          <w:iCs/>
        </w:rPr>
      </w:pPr>
      <w:r w:rsidRPr="00CF56DD">
        <w:rPr>
          <w:i/>
          <w:iCs/>
        </w:rPr>
        <w:t>Prv, grp Ihupdpgr b grqd Lvdehñ, uhbhv gh Fdvwlññd b Dudjrp, kdfhorv vdehu d Yxhvwud Dñwhcd txh, sdud frpvhpwlu hñ odwulorplr frp pxhvwud oxb dodgd klmd, ghehud odpgdu vdñlu gh vxv uhlprv d ñrv mxglrv frpyhuvrv b sru frpyhuwlu, dvl fror d ñrv orurv txh shuodphcfdp hp vx ñhb.</w:t>
      </w:r>
    </w:p>
    <w:p w14:paraId="232B2A42" w14:textId="77777777" w:rsidR="00CF56DD" w:rsidRPr="00CF56DD" w:rsidRDefault="00CF56DD" w:rsidP="00CF56DD">
      <w:pPr>
        <w:jc w:val="both"/>
        <w:rPr>
          <w:i/>
          <w:iCs/>
        </w:rPr>
      </w:pPr>
      <w:r w:rsidRPr="00CF56DD">
        <w:rPr>
          <w:i/>
          <w:iCs/>
        </w:rPr>
        <w:lastRenderedPageBreak/>
        <w:t>Fxosñlgd hvwd frpglflrp, srgudp survhjxlu ñrv dfxhugrv gh glfkr odwulorplr.</w:t>
      </w:r>
    </w:p>
    <w:p w14:paraId="255C9B61" w14:textId="77777777" w:rsidR="00CF56DD" w:rsidRPr="00CF56DD" w:rsidRDefault="00CF56DD" w:rsidP="00CF56DD">
      <w:pPr>
        <w:jc w:val="both"/>
        <w:rPr>
          <w:i/>
          <w:iCs/>
        </w:rPr>
      </w:pPr>
    </w:p>
    <w:p w14:paraId="6CC19E38" w14:textId="77777777" w:rsidR="00CF56DD" w:rsidRPr="00CF56DD" w:rsidRDefault="00CF56DD" w:rsidP="00CF56DD">
      <w:pPr>
        <w:jc w:val="both"/>
        <w:rPr>
          <w:i/>
          <w:iCs/>
        </w:rPr>
      </w:pPr>
      <w:r w:rsidRPr="00CF56DD">
        <w:rPr>
          <w:i/>
          <w:iCs/>
        </w:rPr>
        <w:t>Prv, hñ Uhb.</w:t>
      </w:r>
    </w:p>
    <w:p w14:paraId="0E911B2C" w14:textId="5ADFBD35" w:rsidR="00CF56DD" w:rsidRDefault="00CF56DD" w:rsidP="00CF56DD">
      <w:pPr>
        <w:jc w:val="both"/>
        <w:rPr>
          <w:i/>
          <w:iCs/>
        </w:rPr>
      </w:pPr>
      <w:r w:rsidRPr="00CF56DD">
        <w:rPr>
          <w:i/>
          <w:iCs/>
        </w:rPr>
        <w:t>Prv, ñd Uhlpd</w:t>
      </w:r>
    </w:p>
    <w:p w14:paraId="3C154F06" w14:textId="77777777" w:rsidR="00CF56DD" w:rsidRDefault="00CF56DD" w:rsidP="00CF56DD">
      <w:pPr>
        <w:rPr>
          <w:i/>
          <w:iCs/>
        </w:rPr>
      </w:pPr>
    </w:p>
    <w:p w14:paraId="53D50A5F" w14:textId="5055DAE4" w:rsidR="006E6535" w:rsidRDefault="006E6535" w:rsidP="00CF56DD">
      <w:pPr>
        <w:rPr>
          <w:i/>
          <w:iCs/>
        </w:rPr>
      </w:pPr>
      <w:r>
        <w:rPr>
          <w:i/>
          <w:iCs/>
        </w:rPr>
        <w:t>Post carta</w:t>
      </w:r>
    </w:p>
    <w:p w14:paraId="1132CF8A" w14:textId="6AE67FFB" w:rsidR="006E6535" w:rsidRDefault="006E6535" w:rsidP="00CF56DD">
      <w:r>
        <w:rPr>
          <w:b/>
          <w:bCs/>
        </w:rPr>
        <w:t xml:space="preserve">ARLEQUINO: </w:t>
      </w:r>
      <w:r>
        <w:t>Con que rechazan a todo aquel que no sea cristiano viejo…</w:t>
      </w:r>
    </w:p>
    <w:p w14:paraId="57D7B255" w14:textId="5CA7D9E3" w:rsidR="006E6535" w:rsidRDefault="006E6535" w:rsidP="00CF56DD">
      <w:r>
        <w:rPr>
          <w:b/>
          <w:bCs/>
        </w:rPr>
        <w:t>COLOMBINA:</w:t>
      </w:r>
      <w:r>
        <w:t xml:space="preserve"> Solo espero que su majestad el Rey Don Manuel tenga en gracia a todos sus sirvientes y amigos que una vez fueron judíos y musulmanes y rechacen esta misiva real.</w:t>
      </w:r>
    </w:p>
    <w:p w14:paraId="05EB7CA7" w14:textId="5587C710" w:rsidR="006E6535" w:rsidRPr="006E6535" w:rsidRDefault="006E6535" w:rsidP="00CF56DD">
      <w:r>
        <w:rPr>
          <w:b/>
          <w:bCs/>
        </w:rPr>
        <w:t xml:space="preserve">ARLEQUINO: </w:t>
      </w:r>
      <w:r>
        <w:t>Mi buen amigo, parece que esto acaba de empezar, tendrás que hacerte con la respuesta portuguesa si tranquilos queremos estar.</w:t>
      </w:r>
    </w:p>
    <w:p w14:paraId="0DFB16E8" w14:textId="77777777" w:rsidR="006E6535" w:rsidRDefault="006E6535" w:rsidP="00CF56DD">
      <w:pPr>
        <w:rPr>
          <w:i/>
          <w:iCs/>
        </w:rPr>
      </w:pPr>
    </w:p>
    <w:p w14:paraId="7294BBB4" w14:textId="2B4F9347" w:rsidR="00CF56DD" w:rsidRDefault="00876DA0" w:rsidP="00876DA0">
      <w:pPr>
        <w:jc w:val="both"/>
      </w:pPr>
      <w:r>
        <w:rPr>
          <w:b/>
          <w:bCs/>
        </w:rPr>
        <w:t xml:space="preserve">PUEBLO 1: </w:t>
      </w:r>
      <w:r w:rsidR="00051167">
        <w:t>¡Quie</w:t>
      </w:r>
      <w:r w:rsidR="006E6535">
        <w:t>t</w:t>
      </w:r>
      <w:r w:rsidR="00051167">
        <w:t>o ahí! ¡Has arrimado demasiado el carro!</w:t>
      </w:r>
    </w:p>
    <w:p w14:paraId="01EC8870" w14:textId="27A78C34" w:rsidR="00051167" w:rsidRDefault="00051167" w:rsidP="00876DA0">
      <w:pPr>
        <w:jc w:val="both"/>
      </w:pPr>
      <w:r>
        <w:rPr>
          <w:b/>
          <w:bCs/>
        </w:rPr>
        <w:t xml:space="preserve">PUEBLO 2: </w:t>
      </w:r>
      <w:r>
        <w:t>¿Lo echo hacia delante?</w:t>
      </w:r>
    </w:p>
    <w:p w14:paraId="4ADDD81F" w14:textId="4ACE2A3D" w:rsidR="00051167" w:rsidRPr="00051167" w:rsidRDefault="00051167" w:rsidP="00876DA0">
      <w:pPr>
        <w:jc w:val="both"/>
      </w:pPr>
      <w:r>
        <w:rPr>
          <w:b/>
          <w:bCs/>
        </w:rPr>
        <w:t>PUEBLO 1:</w:t>
      </w:r>
      <w:r>
        <w:t xml:space="preserve"> No, con un paso hacia atrás es suficiente, siempre viene bien volver la vista atrás.</w:t>
      </w:r>
    </w:p>
    <w:p w14:paraId="533B513F" w14:textId="0B73BFE0" w:rsidR="00CF56DD" w:rsidRDefault="00CF56DD" w:rsidP="00CF56DD">
      <w:pPr>
        <w:rPr>
          <w:b/>
          <w:bCs/>
        </w:rPr>
      </w:pPr>
      <w:r>
        <w:rPr>
          <w:b/>
          <w:bCs/>
        </w:rPr>
        <w:t>CARTA 2</w:t>
      </w:r>
    </w:p>
    <w:p w14:paraId="26747A41" w14:textId="7B389169" w:rsidR="00CF56DD" w:rsidRDefault="00CF56DD" w:rsidP="00CF56DD">
      <w:pPr>
        <w:rPr>
          <w:i/>
          <w:iCs/>
        </w:rPr>
      </w:pPr>
      <w:r>
        <w:rPr>
          <w:i/>
          <w:iCs/>
        </w:rPr>
        <w:t>A los muy altos y poderosos don Fernando y doña Isabel:</w:t>
      </w:r>
    </w:p>
    <w:p w14:paraId="675CCA5C" w14:textId="589DE208" w:rsidR="00CF56DD" w:rsidRDefault="00CF56DD" w:rsidP="00CF56DD">
      <w:pPr>
        <w:jc w:val="both"/>
        <w:rPr>
          <w:i/>
          <w:iCs/>
        </w:rPr>
      </w:pPr>
      <w:r>
        <w:rPr>
          <w:i/>
          <w:iCs/>
        </w:rPr>
        <w:t>Yo, don Manuel, rey de Portugal, recibo las condiciones dispuestas para el matrimonio con vuestra hija.</w:t>
      </w:r>
    </w:p>
    <w:p w14:paraId="46524544" w14:textId="085E28C6" w:rsidR="00CF56DD" w:rsidRDefault="00CF56DD" w:rsidP="00CF56DD">
      <w:pPr>
        <w:jc w:val="both"/>
        <w:rPr>
          <w:i/>
          <w:iCs/>
        </w:rPr>
      </w:pPr>
      <w:r>
        <w:rPr>
          <w:i/>
          <w:iCs/>
        </w:rPr>
        <w:t>Mas en cuanto a los judíos de mis reinos, mandaré salir solamente a aquellos que se negaren a recibir el bautismo y abrazar la fe cristiana. Quienes aceptaren convertirse podrán permanecer bajo mi Corona.</w:t>
      </w:r>
    </w:p>
    <w:p w14:paraId="32666311" w14:textId="5548BD03" w:rsidR="00CF56DD" w:rsidRDefault="00CF56DD" w:rsidP="00CF56DD">
      <w:pPr>
        <w:jc w:val="both"/>
        <w:rPr>
          <w:i/>
          <w:iCs/>
        </w:rPr>
      </w:pPr>
      <w:r>
        <w:rPr>
          <w:i/>
          <w:iCs/>
        </w:rPr>
        <w:t>Espero que sea esto bastante para proseguir los acuerdos de nuestro matrimonio.</w:t>
      </w:r>
    </w:p>
    <w:p w14:paraId="1420A694" w14:textId="655E1A72" w:rsidR="00CF56DD" w:rsidRDefault="00CF56DD" w:rsidP="00CF56DD">
      <w:pPr>
        <w:jc w:val="both"/>
        <w:rPr>
          <w:i/>
          <w:iCs/>
        </w:rPr>
      </w:pPr>
    </w:p>
    <w:p w14:paraId="5E70562B" w14:textId="1C2F4C67" w:rsidR="00CF56DD" w:rsidRDefault="00CF56DD" w:rsidP="00CF56DD">
      <w:pPr>
        <w:jc w:val="both"/>
        <w:rPr>
          <w:i/>
          <w:iCs/>
        </w:rPr>
      </w:pPr>
      <w:r>
        <w:rPr>
          <w:i/>
          <w:iCs/>
        </w:rPr>
        <w:t>Don Manuel, Rey de Portugal</w:t>
      </w:r>
    </w:p>
    <w:p w14:paraId="39845163" w14:textId="77777777" w:rsidR="00CF56DD" w:rsidRDefault="00CF56DD" w:rsidP="00CF56DD">
      <w:pPr>
        <w:jc w:val="both"/>
        <w:rPr>
          <w:i/>
          <w:iCs/>
        </w:rPr>
      </w:pPr>
    </w:p>
    <w:p w14:paraId="4B29F9D1" w14:textId="77777777" w:rsidR="00CF56DD" w:rsidRPr="00CF56DD" w:rsidRDefault="00CF56DD" w:rsidP="00CF56DD">
      <w:pPr>
        <w:jc w:val="both"/>
        <w:rPr>
          <w:i/>
          <w:iCs/>
        </w:rPr>
      </w:pPr>
      <w:r w:rsidRPr="00CF56DD">
        <w:rPr>
          <w:i/>
          <w:iCs/>
        </w:rPr>
        <w:t>Z kñr ltx zksñr x oñcdqñrñr cñm Edqmzmcñ x cñnz Hrzadk:</w:t>
      </w:r>
    </w:p>
    <w:p w14:paraId="24619D9F" w14:textId="77777777" w:rsidR="00CF56DD" w:rsidRPr="00CF56DD" w:rsidRDefault="00CF56DD" w:rsidP="00CF56DD">
      <w:pPr>
        <w:jc w:val="both"/>
        <w:rPr>
          <w:i/>
          <w:iCs/>
        </w:rPr>
      </w:pPr>
      <w:r w:rsidRPr="00CF56DD">
        <w:rPr>
          <w:i/>
          <w:iCs/>
        </w:rPr>
        <w:t>Xñ, cñm Lzmtdk, qdx cd Oñqstfzk, qdbhañ kzr bñmchbhñmdr chrotdrszr ozqz dk lzsqhlñmhñ bñm utdrsqz ghiz.</w:t>
      </w:r>
    </w:p>
    <w:p w14:paraId="4FE8964E" w14:textId="77777777" w:rsidR="00CF56DD" w:rsidRPr="00CF56DD" w:rsidRDefault="00CF56DD" w:rsidP="00CF56DD">
      <w:pPr>
        <w:jc w:val="both"/>
        <w:rPr>
          <w:i/>
          <w:iCs/>
        </w:rPr>
      </w:pPr>
      <w:r w:rsidRPr="00CF56DD">
        <w:rPr>
          <w:i/>
          <w:iCs/>
        </w:rPr>
        <w:lastRenderedPageBreak/>
        <w:t>Lzr dm btzmsñ z kñr itchñr cd lhr qdhmñr, lzmczqd rzkhq rñkzldmsd z zptdkkñr ptd rd mdfzqdm z qdbhahq dk aztshrlñ x zaqzyzq kz ed bqhrshzmz. Pthdmdr zbdoszqdm bñmudqshqrd oñcqzm odqlzmdbdq aziñ lh Bñqñmz.</w:t>
      </w:r>
    </w:p>
    <w:p w14:paraId="28DB1B5C" w14:textId="77777777" w:rsidR="00CF56DD" w:rsidRPr="00CF56DD" w:rsidRDefault="00CF56DD" w:rsidP="00CF56DD">
      <w:pPr>
        <w:jc w:val="both"/>
        <w:rPr>
          <w:i/>
          <w:iCs/>
        </w:rPr>
      </w:pPr>
      <w:r w:rsidRPr="00CF56DD">
        <w:rPr>
          <w:i/>
          <w:iCs/>
        </w:rPr>
        <w:t>Drodqñ ptd rdz drsñ azrszmsd ozqz oqñrdfthq kñr zbtdqcñr cd mtdrsqñ lzsqhlñmhñ.</w:t>
      </w:r>
    </w:p>
    <w:p w14:paraId="78B556E9" w14:textId="77777777" w:rsidR="00CF56DD" w:rsidRPr="00CF56DD" w:rsidRDefault="00CF56DD" w:rsidP="00CF56DD">
      <w:pPr>
        <w:jc w:val="both"/>
        <w:rPr>
          <w:i/>
          <w:iCs/>
        </w:rPr>
      </w:pPr>
    </w:p>
    <w:p w14:paraId="5869168F" w14:textId="5FD41537" w:rsidR="00CF56DD" w:rsidRDefault="00CF56DD" w:rsidP="00CF56DD">
      <w:pPr>
        <w:jc w:val="both"/>
        <w:rPr>
          <w:i/>
          <w:iCs/>
        </w:rPr>
      </w:pPr>
      <w:r w:rsidRPr="00CF56DD">
        <w:rPr>
          <w:i/>
          <w:iCs/>
        </w:rPr>
        <w:t>Cñm Lzmtdk, Qdx cd Oñqstfzk</w:t>
      </w:r>
    </w:p>
    <w:p w14:paraId="245F0FA6" w14:textId="77777777" w:rsidR="006E6535" w:rsidRDefault="006E6535" w:rsidP="00CF56DD">
      <w:pPr>
        <w:jc w:val="both"/>
        <w:rPr>
          <w:i/>
          <w:iCs/>
        </w:rPr>
      </w:pPr>
    </w:p>
    <w:p w14:paraId="140B3DC3" w14:textId="32BED7D0" w:rsidR="006E6535" w:rsidRDefault="006E6535" w:rsidP="00CF56DD">
      <w:pPr>
        <w:jc w:val="both"/>
        <w:rPr>
          <w:i/>
          <w:iCs/>
        </w:rPr>
      </w:pPr>
      <w:r>
        <w:rPr>
          <w:i/>
          <w:iCs/>
        </w:rPr>
        <w:t>Campanas/trompetas o algo del palo</w:t>
      </w:r>
    </w:p>
    <w:p w14:paraId="3FA4A5AC" w14:textId="386031A6" w:rsidR="006E6535" w:rsidRPr="006E6535" w:rsidRDefault="006E6535" w:rsidP="00CF56DD">
      <w:pPr>
        <w:jc w:val="both"/>
      </w:pPr>
      <w:r>
        <w:rPr>
          <w:b/>
          <w:bCs/>
        </w:rPr>
        <w:t>REINA:</w:t>
      </w:r>
      <w:r>
        <w:t xml:space="preserve"> ¡Bufón!</w:t>
      </w:r>
      <w:r w:rsidR="00285428">
        <w:t xml:space="preserve"> ¿Qué algarabía es esta? Dejad lo que sea que estés haciendo porque te encargo una misión. Toma esta lista y asegúrate de tener todo preparado para la fecha del enlace. Además, seréis el encargado de anunciar por las villas la celebración del casamiento. Lo dejo en tus manos</w:t>
      </w:r>
    </w:p>
    <w:p w14:paraId="7BD18C89" w14:textId="6282BCEE" w:rsidR="003B72C4" w:rsidRDefault="00EF6F06" w:rsidP="003B72C4">
      <w:pPr>
        <w:pStyle w:val="Ttulo1"/>
        <w:rPr>
          <w:lang w:eastAsia="es-ES"/>
        </w:rPr>
      </w:pPr>
      <w:bookmarkStart w:id="15" w:name="_Toc237768444"/>
      <w:r>
        <w:rPr>
          <w:lang w:eastAsia="es-ES"/>
        </w:rPr>
        <w:t>Capítulo 2 – Guadalupe</w:t>
      </w:r>
      <w:bookmarkEnd w:id="15"/>
      <w:r>
        <w:rPr>
          <w:lang w:eastAsia="es-ES"/>
        </w:rPr>
        <w:t xml:space="preserve"> </w:t>
      </w:r>
    </w:p>
    <w:p w14:paraId="5C276A72" w14:textId="31096E2A" w:rsidR="00EF6F06" w:rsidRDefault="003B72C4" w:rsidP="00EF6F06">
      <w:pPr>
        <w:jc w:val="both"/>
        <w:rPr>
          <w:lang w:eastAsia="es-ES"/>
        </w:rPr>
      </w:pPr>
      <w:r>
        <w:rPr>
          <w:lang w:eastAsia="es-ES"/>
        </w:rPr>
        <w:t>S</w:t>
      </w:r>
      <w:r w:rsidR="00EF6F06">
        <w:rPr>
          <w:lang w:eastAsia="es-ES"/>
        </w:rPr>
        <w:t xml:space="preserve">e habla del bautismo de los indígenas, y por ende de la llegada a América y las rutas marítimas de Colón. Bufón a la vez que va anunciando el casamiento a los vecinos del pueblo tiene que ir recolectando las cosas necesarias para el casamiento. </w:t>
      </w:r>
      <w:commentRangeStart w:id="16"/>
      <w:commentRangeStart w:id="17"/>
      <w:r w:rsidR="00EF6F06">
        <w:rPr>
          <w:lang w:eastAsia="es-ES"/>
        </w:rPr>
        <w:t>Aquí tiene un encontronazo con la Inquisición y un Aquelarre de brujas que quería realizar un ritual y reos.</w:t>
      </w:r>
      <w:commentRangeEnd w:id="16"/>
      <w:r w:rsidR="00EF6F06">
        <w:rPr>
          <w:rStyle w:val="Refdecomentario"/>
          <w:sz w:val="24"/>
          <w:szCs w:val="24"/>
          <w:lang w:eastAsia="es-ES"/>
        </w:rPr>
        <w:commentReference w:id="16"/>
      </w:r>
      <w:commentRangeEnd w:id="17"/>
      <w:r w:rsidR="00876DA0">
        <w:rPr>
          <w:rStyle w:val="Refdecomentario"/>
          <w:sz w:val="24"/>
          <w:szCs w:val="24"/>
          <w:lang w:eastAsia="es-ES"/>
        </w:rPr>
        <w:commentReference w:id="17"/>
      </w:r>
    </w:p>
    <w:p w14:paraId="53F69F5E" w14:textId="5ED8F53D" w:rsidR="00740186" w:rsidRDefault="00740186" w:rsidP="00EF6F06">
      <w:pPr>
        <w:jc w:val="both"/>
        <w:rPr>
          <w:lang w:eastAsia="es-ES"/>
        </w:rPr>
      </w:pPr>
      <w:r>
        <w:rPr>
          <w:lang w:eastAsia="es-ES"/>
        </w:rPr>
        <w:t>[INTRODUCCIÓN HABLANDO DE QUE NECESITABA LOS PREPARATIVOS DE LA BODA]</w:t>
      </w:r>
    </w:p>
    <w:p w14:paraId="04FFE5FD" w14:textId="3CBCC28D" w:rsidR="009F738B" w:rsidRDefault="00296227" w:rsidP="009F738B">
      <w:pPr>
        <w:jc w:val="both"/>
      </w:pPr>
      <w:r>
        <w:t xml:space="preserve">Llega Benjamín a Guadalupe y en la plaza se encuentra el setup montado para ahorcarlos/prenderles fuego y ante tales barbaridades habla con los verdugos, [conversación interactiva] y consigue </w:t>
      </w:r>
      <w:commentRangeStart w:id="18"/>
      <w:r>
        <w:t xml:space="preserve">convencerles de que son inocentes </w:t>
      </w:r>
      <w:commentRangeEnd w:id="18"/>
      <w:r w:rsidR="00740186">
        <w:rPr>
          <w:rStyle w:val="Refdecomentario"/>
          <w:sz w:val="24"/>
          <w:szCs w:val="24"/>
        </w:rPr>
        <w:commentReference w:id="18"/>
      </w:r>
      <w:r>
        <w:t>y tendrá pruebas</w:t>
      </w:r>
    </w:p>
    <w:p w14:paraId="480CBB88" w14:textId="74C3565E" w:rsidR="00296227" w:rsidRDefault="00296227" w:rsidP="009F738B">
      <w:pPr>
        <w:jc w:val="both"/>
      </w:pPr>
      <w:r>
        <w:t xml:space="preserve">Hay 3 reos, una acusada de hechicería, otro acusado de ladrón y un judío converso acusado de seguir practicando la “falsa fe”. </w:t>
      </w:r>
    </w:p>
    <w:p w14:paraId="1623236D" w14:textId="455B4352" w:rsidR="001D1AFB" w:rsidRDefault="001D1AFB" w:rsidP="009F738B">
      <w:pPr>
        <w:jc w:val="both"/>
      </w:pPr>
      <w:r>
        <w:t xml:space="preserve">Bruja </w:t>
      </w:r>
      <w:r>
        <w:sym w:font="Wingdings" w:char="F0E0"/>
      </w:r>
      <w:r>
        <w:t xml:space="preserve"> acusada de haber secuestrado al gato del vecino para usarlo en un conjuro</w:t>
      </w:r>
    </w:p>
    <w:p w14:paraId="01E1D54B" w14:textId="2EFADA0C" w:rsidR="001D1AFB" w:rsidRDefault="001D1AFB" w:rsidP="009F738B">
      <w:pPr>
        <w:jc w:val="both"/>
      </w:pPr>
      <w:r>
        <w:t xml:space="preserve">Solución </w:t>
      </w:r>
      <w:r>
        <w:sym w:font="Wingdings" w:char="F0E0"/>
      </w:r>
      <w:r>
        <w:t xml:space="preserve"> encontrar a la gata oculta por la plaza, resulta que la gata estaba embarazada y se había mantenido oculta </w:t>
      </w:r>
      <w:r>
        <w:sym w:font="Wingdings" w:char="F0E0"/>
      </w:r>
      <w:r>
        <w:t xml:space="preserve"> estilo meccha chamaleon y se va moviendo, encontrar 3 veces</w:t>
      </w:r>
    </w:p>
    <w:p w14:paraId="551D8ECA" w14:textId="77777777" w:rsidR="001D1AFB" w:rsidRDefault="001D1AFB" w:rsidP="009F738B">
      <w:pPr>
        <w:jc w:val="both"/>
      </w:pPr>
    </w:p>
    <w:p w14:paraId="78BA597F" w14:textId="23A33818" w:rsidR="001D1AFB" w:rsidRDefault="001D1AFB" w:rsidP="009F738B">
      <w:pPr>
        <w:jc w:val="both"/>
      </w:pPr>
      <w:r>
        <w:t xml:space="preserve">Ladrón </w:t>
      </w:r>
      <w:r>
        <w:sym w:font="Wingdings" w:char="F0E0"/>
      </w:r>
      <w:r>
        <w:t xml:space="preserve"> acusado de robar una bolsa de monedas y joyas</w:t>
      </w:r>
    </w:p>
    <w:p w14:paraId="20818FEC" w14:textId="3791E805" w:rsidR="001D1AFB" w:rsidRDefault="001D1AFB" w:rsidP="009F738B">
      <w:pPr>
        <w:jc w:val="both"/>
      </w:pPr>
      <w:r>
        <w:lastRenderedPageBreak/>
        <w:t xml:space="preserve">Solución </w:t>
      </w:r>
      <w:r>
        <w:sym w:font="Wingdings" w:char="F0E0"/>
      </w:r>
      <w:r>
        <w:t xml:space="preserve"> el hijo pequeño pensaba que era una bolsa de juguete (invent completo) y la había cogido </w:t>
      </w:r>
      <w:r>
        <w:sym w:font="Wingdings" w:char="F0E0"/>
      </w:r>
      <w:r>
        <w:t xml:space="preserve"> </w:t>
      </w:r>
      <w:r w:rsidR="00740186">
        <w:t xml:space="preserve">espiar </w:t>
      </w:r>
      <w:commentRangeStart w:id="19"/>
      <w:r w:rsidR="00740186">
        <w:t xml:space="preserve">niños </w:t>
      </w:r>
      <w:commentRangeEnd w:id="19"/>
      <w:r w:rsidR="00740186">
        <w:rPr>
          <w:rStyle w:val="Refdecomentario"/>
          <w:sz w:val="24"/>
          <w:szCs w:val="24"/>
        </w:rPr>
        <w:commentReference w:id="19"/>
      </w:r>
      <w:r w:rsidR="00740186">
        <w:t>y preguntas con el peque para averiguarlo, lo monta como un juego, finalmente tiene que engatusarlo para pillar la bolsa</w:t>
      </w:r>
    </w:p>
    <w:p w14:paraId="624B223E" w14:textId="77777777" w:rsidR="00740186" w:rsidRDefault="00740186" w:rsidP="009F738B">
      <w:pPr>
        <w:jc w:val="both"/>
      </w:pPr>
    </w:p>
    <w:p w14:paraId="55424B44" w14:textId="487AFC9A" w:rsidR="00740186" w:rsidRDefault="00740186" w:rsidP="009F738B">
      <w:pPr>
        <w:jc w:val="both"/>
      </w:pPr>
      <w:commentRangeStart w:id="20"/>
      <w:r>
        <w:t xml:space="preserve">Falso converso </w:t>
      </w:r>
      <w:r>
        <w:sym w:font="Wingdings" w:char="F0E0"/>
      </w:r>
      <w:r>
        <w:t xml:space="preserve"> este REALMENTE sí es un falso converso pero también lo liberará ya que es un viejo amigo intentando huir, acusado por un vecino al haberle visto cambiar las sábanas en viernes</w:t>
      </w:r>
      <w:commentRangeEnd w:id="20"/>
      <w:r w:rsidR="002F3246">
        <w:rPr>
          <w:rStyle w:val="Refdecomentario"/>
          <w:sz w:val="24"/>
          <w:szCs w:val="24"/>
        </w:rPr>
        <w:commentReference w:id="20"/>
      </w:r>
    </w:p>
    <w:p w14:paraId="070A2E4A" w14:textId="3C2EE725" w:rsidR="00740186" w:rsidRDefault="00740186" w:rsidP="009F738B">
      <w:pPr>
        <w:jc w:val="both"/>
      </w:pPr>
      <w:r>
        <w:t xml:space="preserve">Solución </w:t>
      </w:r>
      <w:r>
        <w:sym w:font="Wingdings" w:char="F0E0"/>
      </w:r>
      <w:r>
        <w:t xml:space="preserve"> aquí no hay una explicación para salvarle, sino que hay que buscar cómo evitar que lo maten, el hombre este es un zapatero y por ende tiene todo lleno de tintes, hasta su bolsillo, tendrá que engatusar al soldado para hacerle dormir, robar el tinte y coger una sábana y mancharla y demostrar que la cambió por estar super manchada</w:t>
      </w:r>
    </w:p>
    <w:p w14:paraId="62EF70AF" w14:textId="77777777" w:rsidR="00740186" w:rsidRDefault="00740186" w:rsidP="009F738B">
      <w:pPr>
        <w:jc w:val="both"/>
      </w:pPr>
    </w:p>
    <w:p w14:paraId="4C4AA317" w14:textId="38F3C747" w:rsidR="00740186" w:rsidRDefault="00740186" w:rsidP="009F738B">
      <w:pPr>
        <w:jc w:val="both"/>
      </w:pPr>
      <w:r>
        <w:t>Tras demostrar las evidencias de los 3 son liberados y cada uno le da las cosas al Bufón</w:t>
      </w:r>
    </w:p>
    <w:p w14:paraId="2C1F6427" w14:textId="7AC63054" w:rsidR="00740186" w:rsidRDefault="00740186" w:rsidP="003B72C4">
      <w:pPr>
        <w:pStyle w:val="Ttulo1"/>
      </w:pPr>
      <w:bookmarkStart w:id="21" w:name="_Toc237768445"/>
      <w:r>
        <w:t>Capítulo 3 – Valencia de Alcántara</w:t>
      </w:r>
      <w:r w:rsidR="00AD58CB">
        <w:t xml:space="preserve"> – Rocamador Castillo Fortaleza</w:t>
      </w:r>
      <w:bookmarkEnd w:id="21"/>
    </w:p>
    <w:p w14:paraId="1E0145EB" w14:textId="5035933A" w:rsidR="00E444E2" w:rsidRDefault="00E444E2" w:rsidP="009F738B">
      <w:pPr>
        <w:jc w:val="both"/>
      </w:pPr>
      <w:r>
        <w:t>El Bufón llega a la Villa de Valencia de Alcántara, a la explanada de rocamador donde tendrá lugar el casamiento y allí ya le esperaba el Heraldo Real, quien le pregunta que si tiene todo, le pide una serie de cosas, las que ya tenia y 3 cosas más, por una parte miel exigida por el rey portugués y conseguir más velas</w:t>
      </w:r>
    </w:p>
    <w:p w14:paraId="46171A5A" w14:textId="11DA7337" w:rsidR="00AD58CB" w:rsidRDefault="00AD58CB" w:rsidP="009F738B">
      <w:pPr>
        <w:jc w:val="both"/>
      </w:pPr>
      <w:r>
        <w:t>Aparecen 3/4 mozas, cada una con algo distinto, una dice que tiene un tarro de miel, otra que tiene información importante que le dijo su marido (carta sobre la enfermedad de Juan) y otra le dice dónde puede conseguir las velas</w:t>
      </w:r>
    </w:p>
    <w:p w14:paraId="26A609C5" w14:textId="3D3B88A9" w:rsidR="00AD58CB" w:rsidRDefault="00AD58CB" w:rsidP="009F738B">
      <w:pPr>
        <w:jc w:val="both"/>
      </w:pPr>
      <w:r>
        <w:t>Bufón sube al castillo, en la torre hay una colmena de donde sacar miel – puzle R u otro puzle de encajar piezas (en función del tiempo), en los establos está el marido de la mujer, quien le da la carta y le encarga dársela a la reina, hablar con npcs para averiguar dónde se encuentra, y las velas las vende un vendedor ambulante a cambio de un gatito (conseguido en el segundo capítulo capítulo)</w:t>
      </w:r>
    </w:p>
    <w:p w14:paraId="1FDC6696" w14:textId="2985FB7E" w:rsidR="00AD58CB" w:rsidRDefault="00AD58CB" w:rsidP="009F738B">
      <w:pPr>
        <w:jc w:val="both"/>
      </w:pPr>
      <w:r>
        <w:t>Al volver de haber entregado la carta y hablado con el heraldo le dice que está todo pero falta el músico, encontrar al músico espiando gente y hablando con npcs, estaba dormido dentro de un barril.</w:t>
      </w:r>
    </w:p>
    <w:p w14:paraId="73C927E5" w14:textId="40B8EFAF" w:rsidR="00AD58CB" w:rsidRDefault="00AD58CB" w:rsidP="009F738B">
      <w:pPr>
        <w:jc w:val="both"/>
      </w:pPr>
      <w:r>
        <w:t>Lo lleva a la iglesia, comienza animación/secuencia de imágenes</w:t>
      </w:r>
    </w:p>
    <w:p w14:paraId="71A74C94" w14:textId="77777777" w:rsidR="00AD58CB" w:rsidRDefault="00AD58CB" w:rsidP="009F738B">
      <w:pPr>
        <w:jc w:val="both"/>
      </w:pPr>
    </w:p>
    <w:p w14:paraId="2365DD89" w14:textId="61A80553" w:rsidR="00AD58CB" w:rsidRPr="00296227" w:rsidRDefault="00AD58CB" w:rsidP="00AD58CB">
      <w:pPr>
        <w:pStyle w:val="Ttulo"/>
        <w:jc w:val="center"/>
      </w:pPr>
      <w:r>
        <w:lastRenderedPageBreak/>
        <w:t>FIN</w:t>
      </w:r>
    </w:p>
    <w:sectPr w:rsidR="00AD58CB" w:rsidRPr="00296227">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aura Facenda Estrella" w:date="2026-05-31T21:36:00Z" w:initials="LF">
    <w:p w14:paraId="37B83932" w14:textId="77777777" w:rsidR="00C05EB0" w:rsidRDefault="00C05EB0">
      <w:pPr>
        <w:pStyle w:val="Textocomentario"/>
      </w:pPr>
      <w:r>
        <w:rPr>
          <w:rStyle w:val="Refdecomentario"/>
        </w:rPr>
        <w:annotationRef/>
      </w:r>
      <w:r>
        <w:t>El control que sea</w:t>
      </w:r>
    </w:p>
  </w:comment>
  <w:comment w:id="6" w:author="Laura Facenda Estrella" w:date="2026-06-03T10:56:00Z" w:initials="LF">
    <w:p w14:paraId="3176FBD9" w14:textId="77777777" w:rsidR="00C05EB0" w:rsidRDefault="00C05EB0">
      <w:pPr>
        <w:pStyle w:val="Textocomentario"/>
      </w:pPr>
      <w:r>
        <w:rPr>
          <w:rStyle w:val="Refdecomentario"/>
        </w:rPr>
        <w:annotationRef/>
      </w:r>
      <w:r>
        <w:t>Hacer monje genérico y editar</w:t>
      </w:r>
    </w:p>
  </w:comment>
  <w:comment w:id="7" w:author="Laura Facenda Estrella" w:date="2026-05-31T22:07:00Z" w:initials="LF">
    <w:p w14:paraId="3CA86EA7" w14:textId="77777777" w:rsidR="00C05EB0" w:rsidRDefault="00C05EB0">
      <w:pPr>
        <w:pStyle w:val="Textocomentario"/>
      </w:pPr>
      <w:r>
        <w:rPr>
          <w:rStyle w:val="Refdecomentario"/>
        </w:rPr>
        <w:annotationRef/>
      </w:r>
      <w:r>
        <w:t>El verdadero puzzle</w:t>
      </w:r>
    </w:p>
  </w:comment>
  <w:comment w:id="8" w:author="Laura Facenda Estrella" w:date="2026-07-14T17:20:00Z" w:initials="LF">
    <w:p w14:paraId="24A9C6B3" w14:textId="77777777" w:rsidR="00C05EB0" w:rsidRDefault="00C05EB0">
      <w:pPr>
        <w:pStyle w:val="Textocomentario"/>
      </w:pPr>
      <w:r>
        <w:rPr>
          <w:rStyle w:val="Refdecomentario"/>
        </w:rPr>
        <w:annotationRef/>
      </w:r>
      <w:r>
        <w:t>En un orden concreto, añadir precisión y decisión que influirá en su relación con la infanta/otro personaje</w:t>
      </w:r>
    </w:p>
  </w:comment>
  <w:comment w:id="4"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9" w:author="Laura Facenda Estrella" w:date="2026-07-31T11:56:00Z" w:initials="LF">
    <w:p w14:paraId="20388630" w14:textId="77777777" w:rsidR="00C05EB0" w:rsidRDefault="00C05EB0">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10" w:author="Laura Facenda Estrella" w:date="2026-08-02T01:55:00Z" w:initials="LF">
    <w:p w14:paraId="3380AC04" w14:textId="77777777" w:rsidR="00C05EB0" w:rsidRDefault="00C05EB0">
      <w:pPr>
        <w:pStyle w:val="Textocomentario"/>
      </w:pPr>
      <w:r>
        <w:rPr>
          <w:rStyle w:val="Refdecomentario"/>
        </w:rPr>
        <w:annotationRef/>
      </w:r>
      <w:r>
        <w:t>Incrustar diálogo en puzzle (no metido todavia en unity)</w:t>
      </w:r>
    </w:p>
  </w:comment>
  <w:comment w:id="12" w:author="Laura Facenda Estrella" w:date="2026-08-17T19:29:00Z" w:initials="LF">
    <w:p w14:paraId="6DECC0CC" w14:textId="77777777" w:rsidR="00951C2C" w:rsidRDefault="00951C2C" w:rsidP="00951C2C">
      <w:pPr>
        <w:pStyle w:val="Textocomentario"/>
      </w:pPr>
      <w:r>
        <w:rPr>
          <w:rStyle w:val="Refdecomentario"/>
        </w:rPr>
        <w:annotationRef/>
      </w:r>
      <w:r>
        <w:t>Solo si da tiempo</w:t>
      </w:r>
    </w:p>
  </w:comment>
  <w:comment w:id="13" w:author="Laura Facenda Estrella" w:date="2026-08-17T21:13:00Z" w:initials="LF">
    <w:p w14:paraId="601F666A" w14:textId="77777777" w:rsidR="00D2419E" w:rsidRDefault="00D2419E" w:rsidP="00D2419E">
      <w:pPr>
        <w:pStyle w:val="Textocomentario"/>
      </w:pPr>
      <w:r>
        <w:rPr>
          <w:rStyle w:val="Refdecomentario"/>
        </w:rPr>
        <w:annotationRef/>
      </w:r>
      <w:r>
        <w:t>De momento vamos a hacer como que no existe</w:t>
      </w:r>
    </w:p>
  </w:comment>
  <w:comment w:id="14"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 w:id="16" w:author="Laura Facenda Estrella" w:date="2026-08-07T10:51:00Z" w:initials="LF">
    <w:p w14:paraId="6F2B8E6F" w14:textId="77777777" w:rsidR="00EF6F06" w:rsidRDefault="00EF6F06">
      <w:pPr>
        <w:pStyle w:val="Textocomentario"/>
      </w:pPr>
      <w:r>
        <w:rPr>
          <w:rStyle w:val="Refdecomentario"/>
        </w:rPr>
        <w:annotationRef/>
      </w:r>
      <w:r>
        <w:t>Descubrir quién es culpable y quién no (puede mandar a matarile a alguien inocente)</w:t>
      </w:r>
    </w:p>
  </w:comment>
  <w:comment w:id="17" w:author="Laura Facenda Estrella" w:date="2026-08-17T20:51:00Z" w:initials="LF">
    <w:p w14:paraId="21A77CEF" w14:textId="77777777" w:rsidR="00876DA0" w:rsidRDefault="00876DA0" w:rsidP="00876DA0">
      <w:pPr>
        <w:pStyle w:val="Textocomentario"/>
      </w:pPr>
      <w:r>
        <w:rPr>
          <w:rStyle w:val="Refdecomentario"/>
        </w:rPr>
        <w:annotationRef/>
      </w:r>
      <w:r>
        <w:t>Te pasas mujer</w:t>
      </w:r>
    </w:p>
  </w:comment>
  <w:comment w:id="18" w:author="Laura Facenda Estrella" w:date="2026-08-12T16:58:00Z" w:initials="LF">
    <w:p w14:paraId="776D7E5C" w14:textId="77777777" w:rsidR="00740186" w:rsidRDefault="00740186" w:rsidP="00740186">
      <w:pPr>
        <w:pStyle w:val="Textocomentario"/>
      </w:pPr>
      <w:r>
        <w:rPr>
          <w:rStyle w:val="Refdecomentario"/>
        </w:rPr>
        <w:annotationRef/>
      </w:r>
      <w:r>
        <w:t>Engatusar, ajustar dificultad</w:t>
      </w:r>
    </w:p>
  </w:comment>
  <w:comment w:id="19" w:author="Laura Facenda Estrella" w:date="2026-08-12T16:56:00Z" w:initials="LF">
    <w:p w14:paraId="1EDB3855" w14:textId="77777777" w:rsidR="00740186" w:rsidRDefault="00740186" w:rsidP="00740186">
      <w:pPr>
        <w:pStyle w:val="Textocomentario"/>
      </w:pPr>
      <w:r>
        <w:rPr>
          <w:rStyle w:val="Refdecomentario"/>
        </w:rPr>
        <w:annotationRef/>
      </w:r>
      <w:r>
        <w:t>Sprites de aldeanos mas chiquitos y cambiar colores</w:t>
      </w:r>
    </w:p>
  </w:comment>
  <w:comment w:id="20" w:author="Laura Facenda Estrella" w:date="2026-08-12T17:07:00Z" w:initials="LF">
    <w:p w14:paraId="72931AD7" w14:textId="77777777" w:rsidR="002F3246" w:rsidRDefault="002F3246" w:rsidP="002F3246">
      <w:pPr>
        <w:pStyle w:val="Textocomentario"/>
      </w:pPr>
      <w:r>
        <w:rPr>
          <w:rStyle w:val="Refdecomentario"/>
        </w:rPr>
        <w:annotationRef/>
      </w:r>
      <w:r>
        <w:t>Hablar de los bautismos de los Indios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Ex w15:paraId="6DECC0CC" w15:done="0"/>
  <w15:commentEx w15:paraId="601F666A" w15:paraIdParent="6DECC0CC" w15:done="0"/>
  <w15:commentEx w15:paraId="244A49E5" w15:done="0"/>
  <w15:commentEx w15:paraId="6F2B8E6F" w15:done="0"/>
  <w15:commentEx w15:paraId="21A77CEF" w15:paraIdParent="6F2B8E6F" w15:done="0"/>
  <w15:commentEx w15:paraId="776D7E5C" w15:done="0"/>
  <w15:commentEx w15:paraId="1EDB3855" w15:done="0"/>
  <w15:commentEx w15:paraId="72931A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Extensible w16cex:durableId="46DD691C" w16cex:dateUtc="2026-08-17T17:29:00Z"/>
  <w16cex:commentExtensible w16cex:durableId="38442EC0" w16cex:dateUtc="2026-08-17T19:13:00Z"/>
  <w16cex:commentExtensible w16cex:durableId="64DDE148" w16cex:dateUtc="2026-08-11T00:48:00Z"/>
  <w16cex:commentExtensible w16cex:durableId="4826A69C" w16cex:dateUtc="2026-08-07T08:51:00Z"/>
  <w16cex:commentExtensible w16cex:durableId="2798E33B" w16cex:dateUtc="2026-08-17T18:51:00Z"/>
  <w16cex:commentExtensible w16cex:durableId="7D6A5F9C" w16cex:dateUtc="2026-08-12T14:58:00Z"/>
  <w16cex:commentExtensible w16cex:durableId="787C9763" w16cex:dateUtc="2026-08-12T14:56:00Z"/>
  <w16cex:commentExtensible w16cex:durableId="78AC2C67" w16cex:dateUtc="2026-08-12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Id w16cid:paraId="6DECC0CC" w16cid:durableId="46DD691C"/>
  <w16cid:commentId w16cid:paraId="601F666A" w16cid:durableId="38442EC0"/>
  <w16cid:commentId w16cid:paraId="244A49E5" w16cid:durableId="64DDE148"/>
  <w16cid:commentId w16cid:paraId="6F2B8E6F" w16cid:durableId="4826A69C"/>
  <w16cid:commentId w16cid:paraId="21A77CEF" w16cid:durableId="2798E33B"/>
  <w16cid:commentId w16cid:paraId="776D7E5C" w16cid:durableId="7D6A5F9C"/>
  <w16cid:commentId w16cid:paraId="1EDB3855" w16cid:durableId="787C9763"/>
  <w16cid:commentId w16cid:paraId="72931AD7" w16cid:durableId="78AC2C6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2460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051167"/>
    <w:rsid w:val="001309D3"/>
    <w:rsid w:val="00135AB9"/>
    <w:rsid w:val="001B5E5C"/>
    <w:rsid w:val="001D1AFB"/>
    <w:rsid w:val="00285428"/>
    <w:rsid w:val="00296227"/>
    <w:rsid w:val="002E2386"/>
    <w:rsid w:val="002F3246"/>
    <w:rsid w:val="00352D3B"/>
    <w:rsid w:val="00376D60"/>
    <w:rsid w:val="003B7113"/>
    <w:rsid w:val="003B72C4"/>
    <w:rsid w:val="003D2D4C"/>
    <w:rsid w:val="00436C41"/>
    <w:rsid w:val="00475230"/>
    <w:rsid w:val="004D7FCC"/>
    <w:rsid w:val="00513429"/>
    <w:rsid w:val="005D1375"/>
    <w:rsid w:val="00622741"/>
    <w:rsid w:val="006E6535"/>
    <w:rsid w:val="00740186"/>
    <w:rsid w:val="00752716"/>
    <w:rsid w:val="00773EA5"/>
    <w:rsid w:val="00776B02"/>
    <w:rsid w:val="007C1FB9"/>
    <w:rsid w:val="00855D79"/>
    <w:rsid w:val="00876DA0"/>
    <w:rsid w:val="008866CA"/>
    <w:rsid w:val="00951C2C"/>
    <w:rsid w:val="009801B2"/>
    <w:rsid w:val="009B242C"/>
    <w:rsid w:val="009D0529"/>
    <w:rsid w:val="009F738B"/>
    <w:rsid w:val="00A0078B"/>
    <w:rsid w:val="00A04946"/>
    <w:rsid w:val="00A15576"/>
    <w:rsid w:val="00A90B71"/>
    <w:rsid w:val="00AD58CB"/>
    <w:rsid w:val="00AF12FD"/>
    <w:rsid w:val="00B56D0E"/>
    <w:rsid w:val="00BA1C2D"/>
    <w:rsid w:val="00BB32E4"/>
    <w:rsid w:val="00BF19AF"/>
    <w:rsid w:val="00C05EB0"/>
    <w:rsid w:val="00C0658B"/>
    <w:rsid w:val="00C6056B"/>
    <w:rsid w:val="00CF56DD"/>
    <w:rsid w:val="00D05808"/>
    <w:rsid w:val="00D2419E"/>
    <w:rsid w:val="00D24AA9"/>
    <w:rsid w:val="00E167A7"/>
    <w:rsid w:val="00E42AF3"/>
    <w:rsid w:val="00E43D86"/>
    <w:rsid w:val="00E444E2"/>
    <w:rsid w:val="00E67EAF"/>
    <w:rsid w:val="00EE55F9"/>
    <w:rsid w:val="00EF6F06"/>
    <w:rsid w:val="00F215CC"/>
    <w:rsid w:val="00F311E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564B4D8B-8A71-4137-A5C5-19C02F9D6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 w:type="paragraph" w:styleId="TtuloTDC">
    <w:name w:val="TOC Heading"/>
    <w:basedOn w:val="Ttulo1"/>
    <w:next w:val="Normal"/>
    <w:uiPriority w:val="39"/>
    <w:unhideWhenUsed/>
    <w:qFormat/>
    <w:rsid w:val="003B72C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3B72C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EC4A7-4E40-42A7-A692-CD8427710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2697</TotalTime>
  <Pages>13</Pages>
  <Words>3186</Words>
  <Characters>17523</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9</cp:revision>
  <dcterms:created xsi:type="dcterms:W3CDTF">2026-08-07T08:48:00Z</dcterms:created>
  <dcterms:modified xsi:type="dcterms:W3CDTF">2026-08-21T00:43:00Z</dcterms:modified>
</cp:coreProperties>
</file>