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5A57B24A"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rsidR="00CE18BA">
        <w:t>Recat Native</w:t>
      </w:r>
      <w:r>
        <w:t>.</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07C35F00"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 pjesen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 xml:space="preserve">latformë për zhvillimin e aplikacioneve softuerike. Siguron një bazë mbi të cilin zhvilluesit e aplikacioneve mund të ndërtojnë aplikacione për një platformë </w:t>
      </w:r>
      <w:r w:rsidRPr="00B02348">
        <w:lastRenderedPageBreak/>
        <w:t>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37D402FB" w:rsidR="002A7071" w:rsidRDefault="00E75126" w:rsidP="00F1205F">
      <w:pPr>
        <w:autoSpaceDE w:val="0"/>
        <w:autoSpaceDN w:val="0"/>
        <w:adjustRightInd w:val="0"/>
        <w:spacing w:line="360" w:lineRule="auto"/>
        <w:jc w:val="both"/>
      </w:pPr>
      <w:r>
        <w:t>Gjithmone n</w:t>
      </w:r>
      <w:r w:rsidR="002A7071" w:rsidRPr="00735910">
        <w:t xml:space="preserve">ë fushën e programimit hasim </w:t>
      </w:r>
      <w:r w:rsidR="0079395F" w:rsidRPr="0079395F">
        <w:t xml:space="preserve">në </w:t>
      </w:r>
      <w:r w:rsidR="002A7071" w:rsidRPr="00735910">
        <w:t xml:space="preserve">dy terme: Front End dhe Back End, të cilat së bashku përbëjnë programimin në tëresi. </w:t>
      </w:r>
    </w:p>
    <w:p w14:paraId="3B242FF3" w14:textId="5C9212A2" w:rsidR="0011174A" w:rsidRPr="0011174A" w:rsidRDefault="000A2916" w:rsidP="00F1205F">
      <w:pPr>
        <w:spacing w:line="360" w:lineRule="auto"/>
        <w:jc w:val="both"/>
      </w:pPr>
      <w:r>
        <w:t xml:space="preserve">Për </w:t>
      </w:r>
      <w:r w:rsidR="0011174A">
        <w:t>Front End</w:t>
      </w:r>
      <w:r>
        <w:t xml:space="preserve"> themi që</w:t>
      </w:r>
      <w:r w:rsidR="0011174A">
        <w:t xml:space="preserve"> është gjithëçka që përfshihet </w:t>
      </w:r>
      <w:r w:rsidR="00116856" w:rsidRPr="007417E5">
        <w:t>n</w:t>
      </w:r>
      <w:r w:rsidR="0011174A">
        <w:t xml:space="preserve">e atë që përdoruesi sheh, duke përfshirë dizajnin, fotografitë, përmbajtjen, strukturën. Kjo mundësohet përmes gjuhëve HTML, CSS dhe Javascript. </w:t>
      </w:r>
      <w:r w:rsidR="00D759E6">
        <w:t xml:space="preserve">Ndersa për </w:t>
      </w:r>
      <w:r w:rsidR="0011174A">
        <w:t xml:space="preserve">Back End </w:t>
      </w:r>
      <w:r w:rsidR="00D759E6">
        <w:t xml:space="preserve">themi </w:t>
      </w:r>
      <w:r w:rsidR="0011174A">
        <w:t xml:space="preserve">është gjithëcka që mundëson funksionimin e elementëve, logjikën dhe të dhënat. Gjuhët që përdoren për Back End janë të shumëllojshme, si psh. JavaScript, </w:t>
      </w:r>
      <w:r w:rsidR="00BC1D3C">
        <w:t xml:space="preserve">Python, </w:t>
      </w:r>
      <w:r w:rsidR="0011174A">
        <w:t xml:space="preserve">PHP, </w:t>
      </w:r>
      <w:r w:rsidR="00BC1D3C">
        <w:t>C#, SQL</w:t>
      </w:r>
      <w:r w:rsidR="00BC1D3C" w:rsidRPr="00BC1D3C">
        <w:t xml:space="preserve">, </w:t>
      </w:r>
      <w:r w:rsidR="0011174A">
        <w:t>JAVA, RUBY, MongoDB etj. Një tjetër tërm mjaft i njohur, i cili krijohet pas bashkimit të Front</w:t>
      </w:r>
      <w:r w:rsidR="00BC1D3C" w:rsidRPr="00BC1D3C">
        <w:t>-it</w:t>
      </w:r>
      <w:r w:rsidR="0011174A">
        <w:t xml:space="preserve"> dhe Back</w:t>
      </w:r>
      <w:r w:rsidR="00BC1D3C" w:rsidRPr="0014522E">
        <w:t xml:space="preserve">-it </w:t>
      </w:r>
      <w:r w:rsidR="0011174A">
        <w:t xml:space="preserve">është Full Stack. Nuk ka ndonjë dallim strikt në mes të dy termeve të lartcekura, disa programerë shpeshherë dijnë të programojnë në Front End por jo në Back End, </w:t>
      </w:r>
      <w:r w:rsidR="00BC1D3C" w:rsidRPr="00BC1D3C">
        <w:t>por e</w:t>
      </w:r>
      <w:r w:rsidR="0011174A">
        <w:t>dhe anasjelltas</w:t>
      </w:r>
      <w:r w:rsidR="0011174A" w:rsidRPr="0011174A">
        <w:t>.</w:t>
      </w:r>
    </w:p>
    <w:p w14:paraId="26AF64B6" w14:textId="65B7A42A"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 xml:space="preserve">framework-un e saje </w:t>
      </w:r>
      <w:r w:rsidR="001866AE">
        <w:t>React</w:t>
      </w:r>
      <w:r w:rsidR="006134F6" w:rsidRPr="006134F6">
        <w:t>.</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754C109E" w14:textId="6B093D7A" w:rsidR="00166F8B" w:rsidRPr="00735910" w:rsidRDefault="00166F8B" w:rsidP="00F1205F">
      <w:pPr>
        <w:spacing w:line="360" w:lineRule="auto"/>
        <w:jc w:val="both"/>
      </w:pPr>
      <w:r w:rsidRPr="00735910">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0F9A5BC" w:rsidR="0064767B" w:rsidRPr="0064767B" w:rsidRDefault="0064767B" w:rsidP="00F1205F">
      <w:pPr>
        <w:spacing w:line="360" w:lineRule="auto"/>
        <w:jc w:val="both"/>
      </w:pPr>
      <w:r w:rsidRPr="0064767B">
        <w:t xml:space="preserve">Pse të zgjidhnim </w:t>
      </w:r>
      <w:r w:rsidR="003C7733">
        <w:t>React</w:t>
      </w:r>
      <w:r w:rsidRPr="0064767B">
        <w:t xml:space="preserve"> para kornizave të tjera? </w:t>
      </w:r>
    </w:p>
    <w:p w14:paraId="4A140BD2" w14:textId="58071850"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w:t>
      </w:r>
      <w:r w:rsidR="003C7733">
        <w:t>React</w:t>
      </w:r>
      <w:r w:rsidRPr="0064767B">
        <w:t xml:space="preserve">?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74493FEF" w14:textId="77777777" w:rsidR="006158D2" w:rsidRPr="00831633" w:rsidRDefault="006158D2" w:rsidP="006158D2">
      <w:pPr>
        <w:spacing w:line="360" w:lineRule="auto"/>
        <w:jc w:val="both"/>
        <w:rPr>
          <w:rFonts w:eastAsia="Calibri"/>
        </w:rPr>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Pr="00831633">
        <w:rPr>
          <w:rFonts w:eastAsia="Calibri"/>
        </w:rPr>
        <w:t>.</w:t>
      </w: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lastRenderedPageBreak/>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lastRenderedPageBreak/>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1109A07C" w14:textId="77777777" w:rsidR="00A30F72" w:rsidRDefault="00A30F72" w:rsidP="00A30F72">
      <w:pPr>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lastRenderedPageBreak/>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w:t>
      </w:r>
      <w:r>
        <w:rPr>
          <w:rFonts w:eastAsia="Calibri"/>
        </w:rPr>
        <w:t>Frameworkeve</w:t>
      </w:r>
      <w:r>
        <w:rPr>
          <w:rFonts w:eastAsia="Calibri"/>
        </w:rPr>
        <w:t>.</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drawing>
          <wp:inline distT="0" distB="0" distL="0" distR="0" wp14:anchorId="3B0D8EE5" wp14:editId="17E2AE04">
            <wp:extent cx="4560570" cy="22674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3690" cy="2268971"/>
                    </a:xfrm>
                    <a:prstGeom prst="rect">
                      <a:avLst/>
                    </a:prstGeom>
                  </pic:spPr>
                </pic:pic>
              </a:graphicData>
            </a:graphic>
          </wp:inline>
        </w:drawing>
      </w:r>
    </w:p>
    <w:p w14:paraId="5F2F035C" w14:textId="1ED445B4" w:rsidR="008C6009" w:rsidRDefault="00004318" w:rsidP="009B4C6D">
      <w:r>
        <w:lastRenderedPageBreak/>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 xml:space="preserve">Fig </w:t>
      </w:r>
      <w:r>
        <w:rPr>
          <w:rFonts w:eastAsia="Calibri"/>
        </w:rPr>
        <w:t>5</w:t>
      </w:r>
      <w:r>
        <w:rPr>
          <w:rFonts w:eastAsia="Calibri"/>
        </w:rPr>
        <w:t>.</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lastRenderedPageBreak/>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r>
        <w:rPr>
          <w:rFonts w:eastAsia="Calibri"/>
          <w:lang w:val="en-US"/>
        </w:rPr>
        <w:t>:</w:t>
      </w:r>
    </w:p>
    <w:p w14:paraId="3FE75885" w14:textId="1CCD76E9" w:rsidR="00F01B95" w:rsidRPr="001241C5" w:rsidRDefault="0033174A" w:rsidP="00BB076B">
      <w:pPr>
        <w:spacing w:line="360" w:lineRule="auto"/>
        <w:rPr>
          <w:rFonts w:eastAsia="Calibri"/>
          <w:lang w:val="en-US"/>
        </w:rPr>
      </w:pPr>
      <w:r>
        <w:rPr>
          <w:b/>
          <w:bCs/>
          <w:noProof/>
          <w:lang w:val="en-US"/>
        </w:rPr>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 xml:space="preserve">React ka </w:t>
      </w:r>
      <w:r>
        <w:t>madhësi të vogla të paketave që përshpejton ngarkesën fillestare</w:t>
      </w:r>
      <w:r>
        <w:t xml:space="preserve"> </w:t>
      </w:r>
      <w:r>
        <w:t>32,5 / 101,2 KB</w:t>
      </w:r>
      <w:r>
        <w:t xml:space="preserve"> </w:t>
      </w:r>
      <w:r>
        <w:t>të pakompresuara</w:t>
      </w:r>
      <w:r>
        <w:t>.</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proofErr w:type="spellStart"/>
      <w:r>
        <w:rPr>
          <w:rFonts w:eastAsia="Calibri"/>
          <w:lang w:val="de-CH"/>
        </w:rPr>
        <w:t>React</w:t>
      </w:r>
      <w:proofErr w:type="spellEnd"/>
      <w:r>
        <w:rPr>
          <w:rFonts w:eastAsia="Calibri"/>
          <w:lang w:val="de-CH"/>
        </w:rPr>
        <w:t xml:space="preserve"> </w:t>
      </w:r>
      <w:proofErr w:type="spellStart"/>
      <w:proofErr w:type="gramStart"/>
      <w:r>
        <w:rPr>
          <w:rFonts w:eastAsia="Calibri"/>
          <w:lang w:val="de-CH"/>
        </w:rPr>
        <w:t>ka</w:t>
      </w:r>
      <w:proofErr w:type="spellEnd"/>
      <w:r>
        <w:rPr>
          <w:rFonts w:eastAsia="Calibri"/>
          <w:lang w:val="de-CH"/>
        </w:rPr>
        <w:t xml:space="preserve"> </w:t>
      </w:r>
      <w:r>
        <w:rPr>
          <w:rFonts w:eastAsia="Calibri"/>
          <w:lang w:val="de-CH"/>
        </w:rPr>
        <w:t>:</w:t>
      </w:r>
      <w:proofErr w:type="gramEnd"/>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lastRenderedPageBreak/>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F757EDD" w14:textId="7235D410" w:rsidR="000B30DE"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 xml:space="preserve">3.5.1 Startup </w:t>
      </w:r>
      <w:proofErr w:type="spellStart"/>
      <w:r w:rsidRPr="000B30DE">
        <w:rPr>
          <w:rFonts w:eastAsia="Calibri"/>
          <w:b/>
          <w:bCs/>
          <w:lang w:val="de-CH"/>
        </w:rPr>
        <w:t>performanca</w:t>
      </w:r>
      <w:proofErr w:type="spellEnd"/>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 xml:space="preserve">Startup </w:t>
      </w:r>
      <w:proofErr w:type="spellStart"/>
      <w:r w:rsidRPr="000B30DE">
        <w:rPr>
          <w:rFonts w:eastAsia="Calibri"/>
          <w:lang w:val="de-CH"/>
        </w:rPr>
        <w:t>performanca</w:t>
      </w:r>
      <w:proofErr w:type="spellEnd"/>
      <w:r w:rsidRPr="000B30DE">
        <w:rPr>
          <w:rFonts w:eastAsia="Calibri"/>
          <w:lang w:val="de-CH"/>
        </w:rPr>
        <w:t xml:space="preserve"> </w:t>
      </w:r>
      <w:proofErr w:type="spellStart"/>
      <w:r w:rsidRPr="000B30DE">
        <w:rPr>
          <w:rFonts w:eastAsia="Calibri"/>
          <w:lang w:val="de-CH"/>
        </w:rPr>
        <w:t>është</w:t>
      </w:r>
      <w:proofErr w:type="spellEnd"/>
      <w:r w:rsidRPr="000B30DE">
        <w:rPr>
          <w:rFonts w:eastAsia="Calibri"/>
          <w:lang w:val="de-CH"/>
        </w:rPr>
        <w:t xml:space="preserve"> </w:t>
      </w:r>
      <w:proofErr w:type="spellStart"/>
      <w:r w:rsidRPr="000B30DE">
        <w:rPr>
          <w:rFonts w:eastAsia="Calibri"/>
          <w:lang w:val="de-CH"/>
        </w:rPr>
        <w:t>koha</w:t>
      </w:r>
      <w:proofErr w:type="spellEnd"/>
      <w:r w:rsidRPr="000B30DE">
        <w:rPr>
          <w:rFonts w:eastAsia="Calibri"/>
          <w:lang w:val="de-CH"/>
        </w:rPr>
        <w:t xml:space="preserve"> e </w:t>
      </w:r>
      <w:proofErr w:type="spellStart"/>
      <w:r w:rsidRPr="000B30DE">
        <w:rPr>
          <w:rFonts w:eastAsia="Calibri"/>
          <w:lang w:val="de-CH"/>
        </w:rPr>
        <w:t>kaluar</w:t>
      </w:r>
      <w:proofErr w:type="spellEnd"/>
      <w:r w:rsidRPr="000B30DE">
        <w:rPr>
          <w:rFonts w:eastAsia="Calibri"/>
          <w:lang w:val="de-CH"/>
        </w:rPr>
        <w:t xml:space="preserve"> e </w:t>
      </w:r>
      <w:proofErr w:type="spellStart"/>
      <w:r w:rsidRPr="000B30DE">
        <w:rPr>
          <w:rFonts w:eastAsia="Calibri"/>
          <w:lang w:val="de-CH"/>
        </w:rPr>
        <w:t>një</w:t>
      </w:r>
      <w:proofErr w:type="spellEnd"/>
      <w:r w:rsidRPr="000B30DE">
        <w:rPr>
          <w:rFonts w:eastAsia="Calibri"/>
          <w:lang w:val="de-CH"/>
        </w:rPr>
        <w:t xml:space="preserve"> SPA (</w:t>
      </w:r>
      <w:proofErr w:type="spellStart"/>
      <w:r w:rsidRPr="000B30DE">
        <w:rPr>
          <w:rFonts w:eastAsia="Calibri"/>
          <w:lang w:val="de-CH"/>
        </w:rPr>
        <w:t>Singel</w:t>
      </w:r>
      <w:proofErr w:type="spellEnd"/>
      <w:r w:rsidRPr="000B30DE">
        <w:rPr>
          <w:rFonts w:eastAsia="Calibri"/>
          <w:lang w:val="de-CH"/>
        </w:rPr>
        <w:t>-page-</w:t>
      </w:r>
      <w:proofErr w:type="spellStart"/>
      <w:r w:rsidRPr="000B30DE">
        <w:rPr>
          <w:rFonts w:eastAsia="Calibri"/>
          <w:lang w:val="de-CH"/>
        </w:rPr>
        <w:t>applications</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ngarkuar</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inicializuar</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herë</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parë</w:t>
      </w:r>
      <w:proofErr w:type="spellEnd"/>
      <w:r w:rsidRPr="000B30DE">
        <w:rPr>
          <w:rFonts w:eastAsia="Calibri"/>
          <w:lang w:val="de-CH"/>
        </w:rPr>
        <w:t xml:space="preserve">. </w:t>
      </w:r>
      <w:proofErr w:type="spellStart"/>
      <w:r w:rsidRPr="000B30DE">
        <w:rPr>
          <w:rFonts w:eastAsia="Calibri"/>
          <w:lang w:val="de-CH"/>
        </w:rPr>
        <w:t>Përveç</w:t>
      </w:r>
      <w:proofErr w:type="spellEnd"/>
      <w:r w:rsidRPr="000B30DE">
        <w:rPr>
          <w:rFonts w:eastAsia="Calibri"/>
          <w:lang w:val="de-CH"/>
        </w:rPr>
        <w:t xml:space="preserve"> </w:t>
      </w:r>
      <w:proofErr w:type="spellStart"/>
      <w:r w:rsidRPr="000B30DE">
        <w:rPr>
          <w:rFonts w:eastAsia="Calibri"/>
          <w:lang w:val="de-CH"/>
        </w:rPr>
        <w:t>madhësisë</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përmbajtjes</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aplikacionit</w:t>
      </w:r>
      <w:proofErr w:type="spellEnd"/>
      <w:r w:rsidRPr="000B30DE">
        <w:rPr>
          <w:rFonts w:eastAsia="Calibri"/>
          <w:lang w:val="de-CH"/>
        </w:rPr>
        <w:t xml:space="preserve"> </w:t>
      </w:r>
      <w:proofErr w:type="spellStart"/>
      <w:r w:rsidRPr="000B30DE">
        <w:rPr>
          <w:rFonts w:eastAsia="Calibri"/>
          <w:lang w:val="de-CH"/>
        </w:rPr>
        <w:t>që</w:t>
      </w:r>
      <w:proofErr w:type="spellEnd"/>
      <w:r w:rsidRPr="000B30DE">
        <w:rPr>
          <w:rFonts w:eastAsia="Calibri"/>
          <w:lang w:val="de-CH"/>
        </w:rPr>
        <w:t xml:space="preserve"> </w:t>
      </w:r>
      <w:proofErr w:type="spellStart"/>
      <w:r w:rsidRPr="000B30DE">
        <w:rPr>
          <w:rFonts w:eastAsia="Calibri"/>
          <w:lang w:val="de-CH"/>
        </w:rPr>
        <w:t>shkarkohet</w:t>
      </w:r>
      <w:proofErr w:type="spellEnd"/>
      <w:r w:rsidRPr="000B30DE">
        <w:rPr>
          <w:rFonts w:eastAsia="Calibri"/>
          <w:lang w:val="de-CH"/>
        </w:rPr>
        <w:t xml:space="preserve">, </w:t>
      </w:r>
      <w:proofErr w:type="spellStart"/>
      <w:r w:rsidRPr="000B30DE">
        <w:rPr>
          <w:rFonts w:eastAsia="Calibri"/>
          <w:lang w:val="de-CH"/>
        </w:rPr>
        <w:t>gjithashtu</w:t>
      </w:r>
      <w:proofErr w:type="spellEnd"/>
      <w:r w:rsidRPr="000B30DE">
        <w:rPr>
          <w:rFonts w:eastAsia="Calibri"/>
          <w:lang w:val="de-CH"/>
        </w:rPr>
        <w:t xml:space="preserve"> </w:t>
      </w:r>
      <w:proofErr w:type="spellStart"/>
      <w:r w:rsidRPr="000B30DE">
        <w:rPr>
          <w:rFonts w:eastAsia="Calibri"/>
          <w:lang w:val="de-CH"/>
        </w:rPr>
        <w:t>përpunimi</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renderimi</w:t>
      </w:r>
      <w:proofErr w:type="spellEnd"/>
      <w:r w:rsidRPr="000B30DE">
        <w:rPr>
          <w:rFonts w:eastAsia="Calibri"/>
          <w:lang w:val="de-CH"/>
        </w:rPr>
        <w:t xml:space="preserve"> </w:t>
      </w:r>
      <w:proofErr w:type="spellStart"/>
      <w:r w:rsidRPr="000B30DE">
        <w:rPr>
          <w:rFonts w:eastAsia="Calibri"/>
          <w:lang w:val="de-CH"/>
        </w:rPr>
        <w:t>kërkon</w:t>
      </w:r>
      <w:proofErr w:type="spellEnd"/>
      <w:r w:rsidRPr="000B30DE">
        <w:rPr>
          <w:rFonts w:eastAsia="Calibri"/>
          <w:lang w:val="de-CH"/>
        </w:rPr>
        <w:t xml:space="preserve"> </w:t>
      </w:r>
      <w:proofErr w:type="spellStart"/>
      <w:r w:rsidRPr="000B30DE">
        <w:rPr>
          <w:rFonts w:eastAsia="Calibri"/>
          <w:lang w:val="de-CH"/>
        </w:rPr>
        <w:t>kohë</w:t>
      </w:r>
      <w:proofErr w:type="spellEnd"/>
      <w:r w:rsidRPr="000B30DE">
        <w:rPr>
          <w:rFonts w:eastAsia="Calibri"/>
          <w:lang w:val="de-CH"/>
        </w:rPr>
        <w:t>.</w:t>
      </w:r>
    </w:p>
    <w:p w14:paraId="695AAF9F" w14:textId="77777777" w:rsidR="000B30DE" w:rsidRDefault="000B30DE" w:rsidP="000B30DE">
      <w:pPr>
        <w:spacing w:line="360" w:lineRule="auto"/>
        <w:jc w:val="both"/>
        <w:rPr>
          <w:rFonts w:eastAsia="Calibri"/>
          <w:lang w:val="en-US"/>
        </w:rPr>
      </w:pPr>
    </w:p>
    <w:p w14:paraId="44420A53" w14:textId="0351E649" w:rsidR="000B30DE" w:rsidRDefault="000B30DE" w:rsidP="000B30DE">
      <w:pPr>
        <w:spacing w:line="360" w:lineRule="auto"/>
        <w:jc w:val="both"/>
        <w:rPr>
          <w:rFonts w:eastAsia="Calibri"/>
          <w:lang w:val="en-US"/>
        </w:rPr>
      </w:pPr>
      <w:proofErr w:type="spellStart"/>
      <w:proofErr w:type="gramStart"/>
      <w:r w:rsidRPr="000B30DE">
        <w:rPr>
          <w:rFonts w:eastAsia="Calibri"/>
          <w:lang w:val="en-US"/>
        </w:rPr>
        <w:t>Figura</w:t>
      </w:r>
      <w:proofErr w:type="spellEnd"/>
      <w:r w:rsidRPr="000B30DE">
        <w:rPr>
          <w:rFonts w:eastAsia="Calibri"/>
          <w:lang w:val="en-US"/>
        </w:rPr>
        <w:t xml:space="preserve">  </w:t>
      </w:r>
      <w:proofErr w:type="spellStart"/>
      <w:r w:rsidRPr="000B30DE">
        <w:rPr>
          <w:rFonts w:eastAsia="Calibri"/>
          <w:lang w:val="en-US"/>
        </w:rPr>
        <w:t>më</w:t>
      </w:r>
      <w:proofErr w:type="spellEnd"/>
      <w:proofErr w:type="gramEnd"/>
      <w:r w:rsidRPr="000B30DE">
        <w:rPr>
          <w:rFonts w:eastAsia="Calibri"/>
          <w:lang w:val="en-US"/>
        </w:rPr>
        <w:t xml:space="preserve"> </w:t>
      </w:r>
      <w:proofErr w:type="spellStart"/>
      <w:r w:rsidRPr="000B30DE">
        <w:rPr>
          <w:rFonts w:eastAsia="Calibri"/>
          <w:lang w:val="en-US"/>
        </w:rPr>
        <w:t>poshtë</w:t>
      </w:r>
      <w:proofErr w:type="spellEnd"/>
      <w:r w:rsidRPr="000B30DE">
        <w:rPr>
          <w:rFonts w:eastAsia="Calibri"/>
          <w:lang w:val="en-US"/>
        </w:rPr>
        <w:t xml:space="preserve"> </w:t>
      </w:r>
      <w:proofErr w:type="spellStart"/>
      <w:r w:rsidRPr="000B30DE">
        <w:rPr>
          <w:rFonts w:eastAsia="Calibri"/>
          <w:lang w:val="en-US"/>
        </w:rPr>
        <w:t>tregon</w:t>
      </w:r>
      <w:proofErr w:type="spellEnd"/>
      <w:r w:rsidRPr="000B30DE">
        <w:rPr>
          <w:rFonts w:eastAsia="Calibri"/>
          <w:lang w:val="en-US"/>
        </w:rPr>
        <w:t xml:space="preserve"> </w:t>
      </w:r>
      <w:proofErr w:type="spellStart"/>
      <w:r w:rsidRPr="000B30DE">
        <w:rPr>
          <w:rFonts w:eastAsia="Calibri"/>
          <w:lang w:val="en-US"/>
        </w:rPr>
        <w:t>tryezën</w:t>
      </w:r>
      <w:proofErr w:type="spellEnd"/>
      <w:r w:rsidRPr="000B30DE">
        <w:rPr>
          <w:rFonts w:eastAsia="Calibri"/>
          <w:lang w:val="en-US"/>
        </w:rPr>
        <w:t xml:space="preserve"> e </w:t>
      </w:r>
      <w:proofErr w:type="spellStart"/>
      <w:r w:rsidRPr="000B30DE">
        <w:rPr>
          <w:rFonts w:eastAsia="Calibri"/>
          <w:lang w:val="en-US"/>
        </w:rPr>
        <w:t>referimit</w:t>
      </w:r>
      <w:proofErr w:type="spellEnd"/>
      <w:r w:rsidRPr="000B30DE">
        <w:rPr>
          <w:rFonts w:eastAsia="Calibri"/>
          <w:lang w:val="en-US"/>
        </w:rPr>
        <w:t xml:space="preserve"> </w:t>
      </w:r>
      <w:proofErr w:type="spellStart"/>
      <w:r w:rsidRPr="000B30DE">
        <w:rPr>
          <w:rFonts w:eastAsia="Calibri"/>
          <w:lang w:val="en-US"/>
        </w:rPr>
        <w:t>të</w:t>
      </w:r>
      <w:proofErr w:type="spellEnd"/>
      <w:r w:rsidRPr="000B30DE">
        <w:rPr>
          <w:rFonts w:eastAsia="Calibri"/>
          <w:lang w:val="en-US"/>
        </w:rPr>
        <w:t xml:space="preserve"> </w:t>
      </w:r>
      <w:proofErr w:type="spellStart"/>
      <w:r w:rsidRPr="000B30DE">
        <w:rPr>
          <w:rFonts w:eastAsia="Calibri"/>
          <w:lang w:val="en-US"/>
        </w:rPr>
        <w:t>kornizave</w:t>
      </w:r>
      <w:proofErr w:type="spellEnd"/>
      <w:r w:rsidRPr="000B30DE">
        <w:rPr>
          <w:rFonts w:eastAsia="Calibri"/>
          <w:lang w:val="en-US"/>
        </w:rPr>
        <w:t xml:space="preserve"> JavaScript </w:t>
      </w:r>
      <w:proofErr w:type="spellStart"/>
      <w:r w:rsidRPr="000B30DE">
        <w:rPr>
          <w:rFonts w:eastAsia="Calibri"/>
          <w:lang w:val="en-US"/>
        </w:rPr>
        <w:t>nga</w:t>
      </w:r>
      <w:proofErr w:type="spellEnd"/>
      <w:r w:rsidRPr="000B30DE">
        <w:rPr>
          <w:rFonts w:eastAsia="Calibri"/>
          <w:lang w:val="en-US"/>
        </w:rPr>
        <w:t xml:space="preserve"> Stefan Krause.</w:t>
      </w:r>
    </w:p>
    <w:p w14:paraId="3016A0D5" w14:textId="4F1E5AD2" w:rsidR="000B30DE" w:rsidRDefault="00F75E26" w:rsidP="000B30DE">
      <w:pPr>
        <w:spacing w:line="360" w:lineRule="auto"/>
        <w:jc w:val="both"/>
        <w:rPr>
          <w:rFonts w:eastAsia="Calibri"/>
          <w:lang w:val="en-US"/>
        </w:rPr>
      </w:pPr>
      <w:r>
        <w:rPr>
          <w:rFonts w:eastAsia="Calibri"/>
          <w:lang w:val="en-US"/>
        </w:rPr>
        <w:t xml:space="preserve">Ai </w:t>
      </w:r>
      <w:proofErr w:type="spellStart"/>
      <w:r>
        <w:rPr>
          <w:rFonts w:eastAsia="Calibri"/>
          <w:lang w:val="en-US"/>
        </w:rPr>
        <w:t>jep</w:t>
      </w:r>
      <w:proofErr w:type="spellEnd"/>
      <w:r w:rsidR="000B30DE">
        <w:rPr>
          <w:rFonts w:eastAsia="Calibri"/>
          <w:lang w:val="en-US"/>
        </w:rPr>
        <w:t xml:space="preserve"> </w:t>
      </w:r>
      <w:proofErr w:type="spellStart"/>
      <w:r w:rsidR="000B30DE" w:rsidRPr="000D5530">
        <w:rPr>
          <w:rFonts w:eastAsia="Calibri"/>
          <w:lang w:val="en-US"/>
        </w:rPr>
        <w:t>një</w:t>
      </w:r>
      <w:proofErr w:type="spellEnd"/>
      <w:r w:rsidR="000B30DE" w:rsidRPr="000D5530">
        <w:rPr>
          <w:rFonts w:eastAsia="Calibri"/>
          <w:lang w:val="en-US"/>
        </w:rPr>
        <w:t xml:space="preserve"> </w:t>
      </w:r>
      <w:proofErr w:type="spellStart"/>
      <w:r w:rsidR="000B30DE" w:rsidRPr="000D5530">
        <w:rPr>
          <w:rFonts w:eastAsia="Calibri"/>
          <w:lang w:val="en-US"/>
        </w:rPr>
        <w:t>referencë</w:t>
      </w:r>
      <w:proofErr w:type="spellEnd"/>
      <w:r w:rsidR="000B30DE" w:rsidRPr="000D5530">
        <w:rPr>
          <w:rFonts w:eastAsia="Calibri"/>
          <w:lang w:val="en-US"/>
        </w:rPr>
        <w:t xml:space="preserve"> </w:t>
      </w:r>
      <w:proofErr w:type="spellStart"/>
      <w:r w:rsidR="000B30DE" w:rsidRPr="000D5530">
        <w:rPr>
          <w:rFonts w:eastAsia="Calibri"/>
          <w:lang w:val="en-US"/>
        </w:rPr>
        <w:t>treguese</w:t>
      </w:r>
      <w:proofErr w:type="spellEnd"/>
      <w:r w:rsidR="000B30DE" w:rsidRPr="000D5530">
        <w:rPr>
          <w:rFonts w:eastAsia="Calibri"/>
          <w:lang w:val="en-US"/>
        </w:rPr>
        <w:t xml:space="preserve"> </w:t>
      </w:r>
      <w:proofErr w:type="spellStart"/>
      <w:r w:rsidR="000B30DE">
        <w:rPr>
          <w:rFonts w:eastAsia="Calibri"/>
          <w:lang w:val="en-US"/>
        </w:rPr>
        <w:t>për</w:t>
      </w:r>
      <w:proofErr w:type="spellEnd"/>
      <w:r w:rsidR="000B30DE">
        <w:rPr>
          <w:rFonts w:eastAsia="Calibri"/>
          <w:lang w:val="en-US"/>
        </w:rPr>
        <w:t xml:space="preserve"> </w:t>
      </w:r>
      <w:r w:rsidR="000B30DE" w:rsidRPr="000D5530">
        <w:rPr>
          <w:rFonts w:eastAsia="Calibri"/>
          <w:lang w:val="en-US"/>
        </w:rPr>
        <w:t xml:space="preserve">Startup </w:t>
      </w:r>
      <w:proofErr w:type="spellStart"/>
      <w:r w:rsidR="000B30DE" w:rsidRPr="000D5530">
        <w:rPr>
          <w:rFonts w:eastAsia="Calibri"/>
          <w:lang w:val="en-US"/>
        </w:rPr>
        <w:t>performanca</w:t>
      </w:r>
      <w:proofErr w:type="spellEnd"/>
      <w:r w:rsidR="000B30DE" w:rsidRPr="000D5530">
        <w:rPr>
          <w:rFonts w:eastAsia="Calibri"/>
          <w:lang w:val="en-US"/>
        </w:rPr>
        <w:t xml:space="preserve"> </w:t>
      </w:r>
      <w:proofErr w:type="spellStart"/>
      <w:r w:rsidR="000B30DE" w:rsidRPr="000D5530">
        <w:rPr>
          <w:rFonts w:eastAsia="Calibri"/>
          <w:lang w:val="en-US"/>
        </w:rPr>
        <w:t>për</w:t>
      </w:r>
      <w:proofErr w:type="spellEnd"/>
      <w:r w:rsidR="000B30DE" w:rsidRPr="000D5530">
        <w:rPr>
          <w:rFonts w:eastAsia="Calibri"/>
          <w:lang w:val="en-US"/>
        </w:rPr>
        <w:t xml:space="preserve"> </w:t>
      </w:r>
      <w:proofErr w:type="spellStart"/>
      <w:r w:rsidR="000B30DE" w:rsidRPr="000D5530">
        <w:rPr>
          <w:rFonts w:eastAsia="Calibri"/>
          <w:lang w:val="en-US"/>
        </w:rPr>
        <w:t>secilën</w:t>
      </w:r>
      <w:proofErr w:type="spellEnd"/>
      <w:r w:rsidR="000B30DE" w:rsidRPr="000D5530">
        <w:rPr>
          <w:rFonts w:eastAsia="Calibri"/>
          <w:lang w:val="en-US"/>
        </w:rPr>
        <w:t xml:space="preserve"> </w:t>
      </w:r>
      <w:proofErr w:type="spellStart"/>
      <w:r w:rsidR="000B30DE" w:rsidRPr="000D5530">
        <w:rPr>
          <w:rFonts w:eastAsia="Calibri"/>
          <w:lang w:val="en-US"/>
        </w:rPr>
        <w:t>kornizë</w:t>
      </w:r>
      <w:proofErr w:type="spellEnd"/>
      <w:r w:rsidR="000B30DE" w:rsidRPr="000D5530">
        <w:rPr>
          <w:rFonts w:eastAsia="Calibri"/>
          <w:lang w:val="en-US"/>
        </w:rPr>
        <w:t>.</w:t>
      </w:r>
      <w:r>
        <w:rPr>
          <w:rFonts w:eastAsia="Calibri"/>
          <w:lang w:val="en-US"/>
        </w:rPr>
        <w:t xml:space="preserve"> Ne table </w:t>
      </w:r>
      <w:proofErr w:type="spellStart"/>
      <w:r>
        <w:rPr>
          <w:rFonts w:eastAsia="Calibri"/>
          <w:lang w:val="en-US"/>
        </w:rPr>
        <w:t>kemi</w:t>
      </w:r>
      <w:proofErr w:type="spellEnd"/>
      <w:r>
        <w:rPr>
          <w:rFonts w:eastAsia="Calibri"/>
          <w:lang w:val="en-US"/>
        </w:rPr>
        <w:t xml:space="preserve"> React-redux-v16.4.1+0.4.4- keyed </w:t>
      </w:r>
      <w:proofErr w:type="spellStart"/>
      <w:r>
        <w:rPr>
          <w:rFonts w:eastAsia="Calibri"/>
          <w:lang w:val="en-US"/>
        </w:rPr>
        <w:t>dhe</w:t>
      </w:r>
      <w:proofErr w:type="spellEnd"/>
      <w:r>
        <w:rPr>
          <w:rFonts w:eastAsia="Calibri"/>
          <w:lang w:val="en-US"/>
        </w:rPr>
        <w:t xml:space="preserve"> </w:t>
      </w:r>
      <w:r>
        <w:rPr>
          <w:rFonts w:eastAsia="Calibri"/>
          <w:lang w:val="en-US"/>
        </w:rPr>
        <w:t>React-redux-v16.</w:t>
      </w:r>
      <w:r>
        <w:rPr>
          <w:rFonts w:eastAsia="Calibri"/>
          <w:lang w:val="en-US"/>
        </w:rPr>
        <w:t>4</w:t>
      </w:r>
      <w:r>
        <w:rPr>
          <w:rFonts w:eastAsia="Calibri"/>
          <w:lang w:val="en-US"/>
        </w:rPr>
        <w:t>.1+</w:t>
      </w:r>
      <w:r>
        <w:rPr>
          <w:rFonts w:eastAsia="Calibri"/>
          <w:lang w:val="en-US"/>
        </w:rPr>
        <w:t>3</w:t>
      </w:r>
      <w:r>
        <w:rPr>
          <w:rFonts w:eastAsia="Calibri"/>
          <w:lang w:val="en-US"/>
        </w:rPr>
        <w:t>.</w:t>
      </w:r>
      <w:r>
        <w:rPr>
          <w:rFonts w:eastAsia="Calibri"/>
          <w:lang w:val="en-US"/>
        </w:rPr>
        <w:t>7</w:t>
      </w:r>
      <w:r>
        <w:rPr>
          <w:rFonts w:eastAsia="Calibri"/>
          <w:lang w:val="en-US"/>
        </w:rPr>
        <w:t>.</w:t>
      </w:r>
      <w:r>
        <w:rPr>
          <w:rFonts w:eastAsia="Calibri"/>
          <w:lang w:val="en-US"/>
        </w:rPr>
        <w:t>2</w:t>
      </w:r>
      <w:r>
        <w:rPr>
          <w:rFonts w:eastAsia="Calibri"/>
          <w:lang w:val="en-US"/>
        </w:rPr>
        <w:t>- keyed</w:t>
      </w:r>
      <w:r>
        <w:rPr>
          <w:rFonts w:eastAsia="Calibri"/>
          <w:lang w:val="en-US"/>
        </w:rPr>
        <w:t>.</w:t>
      </w:r>
    </w:p>
    <w:p w14:paraId="3C0E699F" w14:textId="67592FB5" w:rsidR="00F75E26" w:rsidRDefault="00F75E26" w:rsidP="00F75E26">
      <w:pPr>
        <w:spacing w:line="360" w:lineRule="auto"/>
        <w:jc w:val="both"/>
        <w:rPr>
          <w:rFonts w:eastAsia="Calibri"/>
          <w:lang w:val="en-US"/>
        </w:rPr>
      </w:pP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0D5530">
        <w:rPr>
          <w:rFonts w:eastAsia="Calibri"/>
          <w:lang w:val="en-US"/>
        </w:rPr>
        <w:t>për</w:t>
      </w:r>
      <w:proofErr w:type="spellEnd"/>
      <w:r w:rsidRPr="000D5530">
        <w:rPr>
          <w:rFonts w:eastAsia="Calibri"/>
          <w:lang w:val="en-US"/>
        </w:rPr>
        <w:t xml:space="preserve"> </w:t>
      </w:r>
      <w:r>
        <w:rPr>
          <w:rFonts w:eastAsia="Calibri"/>
          <w:lang w:val="en-US"/>
        </w:rPr>
        <w:t>React</w:t>
      </w:r>
      <w:r w:rsidRPr="000D5530">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e </w:t>
      </w:r>
      <w:proofErr w:type="spellStart"/>
      <w:r w:rsidRPr="00E94249">
        <w:rPr>
          <w:rFonts w:eastAsia="Calibri"/>
          <w:lang w:val="en-US"/>
        </w:rPr>
        <w:t>kohës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Pr="00E94249">
        <w:rPr>
          <w:rFonts w:eastAsia="Calibri"/>
          <w:lang w:val="en-US"/>
        </w:rPr>
        <w:t>dhe</w:t>
      </w:r>
      <w:proofErr w:type="spellEnd"/>
      <w:r w:rsidRPr="00E94249">
        <w:rPr>
          <w:rFonts w:eastAsia="Calibri"/>
          <w:lang w:val="en-US"/>
        </w:rPr>
        <w:t xml:space="preserve"> </w:t>
      </w:r>
      <w:proofErr w:type="spellStart"/>
      <w:r w:rsidRPr="00E94249">
        <w:rPr>
          <w:rFonts w:eastAsia="Calibri"/>
          <w:lang w:val="en-US"/>
        </w:rPr>
        <w:t>milisekondat</w:t>
      </w:r>
      <w:proofErr w:type="spellEnd"/>
      <w:r w:rsidRPr="00E94249">
        <w:rPr>
          <w:rFonts w:eastAsia="Calibri"/>
          <w:lang w:val="en-US"/>
        </w:rPr>
        <w:t xml:space="preserve"> e </w:t>
      </w:r>
      <w:proofErr w:type="spellStart"/>
      <w:r w:rsidRPr="00E94249">
        <w:rPr>
          <w:rFonts w:eastAsia="Calibri"/>
          <w:lang w:val="en-US"/>
        </w:rPr>
        <w:t>nevojshem</w:t>
      </w:r>
      <w:proofErr w:type="spellEnd"/>
      <w:r w:rsidRPr="00E94249">
        <w:rPr>
          <w:rFonts w:eastAsia="Calibri"/>
          <w:lang w:val="en-US"/>
        </w:rPr>
        <w:t xml:space="preserve"> </w:t>
      </w:r>
      <w:proofErr w:type="spellStart"/>
      <w:r w:rsidRPr="00E94249">
        <w:rPr>
          <w:rFonts w:eastAsia="Calibri"/>
          <w:lang w:val="en-US"/>
        </w:rPr>
        <w:t>për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analizuar</w:t>
      </w:r>
      <w:proofErr w:type="spellEnd"/>
      <w:r w:rsidRPr="00E94249">
        <w:rPr>
          <w:rFonts w:eastAsia="Calibri"/>
          <w:lang w:val="en-US"/>
        </w:rPr>
        <w:t xml:space="preserve"> / </w:t>
      </w:r>
      <w:proofErr w:type="spellStart"/>
      <w:r w:rsidRPr="00E94249">
        <w:rPr>
          <w:rFonts w:eastAsia="Calibri"/>
          <w:lang w:val="en-US"/>
        </w:rPr>
        <w:t>përpiluar</w:t>
      </w:r>
      <w:proofErr w:type="spellEnd"/>
      <w:r w:rsidRPr="00E94249">
        <w:rPr>
          <w:rFonts w:eastAsia="Calibri"/>
          <w:lang w:val="en-US"/>
        </w:rPr>
        <w:t xml:space="preserve"> / </w:t>
      </w:r>
      <w:proofErr w:type="spellStart"/>
      <w:r w:rsidRPr="00E94249">
        <w:rPr>
          <w:rFonts w:eastAsia="Calibri"/>
          <w:lang w:val="en-US"/>
        </w:rPr>
        <w:t>vlerësuar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a</w:t>
      </w:r>
      <w:r w:rsidRPr="00E94249">
        <w:rPr>
          <w:rFonts w:eastAsia="Calibri"/>
          <w:lang w:val="en-US"/>
        </w:rPr>
        <w:t>t</w:t>
      </w:r>
      <w:proofErr w:type="spellEnd"/>
      <w:r w:rsidRPr="00E94249">
        <w:rPr>
          <w:rFonts w:eastAsia="Calibri"/>
          <w:lang w:val="en-US"/>
        </w:rPr>
        <w:t xml:space="preserve"> e </w:t>
      </w:r>
      <w:proofErr w:type="spellStart"/>
      <w:r w:rsidRPr="00E94249">
        <w:rPr>
          <w:rFonts w:eastAsia="Calibri"/>
          <w:lang w:val="en-US"/>
        </w:rPr>
        <w:t>faqes</w:t>
      </w:r>
      <w:proofErr w:type="spellEnd"/>
      <w:r>
        <w:rPr>
          <w:rFonts w:eastAsia="Calibri"/>
          <w:lang w:val="en-US"/>
        </w:rPr>
        <w:t>.</w:t>
      </w:r>
    </w:p>
    <w:p w14:paraId="0FF6C1D2" w14:textId="77777777" w:rsidR="00F75E26" w:rsidRDefault="00F75E26" w:rsidP="00F75E26">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DB516C5" w14:textId="11566D26" w:rsidR="00F75E26" w:rsidRDefault="00F75E26" w:rsidP="000B30DE">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 e 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lastRenderedPageBreak/>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w:t>
      </w:r>
      <w:r>
        <w:t xml:space="preserve">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0500A59D"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5871E6B2" w14:textId="77777777" w:rsidR="00653D6B" w:rsidRPr="0095157B" w:rsidRDefault="00653D6B" w:rsidP="00653D6B">
      <w:pPr>
        <w:rPr>
          <w:b/>
          <w:bCs/>
          <w:lang w:val="en-US"/>
        </w:rPr>
      </w:pPr>
      <w:r w:rsidRPr="0095157B">
        <w:rPr>
          <w:b/>
          <w:bCs/>
          <w:lang w:val="en-US"/>
        </w:rPr>
        <w:t>3.5</w:t>
      </w:r>
      <w:r w:rsidRPr="0095157B">
        <w:rPr>
          <w:b/>
          <w:bCs/>
        </w:rPr>
        <w:t>.2 Script</w:t>
      </w:r>
      <w:r w:rsidRPr="0095157B">
        <w:rPr>
          <w:b/>
          <w:bCs/>
          <w:lang w:val="en-US"/>
        </w:rPr>
        <w:t>a</w:t>
      </w:r>
      <w:r w:rsidRPr="0095157B">
        <w:rPr>
          <w:b/>
          <w:bCs/>
        </w:rPr>
        <w:t xml:space="preserve"> </w:t>
      </w:r>
      <w:proofErr w:type="spellStart"/>
      <w:r w:rsidRPr="0095157B">
        <w:rPr>
          <w:b/>
          <w:bCs/>
          <w:lang w:val="en-US"/>
        </w:rPr>
        <w:t>dhe</w:t>
      </w:r>
      <w:proofErr w:type="spellEnd"/>
      <w:r w:rsidRPr="0095157B">
        <w:rPr>
          <w:b/>
          <w:bCs/>
        </w:rPr>
        <w:t xml:space="preserve"> render</w:t>
      </w:r>
      <w:r w:rsidRPr="0095157B">
        <w:rPr>
          <w:b/>
          <w:bCs/>
          <w:lang w:val="en-US"/>
        </w:rPr>
        <w:t>et</w:t>
      </w:r>
    </w:p>
    <w:p w14:paraId="24AC1302" w14:textId="77777777" w:rsidR="00653D6B" w:rsidRDefault="00653D6B" w:rsidP="00653D6B">
      <w:pPr>
        <w:spacing w:line="360" w:lineRule="auto"/>
        <w:jc w:val="both"/>
      </w:pPr>
    </w:p>
    <w:p w14:paraId="7861ED1E" w14:textId="77777777" w:rsidR="00653D6B" w:rsidRPr="0095157B" w:rsidRDefault="00653D6B" w:rsidP="00653D6B">
      <w:pPr>
        <w:spacing w:line="360" w:lineRule="auto"/>
        <w:jc w:val="both"/>
      </w:pPr>
      <w:r>
        <w:t>React ka një mënyrë unike për krijimin e DOM</w:t>
      </w:r>
      <w:r w:rsidRPr="0095157B">
        <w:t xml:space="preserve"> (Document obje</w:t>
      </w:r>
      <w:r>
        <w:rPr>
          <w:lang w:val="en-US"/>
        </w:rPr>
        <w:t>c</w:t>
      </w:r>
      <w:r w:rsidRPr="0095157B">
        <w:t>t model)</w:t>
      </w:r>
      <w:r>
        <w:t xml:space="preserve">, </w:t>
      </w:r>
      <w:r w:rsidRPr="0095157B">
        <w:t xml:space="preserve">e kemi permendur </w:t>
      </w:r>
      <w:r>
        <w:t xml:space="preserve">të </w:t>
      </w:r>
      <w:r w:rsidRPr="0095157B">
        <w:t>ashtu</w:t>
      </w:r>
      <w:r>
        <w:t>quajtur</w:t>
      </w:r>
      <w:r w:rsidRPr="0095157B">
        <w:t>in</w:t>
      </w:r>
      <w:r>
        <w:t xml:space="preserve"> DOM virtual. Ta themi</w:t>
      </w:r>
      <w:r w:rsidRPr="0095157B">
        <w:t xml:space="preserve"> më</w:t>
      </w:r>
      <w:r>
        <w:t xml:space="preserve"> thjesht, DOM</w:t>
      </w:r>
      <w:r w:rsidRPr="0095157B">
        <w:t>-i</w:t>
      </w:r>
      <w:r>
        <w:t xml:space="preserve"> virtual është versioni i vetë React</w:t>
      </w:r>
      <w:r w:rsidRPr="0095157B">
        <w:t>it</w:t>
      </w:r>
      <w:r>
        <w:t xml:space="preserve"> </w:t>
      </w:r>
      <w:r w:rsidRPr="0095157B">
        <w:t>,</w:t>
      </w:r>
      <w:r w:rsidRPr="008D597E">
        <w:t>i</w:t>
      </w:r>
      <w:r w:rsidRPr="0095157B">
        <w:t xml:space="preserve"> </w:t>
      </w:r>
      <w:r>
        <w:t>cila mund të aksesohet dhe modifikohet shumë më shpejt se a</w:t>
      </w:r>
      <w:r w:rsidRPr="0095157B">
        <w:t>i</w:t>
      </w:r>
      <w:r>
        <w:t xml:space="preserve"> </w:t>
      </w:r>
      <w:r w:rsidRPr="0095157B">
        <w:t>i</w:t>
      </w:r>
      <w:r>
        <w:t xml:space="preserve"> zakonshm</w:t>
      </w:r>
      <w:r w:rsidRPr="0095157B">
        <w:t>i</w:t>
      </w:r>
      <w:r>
        <w:t xml:space="preserve"> në </w:t>
      </w:r>
      <w:r w:rsidRPr="0095157B">
        <w:t>memorjen</w:t>
      </w:r>
      <w:r>
        <w:t xml:space="preserve"> e shfletuesit të klientit. Kjo </w:t>
      </w:r>
      <w:r w:rsidRPr="0095157B">
        <w:t xml:space="preserve">natyrisht </w:t>
      </w:r>
      <w:r w:rsidRPr="008D597E">
        <w:t>na jep</w:t>
      </w:r>
      <w:r>
        <w:t xml:space="preserve"> shumë </w:t>
      </w:r>
      <w:r w:rsidRPr="008D597E">
        <w:t xml:space="preserve">benefite </w:t>
      </w:r>
      <w:r>
        <w:t xml:space="preserve">në </w:t>
      </w:r>
      <w:r w:rsidRPr="008D597E">
        <w:t>fushen e</w:t>
      </w:r>
      <w:r>
        <w:t xml:space="preserve"> performancës </w:t>
      </w:r>
      <w:r w:rsidRPr="00F74780">
        <w:t xml:space="preserve">se </w:t>
      </w:r>
      <w:r>
        <w:t>s</w:t>
      </w:r>
      <w:r w:rsidRPr="0095157B">
        <w:t>kriptes.</w:t>
      </w:r>
    </w:p>
    <w:p w14:paraId="5FD29D58" w14:textId="77777777" w:rsidR="00653D6B" w:rsidRDefault="00653D6B" w:rsidP="00653D6B">
      <w:pPr>
        <w:spacing w:line="360" w:lineRule="auto"/>
        <w:jc w:val="both"/>
        <w:rPr>
          <w:lang w:val="en-US"/>
        </w:rPr>
      </w:pPr>
      <w:r w:rsidRPr="005E0F81">
        <w:t>Në praktikë, DOM virtual punon në mënyrë që React të mbajë dy raste të të njëjtit element, një për DOM të vërtetë dhe një për atë virtual. Të gjitha ndryshimet që janë të nevojshme për t’u bërë, së pari bëhen në versionin virtual. Kur përmbajtja e elementit nuk ndryshohet më dhe dihet pra ndryshimi i përmbajtjes fillestare dhe asaj të fundit, kryhet operacioni i fundit: futja e tij në DOM të vërtetë. Avantazhi i DOM virtual është performanca e tij shumë më e shpejtë</w:t>
      </w:r>
      <w:r>
        <w:rPr>
          <w:lang w:val="en-US"/>
        </w:rPr>
        <w:t>.</w:t>
      </w:r>
    </w:p>
    <w:p w14:paraId="04DE1FAD" w14:textId="69FC25F4" w:rsidR="00653D6B" w:rsidRDefault="00653D6B" w:rsidP="00C32CA9">
      <w:pPr>
        <w:spacing w:line="360" w:lineRule="auto"/>
        <w:jc w:val="both"/>
        <w:rPr>
          <w:lang w:val="en-US"/>
        </w:rPr>
      </w:pPr>
    </w:p>
    <w:p w14:paraId="2BCE34DA" w14:textId="5591021D" w:rsidR="00F75E26" w:rsidRDefault="00653D6B" w:rsidP="000B30DE">
      <w:pPr>
        <w:spacing w:line="360" w:lineRule="auto"/>
        <w:jc w:val="both"/>
        <w:rPr>
          <w:lang w:val="en-US"/>
        </w:rPr>
      </w:pPr>
      <w:proofErr w:type="spellStart"/>
      <w:r>
        <w:rPr>
          <w:lang w:val="en-US"/>
        </w:rPr>
        <w:t>Në</w:t>
      </w:r>
      <w:proofErr w:type="spellEnd"/>
      <w:r>
        <w:rPr>
          <w:lang w:val="en-US"/>
        </w:rPr>
        <w:t xml:space="preserve"> </w:t>
      </w:r>
      <w:proofErr w:type="spellStart"/>
      <w:r>
        <w:rPr>
          <w:lang w:val="en-US"/>
        </w:rPr>
        <w:t>figuren</w:t>
      </w:r>
      <w:proofErr w:type="spellEnd"/>
      <w:r>
        <w:rPr>
          <w:lang w:val="en-US"/>
        </w:rPr>
        <w:t xml:space="preserve"> </w:t>
      </w:r>
      <w:r>
        <w:rPr>
          <w:lang w:val="en-US"/>
        </w:rPr>
        <w:t xml:space="preserve">me </w:t>
      </w:r>
      <w:proofErr w:type="spellStart"/>
      <w:r>
        <w:rPr>
          <w:lang w:val="en-US"/>
        </w:rPr>
        <w:t>poshte</w:t>
      </w:r>
      <w:proofErr w:type="spellEnd"/>
      <w:r>
        <w:rPr>
          <w:lang w:val="en-US"/>
        </w:rPr>
        <w:t xml:space="preserve"> </w:t>
      </w:r>
      <w:proofErr w:type="spellStart"/>
      <w:r>
        <w:rPr>
          <w:lang w:val="en-US"/>
        </w:rPr>
        <w:t>gjeni</w:t>
      </w:r>
      <w:proofErr w:type="spellEnd"/>
      <w:r>
        <w:rPr>
          <w:lang w:val="en-US"/>
        </w:rPr>
        <w:t xml:space="preserve"> </w:t>
      </w:r>
      <w:proofErr w:type="spellStart"/>
      <w:r>
        <w:rPr>
          <w:lang w:val="en-US"/>
        </w:rPr>
        <w:t>g</w:t>
      </w:r>
      <w:r w:rsidRPr="00C44FE6">
        <w:rPr>
          <w:lang w:val="en-US"/>
        </w:rPr>
        <w:t>rafiku</w:t>
      </w:r>
      <w:proofErr w:type="spellEnd"/>
      <w:r w:rsidRPr="00C44FE6">
        <w:rPr>
          <w:lang w:val="en-US"/>
        </w:rPr>
        <w:t xml:space="preserve"> </w:t>
      </w:r>
      <w:proofErr w:type="spellStart"/>
      <w:r>
        <w:rPr>
          <w:lang w:val="en-US"/>
        </w:rPr>
        <w:t>qe</w:t>
      </w:r>
      <w:proofErr w:type="spellEnd"/>
      <w:r>
        <w:rPr>
          <w:lang w:val="en-US"/>
        </w:rPr>
        <w:t xml:space="preserve"> </w:t>
      </w:r>
      <w:proofErr w:type="spellStart"/>
      <w:r w:rsidRPr="00C44FE6">
        <w:rPr>
          <w:lang w:val="en-US"/>
        </w:rPr>
        <w:t>përfshin</w:t>
      </w:r>
      <w:proofErr w:type="spellEnd"/>
      <w:r w:rsidRPr="00C44FE6">
        <w:rPr>
          <w:lang w:val="en-US"/>
        </w:rPr>
        <w:t xml:space="preserve"> </w:t>
      </w:r>
      <w:proofErr w:type="spellStart"/>
      <w:r w:rsidRPr="00C44FE6">
        <w:rPr>
          <w:lang w:val="en-US"/>
        </w:rPr>
        <w:t>kohëzgjatjen</w:t>
      </w:r>
      <w:proofErr w:type="spellEnd"/>
      <w:r w:rsidRPr="00C44FE6">
        <w:rPr>
          <w:lang w:val="en-US"/>
        </w:rPr>
        <w:t xml:space="preserve"> e </w:t>
      </w:r>
      <w:proofErr w:type="spellStart"/>
      <w:r w:rsidRPr="00C44FE6">
        <w:rPr>
          <w:lang w:val="en-US"/>
        </w:rPr>
        <w:t>matur</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detyrave</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ndryshme</w:t>
      </w:r>
      <w:proofErr w:type="spellEnd"/>
      <w:r w:rsidRPr="00C44FE6">
        <w:rPr>
          <w:lang w:val="en-US"/>
        </w:rPr>
        <w:t xml:space="preserve"> </w:t>
      </w:r>
      <w:proofErr w:type="spellStart"/>
      <w:r w:rsidRPr="00C44FE6">
        <w:rPr>
          <w:lang w:val="en-US"/>
        </w:rPr>
        <w:t>që</w:t>
      </w:r>
      <w:proofErr w:type="spellEnd"/>
      <w:r w:rsidRPr="00C44FE6">
        <w:rPr>
          <w:lang w:val="en-US"/>
        </w:rPr>
        <w:t xml:space="preserve"> </w:t>
      </w:r>
      <w:proofErr w:type="spellStart"/>
      <w:r w:rsidRPr="00C44FE6">
        <w:rPr>
          <w:lang w:val="en-US"/>
        </w:rPr>
        <w:t>lidhen</w:t>
      </w:r>
      <w:proofErr w:type="spellEnd"/>
      <w:r w:rsidRPr="00C44FE6">
        <w:rPr>
          <w:lang w:val="en-US"/>
        </w:rPr>
        <w:t xml:space="preserve"> me </w:t>
      </w:r>
      <w:proofErr w:type="spellStart"/>
      <w:r w:rsidRPr="00C44FE6">
        <w:rPr>
          <w:lang w:val="en-US"/>
        </w:rPr>
        <w:t>manipulimin</w:t>
      </w:r>
      <w:proofErr w:type="spellEnd"/>
      <w:r w:rsidRPr="00C44FE6">
        <w:rPr>
          <w:lang w:val="en-US"/>
        </w:rPr>
        <w:t xml:space="preserve"> e DOM, </w:t>
      </w:r>
      <w:proofErr w:type="spellStart"/>
      <w:r w:rsidRPr="00C44FE6">
        <w:rPr>
          <w:lang w:val="en-US"/>
        </w:rPr>
        <w:t>për</w:t>
      </w:r>
      <w:proofErr w:type="spellEnd"/>
      <w:r w:rsidRPr="00C44FE6">
        <w:rPr>
          <w:lang w:val="en-US"/>
        </w:rPr>
        <w:t xml:space="preserve"> React </w:t>
      </w:r>
      <w:proofErr w:type="spellStart"/>
      <w:r w:rsidRPr="00C44FE6">
        <w:rPr>
          <w:lang w:val="en-US"/>
        </w:rPr>
        <w:t>dhe</w:t>
      </w:r>
      <w:proofErr w:type="spellEnd"/>
      <w:r w:rsidRPr="00C44FE6">
        <w:rPr>
          <w:lang w:val="en-US"/>
        </w:rPr>
        <w:t xml:space="preserve"> Vue. </w:t>
      </w:r>
      <w:proofErr w:type="spellStart"/>
      <w:r w:rsidRPr="00C44FE6">
        <w:rPr>
          <w:lang w:val="en-US"/>
        </w:rPr>
        <w:t>Numrat</w:t>
      </w:r>
      <w:proofErr w:type="spellEnd"/>
      <w:r>
        <w:rPr>
          <w:lang w:val="en-US"/>
        </w:rPr>
        <w:t xml:space="preserve"> e </w:t>
      </w:r>
      <w:proofErr w:type="spellStart"/>
      <w:r>
        <w:rPr>
          <w:lang w:val="en-US"/>
        </w:rPr>
        <w:t>paraqitur</w:t>
      </w:r>
      <w:proofErr w:type="spellEnd"/>
      <w:r w:rsidRPr="00C44FE6">
        <w:rPr>
          <w:lang w:val="en-US"/>
        </w:rPr>
        <w:t xml:space="preserve"> </w:t>
      </w:r>
      <w:proofErr w:type="spellStart"/>
      <w:r w:rsidRPr="00C44FE6">
        <w:rPr>
          <w:lang w:val="en-US"/>
        </w:rPr>
        <w:t>janë</w:t>
      </w:r>
      <w:proofErr w:type="spellEnd"/>
      <w:r w:rsidRPr="00C44FE6">
        <w:rPr>
          <w:lang w:val="en-US"/>
        </w:rPr>
        <w:t xml:space="preserve"> </w:t>
      </w:r>
      <w:proofErr w:type="spellStart"/>
      <w:r w:rsidRPr="00C44FE6">
        <w:rPr>
          <w:lang w:val="en-US"/>
        </w:rPr>
        <w:t>kohëzgjatja</w:t>
      </w:r>
      <w:proofErr w:type="spellEnd"/>
      <w:r w:rsidRPr="00C44FE6">
        <w:rPr>
          <w:lang w:val="en-US"/>
        </w:rPr>
        <w:t xml:space="preserve"> </w:t>
      </w:r>
      <w:proofErr w:type="spellStart"/>
      <w:r w:rsidRPr="00C44FE6">
        <w:rPr>
          <w:lang w:val="en-US"/>
        </w:rPr>
        <w:t>në</w:t>
      </w:r>
      <w:proofErr w:type="spellEnd"/>
      <w:r w:rsidRPr="00C44FE6">
        <w:rPr>
          <w:lang w:val="en-US"/>
        </w:rPr>
        <w:t xml:space="preserve"> </w:t>
      </w:r>
      <w:proofErr w:type="spellStart"/>
      <w:r w:rsidRPr="00C44FE6">
        <w:rPr>
          <w:lang w:val="en-US"/>
        </w:rPr>
        <w:t>milisekonda</w:t>
      </w:r>
      <w:proofErr w:type="spellEnd"/>
      <w:r w:rsidRPr="00C44FE6">
        <w:rPr>
          <w:lang w:val="en-US"/>
        </w:rPr>
        <w:t xml:space="preserve">. </w:t>
      </w:r>
      <w:proofErr w:type="spellStart"/>
      <w:r w:rsidRPr="00966A91">
        <w:rPr>
          <w:lang w:val="en-US"/>
        </w:rPr>
        <w:t>Një</w:t>
      </w:r>
      <w:proofErr w:type="spellEnd"/>
      <w:r w:rsidRPr="00966A91">
        <w:rPr>
          <w:lang w:val="en-US"/>
        </w:rPr>
        <w:t xml:space="preserve"> </w:t>
      </w:r>
      <w:proofErr w:type="spellStart"/>
      <w:r w:rsidRPr="00966A91">
        <w:rPr>
          <w:lang w:val="en-US"/>
        </w:rPr>
        <w:t>vlerë</w:t>
      </w:r>
      <w:proofErr w:type="spellEnd"/>
      <w:r w:rsidRPr="00966A91">
        <w:rPr>
          <w:lang w:val="en-US"/>
        </w:rPr>
        <w:t xml:space="preserve"> </w:t>
      </w:r>
      <w:proofErr w:type="spellStart"/>
      <w:r w:rsidRPr="00966A91">
        <w:rPr>
          <w:lang w:val="en-US"/>
        </w:rPr>
        <w:t>mesatare</w:t>
      </w:r>
      <w:proofErr w:type="spellEnd"/>
      <w:r w:rsidRPr="00966A91">
        <w:rPr>
          <w:lang w:val="en-US"/>
        </w:rPr>
        <w:t xml:space="preserve"> </w:t>
      </w:r>
      <w:proofErr w:type="spellStart"/>
      <w:r w:rsidRPr="00966A91">
        <w:rPr>
          <w:lang w:val="en-US"/>
        </w:rPr>
        <w:t>gjeometrike</w:t>
      </w:r>
      <w:proofErr w:type="spellEnd"/>
      <w:r w:rsidRPr="00966A91">
        <w:rPr>
          <w:lang w:val="en-US"/>
        </w:rPr>
        <w:t xml:space="preserve"> </w:t>
      </w:r>
      <w:proofErr w:type="spellStart"/>
      <w:r w:rsidRPr="00966A91">
        <w:rPr>
          <w:lang w:val="en-US"/>
        </w:rPr>
        <w:t>është</w:t>
      </w:r>
      <w:proofErr w:type="spellEnd"/>
      <w:r w:rsidRPr="00966A91">
        <w:rPr>
          <w:lang w:val="en-US"/>
        </w:rPr>
        <w:t xml:space="preserve"> e </w:t>
      </w:r>
      <w:proofErr w:type="spellStart"/>
      <w:r w:rsidRPr="00966A91">
        <w:rPr>
          <w:lang w:val="en-US"/>
        </w:rPr>
        <w:t>dukshme</w:t>
      </w:r>
      <w:proofErr w:type="spellEnd"/>
      <w:r w:rsidRPr="00966A91">
        <w:rPr>
          <w:lang w:val="en-US"/>
        </w:rPr>
        <w:t xml:space="preserve"> </w:t>
      </w:r>
      <w:proofErr w:type="spellStart"/>
      <w:r w:rsidRPr="00966A91">
        <w:rPr>
          <w:lang w:val="en-US"/>
        </w:rPr>
        <w:t>në</w:t>
      </w:r>
      <w:proofErr w:type="spellEnd"/>
      <w:r w:rsidRPr="00966A91">
        <w:rPr>
          <w:lang w:val="en-US"/>
        </w:rPr>
        <w:t xml:space="preserve"> </w:t>
      </w:r>
      <w:proofErr w:type="spellStart"/>
      <w:r w:rsidRPr="00966A91">
        <w:rPr>
          <w:lang w:val="en-US"/>
        </w:rPr>
        <w:t>rreshtin</w:t>
      </w:r>
      <w:proofErr w:type="spellEnd"/>
      <w:r w:rsidRPr="00966A91">
        <w:rPr>
          <w:lang w:val="en-US"/>
        </w:rPr>
        <w:t xml:space="preserve"> e </w:t>
      </w:r>
      <w:proofErr w:type="spellStart"/>
      <w:r>
        <w:rPr>
          <w:lang w:val="en-US"/>
        </w:rPr>
        <w:t>fundit</w:t>
      </w:r>
      <w:proofErr w:type="spellEnd"/>
      <w:r w:rsidRPr="00966A91">
        <w:rPr>
          <w:lang w:val="en-US"/>
        </w:rPr>
        <w:t xml:space="preserve">. </w:t>
      </w:r>
      <w:proofErr w:type="spellStart"/>
      <w:r w:rsidRPr="00966A91">
        <w:rPr>
          <w:lang w:val="en-US"/>
        </w:rPr>
        <w:t>Ngjyra</w:t>
      </w:r>
      <w:proofErr w:type="spellEnd"/>
      <w:r w:rsidRPr="00966A91">
        <w:rPr>
          <w:lang w:val="en-US"/>
        </w:rPr>
        <w:t xml:space="preserve"> e </w:t>
      </w:r>
      <w:proofErr w:type="spellStart"/>
      <w:r>
        <w:rPr>
          <w:lang w:val="en-US"/>
        </w:rPr>
        <w:t>gjelbert</w:t>
      </w:r>
      <w:proofErr w:type="spellEnd"/>
      <w:r>
        <w:rPr>
          <w:lang w:val="en-US"/>
        </w:rPr>
        <w:t xml:space="preserve"> e </w:t>
      </w:r>
      <w:proofErr w:type="spellStart"/>
      <w:r w:rsidRPr="00966A91">
        <w:rPr>
          <w:lang w:val="en-US"/>
        </w:rPr>
        <w:t>errët</w:t>
      </w:r>
      <w:proofErr w:type="spellEnd"/>
      <w:r w:rsidRPr="00966A91">
        <w:rPr>
          <w:lang w:val="en-US"/>
        </w:rPr>
        <w:t xml:space="preserve"> do </w:t>
      </w:r>
      <w:proofErr w:type="spellStart"/>
      <w:r w:rsidRPr="00966A91">
        <w:rPr>
          <w:lang w:val="en-US"/>
        </w:rPr>
        <w:t>të</w:t>
      </w:r>
      <w:proofErr w:type="spellEnd"/>
      <w:r w:rsidRPr="00966A91">
        <w:rPr>
          <w:lang w:val="en-US"/>
        </w:rPr>
        <w:t xml:space="preserve"> </w:t>
      </w:r>
      <w:proofErr w:type="spellStart"/>
      <w:r w:rsidRPr="00966A91">
        <w:rPr>
          <w:lang w:val="en-US"/>
        </w:rPr>
        <w:t>thotë</w:t>
      </w:r>
      <w:proofErr w:type="spellEnd"/>
      <w:r w:rsidRPr="00966A91">
        <w:rPr>
          <w:lang w:val="en-US"/>
        </w:rPr>
        <w:t xml:space="preserve"> </w:t>
      </w:r>
      <w:proofErr w:type="spellStart"/>
      <w:r w:rsidRPr="00966A91">
        <w:rPr>
          <w:lang w:val="en-US"/>
        </w:rPr>
        <w:t>përpunim</w:t>
      </w:r>
      <w:proofErr w:type="spellEnd"/>
      <w:r w:rsidRPr="00966A91">
        <w:rPr>
          <w:lang w:val="en-US"/>
        </w:rPr>
        <w:t xml:space="preserve"> </w:t>
      </w:r>
      <w:proofErr w:type="spellStart"/>
      <w:r w:rsidRPr="00966A91">
        <w:rPr>
          <w:lang w:val="en-US"/>
        </w:rPr>
        <w:t>më</w:t>
      </w:r>
      <w:proofErr w:type="spellEnd"/>
      <w:r w:rsidRPr="00966A91">
        <w:rPr>
          <w:lang w:val="en-US"/>
        </w:rPr>
        <w:t xml:space="preserve"> </w:t>
      </w:r>
      <w:proofErr w:type="spellStart"/>
      <w:r w:rsidRPr="00966A91">
        <w:rPr>
          <w:lang w:val="en-US"/>
        </w:rPr>
        <w:t>i</w:t>
      </w:r>
      <w:proofErr w:type="spellEnd"/>
      <w:r w:rsidRPr="00966A91">
        <w:rPr>
          <w:lang w:val="en-US"/>
        </w:rPr>
        <w:t xml:space="preserve"> </w:t>
      </w:r>
      <w:proofErr w:type="spellStart"/>
      <w:r w:rsidRPr="00966A91">
        <w:rPr>
          <w:lang w:val="en-US"/>
        </w:rPr>
        <w:t>shpejtë</w:t>
      </w:r>
      <w:proofErr w:type="spellEnd"/>
      <w:r w:rsidRPr="00966A91">
        <w:rPr>
          <w:lang w:val="en-US"/>
        </w:rPr>
        <w:t>.</w:t>
      </w:r>
    </w:p>
    <w:p w14:paraId="3CDDE539" w14:textId="0E773FE8" w:rsidR="003E7ABB" w:rsidRDefault="003E7ABB" w:rsidP="003E7ABB">
      <w:pPr>
        <w:spacing w:line="360" w:lineRule="auto"/>
        <w:jc w:val="both"/>
      </w:pPr>
      <w:r w:rsidRPr="00F74780">
        <w:t>Në React, kur gjendja e një</w:t>
      </w:r>
      <w:r>
        <w:rPr>
          <w:lang w:val="en-US"/>
        </w:rPr>
        <w:t xml:space="preserve"> </w:t>
      </w:r>
      <w:proofErr w:type="spellStart"/>
      <w:r>
        <w:rPr>
          <w:lang w:val="en-US"/>
        </w:rPr>
        <w:t>komponenti</w:t>
      </w:r>
      <w:proofErr w:type="spellEnd"/>
      <w:r w:rsidRPr="00F74780">
        <w:t xml:space="preserve"> ndryshon, ajo shkakton ri-pasqyrimin e të gjithë nën-pemës së </w:t>
      </w:r>
      <w:proofErr w:type="spellStart"/>
      <w:r>
        <w:rPr>
          <w:lang w:val="en-US"/>
        </w:rPr>
        <w:t>komponenti</w:t>
      </w:r>
      <w:proofErr w:type="spellEnd"/>
      <w:r w:rsidRPr="00F74780">
        <w:t xml:space="preserve">t, duke filluar nga </w:t>
      </w:r>
      <w:proofErr w:type="spellStart"/>
      <w:r>
        <w:rPr>
          <w:lang w:val="en-US"/>
        </w:rPr>
        <w:t>komponenti</w:t>
      </w:r>
      <w:proofErr w:type="spellEnd"/>
      <w:r w:rsidRPr="00F74780">
        <w:t xml:space="preserve"> rrënjë. Për të shmangur riprodhimet e panevojshme </w:t>
      </w:r>
      <w:r w:rsidRPr="002B66CC">
        <w:t>t</w:t>
      </w:r>
      <w:r w:rsidRPr="00F74780">
        <w:t xml:space="preserve">e komponenteve femijë, duhet të përdorni </w:t>
      </w:r>
      <w:r w:rsidRPr="00F74780">
        <w:rPr>
          <w:i/>
          <w:iCs/>
        </w:rPr>
        <w:t>PureComponent</w:t>
      </w:r>
      <w:r w:rsidRPr="00F74780">
        <w:t xml:space="preserve"> ose të implementoni </w:t>
      </w:r>
      <w:r w:rsidRPr="00F74780">
        <w:rPr>
          <w:i/>
          <w:iCs/>
        </w:rPr>
        <w:t>shouldComponentUpdate</w:t>
      </w:r>
      <w:r w:rsidRPr="00F74780">
        <w:t xml:space="preserve"> sa herë që mundeni. Ju gjithashtu mund të duhet të përdorni struktura të pandryshueshme të të dhënave për t'i bërë ndryshimet e gjendjes tuaj më të optimizuara. Sidoqoftë, në raste të caktuara mund të mos jemi në gjendje të mbështetemi në optimizime të tilla sepse </w:t>
      </w:r>
      <w:r w:rsidRPr="00F74780">
        <w:rPr>
          <w:i/>
          <w:iCs/>
        </w:rPr>
        <w:t>PureComponent</w:t>
      </w:r>
      <w:r w:rsidRPr="00F74780">
        <w:t xml:space="preserve"> / </w:t>
      </w:r>
      <w:r w:rsidRPr="00F74780">
        <w:rPr>
          <w:i/>
          <w:iCs/>
        </w:rPr>
        <w:t>shouldComponentUpdate</w:t>
      </w:r>
      <w:r w:rsidRPr="00F74780">
        <w:t xml:space="preserve"> supozon se </w:t>
      </w:r>
      <w:r w:rsidRPr="00145A46">
        <w:t>të</w:t>
      </w:r>
      <w:r w:rsidRPr="00F74780">
        <w:t xml:space="preserve"> gjithë rezultatet për renderimin e  nën-pemës përcaktohe</w:t>
      </w:r>
      <w:r w:rsidRPr="00DA2F88">
        <w:t>n</w:t>
      </w:r>
      <w:r w:rsidRPr="00F74780">
        <w:t xml:space="preserve"> nga rekuizitat e komponentës aktual. Nëse nuk është kështu, atëherë optimizime të tilla mund të çojnë në gjendje jo konsistente të DOM.</w:t>
      </w:r>
    </w:p>
    <w:p w14:paraId="0FDB4F85" w14:textId="6B86698C" w:rsidR="003E7ABB" w:rsidRDefault="003E7ABB" w:rsidP="003E7ABB">
      <w:pPr>
        <w:spacing w:line="360" w:lineRule="auto"/>
        <w:jc w:val="both"/>
      </w:pPr>
    </w:p>
    <w:p w14:paraId="1E8BFD99" w14:textId="5AF2239A" w:rsidR="003E7ABB" w:rsidRDefault="003E7ABB" w:rsidP="003E7ABB">
      <w:pPr>
        <w:spacing w:line="360" w:lineRule="auto"/>
        <w:jc w:val="both"/>
      </w:pPr>
      <w:r>
        <w:rPr>
          <w:noProof/>
        </w:rPr>
        <w:lastRenderedPageBreak/>
        <w:drawing>
          <wp:inline distT="0" distB="0" distL="0" distR="0" wp14:anchorId="164CA8AF" wp14:editId="32EED601">
            <wp:extent cx="347980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479800" cy="5524500"/>
                    </a:xfrm>
                    <a:prstGeom prst="rect">
                      <a:avLst/>
                    </a:prstGeom>
                  </pic:spPr>
                </pic:pic>
              </a:graphicData>
            </a:graphic>
          </wp:inline>
        </w:drawing>
      </w:r>
    </w:p>
    <w:p w14:paraId="370B057A" w14:textId="597F74FB" w:rsidR="003E7ABB" w:rsidRDefault="003E7ABB" w:rsidP="000B30DE">
      <w:pPr>
        <w:spacing w:line="360" w:lineRule="auto"/>
        <w:jc w:val="both"/>
      </w:pPr>
    </w:p>
    <w:p w14:paraId="67D677E7" w14:textId="3710F1FC" w:rsidR="003E7ABB" w:rsidRDefault="003E7ABB" w:rsidP="003E7ABB">
      <w:pPr>
        <w:pStyle w:val="Heading3"/>
        <w:shd w:val="clear" w:color="auto" w:fill="FFFFFF"/>
        <w:spacing w:before="300" w:after="150"/>
        <w:rPr>
          <w:rFonts w:ascii="Helvetica Neue" w:hAnsi="Helvetica Neue"/>
          <w:b w:val="0"/>
          <w:bCs/>
          <w:color w:val="000000" w:themeColor="text1"/>
          <w:lang w:val="en-US"/>
        </w:rPr>
      </w:pPr>
      <w:r w:rsidRPr="00E71FDD">
        <w:rPr>
          <w:b w:val="0"/>
          <w:bCs/>
          <w:color w:val="000000" w:themeColor="text1"/>
          <w:lang w:val="en-US"/>
        </w:rPr>
        <w:t xml:space="preserve">Fig </w:t>
      </w:r>
      <w:r>
        <w:rPr>
          <w:b w:val="0"/>
          <w:bCs/>
          <w:color w:val="000000" w:themeColor="text1"/>
          <w:lang w:val="en-US"/>
        </w:rPr>
        <w:t>12</w:t>
      </w:r>
      <w:r w:rsidRPr="00E71FDD">
        <w:rPr>
          <w:color w:val="000000" w:themeColor="text1"/>
          <w:lang w:val="en-US"/>
        </w:rPr>
        <w:t xml:space="preserve">. </w:t>
      </w:r>
      <w:r w:rsidRPr="00E71FDD">
        <w:rPr>
          <w:rFonts w:ascii="Helvetica Neue" w:hAnsi="Helvetica Neue"/>
          <w:b w:val="0"/>
          <w:bCs/>
          <w:color w:val="000000" w:themeColor="text1"/>
        </w:rPr>
        <w:t xml:space="preserve">Memory allocation in MBs ± standard </w:t>
      </w:r>
      <w:r>
        <w:rPr>
          <w:rFonts w:ascii="Helvetica Neue" w:hAnsi="Helvetica Neue"/>
          <w:b w:val="0"/>
          <w:bCs/>
          <w:color w:val="000000" w:themeColor="text1"/>
        </w:rPr>
        <w:t>deviation</w:t>
      </w:r>
      <w:r>
        <w:rPr>
          <w:rFonts w:ascii="Helvetica Neue" w:hAnsi="Helvetica Neue"/>
          <w:b w:val="0"/>
          <w:bCs/>
          <w:color w:val="000000" w:themeColor="text1"/>
          <w:lang w:val="en-US"/>
        </w:rPr>
        <w:t xml:space="preserve"> for React</w:t>
      </w:r>
      <w:r>
        <w:rPr>
          <w:rFonts w:ascii="Helvetica Neue" w:hAnsi="Helvetica Neue"/>
          <w:b w:val="0"/>
          <w:bCs/>
          <w:color w:val="000000" w:themeColor="text1"/>
          <w:lang w:val="en-US"/>
        </w:rPr>
        <w:t>.</w:t>
      </w:r>
    </w:p>
    <w:p w14:paraId="20202BD0" w14:textId="0D3D872F" w:rsidR="003E7ABB" w:rsidRDefault="003E7ABB" w:rsidP="003E7ABB">
      <w:pPr>
        <w:rPr>
          <w:lang w:val="en-US"/>
        </w:rPr>
      </w:pPr>
    </w:p>
    <w:p w14:paraId="0C77C788" w14:textId="6A2E5B62" w:rsidR="003E7ABB" w:rsidRDefault="003E7ABB" w:rsidP="003E7ABB">
      <w:pPr>
        <w:rPr>
          <w:lang w:val="en-US"/>
        </w:rPr>
      </w:pPr>
    </w:p>
    <w:p w14:paraId="0F74BA89" w14:textId="1FC2EC89" w:rsidR="003E7ABB" w:rsidRDefault="003E7ABB" w:rsidP="003E7ABB">
      <w:pPr>
        <w:rPr>
          <w:lang w:val="en-US"/>
        </w:rPr>
      </w:pPr>
      <w:r>
        <w:rPr>
          <w:lang w:val="en-US"/>
        </w:rPr>
        <w:t xml:space="preserve">Ne fig me </w:t>
      </w:r>
      <w:proofErr w:type="spellStart"/>
      <w:r>
        <w:rPr>
          <w:lang w:val="en-US"/>
        </w:rPr>
        <w:t>poshte</w:t>
      </w:r>
      <w:proofErr w:type="spellEnd"/>
      <w:r>
        <w:rPr>
          <w:lang w:val="en-US"/>
        </w:rPr>
        <w:t xml:space="preserve"> do </w:t>
      </w:r>
      <w:proofErr w:type="spellStart"/>
      <w:r>
        <w:rPr>
          <w:lang w:val="en-US"/>
        </w:rPr>
        <w:t>ti</w:t>
      </w:r>
      <w:proofErr w:type="spellEnd"/>
      <w:r>
        <w:rPr>
          <w:lang w:val="en-US"/>
        </w:rPr>
        <w:t xml:space="preserve"> </w:t>
      </w:r>
      <w:proofErr w:type="spellStart"/>
      <w:r>
        <w:rPr>
          <w:lang w:val="en-US"/>
        </w:rPr>
        <w:t>paraqesim</w:t>
      </w:r>
      <w:proofErr w:type="spellEnd"/>
      <w:r>
        <w:rPr>
          <w:lang w:val="en-US"/>
        </w:rPr>
        <w:t xml:space="preserve"> </w:t>
      </w:r>
      <w:proofErr w:type="spellStart"/>
      <w:r>
        <w:rPr>
          <w:lang w:val="en-US"/>
        </w:rPr>
        <w:t>gjithashtu</w:t>
      </w:r>
      <w:proofErr w:type="spellEnd"/>
      <w:r>
        <w:rPr>
          <w:lang w:val="en-US"/>
        </w:rPr>
        <w:t xml:space="preserve"> </w:t>
      </w:r>
      <w:proofErr w:type="spellStart"/>
      <w:r>
        <w:rPr>
          <w:lang w:val="en-US"/>
        </w:rPr>
        <w:t>dhe</w:t>
      </w:r>
      <w:proofErr w:type="spellEnd"/>
      <w:r>
        <w:rPr>
          <w:lang w:val="en-US"/>
        </w:rPr>
        <w:t xml:space="preserve"> “non keyed results”.</w:t>
      </w:r>
    </w:p>
    <w:p w14:paraId="13F8FA65" w14:textId="6026600F" w:rsidR="003E7ABB" w:rsidRDefault="003E7ABB" w:rsidP="003E7ABB">
      <w:r w:rsidRPr="003E7ABB">
        <w:t xml:space="preserve">Implementimet pa </w:t>
      </w:r>
      <w:r>
        <w:t>key</w:t>
      </w:r>
      <w:r w:rsidRPr="003E7ABB">
        <w:t xml:space="preserve"> lejohen të ripërdorin elementët ekzistues dom. Si pasojë, futja ose fshirja e një elementi në grupin e të dhënave mund të shtohet pas ose të fshijë rreshtin e fundit të tabelës dhe të përditësojë përmbajtjen e të gjithë elementëve pas indeksit të futjes ose fshirjes. Kjo mund të funksionojë më mirë, por mund të shkaktojë probleme nëse gjendja dom modifikohet nga jashtë.</w:t>
      </w:r>
    </w:p>
    <w:p w14:paraId="3B3FFA90" w14:textId="207C3B5C" w:rsidR="003E7ABB" w:rsidRDefault="003E7ABB" w:rsidP="003E7ABB"/>
    <w:p w14:paraId="58FDF21E" w14:textId="6BC9E762" w:rsidR="003E7ABB" w:rsidRPr="003E7ABB" w:rsidRDefault="003E7ABB" w:rsidP="003E7ABB">
      <w:r>
        <w:rPr>
          <w:noProof/>
        </w:rPr>
        <w:lastRenderedPageBreak/>
        <w:drawing>
          <wp:inline distT="0" distB="0" distL="0" distR="0" wp14:anchorId="3BBE87EC" wp14:editId="75236372">
            <wp:extent cx="5715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9B7B63A" w14:textId="77777777" w:rsidR="003E7ABB" w:rsidRPr="003E7ABB" w:rsidRDefault="003E7ABB" w:rsidP="000B30DE">
      <w:pPr>
        <w:spacing w:line="360" w:lineRule="auto"/>
        <w:jc w:val="both"/>
      </w:pPr>
    </w:p>
    <w:p w14:paraId="5D0349ED" w14:textId="200F3B6E" w:rsidR="000B30DE" w:rsidRDefault="003E7ABB" w:rsidP="000B30DE">
      <w:pPr>
        <w:spacing w:line="360" w:lineRule="auto"/>
        <w:jc w:val="both"/>
      </w:pPr>
      <w:r>
        <w:t>Fig 13. React non keyed results.</w:t>
      </w:r>
    </w:p>
    <w:p w14:paraId="0367B957" w14:textId="3D3DF1EF" w:rsidR="00D90908" w:rsidRDefault="00D90908" w:rsidP="000B30DE">
      <w:pPr>
        <w:spacing w:line="360" w:lineRule="auto"/>
        <w:jc w:val="both"/>
      </w:pPr>
    </w:p>
    <w:p w14:paraId="06503BFE" w14:textId="23E470D9" w:rsidR="00D90908" w:rsidRDefault="00D90908" w:rsidP="000B30DE">
      <w:pPr>
        <w:spacing w:line="360" w:lineRule="auto"/>
        <w:jc w:val="both"/>
      </w:pPr>
      <w:r>
        <w:t xml:space="preserve">3.6 React Native </w:t>
      </w:r>
    </w:p>
    <w:p w14:paraId="0DC9E8FC" w14:textId="15FBCF36" w:rsidR="00D90908" w:rsidRDefault="00D90908" w:rsidP="000B30DE">
      <w:pPr>
        <w:spacing w:line="360" w:lineRule="auto"/>
        <w:jc w:val="both"/>
      </w:pPr>
    </w:p>
    <w:p w14:paraId="7848FEEA" w14:textId="0BBD148B" w:rsidR="00D90908" w:rsidRPr="000B30DE" w:rsidRDefault="00D90908" w:rsidP="000B30DE">
      <w:pPr>
        <w:spacing w:line="360" w:lineRule="auto"/>
        <w:jc w:val="both"/>
      </w:pPr>
      <w:r w:rsidRPr="00D90908">
        <w:t>React Native funksionon në React,</w:t>
      </w:r>
      <w:r>
        <w:t xml:space="preserve"> pra është</w:t>
      </w:r>
      <w:r w:rsidRPr="00D90908">
        <w:t xml:space="preserve"> një bibliotekë popullore me burim të hapur për ndërtimin e ndërfaqeve të përdoruesit me JavaScript. Për të përfituar sa më shumë nga React Native, </w:t>
      </w:r>
      <w:r>
        <w:t xml:space="preserve">duhet të kemi njohuri paraprake </w:t>
      </w:r>
      <w:r w:rsidRPr="00D90908">
        <w:t xml:space="preserve">për vetë React. </w:t>
      </w:r>
    </w:p>
    <w:p w14:paraId="172B21FB" w14:textId="53DAAE88" w:rsidR="0033174A" w:rsidRPr="000B30DE" w:rsidRDefault="00653D6B" w:rsidP="00F1205F">
      <w:pPr>
        <w:pStyle w:val="Heading1"/>
        <w:spacing w:line="360" w:lineRule="auto"/>
      </w:pPr>
      <w:r>
        <w:rPr>
          <w:rFonts w:eastAsia="Calibri"/>
          <w:noProof/>
          <w:lang w:val="en-US"/>
        </w:rPr>
        <w:lastRenderedPageBreak/>
        <w:drawing>
          <wp:inline distT="0" distB="0" distL="0" distR="0" wp14:anchorId="07666F4D" wp14:editId="213A96F9">
            <wp:extent cx="3429000" cy="8987089"/>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3449422" cy="9040612"/>
                    </a:xfrm>
                    <a:prstGeom prst="rect">
                      <a:avLst/>
                    </a:prstGeom>
                  </pic:spPr>
                </pic:pic>
              </a:graphicData>
            </a:graphic>
          </wp:inline>
        </w:drawing>
      </w:r>
    </w:p>
    <w:p w14:paraId="49F9915D" w14:textId="77777777" w:rsidR="003E7ABB" w:rsidRDefault="003E7ABB" w:rsidP="00F1205F">
      <w:pPr>
        <w:pStyle w:val="Heading1"/>
        <w:spacing w:line="360" w:lineRule="auto"/>
      </w:pPr>
    </w:p>
    <w:p w14:paraId="064A7A86" w14:textId="77777777" w:rsidR="003E7ABB" w:rsidRDefault="003E7ABB" w:rsidP="003E7ABB">
      <w:pPr>
        <w:spacing w:line="360" w:lineRule="auto"/>
        <w:jc w:val="both"/>
      </w:pPr>
      <w:r>
        <w:t>Në React, gjithçka është vetëm JavaScript. Jo vetëm që strukturat HTML shprehen përmes JSX, tendencat e fundit gjithashtu tentojnë të vendosin menaxhimin e CSS brenda JavaScript gjithashtu. Kjo qasje ka përfitimet e veta, por gjithashtu vjen me shkëmbime të ndryshme që mund të mos duken të vlefshme për çdo</w:t>
      </w:r>
      <w:r w:rsidRPr="00DA2F88">
        <w:t xml:space="preserve"> developer</w:t>
      </w:r>
      <w:r>
        <w:t>.</w:t>
      </w:r>
    </w:p>
    <w:p w14:paraId="35882662" w14:textId="77777777" w:rsidR="003E7ABB" w:rsidRDefault="003E7ABB" w:rsidP="00F1205F">
      <w:pPr>
        <w:pStyle w:val="Heading1"/>
        <w:spacing w:line="360" w:lineRule="auto"/>
      </w:pPr>
    </w:p>
    <w:p w14:paraId="6E1DF61A" w14:textId="77777777" w:rsidR="003E7ABB" w:rsidRDefault="003E7ABB" w:rsidP="00F1205F">
      <w:pPr>
        <w:pStyle w:val="Heading1"/>
        <w:spacing w:line="360" w:lineRule="auto"/>
      </w:pPr>
    </w:p>
    <w:p w14:paraId="67FE7B2A" w14:textId="43354828" w:rsidR="00A37831" w:rsidRDefault="00A37831" w:rsidP="00F1205F">
      <w:pPr>
        <w:pStyle w:val="Heading1"/>
        <w:spacing w:line="360" w:lineRule="auto"/>
      </w:pPr>
      <w:r w:rsidRPr="000B30DE">
        <w:t>4</w:t>
      </w:r>
      <w:r w:rsidRPr="00977AD2">
        <w:t xml:space="preserve">. </w:t>
      </w:r>
      <w:r w:rsidRPr="001D1D9F">
        <w:t>METODOLGJIA</w:t>
      </w:r>
      <w:bookmarkEnd w:id="28"/>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C1F0" w14:textId="77777777" w:rsidR="006B7082" w:rsidRDefault="006B7082">
      <w:r>
        <w:separator/>
      </w:r>
    </w:p>
  </w:endnote>
  <w:endnote w:type="continuationSeparator" w:id="0">
    <w:p w14:paraId="2F067790" w14:textId="77777777" w:rsidR="006B7082" w:rsidRDefault="006B7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EA773" w14:textId="77777777" w:rsidR="006B7082" w:rsidRDefault="006B7082">
      <w:r>
        <w:separator/>
      </w:r>
    </w:p>
  </w:footnote>
  <w:footnote w:type="continuationSeparator" w:id="0">
    <w:p w14:paraId="3E96A4C3" w14:textId="77777777" w:rsidR="006B7082" w:rsidRDefault="006B70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2916"/>
    <w:rsid w:val="000A4D05"/>
    <w:rsid w:val="000B30DE"/>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866A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3174A"/>
    <w:rsid w:val="00350053"/>
    <w:rsid w:val="00353492"/>
    <w:rsid w:val="003552B4"/>
    <w:rsid w:val="003627FF"/>
    <w:rsid w:val="00373663"/>
    <w:rsid w:val="00391305"/>
    <w:rsid w:val="00395F8D"/>
    <w:rsid w:val="003A1362"/>
    <w:rsid w:val="003A31E0"/>
    <w:rsid w:val="003B227E"/>
    <w:rsid w:val="003C7733"/>
    <w:rsid w:val="003E7ABB"/>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8D2"/>
    <w:rsid w:val="00615AE7"/>
    <w:rsid w:val="006213F6"/>
    <w:rsid w:val="00623112"/>
    <w:rsid w:val="00623393"/>
    <w:rsid w:val="00627498"/>
    <w:rsid w:val="00631FC4"/>
    <w:rsid w:val="006454FC"/>
    <w:rsid w:val="0064767B"/>
    <w:rsid w:val="00653D6B"/>
    <w:rsid w:val="00661A5E"/>
    <w:rsid w:val="00674A54"/>
    <w:rsid w:val="00676C15"/>
    <w:rsid w:val="0067752F"/>
    <w:rsid w:val="00681721"/>
    <w:rsid w:val="00686108"/>
    <w:rsid w:val="0069232A"/>
    <w:rsid w:val="006B0AF5"/>
    <w:rsid w:val="006B54AB"/>
    <w:rsid w:val="006B7082"/>
    <w:rsid w:val="006C1E3E"/>
    <w:rsid w:val="006C233C"/>
    <w:rsid w:val="006C639F"/>
    <w:rsid w:val="006D2DB9"/>
    <w:rsid w:val="006D509F"/>
    <w:rsid w:val="006E1210"/>
    <w:rsid w:val="006E3A93"/>
    <w:rsid w:val="006F4E70"/>
    <w:rsid w:val="006F7911"/>
    <w:rsid w:val="0070129E"/>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2C13"/>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4C93"/>
    <w:rsid w:val="00D31535"/>
    <w:rsid w:val="00D34AF8"/>
    <w:rsid w:val="00D42C0E"/>
    <w:rsid w:val="00D53057"/>
    <w:rsid w:val="00D54D4A"/>
    <w:rsid w:val="00D550F1"/>
    <w:rsid w:val="00D55891"/>
    <w:rsid w:val="00D759E6"/>
    <w:rsid w:val="00D80F21"/>
    <w:rsid w:val="00D8503D"/>
    <w:rsid w:val="00D85F40"/>
    <w:rsid w:val="00D90908"/>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5126"/>
    <w:rsid w:val="00E775DC"/>
    <w:rsid w:val="00E94249"/>
    <w:rsid w:val="00E9774A"/>
    <w:rsid w:val="00EA0A03"/>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39881187">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86328215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27</Pages>
  <Words>4013</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31</cp:revision>
  <dcterms:created xsi:type="dcterms:W3CDTF">2021-08-16T18:59:00Z</dcterms:created>
  <dcterms:modified xsi:type="dcterms:W3CDTF">2022-01-13T12:54:00Z</dcterms:modified>
</cp:coreProperties>
</file>