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A18361">
      <w:pPr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1" w:after="0" w:afterAutospacing="1"/>
        <w:ind w:left="1080" w:leftChars="0"/>
        <w:textAlignment w:val="baseline"/>
        <w:rPr>
          <w:rFonts w:ascii="Arial" w:hAnsi="Arial" w:cs="Arial"/>
          <w:i w:val="0"/>
          <w:iCs w:val="0"/>
          <w:color w:val="000000"/>
          <w:sz w:val="22"/>
          <w:szCs w:val="22"/>
          <w:u w:val="none"/>
        </w:rPr>
      </w:pPr>
    </w:p>
    <w:p w14:paraId="7B545053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240" w:beforeAutospacing="0" w:after="0" w:afterAutospacing="0" w:line="10" w:lineRule="atLeast"/>
        <w:ind w:left="420" w:leftChars="0" w:hanging="420" w:firstLineChars="0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tytuł gry</w:t>
      </w:r>
      <w:bookmarkStart w:id="0" w:name="_GoBack"/>
      <w:bookmarkEnd w:id="0"/>
    </w:p>
    <w:p w14:paraId="0F59346C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0" w:after="0" w:afterAutospacing="0" w:line="10" w:lineRule="atLeast"/>
        <w:ind w:left="420" w:leftChars="0" w:hanging="420" w:firstLineChars="0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opis koncepcji</w:t>
      </w:r>
    </w:p>
    <w:p w14:paraId="7D1E80C1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0" w:after="0" w:afterAutospacing="0" w:line="10" w:lineRule="atLeast"/>
        <w:ind w:left="420" w:leftChars="0" w:hanging="420" w:firstLineChars="0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core gameplay loop</w:t>
      </w:r>
    </w:p>
    <w:p w14:paraId="335C16AC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0" w:after="0" w:afterAutospacing="0" w:line="10" w:lineRule="atLeast"/>
        <w:ind w:left="420" w:leftChars="0" w:hanging="420" w:firstLineChars="0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mechaniki gry</w:t>
      </w:r>
    </w:p>
    <w:p w14:paraId="4E582B96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0" w:after="0" w:afterAutospacing="0" w:line="10" w:lineRule="atLeast"/>
        <w:ind w:left="420" w:leftChars="0" w:hanging="420" w:firstLineChars="0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styl graficzny</w:t>
      </w:r>
    </w:p>
    <w:p w14:paraId="11A53326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0" w:after="0" w:afterAutospacing="0" w:line="10" w:lineRule="atLeast"/>
        <w:ind w:left="420" w:leftChars="0" w:hanging="420" w:firstLineChars="0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platforma docelowa (PC lub mobile)</w:t>
      </w:r>
    </w:p>
    <w:p w14:paraId="3C77FF76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0" w:after="0" w:afterAutospacing="0" w:line="10" w:lineRule="atLeast"/>
        <w:ind w:left="420" w:leftChars="0" w:hanging="420" w:firstLineChars="0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grupa docelowa</w:t>
      </w:r>
    </w:p>
    <w:p w14:paraId="313248D6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0" w:after="240" w:afterAutospacing="0" w:line="10" w:lineRule="atLeast"/>
        <w:ind w:left="420" w:leftChars="0" w:hanging="420" w:firstLineChars="0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zakres projektu (scope, czyli należy określić ile są w stanie zrobić w tym projekcie)</w:t>
      </w:r>
    </w:p>
    <w:p w14:paraId="025DBFFE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718768E"/>
    <w:multiLevelType w:val="multilevel"/>
    <w:tmpl w:val="3718768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6993590"/>
    <w:rsid w:val="06993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2026-04-13T08:35:00Z</dcterms:created>
  <dc:creator>Baqu</dc:creator>
  <cp:lastModifiedBy>Baqu</cp:lastModifiedBy>
  <dcterms:modified xsi:type="dcterms:W3CDTF">2026-04-13T08:37:17Z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1045-12.2.0.23196</vt:lpwstr>
  </property>
  <property fmtid="{D5CDD505-2E9C-101B-9397-08002B2CF9AE}" pid="3" name="ICV">
    <vt:lpwstr>8930BED5331549589DB21B70CC75EA02_11</vt:lpwstr>
  </property>
</Properties>
</file>