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B0E6D" w14:textId="5AE4974A" w:rsidR="002327C0" w:rsidRPr="00A91F8F" w:rsidRDefault="005E6940" w:rsidP="00DD4F15">
      <w:pPr>
        <w:rPr>
          <w:b/>
          <w:bCs/>
          <w:sz w:val="36"/>
          <w:szCs w:val="36"/>
        </w:rPr>
      </w:pPr>
      <w:r w:rsidRPr="00A91F8F">
        <w:rPr>
          <w:b/>
          <w:bCs/>
          <w:sz w:val="36"/>
          <w:szCs w:val="36"/>
        </w:rPr>
        <w:t>Customer Shopping Behavior Analysis</w:t>
      </w:r>
    </w:p>
    <w:p w14:paraId="6513D70A" w14:textId="20225D17" w:rsidR="00DD4F15" w:rsidRPr="00DD4F15" w:rsidRDefault="00DD4F15" w:rsidP="00DD4F15">
      <w:pPr>
        <w:rPr>
          <w:b/>
          <w:bCs/>
        </w:rPr>
      </w:pPr>
      <w:r w:rsidRPr="00DD4F15">
        <w:rPr>
          <w:b/>
          <w:bCs/>
        </w:rPr>
        <w:t>1. Project Overview</w:t>
      </w:r>
    </w:p>
    <w:p w14:paraId="452D92F8" w14:textId="0678E87C" w:rsidR="00DD4F15" w:rsidRPr="00DD4F15" w:rsidRDefault="00DD4F15" w:rsidP="00DD4F15">
      <w:r w:rsidRPr="00DD4F15">
        <w:t xml:space="preserve">This project focuses on </w:t>
      </w:r>
      <w:r w:rsidRPr="00DD4F15">
        <w:t>analysing</w:t>
      </w:r>
      <w:r w:rsidRPr="00DD4F15">
        <w:t xml:space="preserve"> customer shopping behavior using transactional data from </w:t>
      </w:r>
      <w:r w:rsidRPr="00DD4F15">
        <w:rPr>
          <w:b/>
          <w:bCs/>
        </w:rPr>
        <w:t>3,900 customer purchases</w:t>
      </w:r>
      <w:r w:rsidRPr="00DD4F15">
        <w:t xml:space="preserve"> across multiple product categories.</w:t>
      </w:r>
    </w:p>
    <w:p w14:paraId="006C02FF" w14:textId="77777777" w:rsidR="00DD4F15" w:rsidRPr="00DD4F15" w:rsidRDefault="00DD4F15" w:rsidP="00DD4F15">
      <w:r w:rsidRPr="00DD4F15">
        <w:t>The primary objective is to transform raw customer shopping data into meaningful business insights related to:</w:t>
      </w:r>
    </w:p>
    <w:p w14:paraId="4ABBAE61" w14:textId="77777777" w:rsidR="00DD4F15" w:rsidRPr="00DD4F15" w:rsidRDefault="00DD4F15" w:rsidP="00DD4F15">
      <w:pPr>
        <w:numPr>
          <w:ilvl w:val="0"/>
          <w:numId w:val="12"/>
        </w:numPr>
      </w:pPr>
      <w:r w:rsidRPr="00DD4F15">
        <w:t>Customer spending behavior</w:t>
      </w:r>
    </w:p>
    <w:p w14:paraId="1D1D8C7E" w14:textId="77777777" w:rsidR="00DD4F15" w:rsidRPr="00DD4F15" w:rsidRDefault="00DD4F15" w:rsidP="00DD4F15">
      <w:pPr>
        <w:numPr>
          <w:ilvl w:val="0"/>
          <w:numId w:val="12"/>
        </w:numPr>
      </w:pPr>
      <w:r w:rsidRPr="00DD4F15">
        <w:t>Customer segmentation and loyalty</w:t>
      </w:r>
    </w:p>
    <w:p w14:paraId="11A38722" w14:textId="77777777" w:rsidR="00DD4F15" w:rsidRPr="00DD4F15" w:rsidRDefault="00DD4F15" w:rsidP="00DD4F15">
      <w:pPr>
        <w:numPr>
          <w:ilvl w:val="0"/>
          <w:numId w:val="12"/>
        </w:numPr>
      </w:pPr>
      <w:r w:rsidRPr="00DD4F15">
        <w:t>Product and category performance</w:t>
      </w:r>
    </w:p>
    <w:p w14:paraId="4983D029" w14:textId="77777777" w:rsidR="00DD4F15" w:rsidRPr="00DD4F15" w:rsidRDefault="00DD4F15" w:rsidP="00DD4F15">
      <w:pPr>
        <w:numPr>
          <w:ilvl w:val="0"/>
          <w:numId w:val="12"/>
        </w:numPr>
      </w:pPr>
      <w:r w:rsidRPr="00DD4F15">
        <w:t>Discount usage</w:t>
      </w:r>
    </w:p>
    <w:p w14:paraId="60D58032" w14:textId="77777777" w:rsidR="00DD4F15" w:rsidRPr="00DD4F15" w:rsidRDefault="00DD4F15" w:rsidP="00DD4F15">
      <w:pPr>
        <w:numPr>
          <w:ilvl w:val="0"/>
          <w:numId w:val="12"/>
        </w:numPr>
      </w:pPr>
      <w:r w:rsidRPr="00DD4F15">
        <w:t>Subscription behavior</w:t>
      </w:r>
    </w:p>
    <w:p w14:paraId="79A3ED0E" w14:textId="77777777" w:rsidR="00DD4F15" w:rsidRPr="00DD4F15" w:rsidRDefault="00DD4F15" w:rsidP="00DD4F15">
      <w:pPr>
        <w:numPr>
          <w:ilvl w:val="0"/>
          <w:numId w:val="12"/>
        </w:numPr>
      </w:pPr>
      <w:r w:rsidRPr="00DD4F15">
        <w:t>Shipping preferences</w:t>
      </w:r>
    </w:p>
    <w:p w14:paraId="20CA2BB2" w14:textId="77777777" w:rsidR="00DD4F15" w:rsidRPr="00DD4F15" w:rsidRDefault="00DD4F15" w:rsidP="00DD4F15">
      <w:pPr>
        <w:numPr>
          <w:ilvl w:val="0"/>
          <w:numId w:val="12"/>
        </w:numPr>
      </w:pPr>
      <w:r w:rsidRPr="00DD4F15">
        <w:t>Customer demographics</w:t>
      </w:r>
    </w:p>
    <w:p w14:paraId="06FB1E04" w14:textId="77777777" w:rsidR="00DD4F15" w:rsidRPr="00DD4F15" w:rsidRDefault="00DD4F15" w:rsidP="00DD4F15">
      <w:pPr>
        <w:numPr>
          <w:ilvl w:val="0"/>
          <w:numId w:val="12"/>
        </w:numPr>
      </w:pPr>
      <w:r w:rsidRPr="00DD4F15">
        <w:t>Product ratings</w:t>
      </w:r>
    </w:p>
    <w:p w14:paraId="6ABB2477" w14:textId="77777777" w:rsidR="00DD4F15" w:rsidRPr="00DD4F15" w:rsidRDefault="00DD4F15" w:rsidP="00DD4F15">
      <w:r w:rsidRPr="00DD4F15">
        <w:t xml:space="preserve">The analysis follows an end-to-end data analytics workflow using </w:t>
      </w:r>
      <w:r w:rsidRPr="00DD4F15">
        <w:rPr>
          <w:b/>
          <w:bCs/>
        </w:rPr>
        <w:t>Python, MySQL, and Power BI</w:t>
      </w:r>
      <w:r w:rsidRPr="00DD4F15">
        <w:t>.</w:t>
      </w:r>
    </w:p>
    <w:p w14:paraId="2872DF18" w14:textId="77777777" w:rsidR="00DD4F15" w:rsidRPr="00DD4F15" w:rsidRDefault="00DD4F15" w:rsidP="00DD4F15">
      <w:r w:rsidRPr="00DD4F15">
        <w:t>The project begins with data preparation and transformation in Python, followed by structured business analysis using MySQL queries. The resulting insights are then presented through an interactive Power BI dashboard to support data-driven decision-making.</w:t>
      </w:r>
    </w:p>
    <w:p w14:paraId="59E56AD7" w14:textId="77777777" w:rsidR="00DD4F15" w:rsidRPr="00DD4F15" w:rsidRDefault="00DD4F15" w:rsidP="00DD4F15">
      <w:r w:rsidRPr="00DD4F15">
        <w:pict w14:anchorId="200087F8">
          <v:rect id="_x0000_i1623" style="width:0;height:1.5pt" o:hralign="center" o:hrstd="t" o:hr="t" fillcolor="#a0a0a0" stroked="f"/>
        </w:pict>
      </w:r>
    </w:p>
    <w:p w14:paraId="5140B31D" w14:textId="4DEF81F1" w:rsidR="00DD4F15" w:rsidRPr="00DD4F15" w:rsidRDefault="00DD4F15" w:rsidP="00DD4F15">
      <w:pPr>
        <w:rPr>
          <w:b/>
          <w:bCs/>
        </w:rPr>
      </w:pPr>
      <w:r w:rsidRPr="00DD4F15">
        <w:rPr>
          <w:b/>
          <w:bCs/>
        </w:rPr>
        <w:t>2. Business Problem</w:t>
      </w:r>
    </w:p>
    <w:p w14:paraId="3A2446C9" w14:textId="77777777" w:rsidR="00DD4F15" w:rsidRPr="00DD4F15" w:rsidRDefault="00DD4F15" w:rsidP="00DD4F15">
      <w:r w:rsidRPr="00DD4F15">
        <w:t>The business needs to develop a deeper understanding of its customers’ shopping behavior in order to identify the factors that influence purchasing decisions, customer spending, and repeat purchasing behavior.</w:t>
      </w:r>
    </w:p>
    <w:p w14:paraId="1CBC7266" w14:textId="77777777" w:rsidR="00DD4F15" w:rsidRPr="00DD4F15" w:rsidRDefault="00DD4F15" w:rsidP="00DD4F15">
      <w:r w:rsidRPr="00DD4F15">
        <w:t>With customer data spanning demographics, purchase history, product categories, discounts, subscriptions, shipping preferences, and product ratings, there is an opportunity to uncover meaningful patterns that can support better business decisions.</w:t>
      </w:r>
    </w:p>
    <w:p w14:paraId="047D83AE" w14:textId="77777777" w:rsidR="00DD4F15" w:rsidRPr="00DD4F15" w:rsidRDefault="00DD4F15" w:rsidP="00DD4F15">
      <w:r w:rsidRPr="00DD4F15">
        <w:t xml:space="preserve">The objective of this project is to identify </w:t>
      </w:r>
      <w:r w:rsidRPr="00DD4F15">
        <w:rPr>
          <w:b/>
          <w:bCs/>
        </w:rPr>
        <w:t>high-value and loyal customer segments, understand purchasing and product trends across demographics and categories, and evaluate how factors such as discounts, subscriptions, shipping preferences, and product ratings relate to customer spending and purchasing behavior</w:t>
      </w:r>
      <w:r w:rsidRPr="00DD4F15">
        <w:t>.</w:t>
      </w:r>
    </w:p>
    <w:p w14:paraId="5E316EC5" w14:textId="77777777" w:rsidR="00DD4F15" w:rsidRPr="00DD4F15" w:rsidRDefault="00DD4F15" w:rsidP="00DD4F15">
      <w:r w:rsidRPr="00DD4F15">
        <w:lastRenderedPageBreak/>
        <w:t>The analysis aims to help the business:</w:t>
      </w:r>
    </w:p>
    <w:p w14:paraId="29735D20" w14:textId="77777777" w:rsidR="00DD4F15" w:rsidRPr="00DD4F15" w:rsidRDefault="00DD4F15" w:rsidP="00DD4F15">
      <w:pPr>
        <w:numPr>
          <w:ilvl w:val="0"/>
          <w:numId w:val="13"/>
        </w:numPr>
      </w:pPr>
      <w:r w:rsidRPr="00DD4F15">
        <w:t>Understand customer purchasing patterns</w:t>
      </w:r>
    </w:p>
    <w:p w14:paraId="49C85B22" w14:textId="77777777" w:rsidR="00DD4F15" w:rsidRPr="00DD4F15" w:rsidRDefault="00DD4F15" w:rsidP="00DD4F15">
      <w:pPr>
        <w:numPr>
          <w:ilvl w:val="0"/>
          <w:numId w:val="13"/>
        </w:numPr>
      </w:pPr>
      <w:r w:rsidRPr="00DD4F15">
        <w:t>Identify valuable and loyal customer segments</w:t>
      </w:r>
    </w:p>
    <w:p w14:paraId="265CFE45" w14:textId="77777777" w:rsidR="00DD4F15" w:rsidRPr="00DD4F15" w:rsidRDefault="00DD4F15" w:rsidP="00DD4F15">
      <w:pPr>
        <w:numPr>
          <w:ilvl w:val="0"/>
          <w:numId w:val="13"/>
        </w:numPr>
      </w:pPr>
      <w:r w:rsidRPr="00DD4F15">
        <w:t>Identify high-performing products and categories</w:t>
      </w:r>
    </w:p>
    <w:p w14:paraId="58936B84" w14:textId="77777777" w:rsidR="00DD4F15" w:rsidRPr="00DD4F15" w:rsidRDefault="00DD4F15" w:rsidP="00DD4F15">
      <w:pPr>
        <w:numPr>
          <w:ilvl w:val="0"/>
          <w:numId w:val="13"/>
        </w:numPr>
      </w:pPr>
      <w:r w:rsidRPr="00DD4F15">
        <w:t>Evaluate the relationship between discounts and spending</w:t>
      </w:r>
    </w:p>
    <w:p w14:paraId="2A90879D" w14:textId="77777777" w:rsidR="00DD4F15" w:rsidRPr="00DD4F15" w:rsidRDefault="00DD4F15" w:rsidP="00DD4F15">
      <w:pPr>
        <w:numPr>
          <w:ilvl w:val="0"/>
          <w:numId w:val="13"/>
        </w:numPr>
      </w:pPr>
      <w:r w:rsidRPr="00DD4F15">
        <w:t>Understand subscriber and non-subscriber behavior</w:t>
      </w:r>
    </w:p>
    <w:p w14:paraId="05AF51A7" w14:textId="77777777" w:rsidR="00DD4F15" w:rsidRPr="00DD4F15" w:rsidRDefault="00DD4F15" w:rsidP="00DD4F15">
      <w:pPr>
        <w:numPr>
          <w:ilvl w:val="0"/>
          <w:numId w:val="13"/>
        </w:numPr>
      </w:pPr>
      <w:r w:rsidRPr="00DD4F15">
        <w:t>Identify opportunities for improving customer retention</w:t>
      </w:r>
    </w:p>
    <w:p w14:paraId="31DC2F50" w14:textId="77777777" w:rsidR="00DD4F15" w:rsidRPr="00DD4F15" w:rsidRDefault="00DD4F15" w:rsidP="00DD4F15">
      <w:pPr>
        <w:numPr>
          <w:ilvl w:val="0"/>
          <w:numId w:val="13"/>
        </w:numPr>
      </w:pPr>
      <w:r w:rsidRPr="00DD4F15">
        <w:t>Support targeted marketing and promotional strategies</w:t>
      </w:r>
    </w:p>
    <w:p w14:paraId="670FDA04" w14:textId="77777777" w:rsidR="00DD4F15" w:rsidRPr="00DD4F15" w:rsidRDefault="00DD4F15" w:rsidP="00DD4F15">
      <w:pPr>
        <w:numPr>
          <w:ilvl w:val="0"/>
          <w:numId w:val="13"/>
        </w:numPr>
      </w:pPr>
      <w:r w:rsidRPr="00DD4F15">
        <w:t>Improve product positioning and revenue generation</w:t>
      </w:r>
    </w:p>
    <w:p w14:paraId="662BB001" w14:textId="77777777" w:rsidR="00DD4F15" w:rsidRPr="00DD4F15" w:rsidRDefault="00DD4F15" w:rsidP="00DD4F15">
      <w:r w:rsidRPr="00DD4F15">
        <w:pict w14:anchorId="4F6CF18F">
          <v:rect id="_x0000_i1624" style="width:0;height:1.5pt" o:hralign="center" o:hrstd="t" o:hr="t" fillcolor="#a0a0a0" stroked="f"/>
        </w:pict>
      </w:r>
    </w:p>
    <w:p w14:paraId="350C0D6D" w14:textId="6C0FFAEA" w:rsidR="00DD4F15" w:rsidRPr="00DD4F15" w:rsidRDefault="00DD4F15" w:rsidP="00DD4F15">
      <w:pPr>
        <w:rPr>
          <w:b/>
          <w:bCs/>
        </w:rPr>
      </w:pPr>
      <w:r w:rsidRPr="00DD4F15">
        <w:rPr>
          <w:b/>
          <w:bCs/>
        </w:rPr>
        <w:t>3. Dataset Overview</w:t>
      </w:r>
    </w:p>
    <w:p w14:paraId="6FC9CC21" w14:textId="0E8CEA85" w:rsidR="006E4DFC" w:rsidRPr="006E4DFC" w:rsidRDefault="00DD4F15" w:rsidP="00DD4F15">
      <w:r w:rsidRPr="00DD4F15">
        <w:t>The dataset contains customer-level shopping transaction information.</w:t>
      </w:r>
    </w:p>
    <w:p w14:paraId="069BDB10" w14:textId="4D8D777F" w:rsidR="00DD4F15" w:rsidRPr="00DD4F15" w:rsidRDefault="00DD4F15" w:rsidP="00DD4F15">
      <w:pPr>
        <w:rPr>
          <w:b/>
          <w:bCs/>
        </w:rPr>
      </w:pPr>
      <w:r w:rsidRPr="00DD4F15">
        <w:rPr>
          <w:b/>
          <w:bCs/>
        </w:rPr>
        <w:t>Dataset Summary</w:t>
      </w:r>
    </w:p>
    <w:tbl>
      <w:tblPr>
        <w:tblStyle w:val="TableGrid"/>
        <w:tblW w:w="6250" w:type="dxa"/>
        <w:tblLook w:val="04A0" w:firstRow="1" w:lastRow="0" w:firstColumn="1" w:lastColumn="0" w:noHBand="0" w:noVBand="1"/>
      </w:tblPr>
      <w:tblGrid>
        <w:gridCol w:w="1739"/>
        <w:gridCol w:w="4511"/>
      </w:tblGrid>
      <w:tr w:rsidR="00DD4F15" w:rsidRPr="00DD4F15" w14:paraId="00F172A9" w14:textId="77777777" w:rsidTr="006E4DFC">
        <w:trPr>
          <w:trHeight w:val="574"/>
        </w:trPr>
        <w:tc>
          <w:tcPr>
            <w:tcW w:w="0" w:type="auto"/>
            <w:hideMark/>
          </w:tcPr>
          <w:p w14:paraId="242FBBB2" w14:textId="77777777" w:rsidR="00DD4F15" w:rsidRPr="00DD4F15" w:rsidRDefault="00DD4F15" w:rsidP="00DD4F15">
            <w:pPr>
              <w:spacing w:after="160" w:line="278" w:lineRule="auto"/>
              <w:rPr>
                <w:b/>
                <w:bCs/>
              </w:rPr>
            </w:pPr>
            <w:r w:rsidRPr="00DD4F15">
              <w:rPr>
                <w:b/>
                <w:bCs/>
              </w:rPr>
              <w:t>Attribute</w:t>
            </w:r>
          </w:p>
        </w:tc>
        <w:tc>
          <w:tcPr>
            <w:tcW w:w="0" w:type="auto"/>
            <w:hideMark/>
          </w:tcPr>
          <w:p w14:paraId="56406F0F" w14:textId="77777777" w:rsidR="00DD4F15" w:rsidRPr="00DD4F15" w:rsidRDefault="00DD4F15" w:rsidP="00DD4F15">
            <w:pPr>
              <w:spacing w:after="160" w:line="278" w:lineRule="auto"/>
              <w:rPr>
                <w:b/>
                <w:bCs/>
              </w:rPr>
            </w:pPr>
            <w:r w:rsidRPr="00DD4F15">
              <w:rPr>
                <w:b/>
                <w:bCs/>
              </w:rPr>
              <w:t>Details</w:t>
            </w:r>
          </w:p>
        </w:tc>
      </w:tr>
      <w:tr w:rsidR="00DD4F15" w:rsidRPr="00DD4F15" w14:paraId="48D2D5BF" w14:textId="77777777" w:rsidTr="006E4DFC">
        <w:trPr>
          <w:trHeight w:val="574"/>
        </w:trPr>
        <w:tc>
          <w:tcPr>
            <w:tcW w:w="0" w:type="auto"/>
            <w:hideMark/>
          </w:tcPr>
          <w:p w14:paraId="49C87990" w14:textId="77777777" w:rsidR="00DD4F15" w:rsidRPr="00DD4F15" w:rsidRDefault="00DD4F15" w:rsidP="00DD4F15">
            <w:pPr>
              <w:spacing w:after="160" w:line="278" w:lineRule="auto"/>
            </w:pPr>
            <w:r w:rsidRPr="00DD4F15">
              <w:t>Total Records</w:t>
            </w:r>
          </w:p>
        </w:tc>
        <w:tc>
          <w:tcPr>
            <w:tcW w:w="0" w:type="auto"/>
            <w:hideMark/>
          </w:tcPr>
          <w:p w14:paraId="2AEC5DAF" w14:textId="77777777" w:rsidR="00DD4F15" w:rsidRPr="00DD4F15" w:rsidRDefault="00DD4F15" w:rsidP="00DD4F15">
            <w:pPr>
              <w:spacing w:after="160" w:line="278" w:lineRule="auto"/>
            </w:pPr>
            <w:r w:rsidRPr="00DD4F15">
              <w:t>3,900</w:t>
            </w:r>
          </w:p>
        </w:tc>
      </w:tr>
      <w:tr w:rsidR="00DD4F15" w:rsidRPr="00DD4F15" w14:paraId="7C54779F" w14:textId="77777777" w:rsidTr="006E4DFC">
        <w:trPr>
          <w:trHeight w:val="574"/>
        </w:trPr>
        <w:tc>
          <w:tcPr>
            <w:tcW w:w="0" w:type="auto"/>
            <w:hideMark/>
          </w:tcPr>
          <w:p w14:paraId="5B5ECBB0" w14:textId="77777777" w:rsidR="00DD4F15" w:rsidRPr="00DD4F15" w:rsidRDefault="00DD4F15" w:rsidP="00DD4F15">
            <w:pPr>
              <w:spacing w:after="160" w:line="278" w:lineRule="auto"/>
            </w:pPr>
            <w:r w:rsidRPr="00DD4F15">
              <w:t>Total Columns</w:t>
            </w:r>
          </w:p>
        </w:tc>
        <w:tc>
          <w:tcPr>
            <w:tcW w:w="0" w:type="auto"/>
            <w:hideMark/>
          </w:tcPr>
          <w:p w14:paraId="5EB90DD4" w14:textId="77777777" w:rsidR="00DD4F15" w:rsidRPr="00DD4F15" w:rsidRDefault="00DD4F15" w:rsidP="00DD4F15">
            <w:pPr>
              <w:spacing w:after="160" w:line="278" w:lineRule="auto"/>
            </w:pPr>
            <w:r w:rsidRPr="00DD4F15">
              <w:t>18</w:t>
            </w:r>
          </w:p>
        </w:tc>
      </w:tr>
      <w:tr w:rsidR="00DD4F15" w:rsidRPr="00DD4F15" w14:paraId="4C61A097" w14:textId="77777777" w:rsidTr="006E4DFC">
        <w:trPr>
          <w:trHeight w:val="574"/>
        </w:trPr>
        <w:tc>
          <w:tcPr>
            <w:tcW w:w="0" w:type="auto"/>
            <w:hideMark/>
          </w:tcPr>
          <w:p w14:paraId="4F7E0765" w14:textId="77777777" w:rsidR="00DD4F15" w:rsidRPr="00DD4F15" w:rsidRDefault="00DD4F15" w:rsidP="00DD4F15">
            <w:pPr>
              <w:spacing w:after="160" w:line="278" w:lineRule="auto"/>
            </w:pPr>
            <w:r w:rsidRPr="00DD4F15">
              <w:t>Data Type</w:t>
            </w:r>
          </w:p>
        </w:tc>
        <w:tc>
          <w:tcPr>
            <w:tcW w:w="0" w:type="auto"/>
            <w:hideMark/>
          </w:tcPr>
          <w:p w14:paraId="30EE989E" w14:textId="77777777" w:rsidR="00DD4F15" w:rsidRPr="00DD4F15" w:rsidRDefault="00DD4F15" w:rsidP="00DD4F15">
            <w:pPr>
              <w:spacing w:after="160" w:line="278" w:lineRule="auto"/>
            </w:pPr>
            <w:r w:rsidRPr="00DD4F15">
              <w:t>Customer Shopping / Transactional Data</w:t>
            </w:r>
          </w:p>
        </w:tc>
      </w:tr>
      <w:tr w:rsidR="00DD4F15" w:rsidRPr="00DD4F15" w14:paraId="67D87CDC" w14:textId="77777777" w:rsidTr="006E4DFC">
        <w:trPr>
          <w:trHeight w:val="367"/>
        </w:trPr>
        <w:tc>
          <w:tcPr>
            <w:tcW w:w="0" w:type="auto"/>
            <w:hideMark/>
          </w:tcPr>
          <w:p w14:paraId="585AADBA" w14:textId="77777777" w:rsidR="00DD4F15" w:rsidRPr="00DD4F15" w:rsidRDefault="00DD4F15" w:rsidP="00DD4F15">
            <w:pPr>
              <w:spacing w:after="160" w:line="278" w:lineRule="auto"/>
            </w:pPr>
            <w:r w:rsidRPr="00DD4F15">
              <w:t>Primary Focus</w:t>
            </w:r>
          </w:p>
        </w:tc>
        <w:tc>
          <w:tcPr>
            <w:tcW w:w="0" w:type="auto"/>
            <w:hideMark/>
          </w:tcPr>
          <w:p w14:paraId="29C78F7D" w14:textId="77777777" w:rsidR="00DD4F15" w:rsidRPr="00DD4F15" w:rsidRDefault="00DD4F15" w:rsidP="00DD4F15">
            <w:pPr>
              <w:spacing w:after="160" w:line="278" w:lineRule="auto"/>
            </w:pPr>
            <w:r w:rsidRPr="00DD4F15">
              <w:t>Customer Purchasing Behavior</w:t>
            </w:r>
          </w:p>
        </w:tc>
      </w:tr>
    </w:tbl>
    <w:p w14:paraId="5BDB1730" w14:textId="77777777" w:rsidR="00A91F8F" w:rsidRDefault="00A91F8F" w:rsidP="00DD4F15">
      <w:pPr>
        <w:rPr>
          <w:b/>
          <w:bCs/>
        </w:rPr>
      </w:pPr>
    </w:p>
    <w:p w14:paraId="11F06ABE" w14:textId="4F0DB4BA" w:rsidR="006E4DFC" w:rsidRPr="00DD4F15" w:rsidRDefault="00DD4F15" w:rsidP="00DD4F15">
      <w:pPr>
        <w:rPr>
          <w:b/>
          <w:bCs/>
        </w:rPr>
      </w:pPr>
      <w:r w:rsidRPr="00DD4F15">
        <w:rPr>
          <w:b/>
          <w:bCs/>
        </w:rPr>
        <w:t>Key Data Attributes</w:t>
      </w:r>
    </w:p>
    <w:p w14:paraId="295FE7BF" w14:textId="77777777" w:rsidR="00DD4F15" w:rsidRPr="00DD4F15" w:rsidRDefault="00DD4F15" w:rsidP="00DD4F15">
      <w:r w:rsidRPr="00DD4F15">
        <w:t>The dataset contains information covering:</w:t>
      </w:r>
    </w:p>
    <w:p w14:paraId="5F4A461A" w14:textId="77777777" w:rsidR="00DD4F15" w:rsidRPr="00DD4F15" w:rsidRDefault="00DD4F15" w:rsidP="00DD4F15">
      <w:r w:rsidRPr="00DD4F15">
        <w:rPr>
          <w:b/>
          <w:bCs/>
        </w:rPr>
        <w:t>Customer Demographics</w:t>
      </w:r>
    </w:p>
    <w:p w14:paraId="3F704ABB" w14:textId="77777777" w:rsidR="00DD4F15" w:rsidRPr="00DD4F15" w:rsidRDefault="00DD4F15" w:rsidP="00DD4F15">
      <w:pPr>
        <w:numPr>
          <w:ilvl w:val="0"/>
          <w:numId w:val="14"/>
        </w:numPr>
      </w:pPr>
      <w:r w:rsidRPr="00DD4F15">
        <w:t>Age</w:t>
      </w:r>
    </w:p>
    <w:p w14:paraId="51EFC85E" w14:textId="77777777" w:rsidR="00DD4F15" w:rsidRPr="00DD4F15" w:rsidRDefault="00DD4F15" w:rsidP="00DD4F15">
      <w:pPr>
        <w:numPr>
          <w:ilvl w:val="0"/>
          <w:numId w:val="14"/>
        </w:numPr>
      </w:pPr>
      <w:r w:rsidRPr="00DD4F15">
        <w:t>Gender</w:t>
      </w:r>
    </w:p>
    <w:p w14:paraId="76E68F38" w14:textId="77777777" w:rsidR="00DD4F15" w:rsidRPr="00DD4F15" w:rsidRDefault="00DD4F15" w:rsidP="00DD4F15">
      <w:pPr>
        <w:numPr>
          <w:ilvl w:val="0"/>
          <w:numId w:val="14"/>
        </w:numPr>
      </w:pPr>
      <w:r w:rsidRPr="00DD4F15">
        <w:t>Location</w:t>
      </w:r>
    </w:p>
    <w:p w14:paraId="061145B8" w14:textId="77777777" w:rsidR="00DD4F15" w:rsidRPr="00DD4F15" w:rsidRDefault="00DD4F15" w:rsidP="00DD4F15">
      <w:pPr>
        <w:numPr>
          <w:ilvl w:val="0"/>
          <w:numId w:val="14"/>
        </w:numPr>
      </w:pPr>
      <w:r w:rsidRPr="00DD4F15">
        <w:t>Subscription Status</w:t>
      </w:r>
    </w:p>
    <w:p w14:paraId="5FAC4662" w14:textId="77777777" w:rsidR="00DD4F15" w:rsidRPr="00DD4F15" w:rsidRDefault="00DD4F15" w:rsidP="00DD4F15">
      <w:r w:rsidRPr="00DD4F15">
        <w:rPr>
          <w:b/>
          <w:bCs/>
        </w:rPr>
        <w:t>Purchase Details</w:t>
      </w:r>
    </w:p>
    <w:p w14:paraId="6F1513B0" w14:textId="77777777" w:rsidR="00DD4F15" w:rsidRPr="00DD4F15" w:rsidRDefault="00DD4F15" w:rsidP="00DD4F15">
      <w:pPr>
        <w:numPr>
          <w:ilvl w:val="0"/>
          <w:numId w:val="15"/>
        </w:numPr>
      </w:pPr>
      <w:r w:rsidRPr="00DD4F15">
        <w:lastRenderedPageBreak/>
        <w:t>Item Purchased</w:t>
      </w:r>
    </w:p>
    <w:p w14:paraId="16A12AF8" w14:textId="77777777" w:rsidR="00DD4F15" w:rsidRPr="00DD4F15" w:rsidRDefault="00DD4F15" w:rsidP="00DD4F15">
      <w:pPr>
        <w:numPr>
          <w:ilvl w:val="0"/>
          <w:numId w:val="15"/>
        </w:numPr>
      </w:pPr>
      <w:r w:rsidRPr="00DD4F15">
        <w:t>Category</w:t>
      </w:r>
    </w:p>
    <w:p w14:paraId="3FFA3274" w14:textId="77777777" w:rsidR="00DD4F15" w:rsidRPr="00DD4F15" w:rsidRDefault="00DD4F15" w:rsidP="00DD4F15">
      <w:pPr>
        <w:numPr>
          <w:ilvl w:val="0"/>
          <w:numId w:val="15"/>
        </w:numPr>
      </w:pPr>
      <w:r w:rsidRPr="00DD4F15">
        <w:t>Purchase Amount</w:t>
      </w:r>
    </w:p>
    <w:p w14:paraId="7C6E551E" w14:textId="77777777" w:rsidR="00DD4F15" w:rsidRPr="00DD4F15" w:rsidRDefault="00DD4F15" w:rsidP="00DD4F15">
      <w:pPr>
        <w:numPr>
          <w:ilvl w:val="0"/>
          <w:numId w:val="15"/>
        </w:numPr>
      </w:pPr>
      <w:r w:rsidRPr="00DD4F15">
        <w:t>Season</w:t>
      </w:r>
    </w:p>
    <w:p w14:paraId="2FC45CF4" w14:textId="77777777" w:rsidR="00DD4F15" w:rsidRPr="00DD4F15" w:rsidRDefault="00DD4F15" w:rsidP="00DD4F15">
      <w:pPr>
        <w:numPr>
          <w:ilvl w:val="0"/>
          <w:numId w:val="15"/>
        </w:numPr>
      </w:pPr>
      <w:r w:rsidRPr="00DD4F15">
        <w:t>Size</w:t>
      </w:r>
    </w:p>
    <w:p w14:paraId="1B2EDCA0" w14:textId="77777777" w:rsidR="00DD4F15" w:rsidRPr="00DD4F15" w:rsidRDefault="00DD4F15" w:rsidP="00DD4F15">
      <w:pPr>
        <w:numPr>
          <w:ilvl w:val="0"/>
          <w:numId w:val="15"/>
        </w:numPr>
      </w:pPr>
      <w:proofErr w:type="spellStart"/>
      <w:r w:rsidRPr="00DD4F15">
        <w:t>Color</w:t>
      </w:r>
      <w:proofErr w:type="spellEnd"/>
    </w:p>
    <w:p w14:paraId="6FD2B3C0" w14:textId="77777777" w:rsidR="00DD4F15" w:rsidRPr="00DD4F15" w:rsidRDefault="00DD4F15" w:rsidP="00DD4F15">
      <w:r w:rsidRPr="00DD4F15">
        <w:rPr>
          <w:b/>
          <w:bCs/>
        </w:rPr>
        <w:t>Shopping Behavior</w:t>
      </w:r>
    </w:p>
    <w:p w14:paraId="0146AD7D" w14:textId="77777777" w:rsidR="00DD4F15" w:rsidRPr="00DD4F15" w:rsidRDefault="00DD4F15" w:rsidP="00DD4F15">
      <w:pPr>
        <w:numPr>
          <w:ilvl w:val="0"/>
          <w:numId w:val="16"/>
        </w:numPr>
      </w:pPr>
      <w:r w:rsidRPr="00DD4F15">
        <w:t>Discount Applied</w:t>
      </w:r>
    </w:p>
    <w:p w14:paraId="0F7A34B5" w14:textId="77777777" w:rsidR="00DD4F15" w:rsidRPr="00DD4F15" w:rsidRDefault="00DD4F15" w:rsidP="00DD4F15">
      <w:pPr>
        <w:numPr>
          <w:ilvl w:val="0"/>
          <w:numId w:val="16"/>
        </w:numPr>
      </w:pPr>
      <w:r w:rsidRPr="00DD4F15">
        <w:t>Promo Code Used</w:t>
      </w:r>
    </w:p>
    <w:p w14:paraId="5E44C23E" w14:textId="77777777" w:rsidR="00DD4F15" w:rsidRPr="00DD4F15" w:rsidRDefault="00DD4F15" w:rsidP="00DD4F15">
      <w:pPr>
        <w:numPr>
          <w:ilvl w:val="0"/>
          <w:numId w:val="16"/>
        </w:numPr>
      </w:pPr>
      <w:r w:rsidRPr="00DD4F15">
        <w:t>Previous Purchases</w:t>
      </w:r>
    </w:p>
    <w:p w14:paraId="0EDCBC99" w14:textId="77777777" w:rsidR="00DD4F15" w:rsidRPr="00DD4F15" w:rsidRDefault="00DD4F15" w:rsidP="00DD4F15">
      <w:pPr>
        <w:numPr>
          <w:ilvl w:val="0"/>
          <w:numId w:val="16"/>
        </w:numPr>
      </w:pPr>
      <w:r w:rsidRPr="00DD4F15">
        <w:t>Frequency of Purchases</w:t>
      </w:r>
    </w:p>
    <w:p w14:paraId="453C0350" w14:textId="77777777" w:rsidR="00DD4F15" w:rsidRPr="00DD4F15" w:rsidRDefault="00DD4F15" w:rsidP="00DD4F15">
      <w:pPr>
        <w:numPr>
          <w:ilvl w:val="0"/>
          <w:numId w:val="16"/>
        </w:numPr>
      </w:pPr>
      <w:r w:rsidRPr="00DD4F15">
        <w:t>Review Rating</w:t>
      </w:r>
    </w:p>
    <w:p w14:paraId="2A57E3B7" w14:textId="77777777" w:rsidR="00DD4F15" w:rsidRPr="00DD4F15" w:rsidRDefault="00DD4F15" w:rsidP="00DD4F15">
      <w:pPr>
        <w:numPr>
          <w:ilvl w:val="0"/>
          <w:numId w:val="16"/>
        </w:numPr>
      </w:pPr>
      <w:r w:rsidRPr="00DD4F15">
        <w:t>Shipping Type</w:t>
      </w:r>
    </w:p>
    <w:p w14:paraId="08C79A2F" w14:textId="77777777" w:rsidR="00DD4F15" w:rsidRPr="00DD4F15" w:rsidRDefault="00DD4F15" w:rsidP="00DD4F15">
      <w:r w:rsidRPr="00DD4F15">
        <w:t xml:space="preserve">The original dataset contained </w:t>
      </w:r>
      <w:r w:rsidRPr="00DD4F15">
        <w:rPr>
          <w:b/>
          <w:bCs/>
        </w:rPr>
        <w:t>37 missing values in the Review Rating column</w:t>
      </w:r>
      <w:r w:rsidRPr="00DD4F15">
        <w:t>.</w:t>
      </w:r>
    </w:p>
    <w:p w14:paraId="6C72A11D" w14:textId="77777777" w:rsidR="00DD4F15" w:rsidRPr="00DD4F15" w:rsidRDefault="00DD4F15" w:rsidP="00DD4F15">
      <w:r w:rsidRPr="00DD4F15">
        <w:pict w14:anchorId="217BEB32">
          <v:rect id="_x0000_i1625" style="width:0;height:1.5pt" o:hralign="center" o:hrstd="t" o:hr="t" fillcolor="#a0a0a0" stroked="f"/>
        </w:pict>
      </w:r>
    </w:p>
    <w:p w14:paraId="049BBD8A" w14:textId="2BA911A4" w:rsidR="00DD4F15" w:rsidRPr="00DD4F15" w:rsidRDefault="00DD4F15" w:rsidP="00DD4F15">
      <w:pPr>
        <w:rPr>
          <w:b/>
          <w:bCs/>
        </w:rPr>
      </w:pPr>
      <w:r w:rsidRPr="00DD4F15">
        <w:rPr>
          <w:b/>
          <w:bCs/>
        </w:rPr>
        <w:t>4. Data Preparation &amp; Transformation Using Python</w:t>
      </w:r>
    </w:p>
    <w:p w14:paraId="65C30F1A" w14:textId="77777777" w:rsidR="00DD4F15" w:rsidRPr="00DD4F15" w:rsidRDefault="00DD4F15" w:rsidP="00DD4F15">
      <w:r w:rsidRPr="00DD4F15">
        <w:t>Python was used as the first stage of the analytical workflow to inspect, clean, transform, and prepare the raw dataset for further analysis.</w:t>
      </w:r>
    </w:p>
    <w:p w14:paraId="07274C97" w14:textId="77777777" w:rsidR="00DD4F15" w:rsidRPr="00DD4F15" w:rsidRDefault="00DD4F15" w:rsidP="00DD4F15">
      <w:pPr>
        <w:rPr>
          <w:b/>
          <w:bCs/>
        </w:rPr>
      </w:pPr>
      <w:r w:rsidRPr="00DD4F15">
        <w:rPr>
          <w:b/>
          <w:bCs/>
        </w:rPr>
        <w:t>4.1 Data Loading &amp; Initial Exploration</w:t>
      </w:r>
    </w:p>
    <w:p w14:paraId="09B1DECD" w14:textId="77777777" w:rsidR="00DD4F15" w:rsidRPr="00DD4F15" w:rsidRDefault="00DD4F15" w:rsidP="00DD4F15">
      <w:r w:rsidRPr="00DD4F15">
        <w:t xml:space="preserve">The dataset was imported using </w:t>
      </w:r>
      <w:r w:rsidRPr="00DD4F15">
        <w:rPr>
          <w:b/>
          <w:bCs/>
        </w:rPr>
        <w:t>Pandas</w:t>
      </w:r>
      <w:r w:rsidRPr="00DD4F15">
        <w:t xml:space="preserve"> and initially explored to understand its structure, data types, and statistical characteristics.</w:t>
      </w:r>
    </w:p>
    <w:p w14:paraId="07BD1CD1" w14:textId="77777777" w:rsidR="00DD4F15" w:rsidRPr="00DD4F15" w:rsidRDefault="00DD4F15" w:rsidP="00DD4F15">
      <w:r w:rsidRPr="00DD4F15">
        <w:t>The following techniques were used:</w:t>
      </w:r>
    </w:p>
    <w:p w14:paraId="7D073632" w14:textId="77777777" w:rsidR="00DD4F15" w:rsidRPr="00DD4F15" w:rsidRDefault="00DD4F15" w:rsidP="00DD4F15">
      <w:pPr>
        <w:numPr>
          <w:ilvl w:val="0"/>
          <w:numId w:val="17"/>
        </w:numPr>
      </w:pPr>
      <w:proofErr w:type="gramStart"/>
      <w:r w:rsidRPr="00DD4F15">
        <w:t>df.info(</w:t>
      </w:r>
      <w:proofErr w:type="gramEnd"/>
      <w:r w:rsidRPr="00DD4F15">
        <w:t>) to inspect data types and structure</w:t>
      </w:r>
    </w:p>
    <w:p w14:paraId="18B705D1" w14:textId="77777777" w:rsidR="00DD4F15" w:rsidRPr="00DD4F15" w:rsidRDefault="00DD4F15" w:rsidP="00DD4F15">
      <w:pPr>
        <w:numPr>
          <w:ilvl w:val="0"/>
          <w:numId w:val="17"/>
        </w:numPr>
      </w:pPr>
      <w:proofErr w:type="spellStart"/>
      <w:proofErr w:type="gramStart"/>
      <w:r w:rsidRPr="00DD4F15">
        <w:t>df.describe</w:t>
      </w:r>
      <w:proofErr w:type="spellEnd"/>
      <w:proofErr w:type="gramEnd"/>
      <w:r w:rsidRPr="00DD4F15">
        <w:t>() to understand numerical distributions</w:t>
      </w:r>
    </w:p>
    <w:p w14:paraId="4066DAE6" w14:textId="77777777" w:rsidR="00DD4F15" w:rsidRPr="00DD4F15" w:rsidRDefault="00DD4F15" w:rsidP="00DD4F15">
      <w:pPr>
        <w:numPr>
          <w:ilvl w:val="0"/>
          <w:numId w:val="17"/>
        </w:numPr>
      </w:pPr>
      <w:r w:rsidRPr="00DD4F15">
        <w:t>Null-value checks to identify missing data</w:t>
      </w:r>
    </w:p>
    <w:p w14:paraId="44E87755" w14:textId="77777777" w:rsidR="00DD4F15" w:rsidRPr="00DD4F15" w:rsidRDefault="00DD4F15" w:rsidP="00DD4F15">
      <w:pPr>
        <w:numPr>
          <w:ilvl w:val="0"/>
          <w:numId w:val="17"/>
        </w:numPr>
      </w:pPr>
      <w:r w:rsidRPr="00DD4F15">
        <w:t>Inspection of categorical variables and data consistency</w:t>
      </w:r>
    </w:p>
    <w:p w14:paraId="2536C030" w14:textId="77777777" w:rsidR="00DD4F15" w:rsidRPr="00DD4F15" w:rsidRDefault="00DD4F15" w:rsidP="00DD4F15">
      <w:r w:rsidRPr="00DD4F15">
        <w:pict w14:anchorId="29FA9463">
          <v:rect id="_x0000_i1626" style="width:0;height:1.5pt" o:hralign="center" o:hrstd="t" o:hr="t" fillcolor="#a0a0a0" stroked="f"/>
        </w:pict>
      </w:r>
    </w:p>
    <w:p w14:paraId="5AFDC4BF" w14:textId="767C5CA4" w:rsidR="00DD4F15" w:rsidRPr="00DD4F15" w:rsidRDefault="002538DA" w:rsidP="00DD4F15">
      <w:r w:rsidRPr="002538DA">
        <w:rPr>
          <w:rFonts w:ascii="Segoe UI Emoji" w:hAnsi="Segoe UI Emoji" w:cs="Segoe UI Emoji"/>
          <w:b/>
          <w:bCs/>
        </w:rPr>
        <w:lastRenderedPageBreak/>
        <w:drawing>
          <wp:inline distT="0" distB="0" distL="0" distR="0" wp14:anchorId="1BFAF55E" wp14:editId="6AFE2D09">
            <wp:extent cx="5731510" cy="2818130"/>
            <wp:effectExtent l="0" t="0" r="2540" b="1270"/>
            <wp:docPr id="86587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74547" name=""/>
                    <pic:cNvPicPr/>
                  </pic:nvPicPr>
                  <pic:blipFill>
                    <a:blip r:embed="rId5"/>
                    <a:stretch>
                      <a:fillRect/>
                    </a:stretch>
                  </pic:blipFill>
                  <pic:spPr>
                    <a:xfrm>
                      <a:off x="0" y="0"/>
                      <a:ext cx="5731510" cy="2818130"/>
                    </a:xfrm>
                    <a:prstGeom prst="rect">
                      <a:avLst/>
                    </a:prstGeom>
                  </pic:spPr>
                </pic:pic>
              </a:graphicData>
            </a:graphic>
          </wp:inline>
        </w:drawing>
      </w:r>
      <w:r w:rsidR="00DD4F15" w:rsidRPr="00DD4F15">
        <w:rPr>
          <w:i/>
          <w:iCs/>
        </w:rPr>
        <w:t>Figure 1: Initial dataset structure and exploratory analysis using Python.</w:t>
      </w:r>
    </w:p>
    <w:p w14:paraId="5471B192" w14:textId="77777777" w:rsidR="00DD4F15" w:rsidRPr="00DD4F15" w:rsidRDefault="00DD4F15" w:rsidP="00DD4F15">
      <w:r w:rsidRPr="00DD4F15">
        <w:pict w14:anchorId="0D1B6EC9">
          <v:rect id="_x0000_i1627" style="width:0;height:1.5pt" o:hralign="center" o:hrstd="t" o:hr="t" fillcolor="#a0a0a0" stroked="f"/>
        </w:pict>
      </w:r>
    </w:p>
    <w:p w14:paraId="28B6143E" w14:textId="77777777" w:rsidR="00DD4F15" w:rsidRPr="00DD4F15" w:rsidRDefault="00DD4F15" w:rsidP="00DD4F15">
      <w:pPr>
        <w:rPr>
          <w:b/>
          <w:bCs/>
        </w:rPr>
      </w:pPr>
      <w:r w:rsidRPr="00DD4F15">
        <w:rPr>
          <w:b/>
          <w:bCs/>
        </w:rPr>
        <w:t>4.2 Missing Value Treatment</w:t>
      </w:r>
    </w:p>
    <w:p w14:paraId="6C335F12" w14:textId="77777777" w:rsidR="00DD4F15" w:rsidRPr="00DD4F15" w:rsidRDefault="00DD4F15" w:rsidP="00DD4F15">
      <w:r w:rsidRPr="00DD4F15">
        <w:t xml:space="preserve">The dataset contained </w:t>
      </w:r>
      <w:r w:rsidRPr="00DD4F15">
        <w:rPr>
          <w:b/>
          <w:bCs/>
        </w:rPr>
        <w:t>37 missing values in the Review Rating column</w:t>
      </w:r>
      <w:r w:rsidRPr="00DD4F15">
        <w:t>.</w:t>
      </w:r>
    </w:p>
    <w:p w14:paraId="09D3197F" w14:textId="77777777" w:rsidR="00DD4F15" w:rsidRPr="00DD4F15" w:rsidRDefault="00DD4F15" w:rsidP="00DD4F15">
      <w:r w:rsidRPr="00DD4F15">
        <w:t xml:space="preserve">Instead of removing these records, missing ratings were imputed using the </w:t>
      </w:r>
      <w:r w:rsidRPr="00DD4F15">
        <w:rPr>
          <w:b/>
          <w:bCs/>
        </w:rPr>
        <w:t>median review rating of the corresponding product category</w:t>
      </w:r>
      <w:r w:rsidRPr="00DD4F15">
        <w:t>.</w:t>
      </w:r>
    </w:p>
    <w:p w14:paraId="0285DC9B" w14:textId="77777777" w:rsidR="00DD4F15" w:rsidRPr="00DD4F15" w:rsidRDefault="00DD4F15" w:rsidP="00DD4F15">
      <w:r w:rsidRPr="00DD4F15">
        <w:t>This approach preserves the available customer records while maintaining a reasonable representation of ratings within each category.</w:t>
      </w:r>
    </w:p>
    <w:p w14:paraId="33D17505" w14:textId="74922CFB" w:rsidR="002327C0" w:rsidRPr="006E4DFC" w:rsidRDefault="00DD4F15" w:rsidP="00DD4F15">
      <w:r w:rsidRPr="00DD4F15">
        <w:pict w14:anchorId="7075E02C">
          <v:rect id="_x0000_i1628" style="width:0;height:1.5pt" o:hralign="center" o:hrstd="t" o:hr="t" fillcolor="#a0a0a0" stroked="f"/>
        </w:pict>
      </w:r>
    </w:p>
    <w:p w14:paraId="06D4F73B" w14:textId="77777777" w:rsidR="002327C0" w:rsidRDefault="002327C0" w:rsidP="00DD4F15">
      <w:pPr>
        <w:rPr>
          <w:i/>
          <w:iCs/>
        </w:rPr>
      </w:pPr>
      <w:r w:rsidRPr="002327C0">
        <w:rPr>
          <w:rFonts w:ascii="Segoe UI Emoji" w:hAnsi="Segoe UI Emoji" w:cs="Segoe UI Emoji"/>
          <w:b/>
          <w:bCs/>
        </w:rPr>
        <w:drawing>
          <wp:inline distT="0" distB="0" distL="0" distR="0" wp14:anchorId="4C8F5162" wp14:editId="1D51D8D0">
            <wp:extent cx="3619500" cy="2995731"/>
            <wp:effectExtent l="0" t="0" r="0" b="0"/>
            <wp:docPr id="213001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17100" name=""/>
                    <pic:cNvPicPr/>
                  </pic:nvPicPr>
                  <pic:blipFill rotWithShape="1">
                    <a:blip r:embed="rId6"/>
                    <a:srcRect b="8060"/>
                    <a:stretch>
                      <a:fillRect/>
                    </a:stretch>
                  </pic:blipFill>
                  <pic:spPr bwMode="auto">
                    <a:xfrm>
                      <a:off x="0" y="0"/>
                      <a:ext cx="3626935" cy="3001885"/>
                    </a:xfrm>
                    <a:prstGeom prst="rect">
                      <a:avLst/>
                    </a:prstGeom>
                    <a:ln>
                      <a:noFill/>
                    </a:ln>
                    <a:extLst>
                      <a:ext uri="{53640926-AAD7-44D8-BBD7-CCE9431645EC}">
                        <a14:shadowObscured xmlns:a14="http://schemas.microsoft.com/office/drawing/2010/main"/>
                      </a:ext>
                    </a:extLst>
                  </pic:spPr>
                </pic:pic>
              </a:graphicData>
            </a:graphic>
          </wp:inline>
        </w:drawing>
      </w:r>
    </w:p>
    <w:p w14:paraId="489BDD36" w14:textId="612FEE47" w:rsidR="00DD4F15" w:rsidRPr="00DD4F15" w:rsidRDefault="00DD4F15" w:rsidP="00DD4F15">
      <w:r w:rsidRPr="00DD4F15">
        <w:rPr>
          <w:i/>
          <w:iCs/>
        </w:rPr>
        <w:t>Figure 2: Identification and treatment of missing Review Rating values.</w:t>
      </w:r>
    </w:p>
    <w:p w14:paraId="1E822FD2" w14:textId="77777777" w:rsidR="00DD4F15" w:rsidRPr="00DD4F15" w:rsidRDefault="00DD4F15" w:rsidP="00DD4F15">
      <w:r w:rsidRPr="00DD4F15">
        <w:lastRenderedPageBreak/>
        <w:pict w14:anchorId="7525D8F0">
          <v:rect id="_x0000_i1629" style="width:0;height:1.5pt" o:hralign="center" o:hrstd="t" o:hr="t" fillcolor="#a0a0a0" stroked="f"/>
        </w:pict>
      </w:r>
    </w:p>
    <w:p w14:paraId="03713E8B" w14:textId="77777777" w:rsidR="00DD4F15" w:rsidRPr="00DD4F15" w:rsidRDefault="00DD4F15" w:rsidP="00DD4F15">
      <w:pPr>
        <w:rPr>
          <w:b/>
          <w:bCs/>
        </w:rPr>
      </w:pPr>
      <w:r w:rsidRPr="00DD4F15">
        <w:rPr>
          <w:b/>
          <w:bCs/>
        </w:rPr>
        <w:t>4.3 Column Standardization</w:t>
      </w:r>
    </w:p>
    <w:p w14:paraId="2A791744" w14:textId="77777777" w:rsidR="00DD4F15" w:rsidRPr="00DD4F15" w:rsidRDefault="00DD4F15" w:rsidP="00DD4F15">
      <w:r w:rsidRPr="00DD4F15">
        <w:t xml:space="preserve">Column names were standardized into </w:t>
      </w:r>
      <w:proofErr w:type="spellStart"/>
      <w:r w:rsidRPr="00DD4F15">
        <w:rPr>
          <w:b/>
          <w:bCs/>
        </w:rPr>
        <w:t>snake_case</w:t>
      </w:r>
      <w:proofErr w:type="spellEnd"/>
      <w:r w:rsidRPr="00DD4F15">
        <w:t xml:space="preserve"> format to improve readability, consistency, and usability during SQL analysis.</w:t>
      </w:r>
    </w:p>
    <w:p w14:paraId="027E4B19" w14:textId="77777777" w:rsidR="00DD4F15" w:rsidRPr="00DD4F15" w:rsidRDefault="00DD4F15" w:rsidP="00DD4F15">
      <w:r w:rsidRPr="00DD4F15">
        <w:t>For example:</w:t>
      </w:r>
    </w:p>
    <w:p w14:paraId="4213A4D2" w14:textId="77777777" w:rsidR="00DD4F15" w:rsidRPr="00DD4F15" w:rsidRDefault="00DD4F15" w:rsidP="00DD4F15">
      <w:r w:rsidRPr="00DD4F15">
        <w:t xml:space="preserve">Purchase Amount → </w:t>
      </w:r>
      <w:proofErr w:type="spellStart"/>
      <w:r w:rsidRPr="00DD4F15">
        <w:t>purchase_amount</w:t>
      </w:r>
      <w:proofErr w:type="spellEnd"/>
    </w:p>
    <w:p w14:paraId="06A6E29D" w14:textId="77777777" w:rsidR="00DD4F15" w:rsidRPr="00DD4F15" w:rsidRDefault="00DD4F15" w:rsidP="00DD4F15">
      <w:r w:rsidRPr="00DD4F15">
        <w:t xml:space="preserve">Review Rating → </w:t>
      </w:r>
      <w:proofErr w:type="spellStart"/>
      <w:r w:rsidRPr="00DD4F15">
        <w:t>review_rating</w:t>
      </w:r>
      <w:proofErr w:type="spellEnd"/>
    </w:p>
    <w:p w14:paraId="4B504EBE" w14:textId="77777777" w:rsidR="00DD4F15" w:rsidRPr="00DD4F15" w:rsidRDefault="00DD4F15" w:rsidP="00DD4F15">
      <w:r w:rsidRPr="00DD4F15">
        <w:t xml:space="preserve">Subscription Status → </w:t>
      </w:r>
      <w:proofErr w:type="spellStart"/>
      <w:r w:rsidRPr="00DD4F15">
        <w:t>subscription_status</w:t>
      </w:r>
      <w:proofErr w:type="spellEnd"/>
    </w:p>
    <w:p w14:paraId="62E9A138" w14:textId="77777777" w:rsidR="00DD4F15" w:rsidRPr="00DD4F15" w:rsidRDefault="00DD4F15" w:rsidP="00DD4F15">
      <w:r w:rsidRPr="00DD4F15">
        <w:pict w14:anchorId="48007130">
          <v:rect id="_x0000_i1630" style="width:0;height:1.5pt" o:hralign="center" o:hrstd="t" o:hr="t" fillcolor="#a0a0a0" stroked="f"/>
        </w:pict>
      </w:r>
    </w:p>
    <w:p w14:paraId="3B2F9ECF" w14:textId="77777777" w:rsidR="002327C0" w:rsidRDefault="002327C0" w:rsidP="00DD4F15">
      <w:pPr>
        <w:rPr>
          <w:i/>
          <w:iCs/>
        </w:rPr>
      </w:pPr>
      <w:r w:rsidRPr="002327C0">
        <w:rPr>
          <w:rFonts w:ascii="Segoe UI Emoji" w:hAnsi="Segoe UI Emoji" w:cs="Segoe UI Emoji"/>
          <w:b/>
          <w:bCs/>
        </w:rPr>
        <w:drawing>
          <wp:inline distT="0" distB="0" distL="0" distR="0" wp14:anchorId="4CC130AF" wp14:editId="2A758E94">
            <wp:extent cx="4658375" cy="1857634"/>
            <wp:effectExtent l="0" t="0" r="8890" b="9525"/>
            <wp:docPr id="64004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40804" name=""/>
                    <pic:cNvPicPr/>
                  </pic:nvPicPr>
                  <pic:blipFill>
                    <a:blip r:embed="rId7"/>
                    <a:stretch>
                      <a:fillRect/>
                    </a:stretch>
                  </pic:blipFill>
                  <pic:spPr>
                    <a:xfrm>
                      <a:off x="0" y="0"/>
                      <a:ext cx="4658375" cy="1857634"/>
                    </a:xfrm>
                    <a:prstGeom prst="rect">
                      <a:avLst/>
                    </a:prstGeom>
                  </pic:spPr>
                </pic:pic>
              </a:graphicData>
            </a:graphic>
          </wp:inline>
        </w:drawing>
      </w:r>
    </w:p>
    <w:p w14:paraId="0A693B3D" w14:textId="7AEB97E8" w:rsidR="00DD4F15" w:rsidRPr="00DD4F15" w:rsidRDefault="00DD4F15" w:rsidP="00DD4F15">
      <w:r w:rsidRPr="00DD4F15">
        <w:rPr>
          <w:i/>
          <w:iCs/>
        </w:rPr>
        <w:t>Figure 3: Standardized dataset column names.</w:t>
      </w:r>
    </w:p>
    <w:p w14:paraId="0212467D" w14:textId="77777777" w:rsidR="00DD4F15" w:rsidRPr="00DD4F15" w:rsidRDefault="00DD4F15" w:rsidP="00DD4F15">
      <w:r w:rsidRPr="00DD4F15">
        <w:pict w14:anchorId="54031DF8">
          <v:rect id="_x0000_i1631" style="width:0;height:1.5pt" o:hralign="center" o:hrstd="t" o:hr="t" fillcolor="#a0a0a0" stroked="f"/>
        </w:pict>
      </w:r>
    </w:p>
    <w:p w14:paraId="1226ED26" w14:textId="77777777" w:rsidR="00DD4F15" w:rsidRPr="00DD4F15" w:rsidRDefault="00DD4F15" w:rsidP="00DD4F15">
      <w:pPr>
        <w:rPr>
          <w:b/>
          <w:bCs/>
        </w:rPr>
      </w:pPr>
      <w:r w:rsidRPr="00DD4F15">
        <w:rPr>
          <w:b/>
          <w:bCs/>
        </w:rPr>
        <w:t>4.4 Feature Engineering</w:t>
      </w:r>
    </w:p>
    <w:p w14:paraId="7A648612" w14:textId="77777777" w:rsidR="00DD4F15" w:rsidRPr="00DD4F15" w:rsidRDefault="00DD4F15" w:rsidP="00DD4F15">
      <w:r w:rsidRPr="00DD4F15">
        <w:t>Two additional analytical features were created:</w:t>
      </w:r>
    </w:p>
    <w:p w14:paraId="7D786B61" w14:textId="77777777" w:rsidR="00DD4F15" w:rsidRPr="00DD4F15" w:rsidRDefault="00DD4F15" w:rsidP="00DD4F15">
      <w:pPr>
        <w:rPr>
          <w:b/>
          <w:bCs/>
        </w:rPr>
      </w:pPr>
      <w:r w:rsidRPr="00DD4F15">
        <w:rPr>
          <w:b/>
          <w:bCs/>
        </w:rPr>
        <w:t>Age Group</w:t>
      </w:r>
    </w:p>
    <w:p w14:paraId="0FBC5869" w14:textId="77777777" w:rsidR="00DD4F15" w:rsidRPr="00DD4F15" w:rsidRDefault="00DD4F15" w:rsidP="00DD4F15">
      <w:r w:rsidRPr="00DD4F15">
        <w:t>Customer ages were grouped into meaningful age categories to enable demographic-level analysis.</w:t>
      </w:r>
    </w:p>
    <w:p w14:paraId="47986479" w14:textId="77777777" w:rsidR="00DD4F15" w:rsidRPr="00DD4F15" w:rsidRDefault="00DD4F15" w:rsidP="00DD4F15">
      <w:pPr>
        <w:rPr>
          <w:b/>
          <w:bCs/>
        </w:rPr>
      </w:pPr>
      <w:r w:rsidRPr="00DD4F15">
        <w:rPr>
          <w:b/>
          <w:bCs/>
        </w:rPr>
        <w:t>Purchase Frequency in Days</w:t>
      </w:r>
    </w:p>
    <w:p w14:paraId="3C5355DE" w14:textId="77777777" w:rsidR="00DD4F15" w:rsidRPr="00DD4F15" w:rsidRDefault="00DD4F15" w:rsidP="00DD4F15">
      <w:r w:rsidRPr="00DD4F15">
        <w:t xml:space="preserve">A numerical representation of purchase frequency was created to support </w:t>
      </w:r>
      <w:proofErr w:type="spellStart"/>
      <w:r w:rsidRPr="00DD4F15">
        <w:t>behavioral</w:t>
      </w:r>
      <w:proofErr w:type="spellEnd"/>
      <w:r w:rsidRPr="00DD4F15">
        <w:t xml:space="preserve"> analysis.</w:t>
      </w:r>
    </w:p>
    <w:p w14:paraId="6411EC4E" w14:textId="77777777" w:rsidR="00DD4F15" w:rsidRPr="00DD4F15" w:rsidRDefault="00DD4F15" w:rsidP="00DD4F15">
      <w:r w:rsidRPr="00DD4F15">
        <w:pict w14:anchorId="16A1A3A4">
          <v:rect id="_x0000_i1632" style="width:0;height:1.5pt" o:hralign="center" o:hrstd="t" o:hr="t" fillcolor="#a0a0a0" stroked="f"/>
        </w:pict>
      </w:r>
    </w:p>
    <w:p w14:paraId="343EFC28" w14:textId="77777777" w:rsidR="002327C0" w:rsidRDefault="002327C0" w:rsidP="00DD4F15">
      <w:pPr>
        <w:rPr>
          <w:i/>
          <w:iCs/>
        </w:rPr>
      </w:pPr>
      <w:r w:rsidRPr="002327C0">
        <w:rPr>
          <w:rFonts w:ascii="Segoe UI Emoji" w:hAnsi="Segoe UI Emoji" w:cs="Segoe UI Emoji"/>
          <w:b/>
          <w:bCs/>
        </w:rPr>
        <w:lastRenderedPageBreak/>
        <w:drawing>
          <wp:inline distT="0" distB="0" distL="0" distR="0" wp14:anchorId="61F3D205" wp14:editId="01776F7C">
            <wp:extent cx="4038600" cy="4676644"/>
            <wp:effectExtent l="0" t="0" r="0" b="0"/>
            <wp:docPr id="8788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28004" name=""/>
                    <pic:cNvPicPr/>
                  </pic:nvPicPr>
                  <pic:blipFill>
                    <a:blip r:embed="rId8"/>
                    <a:stretch>
                      <a:fillRect/>
                    </a:stretch>
                  </pic:blipFill>
                  <pic:spPr>
                    <a:xfrm>
                      <a:off x="0" y="0"/>
                      <a:ext cx="4048587" cy="4688208"/>
                    </a:xfrm>
                    <a:prstGeom prst="rect">
                      <a:avLst/>
                    </a:prstGeom>
                  </pic:spPr>
                </pic:pic>
              </a:graphicData>
            </a:graphic>
          </wp:inline>
        </w:drawing>
      </w:r>
    </w:p>
    <w:p w14:paraId="7DD7AD21" w14:textId="26AC1F71" w:rsidR="00DD4F15" w:rsidRPr="00DD4F15" w:rsidRDefault="00DD4F15" w:rsidP="00DD4F15">
      <w:r w:rsidRPr="00DD4F15">
        <w:rPr>
          <w:i/>
          <w:iCs/>
        </w:rPr>
        <w:t>Figure 4: Creation of Age Group and Purchase Frequency features.</w:t>
      </w:r>
    </w:p>
    <w:p w14:paraId="5619D049" w14:textId="77777777" w:rsidR="00DD4F15" w:rsidRPr="00DD4F15" w:rsidRDefault="00DD4F15" w:rsidP="00DD4F15">
      <w:r w:rsidRPr="00DD4F15">
        <w:pict w14:anchorId="520F774F">
          <v:rect id="_x0000_i1633" style="width:0;height:1.5pt" o:hralign="center" o:hrstd="t" o:hr="t" fillcolor="#a0a0a0" stroked="f"/>
        </w:pict>
      </w:r>
    </w:p>
    <w:p w14:paraId="37585FC1" w14:textId="77777777" w:rsidR="00DD4F15" w:rsidRPr="00DD4F15" w:rsidRDefault="00DD4F15" w:rsidP="00DD4F15">
      <w:pPr>
        <w:rPr>
          <w:b/>
          <w:bCs/>
        </w:rPr>
      </w:pPr>
      <w:r w:rsidRPr="00DD4F15">
        <w:rPr>
          <w:b/>
          <w:bCs/>
        </w:rPr>
        <w:t>4.5 Data Consistency Check</w:t>
      </w:r>
    </w:p>
    <w:p w14:paraId="545E43C8" w14:textId="77777777" w:rsidR="00DD4F15" w:rsidRPr="00DD4F15" w:rsidRDefault="00DD4F15" w:rsidP="00DD4F15">
      <w:r w:rsidRPr="00DD4F15">
        <w:t xml:space="preserve">The relationship between </w:t>
      </w:r>
      <w:proofErr w:type="spellStart"/>
      <w:r w:rsidRPr="00DD4F15">
        <w:t>discount_applied</w:t>
      </w:r>
      <w:proofErr w:type="spellEnd"/>
      <w:r w:rsidRPr="00DD4F15">
        <w:t xml:space="preserve"> and </w:t>
      </w:r>
      <w:proofErr w:type="spellStart"/>
      <w:r w:rsidRPr="00DD4F15">
        <w:t>promo_code_used</w:t>
      </w:r>
      <w:proofErr w:type="spellEnd"/>
      <w:r w:rsidRPr="00DD4F15">
        <w:t xml:space="preserve"> was examined to identify redundancy.</w:t>
      </w:r>
    </w:p>
    <w:p w14:paraId="3F5B333C" w14:textId="77777777" w:rsidR="00DD4F15" w:rsidRPr="00DD4F15" w:rsidRDefault="00DD4F15" w:rsidP="00DD4F15">
      <w:r w:rsidRPr="00DD4F15">
        <w:t xml:space="preserve">Since both variables represented overlapping discount information, </w:t>
      </w:r>
      <w:proofErr w:type="spellStart"/>
      <w:r w:rsidRPr="00DD4F15">
        <w:t>promo_code_used</w:t>
      </w:r>
      <w:proofErr w:type="spellEnd"/>
      <w:r w:rsidRPr="00DD4F15">
        <w:t xml:space="preserve"> was removed from the final analytical dataset.</w:t>
      </w:r>
    </w:p>
    <w:p w14:paraId="28C96DFF" w14:textId="77777777" w:rsidR="00DD4F15" w:rsidRPr="00DD4F15" w:rsidRDefault="00DD4F15" w:rsidP="00DD4F15">
      <w:r w:rsidRPr="00DD4F15">
        <w:t>The cleaned dataset was then prepared for database analysis using MySQL.</w:t>
      </w:r>
    </w:p>
    <w:p w14:paraId="528DAA60" w14:textId="77777777" w:rsidR="00DD4F15" w:rsidRPr="00DD4F15" w:rsidRDefault="00DD4F15" w:rsidP="00DD4F15">
      <w:r w:rsidRPr="00DD4F15">
        <w:pict w14:anchorId="3660FC66">
          <v:rect id="_x0000_i1634" style="width:0;height:1.5pt" o:hralign="center" o:hrstd="t" o:hr="t" fillcolor="#a0a0a0" stroked="f"/>
        </w:pict>
      </w:r>
    </w:p>
    <w:p w14:paraId="2F5801A0" w14:textId="3A1A4B61" w:rsidR="002327C0" w:rsidRDefault="002327C0" w:rsidP="00DD4F15">
      <w:pPr>
        <w:rPr>
          <w:i/>
          <w:iCs/>
        </w:rPr>
      </w:pPr>
      <w:r w:rsidRPr="002327C0">
        <w:rPr>
          <w:rFonts w:ascii="Segoe UI Emoji" w:hAnsi="Segoe UI Emoji" w:cs="Segoe UI Emoji"/>
          <w:b/>
          <w:bCs/>
        </w:rPr>
        <w:drawing>
          <wp:inline distT="0" distB="0" distL="0" distR="0" wp14:anchorId="47998A46" wp14:editId="1DCA95B7">
            <wp:extent cx="5695950" cy="981710"/>
            <wp:effectExtent l="0" t="0" r="0" b="8890"/>
            <wp:docPr id="138983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35611" name=""/>
                    <pic:cNvPicPr/>
                  </pic:nvPicPr>
                  <pic:blipFill>
                    <a:blip r:embed="rId9"/>
                    <a:stretch>
                      <a:fillRect/>
                    </a:stretch>
                  </pic:blipFill>
                  <pic:spPr>
                    <a:xfrm>
                      <a:off x="0" y="0"/>
                      <a:ext cx="5741126" cy="989496"/>
                    </a:xfrm>
                    <a:prstGeom prst="rect">
                      <a:avLst/>
                    </a:prstGeom>
                  </pic:spPr>
                </pic:pic>
              </a:graphicData>
            </a:graphic>
          </wp:inline>
        </w:drawing>
      </w:r>
    </w:p>
    <w:p w14:paraId="2E7A9D6B" w14:textId="2ADE5B0E" w:rsidR="00DD4F15" w:rsidRPr="00DD4F15" w:rsidRDefault="00DD4F15" w:rsidP="00DD4F15">
      <w:r w:rsidRPr="00DD4F15">
        <w:rPr>
          <w:i/>
          <w:iCs/>
        </w:rPr>
        <w:t>Figure 5: Final cleaned and transformed dataset prepared for SQL analysis.</w:t>
      </w:r>
    </w:p>
    <w:p w14:paraId="30F5D9BB" w14:textId="77777777" w:rsidR="00DD4F15" w:rsidRPr="00DD4F15" w:rsidRDefault="00DD4F15" w:rsidP="00DD4F15">
      <w:r w:rsidRPr="00DD4F15">
        <w:lastRenderedPageBreak/>
        <w:pict w14:anchorId="41BFA1B5">
          <v:rect id="_x0000_i1635" style="width:0;height:1.5pt" o:hralign="center" o:hrstd="t" o:hr="t" fillcolor="#a0a0a0" stroked="f"/>
        </w:pict>
      </w:r>
    </w:p>
    <w:p w14:paraId="62AE95D3" w14:textId="5DFC990C" w:rsidR="00DD4F15" w:rsidRPr="00DD4F15" w:rsidRDefault="00DD4F15" w:rsidP="00DD4F15">
      <w:pPr>
        <w:rPr>
          <w:b/>
          <w:bCs/>
        </w:rPr>
      </w:pPr>
      <w:r w:rsidRPr="00DD4F15">
        <w:rPr>
          <w:b/>
          <w:bCs/>
        </w:rPr>
        <w:t>5. SQL Business Analysis Using MySQL</w:t>
      </w:r>
    </w:p>
    <w:p w14:paraId="5EB6B703" w14:textId="77777777" w:rsidR="00DD4F15" w:rsidRPr="00DD4F15" w:rsidRDefault="00DD4F15" w:rsidP="00DD4F15">
      <w:r w:rsidRPr="00DD4F15">
        <w:t xml:space="preserve">After data preparation, the cleaned dataset was </w:t>
      </w:r>
      <w:proofErr w:type="spellStart"/>
      <w:r w:rsidRPr="00DD4F15">
        <w:t>analyzed</w:t>
      </w:r>
      <w:proofErr w:type="spellEnd"/>
      <w:r w:rsidRPr="00DD4F15">
        <w:t xml:space="preserve"> using </w:t>
      </w:r>
      <w:r w:rsidRPr="00DD4F15">
        <w:rPr>
          <w:b/>
          <w:bCs/>
        </w:rPr>
        <w:t>MySQL</w:t>
      </w:r>
      <w:r w:rsidRPr="00DD4F15">
        <w:t>.</w:t>
      </w:r>
    </w:p>
    <w:p w14:paraId="2297D57E" w14:textId="77777777" w:rsidR="00DD4F15" w:rsidRPr="00DD4F15" w:rsidRDefault="00DD4F15" w:rsidP="00DD4F15">
      <w:r w:rsidRPr="00DD4F15">
        <w:t xml:space="preserve">The SQL analysis was designed around </w:t>
      </w:r>
      <w:r w:rsidRPr="00DD4F15">
        <w:rPr>
          <w:b/>
          <w:bCs/>
        </w:rPr>
        <w:t>10 business questions</w:t>
      </w:r>
      <w:r w:rsidRPr="00DD4F15">
        <w:t xml:space="preserve"> covering revenue, customer spending, product performance, discounts, subscriptions, loyalty, and demographics.</w:t>
      </w:r>
    </w:p>
    <w:p w14:paraId="35E60FBA" w14:textId="77777777" w:rsidR="00DD4F15" w:rsidRPr="00DD4F15" w:rsidRDefault="00DD4F15" w:rsidP="00DD4F15">
      <w:r w:rsidRPr="00DD4F15">
        <w:pict w14:anchorId="6FAB6F9F">
          <v:rect id="_x0000_i1636" style="width:0;height:1.5pt" o:hralign="center" o:hrstd="t" o:hr="t" fillcolor="#a0a0a0" stroked="f"/>
        </w:pict>
      </w:r>
    </w:p>
    <w:p w14:paraId="55F61AF3" w14:textId="77777777" w:rsidR="00DD4F15" w:rsidRPr="00DD4F15" w:rsidRDefault="00DD4F15" w:rsidP="00DD4F15">
      <w:pPr>
        <w:rPr>
          <w:b/>
          <w:bCs/>
        </w:rPr>
      </w:pPr>
      <w:r w:rsidRPr="00DD4F15">
        <w:rPr>
          <w:b/>
          <w:bCs/>
        </w:rPr>
        <w:t>5.1 Revenue by Gender</w:t>
      </w:r>
    </w:p>
    <w:p w14:paraId="5D74C7F3" w14:textId="77777777" w:rsidR="00DD4F15" w:rsidRPr="00DD4F15" w:rsidRDefault="00DD4F15" w:rsidP="00DD4F15">
      <w:pPr>
        <w:rPr>
          <w:b/>
          <w:bCs/>
        </w:rPr>
      </w:pPr>
      <w:r w:rsidRPr="00DD4F15">
        <w:rPr>
          <w:b/>
          <w:bCs/>
        </w:rPr>
        <w:t>Business Question</w:t>
      </w:r>
    </w:p>
    <w:p w14:paraId="64278FCA" w14:textId="77777777" w:rsidR="00DD4F15" w:rsidRPr="00DD4F15" w:rsidRDefault="00DD4F15" w:rsidP="00DD4F15">
      <w:r w:rsidRPr="00DD4F15">
        <w:rPr>
          <w:b/>
          <w:bCs/>
        </w:rPr>
        <w:t>What is the total revenue generated by male vs. female customers?</w:t>
      </w:r>
    </w:p>
    <w:p w14:paraId="5CC42268" w14:textId="77777777" w:rsidR="00DD4F15" w:rsidRPr="00DD4F15" w:rsidRDefault="00DD4F15" w:rsidP="00DD4F15">
      <w:r w:rsidRPr="00DD4F15">
        <w:t>This analysis compares the total purchase revenue generated by customers across gender groups.</w:t>
      </w:r>
    </w:p>
    <w:p w14:paraId="6B68CA71" w14:textId="77777777" w:rsidR="00DD4F15" w:rsidRPr="00DD4F15" w:rsidRDefault="00DD4F15" w:rsidP="00DD4F15">
      <w:pPr>
        <w:rPr>
          <w:b/>
          <w:bCs/>
        </w:rPr>
      </w:pPr>
      <w:r w:rsidRPr="00DD4F15">
        <w:rPr>
          <w:b/>
          <w:bCs/>
        </w:rPr>
        <w:t>SQL Approach</w:t>
      </w:r>
    </w:p>
    <w:p w14:paraId="2E2B4903" w14:textId="77777777" w:rsidR="00DD4F15" w:rsidRPr="00DD4F15" w:rsidRDefault="00DD4F15" w:rsidP="00DD4F15">
      <w:r w:rsidRPr="00DD4F15">
        <w:t>The analysis uses:</w:t>
      </w:r>
    </w:p>
    <w:p w14:paraId="4D9CCA96" w14:textId="77777777" w:rsidR="00DD4F15" w:rsidRPr="00DD4F15" w:rsidRDefault="00DD4F15" w:rsidP="00DD4F15">
      <w:pPr>
        <w:numPr>
          <w:ilvl w:val="0"/>
          <w:numId w:val="18"/>
        </w:numPr>
      </w:pPr>
      <w:proofErr w:type="gramStart"/>
      <w:r w:rsidRPr="00DD4F15">
        <w:t>SUM(</w:t>
      </w:r>
      <w:proofErr w:type="spellStart"/>
      <w:proofErr w:type="gramEnd"/>
      <w:r w:rsidRPr="00DD4F15">
        <w:t>purchase_amount</w:t>
      </w:r>
      <w:proofErr w:type="spellEnd"/>
      <w:r w:rsidRPr="00DD4F15">
        <w:t>)</w:t>
      </w:r>
    </w:p>
    <w:p w14:paraId="1314B5CF" w14:textId="77777777" w:rsidR="00DD4F15" w:rsidRPr="00DD4F15" w:rsidRDefault="00DD4F15" w:rsidP="00DD4F15">
      <w:pPr>
        <w:numPr>
          <w:ilvl w:val="0"/>
          <w:numId w:val="18"/>
        </w:numPr>
      </w:pPr>
      <w:r w:rsidRPr="00DD4F15">
        <w:t>GROUP BY gender</w:t>
      </w:r>
    </w:p>
    <w:p w14:paraId="1C8F8D75" w14:textId="77777777" w:rsidR="00DD4F15" w:rsidRPr="00DD4F15" w:rsidRDefault="00DD4F15" w:rsidP="00DD4F15">
      <w:r w:rsidRPr="00DD4F15">
        <w:t>This allows management to understand revenue contribution across customer genders.</w:t>
      </w:r>
    </w:p>
    <w:p w14:paraId="350F05E7" w14:textId="77777777" w:rsidR="002327C0" w:rsidRDefault="002327C0" w:rsidP="00DD4F15">
      <w:pPr>
        <w:rPr>
          <w:noProof/>
        </w:rPr>
      </w:pPr>
    </w:p>
    <w:p w14:paraId="01490F42" w14:textId="77777777" w:rsidR="002327C0" w:rsidRDefault="002327C0" w:rsidP="00DD4F15">
      <w:pPr>
        <w:rPr>
          <w:i/>
          <w:iCs/>
        </w:rPr>
      </w:pPr>
      <w:r>
        <w:rPr>
          <w:noProof/>
        </w:rPr>
        <w:drawing>
          <wp:inline distT="0" distB="0" distL="0" distR="0" wp14:anchorId="60CDDD24" wp14:editId="29F577F5">
            <wp:extent cx="2497781" cy="791308"/>
            <wp:effectExtent l="0" t="0" r="0" b="8890"/>
            <wp:docPr id="207434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rotWithShape="1">
                    <a:blip r:embed="rId10">
                      <a:extLst>
                        <a:ext uri="{28A0092B-C50C-407E-A947-70E740481C1C}">
                          <a14:useLocalDpi xmlns:a14="http://schemas.microsoft.com/office/drawing/2010/main" val="0"/>
                        </a:ext>
                      </a:extLst>
                    </a:blip>
                    <a:srcRect r="39674" b="43406"/>
                    <a:stretch>
                      <a:fillRect/>
                    </a:stretch>
                  </pic:blipFill>
                  <pic:spPr bwMode="auto">
                    <a:xfrm>
                      <a:off x="0" y="0"/>
                      <a:ext cx="2513604" cy="796321"/>
                    </a:xfrm>
                    <a:prstGeom prst="rect">
                      <a:avLst/>
                    </a:prstGeom>
                    <a:noFill/>
                    <a:ln>
                      <a:noFill/>
                    </a:ln>
                    <a:extLst>
                      <a:ext uri="{53640926-AAD7-44D8-BBD7-CCE9431645EC}">
                        <a14:shadowObscured xmlns:a14="http://schemas.microsoft.com/office/drawing/2010/main"/>
                      </a:ext>
                    </a:extLst>
                  </pic:spPr>
                </pic:pic>
              </a:graphicData>
            </a:graphic>
          </wp:inline>
        </w:drawing>
      </w:r>
    </w:p>
    <w:p w14:paraId="48537982" w14:textId="1C6246F6" w:rsidR="00DD4F15" w:rsidRPr="00DD4F15" w:rsidRDefault="00DD4F15" w:rsidP="00DD4F15">
      <w:r w:rsidRPr="00DD4F15">
        <w:rPr>
          <w:i/>
          <w:iCs/>
        </w:rPr>
        <w:t>Figure 6: Revenue comparison between male and female customers.</w:t>
      </w:r>
    </w:p>
    <w:p w14:paraId="4569595A" w14:textId="77777777" w:rsidR="00DD4F15" w:rsidRPr="00DD4F15" w:rsidRDefault="00DD4F15" w:rsidP="00DD4F15">
      <w:r w:rsidRPr="00DD4F15">
        <w:pict w14:anchorId="1EE622EC">
          <v:rect id="_x0000_i1637" style="width:0;height:1.5pt" o:hralign="center" o:hrstd="t" o:hr="t" fillcolor="#a0a0a0" stroked="f"/>
        </w:pict>
      </w:r>
    </w:p>
    <w:p w14:paraId="7595A576" w14:textId="77777777" w:rsidR="00DD4F15" w:rsidRPr="00DD4F15" w:rsidRDefault="00DD4F15" w:rsidP="00DD4F15">
      <w:pPr>
        <w:rPr>
          <w:b/>
          <w:bCs/>
        </w:rPr>
      </w:pPr>
      <w:r w:rsidRPr="00DD4F15">
        <w:rPr>
          <w:b/>
          <w:bCs/>
        </w:rPr>
        <w:t>5.2 High-Spending Discount Users</w:t>
      </w:r>
    </w:p>
    <w:p w14:paraId="08F9A2EC" w14:textId="77777777" w:rsidR="00DD4F15" w:rsidRPr="00DD4F15" w:rsidRDefault="00DD4F15" w:rsidP="00DD4F15">
      <w:pPr>
        <w:rPr>
          <w:b/>
          <w:bCs/>
        </w:rPr>
      </w:pPr>
      <w:r w:rsidRPr="00DD4F15">
        <w:rPr>
          <w:b/>
          <w:bCs/>
        </w:rPr>
        <w:t>Business Question</w:t>
      </w:r>
    </w:p>
    <w:p w14:paraId="6BEBDF5E" w14:textId="77777777" w:rsidR="00DD4F15" w:rsidRPr="00DD4F15" w:rsidRDefault="00DD4F15" w:rsidP="00DD4F15">
      <w:r w:rsidRPr="00DD4F15">
        <w:rPr>
          <w:b/>
          <w:bCs/>
        </w:rPr>
        <w:t>Which customers used a discount but still spent more than the average purchase amount?</w:t>
      </w:r>
    </w:p>
    <w:p w14:paraId="52E51CB9" w14:textId="77777777" w:rsidR="00DD4F15" w:rsidRPr="00DD4F15" w:rsidRDefault="00DD4F15" w:rsidP="00DD4F15">
      <w:r w:rsidRPr="00DD4F15">
        <w:t>This analysis identifies customers who received discounts while making purchases at or above the overall average purchase value.</w:t>
      </w:r>
    </w:p>
    <w:p w14:paraId="3A8BBD8C" w14:textId="77777777" w:rsidR="00DD4F15" w:rsidRPr="00DD4F15" w:rsidRDefault="00DD4F15" w:rsidP="00DD4F15">
      <w:r w:rsidRPr="00DD4F15">
        <w:t>This helps evaluate whether discounts are being used only to drive low-value purchases or can also be associated with higher-value transactions.</w:t>
      </w:r>
    </w:p>
    <w:p w14:paraId="0AF4F91E" w14:textId="77777777" w:rsidR="006E4DFC" w:rsidRDefault="006E4DFC" w:rsidP="00DD4F15">
      <w:pPr>
        <w:rPr>
          <w:i/>
          <w:iCs/>
        </w:rPr>
      </w:pPr>
      <w:r>
        <w:rPr>
          <w:noProof/>
        </w:rPr>
        <w:lastRenderedPageBreak/>
        <w:drawing>
          <wp:inline distT="0" distB="0" distL="0" distR="0" wp14:anchorId="29029FD7" wp14:editId="5D0650C0">
            <wp:extent cx="3571875" cy="3402502"/>
            <wp:effectExtent l="0" t="0" r="0" b="7620"/>
            <wp:docPr id="1708322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3147" cy="3413240"/>
                    </a:xfrm>
                    <a:prstGeom prst="rect">
                      <a:avLst/>
                    </a:prstGeom>
                    <a:noFill/>
                    <a:ln>
                      <a:noFill/>
                    </a:ln>
                  </pic:spPr>
                </pic:pic>
              </a:graphicData>
            </a:graphic>
          </wp:inline>
        </w:drawing>
      </w:r>
    </w:p>
    <w:p w14:paraId="6D1712C7" w14:textId="5654B6C8" w:rsidR="00DD4F15" w:rsidRPr="00DD4F15" w:rsidRDefault="00DD4F15" w:rsidP="00DD4F15">
      <w:r w:rsidRPr="00DD4F15">
        <w:rPr>
          <w:i/>
          <w:iCs/>
        </w:rPr>
        <w:t>Figure 7: Customers using discounts while spending above the average purchase amount.</w:t>
      </w:r>
    </w:p>
    <w:p w14:paraId="2938481E" w14:textId="77777777" w:rsidR="00DD4F15" w:rsidRPr="00DD4F15" w:rsidRDefault="00DD4F15" w:rsidP="00DD4F15">
      <w:r w:rsidRPr="00DD4F15">
        <w:pict w14:anchorId="7DD66A75">
          <v:rect id="_x0000_i1638" style="width:0;height:1.5pt" o:hralign="center" o:hrstd="t" o:hr="t" fillcolor="#a0a0a0" stroked="f"/>
        </w:pict>
      </w:r>
    </w:p>
    <w:p w14:paraId="6F33690F" w14:textId="77777777" w:rsidR="00DD4F15" w:rsidRPr="00DD4F15" w:rsidRDefault="00DD4F15" w:rsidP="00DD4F15">
      <w:pPr>
        <w:rPr>
          <w:b/>
          <w:bCs/>
        </w:rPr>
      </w:pPr>
      <w:r w:rsidRPr="00DD4F15">
        <w:rPr>
          <w:b/>
          <w:bCs/>
        </w:rPr>
        <w:t>5.3 Top 5 Products by Review Rating</w:t>
      </w:r>
    </w:p>
    <w:p w14:paraId="22524D33" w14:textId="77777777" w:rsidR="00DD4F15" w:rsidRPr="00DD4F15" w:rsidRDefault="00DD4F15" w:rsidP="00DD4F15">
      <w:pPr>
        <w:rPr>
          <w:b/>
          <w:bCs/>
        </w:rPr>
      </w:pPr>
      <w:r w:rsidRPr="00DD4F15">
        <w:rPr>
          <w:b/>
          <w:bCs/>
        </w:rPr>
        <w:t>Business Question</w:t>
      </w:r>
    </w:p>
    <w:p w14:paraId="4A6874F8" w14:textId="77777777" w:rsidR="00DD4F15" w:rsidRPr="00DD4F15" w:rsidRDefault="00DD4F15" w:rsidP="00DD4F15">
      <w:r w:rsidRPr="00DD4F15">
        <w:rPr>
          <w:b/>
          <w:bCs/>
        </w:rPr>
        <w:t>Which five products have the highest average review ratings?</w:t>
      </w:r>
    </w:p>
    <w:p w14:paraId="245C26F6" w14:textId="77777777" w:rsidR="00DD4F15" w:rsidRPr="00DD4F15" w:rsidRDefault="00DD4F15" w:rsidP="00DD4F15">
      <w:r w:rsidRPr="00DD4F15">
        <w:t>Average review ratings were calculated at the product level and ranked using a SQL window function.</w:t>
      </w:r>
    </w:p>
    <w:p w14:paraId="7E4F6F2C" w14:textId="77777777" w:rsidR="00DD4F15" w:rsidRPr="00DD4F15" w:rsidRDefault="00DD4F15" w:rsidP="00DD4F15">
      <w:r w:rsidRPr="00DD4F15">
        <w:t>This analysis helps identify products associated with stronger customer satisfaction.</w:t>
      </w:r>
    </w:p>
    <w:p w14:paraId="47AD8D1C" w14:textId="77777777" w:rsidR="006E4DFC" w:rsidRDefault="006E4DFC" w:rsidP="00DD4F15">
      <w:pPr>
        <w:rPr>
          <w:i/>
          <w:iCs/>
        </w:rPr>
      </w:pPr>
      <w:r>
        <w:rPr>
          <w:noProof/>
        </w:rPr>
        <w:drawing>
          <wp:inline distT="0" distB="0" distL="0" distR="0" wp14:anchorId="50B07ED1" wp14:editId="3992A1D1">
            <wp:extent cx="4134616" cy="1238250"/>
            <wp:effectExtent l="0" t="0" r="0" b="0"/>
            <wp:docPr id="1899305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3631" cy="1258919"/>
                    </a:xfrm>
                    <a:prstGeom prst="rect">
                      <a:avLst/>
                    </a:prstGeom>
                    <a:noFill/>
                    <a:ln>
                      <a:noFill/>
                    </a:ln>
                  </pic:spPr>
                </pic:pic>
              </a:graphicData>
            </a:graphic>
          </wp:inline>
        </w:drawing>
      </w:r>
    </w:p>
    <w:p w14:paraId="6AD72205" w14:textId="1174C4C6" w:rsidR="00DD4F15" w:rsidRPr="00DD4F15" w:rsidRDefault="00DD4F15" w:rsidP="00DD4F15">
      <w:r w:rsidRPr="00DD4F15">
        <w:rPr>
          <w:i/>
          <w:iCs/>
        </w:rPr>
        <w:t>Figure 8: Top five products based on average review rating.</w:t>
      </w:r>
    </w:p>
    <w:p w14:paraId="5A410BA2" w14:textId="77777777" w:rsidR="00DD4F15" w:rsidRPr="00DD4F15" w:rsidRDefault="00DD4F15" w:rsidP="00DD4F15">
      <w:r w:rsidRPr="00DD4F15">
        <w:pict w14:anchorId="25BF0996">
          <v:rect id="_x0000_i1639" style="width:0;height:1.5pt" o:hralign="center" o:hrstd="t" o:hr="t" fillcolor="#a0a0a0" stroked="f"/>
        </w:pict>
      </w:r>
    </w:p>
    <w:p w14:paraId="0C681C66" w14:textId="77777777" w:rsidR="00DD4F15" w:rsidRPr="00DD4F15" w:rsidRDefault="00DD4F15" w:rsidP="00DD4F15">
      <w:pPr>
        <w:rPr>
          <w:b/>
          <w:bCs/>
        </w:rPr>
      </w:pPr>
      <w:r w:rsidRPr="00DD4F15">
        <w:rPr>
          <w:b/>
          <w:bCs/>
        </w:rPr>
        <w:t>5.4 Shipping Type Comparison</w:t>
      </w:r>
    </w:p>
    <w:p w14:paraId="111620AB" w14:textId="77777777" w:rsidR="00DD4F15" w:rsidRPr="00DD4F15" w:rsidRDefault="00DD4F15" w:rsidP="00DD4F15">
      <w:pPr>
        <w:rPr>
          <w:b/>
          <w:bCs/>
        </w:rPr>
      </w:pPr>
      <w:r w:rsidRPr="00DD4F15">
        <w:rPr>
          <w:b/>
          <w:bCs/>
        </w:rPr>
        <w:t>Business Question</w:t>
      </w:r>
    </w:p>
    <w:p w14:paraId="18EFE8A9" w14:textId="77777777" w:rsidR="00DD4F15" w:rsidRPr="00DD4F15" w:rsidRDefault="00DD4F15" w:rsidP="00DD4F15">
      <w:r w:rsidRPr="00DD4F15">
        <w:rPr>
          <w:b/>
          <w:bCs/>
        </w:rPr>
        <w:t>How does average purchase amount differ between Standard and Express shipping?</w:t>
      </w:r>
    </w:p>
    <w:p w14:paraId="46BD5923" w14:textId="77777777" w:rsidR="00DD4F15" w:rsidRPr="00DD4F15" w:rsidRDefault="00DD4F15" w:rsidP="00DD4F15">
      <w:r w:rsidRPr="00DD4F15">
        <w:lastRenderedPageBreak/>
        <w:t>Average purchase values were compared across the two shipping types.</w:t>
      </w:r>
    </w:p>
    <w:p w14:paraId="691160F7" w14:textId="77777777" w:rsidR="00DD4F15" w:rsidRPr="00DD4F15" w:rsidRDefault="00DD4F15" w:rsidP="00DD4F15">
      <w:r w:rsidRPr="00DD4F15">
        <w:t>This analysis provides insight into whether customers choosing different delivery options exhibit different purchasing values.</w:t>
      </w:r>
    </w:p>
    <w:p w14:paraId="5D9F1FC6" w14:textId="77777777" w:rsidR="006E4DFC" w:rsidRDefault="006E4DFC" w:rsidP="00DD4F15">
      <w:pPr>
        <w:rPr>
          <w:i/>
          <w:iCs/>
        </w:rPr>
      </w:pPr>
      <w:r>
        <w:rPr>
          <w:noProof/>
        </w:rPr>
        <w:drawing>
          <wp:inline distT="0" distB="0" distL="0" distR="0" wp14:anchorId="0B5BB189" wp14:editId="44045985">
            <wp:extent cx="3209925" cy="828675"/>
            <wp:effectExtent l="0" t="0" r="9525" b="9525"/>
            <wp:docPr id="737547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9925" cy="828675"/>
                    </a:xfrm>
                    <a:prstGeom prst="rect">
                      <a:avLst/>
                    </a:prstGeom>
                    <a:noFill/>
                    <a:ln>
                      <a:noFill/>
                    </a:ln>
                  </pic:spPr>
                </pic:pic>
              </a:graphicData>
            </a:graphic>
          </wp:inline>
        </w:drawing>
      </w:r>
    </w:p>
    <w:p w14:paraId="4B10AD4F" w14:textId="56ED0329" w:rsidR="00DD4F15" w:rsidRPr="00DD4F15" w:rsidRDefault="00DD4F15" w:rsidP="00DD4F15">
      <w:r w:rsidRPr="00DD4F15">
        <w:rPr>
          <w:i/>
          <w:iCs/>
        </w:rPr>
        <w:t>Figure 9: Average purchase amount by shipping type.</w:t>
      </w:r>
    </w:p>
    <w:p w14:paraId="59D58BA3" w14:textId="77777777" w:rsidR="00DD4F15" w:rsidRPr="00DD4F15" w:rsidRDefault="00DD4F15" w:rsidP="00DD4F15">
      <w:r w:rsidRPr="00DD4F15">
        <w:pict w14:anchorId="2CDF755E">
          <v:rect id="_x0000_i1640" style="width:0;height:1.5pt" o:hralign="center" o:hrstd="t" o:hr="t" fillcolor="#a0a0a0" stroked="f"/>
        </w:pict>
      </w:r>
    </w:p>
    <w:p w14:paraId="705AC12E" w14:textId="77777777" w:rsidR="00DD4F15" w:rsidRPr="00DD4F15" w:rsidRDefault="00DD4F15" w:rsidP="00DD4F15">
      <w:pPr>
        <w:rPr>
          <w:b/>
          <w:bCs/>
        </w:rPr>
      </w:pPr>
      <w:r w:rsidRPr="00DD4F15">
        <w:rPr>
          <w:b/>
          <w:bCs/>
        </w:rPr>
        <w:t>5.5 Subscribers vs. Non-Subscribers</w:t>
      </w:r>
    </w:p>
    <w:p w14:paraId="64B20129" w14:textId="77777777" w:rsidR="00DD4F15" w:rsidRPr="00DD4F15" w:rsidRDefault="00DD4F15" w:rsidP="00DD4F15">
      <w:pPr>
        <w:rPr>
          <w:b/>
          <w:bCs/>
        </w:rPr>
      </w:pPr>
      <w:r w:rsidRPr="00DD4F15">
        <w:rPr>
          <w:b/>
          <w:bCs/>
        </w:rPr>
        <w:t>Business Question</w:t>
      </w:r>
    </w:p>
    <w:p w14:paraId="1BE3810D" w14:textId="77777777" w:rsidR="00DD4F15" w:rsidRPr="00DD4F15" w:rsidRDefault="00DD4F15" w:rsidP="00DD4F15">
      <w:r w:rsidRPr="00DD4F15">
        <w:rPr>
          <w:b/>
          <w:bCs/>
        </w:rPr>
        <w:t>Do subscribed customers spend more than non-subscribers?</w:t>
      </w:r>
    </w:p>
    <w:p w14:paraId="01DA8C92" w14:textId="77777777" w:rsidR="00DD4F15" w:rsidRPr="00DD4F15" w:rsidRDefault="00DD4F15" w:rsidP="00DD4F15">
      <w:r w:rsidRPr="00DD4F15">
        <w:t>The analysis compares:</w:t>
      </w:r>
    </w:p>
    <w:p w14:paraId="384F5D09" w14:textId="77777777" w:rsidR="00DD4F15" w:rsidRPr="00DD4F15" w:rsidRDefault="00DD4F15" w:rsidP="00DD4F15">
      <w:pPr>
        <w:numPr>
          <w:ilvl w:val="0"/>
          <w:numId w:val="19"/>
        </w:numPr>
      </w:pPr>
      <w:r w:rsidRPr="00DD4F15">
        <w:t>Number of customers</w:t>
      </w:r>
    </w:p>
    <w:p w14:paraId="57B0EB40" w14:textId="77777777" w:rsidR="00DD4F15" w:rsidRPr="00DD4F15" w:rsidRDefault="00DD4F15" w:rsidP="00DD4F15">
      <w:pPr>
        <w:numPr>
          <w:ilvl w:val="0"/>
          <w:numId w:val="19"/>
        </w:numPr>
      </w:pPr>
      <w:r w:rsidRPr="00DD4F15">
        <w:t>Average purchase amount</w:t>
      </w:r>
    </w:p>
    <w:p w14:paraId="393DE3F2" w14:textId="77777777" w:rsidR="00DD4F15" w:rsidRPr="00DD4F15" w:rsidRDefault="00DD4F15" w:rsidP="00DD4F15">
      <w:pPr>
        <w:numPr>
          <w:ilvl w:val="0"/>
          <w:numId w:val="19"/>
        </w:numPr>
      </w:pPr>
      <w:r w:rsidRPr="00DD4F15">
        <w:t>Total revenue</w:t>
      </w:r>
    </w:p>
    <w:p w14:paraId="165E91C2" w14:textId="77777777" w:rsidR="00DD4F15" w:rsidRPr="00DD4F15" w:rsidRDefault="00DD4F15" w:rsidP="00DD4F15">
      <w:r w:rsidRPr="00DD4F15">
        <w:t>across subscription statuses.</w:t>
      </w:r>
    </w:p>
    <w:p w14:paraId="450A86F5" w14:textId="77777777" w:rsidR="00DD4F15" w:rsidRPr="00DD4F15" w:rsidRDefault="00DD4F15" w:rsidP="00DD4F15">
      <w:r w:rsidRPr="00DD4F15">
        <w:t>This helps evaluate the potential business value of the subscription program.</w:t>
      </w:r>
    </w:p>
    <w:p w14:paraId="2D31D3F9" w14:textId="77777777" w:rsidR="00A91F8F" w:rsidRDefault="00A91F8F" w:rsidP="00DD4F15">
      <w:pPr>
        <w:rPr>
          <w:i/>
          <w:iCs/>
        </w:rPr>
      </w:pPr>
      <w:r>
        <w:rPr>
          <w:noProof/>
        </w:rPr>
        <w:drawing>
          <wp:inline distT="0" distB="0" distL="0" distR="0" wp14:anchorId="7DD337CB" wp14:editId="2893B1ED">
            <wp:extent cx="4981575" cy="847725"/>
            <wp:effectExtent l="0" t="0" r="9525" b="9525"/>
            <wp:docPr id="1322651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1575" cy="847725"/>
                    </a:xfrm>
                    <a:prstGeom prst="rect">
                      <a:avLst/>
                    </a:prstGeom>
                    <a:noFill/>
                    <a:ln>
                      <a:noFill/>
                    </a:ln>
                  </pic:spPr>
                </pic:pic>
              </a:graphicData>
            </a:graphic>
          </wp:inline>
        </w:drawing>
      </w:r>
    </w:p>
    <w:p w14:paraId="78E3C080" w14:textId="1AA453DC" w:rsidR="00DD4F15" w:rsidRPr="00DD4F15" w:rsidRDefault="00DD4F15" w:rsidP="00DD4F15">
      <w:r w:rsidRPr="00DD4F15">
        <w:rPr>
          <w:i/>
          <w:iCs/>
        </w:rPr>
        <w:t>Figure 10: Spending and revenue comparison between subscribers and non-subscribers.</w:t>
      </w:r>
    </w:p>
    <w:p w14:paraId="545CF36C" w14:textId="77777777" w:rsidR="00DD4F15" w:rsidRPr="00DD4F15" w:rsidRDefault="00DD4F15" w:rsidP="00DD4F15">
      <w:r w:rsidRPr="00DD4F15">
        <w:pict w14:anchorId="13A661A1">
          <v:rect id="_x0000_i1641" style="width:0;height:1.5pt" o:hralign="center" o:hrstd="t" o:hr="t" fillcolor="#a0a0a0" stroked="f"/>
        </w:pict>
      </w:r>
    </w:p>
    <w:p w14:paraId="0CF35911" w14:textId="77777777" w:rsidR="00DD4F15" w:rsidRPr="00DD4F15" w:rsidRDefault="00DD4F15" w:rsidP="00DD4F15">
      <w:pPr>
        <w:rPr>
          <w:b/>
          <w:bCs/>
        </w:rPr>
      </w:pPr>
      <w:r w:rsidRPr="00DD4F15">
        <w:rPr>
          <w:b/>
          <w:bCs/>
        </w:rPr>
        <w:t>5.6 Products with the Highest Discount Usage</w:t>
      </w:r>
    </w:p>
    <w:p w14:paraId="6EACAB0D" w14:textId="77777777" w:rsidR="00DD4F15" w:rsidRPr="00DD4F15" w:rsidRDefault="00DD4F15" w:rsidP="00DD4F15">
      <w:pPr>
        <w:rPr>
          <w:b/>
          <w:bCs/>
        </w:rPr>
      </w:pPr>
      <w:r w:rsidRPr="00DD4F15">
        <w:rPr>
          <w:b/>
          <w:bCs/>
        </w:rPr>
        <w:t>Business Question</w:t>
      </w:r>
    </w:p>
    <w:p w14:paraId="712B15AB" w14:textId="77777777" w:rsidR="00DD4F15" w:rsidRPr="00DD4F15" w:rsidRDefault="00DD4F15" w:rsidP="00DD4F15">
      <w:r w:rsidRPr="00DD4F15">
        <w:rPr>
          <w:b/>
          <w:bCs/>
        </w:rPr>
        <w:t>Which five products have the highest percentage of purchases with discounts applied?</w:t>
      </w:r>
    </w:p>
    <w:p w14:paraId="1CEB3C61" w14:textId="77777777" w:rsidR="00DD4F15" w:rsidRPr="00DD4F15" w:rsidRDefault="00DD4F15" w:rsidP="00DD4F15">
      <w:r w:rsidRPr="00DD4F15">
        <w:t>The discount rate for each product was calculated as the percentage of purchases where a discount was applied.</w:t>
      </w:r>
    </w:p>
    <w:p w14:paraId="07782770" w14:textId="77777777" w:rsidR="00DD4F15" w:rsidRPr="00DD4F15" w:rsidRDefault="00DD4F15" w:rsidP="00DD4F15">
      <w:r w:rsidRPr="00DD4F15">
        <w:t>This helps identify products that may be particularly dependent on promotional pricing.</w:t>
      </w:r>
    </w:p>
    <w:p w14:paraId="1D24C7A5" w14:textId="77777777" w:rsidR="00A91F8F" w:rsidRDefault="00A91F8F" w:rsidP="00DD4F15">
      <w:pPr>
        <w:rPr>
          <w:i/>
          <w:iCs/>
        </w:rPr>
      </w:pPr>
      <w:r>
        <w:rPr>
          <w:noProof/>
        </w:rPr>
        <w:lastRenderedPageBreak/>
        <w:drawing>
          <wp:inline distT="0" distB="0" distL="0" distR="0" wp14:anchorId="2C9F8877" wp14:editId="0331DD14">
            <wp:extent cx="2533650" cy="1428750"/>
            <wp:effectExtent l="0" t="0" r="0" b="0"/>
            <wp:docPr id="15922970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33650" cy="1428750"/>
                    </a:xfrm>
                    <a:prstGeom prst="rect">
                      <a:avLst/>
                    </a:prstGeom>
                    <a:noFill/>
                    <a:ln>
                      <a:noFill/>
                    </a:ln>
                  </pic:spPr>
                </pic:pic>
              </a:graphicData>
            </a:graphic>
          </wp:inline>
        </w:drawing>
      </w:r>
    </w:p>
    <w:p w14:paraId="4D61D24F" w14:textId="76F7D7F5" w:rsidR="00DD4F15" w:rsidRPr="00DD4F15" w:rsidRDefault="00DD4F15" w:rsidP="00DD4F15">
      <w:r w:rsidRPr="00DD4F15">
        <w:rPr>
          <w:i/>
          <w:iCs/>
        </w:rPr>
        <w:t>Figure 11: Top five products based on discount usage rate.</w:t>
      </w:r>
    </w:p>
    <w:p w14:paraId="3CCDFA64" w14:textId="77777777" w:rsidR="00DD4F15" w:rsidRPr="00DD4F15" w:rsidRDefault="00DD4F15" w:rsidP="00DD4F15">
      <w:r w:rsidRPr="00DD4F15">
        <w:pict w14:anchorId="70FC2617">
          <v:rect id="_x0000_i1642" style="width:0;height:1.5pt" o:hralign="center" o:hrstd="t" o:hr="t" fillcolor="#a0a0a0" stroked="f"/>
        </w:pict>
      </w:r>
    </w:p>
    <w:p w14:paraId="450BA911" w14:textId="77777777" w:rsidR="00DD4F15" w:rsidRPr="00DD4F15" w:rsidRDefault="00DD4F15" w:rsidP="00DD4F15">
      <w:pPr>
        <w:rPr>
          <w:b/>
          <w:bCs/>
        </w:rPr>
      </w:pPr>
      <w:r w:rsidRPr="00DD4F15">
        <w:rPr>
          <w:b/>
          <w:bCs/>
        </w:rPr>
        <w:t>5.7 Customer Segmentation</w:t>
      </w:r>
    </w:p>
    <w:p w14:paraId="6B61C9BD" w14:textId="77777777" w:rsidR="00DD4F15" w:rsidRPr="00DD4F15" w:rsidRDefault="00DD4F15" w:rsidP="00DD4F15">
      <w:pPr>
        <w:rPr>
          <w:b/>
          <w:bCs/>
        </w:rPr>
      </w:pPr>
      <w:r w:rsidRPr="00DD4F15">
        <w:rPr>
          <w:b/>
          <w:bCs/>
        </w:rPr>
        <w:t>Business Question</w:t>
      </w:r>
    </w:p>
    <w:p w14:paraId="21854C53" w14:textId="77777777" w:rsidR="00DD4F15" w:rsidRPr="00DD4F15" w:rsidRDefault="00DD4F15" w:rsidP="00DD4F15">
      <w:r w:rsidRPr="00DD4F15">
        <w:rPr>
          <w:b/>
          <w:bCs/>
        </w:rPr>
        <w:t>How can customers be classified based on their previous purchase behavior?</w:t>
      </w:r>
    </w:p>
    <w:p w14:paraId="11CDDEF4" w14:textId="77777777" w:rsidR="00DD4F15" w:rsidRPr="00DD4F15" w:rsidRDefault="00DD4F15" w:rsidP="00DD4F15">
      <w:r w:rsidRPr="00DD4F15">
        <w:t>Customers were segmented into three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984"/>
      </w:tblGrid>
      <w:tr w:rsidR="00DD4F15" w:rsidRPr="00DD4F15" w14:paraId="4D35B680" w14:textId="77777777">
        <w:trPr>
          <w:tblHeader/>
          <w:tblCellSpacing w:w="15" w:type="dxa"/>
        </w:trPr>
        <w:tc>
          <w:tcPr>
            <w:tcW w:w="0" w:type="auto"/>
            <w:vAlign w:val="center"/>
            <w:hideMark/>
          </w:tcPr>
          <w:p w14:paraId="21EEDF1B" w14:textId="77777777" w:rsidR="00DD4F15" w:rsidRPr="00DD4F15" w:rsidRDefault="00DD4F15" w:rsidP="00DD4F15">
            <w:pPr>
              <w:rPr>
                <w:b/>
                <w:bCs/>
              </w:rPr>
            </w:pPr>
            <w:r w:rsidRPr="00DD4F15">
              <w:rPr>
                <w:b/>
                <w:bCs/>
              </w:rPr>
              <w:t>Segment</w:t>
            </w:r>
          </w:p>
        </w:tc>
        <w:tc>
          <w:tcPr>
            <w:tcW w:w="0" w:type="auto"/>
            <w:vAlign w:val="center"/>
            <w:hideMark/>
          </w:tcPr>
          <w:p w14:paraId="63F1C594" w14:textId="77777777" w:rsidR="00DD4F15" w:rsidRPr="00DD4F15" w:rsidRDefault="00DD4F15" w:rsidP="00DD4F15">
            <w:pPr>
              <w:rPr>
                <w:b/>
                <w:bCs/>
              </w:rPr>
            </w:pPr>
            <w:r w:rsidRPr="00DD4F15">
              <w:rPr>
                <w:b/>
                <w:bCs/>
              </w:rPr>
              <w:t>Previous Purchases</w:t>
            </w:r>
          </w:p>
        </w:tc>
      </w:tr>
      <w:tr w:rsidR="00DD4F15" w:rsidRPr="00DD4F15" w14:paraId="67244F87" w14:textId="77777777">
        <w:trPr>
          <w:tblCellSpacing w:w="15" w:type="dxa"/>
        </w:trPr>
        <w:tc>
          <w:tcPr>
            <w:tcW w:w="0" w:type="auto"/>
            <w:vAlign w:val="center"/>
            <w:hideMark/>
          </w:tcPr>
          <w:p w14:paraId="20A73062" w14:textId="77777777" w:rsidR="00DD4F15" w:rsidRPr="00DD4F15" w:rsidRDefault="00DD4F15" w:rsidP="00DD4F15">
            <w:r w:rsidRPr="00DD4F15">
              <w:t>New</w:t>
            </w:r>
          </w:p>
        </w:tc>
        <w:tc>
          <w:tcPr>
            <w:tcW w:w="0" w:type="auto"/>
            <w:vAlign w:val="center"/>
            <w:hideMark/>
          </w:tcPr>
          <w:p w14:paraId="48F7D7F3" w14:textId="77777777" w:rsidR="00DD4F15" w:rsidRPr="00DD4F15" w:rsidRDefault="00DD4F15" w:rsidP="00DD4F15">
            <w:r w:rsidRPr="00DD4F15">
              <w:t>0–1</w:t>
            </w:r>
          </w:p>
        </w:tc>
      </w:tr>
      <w:tr w:rsidR="00DD4F15" w:rsidRPr="00DD4F15" w14:paraId="63EB5D15" w14:textId="77777777">
        <w:trPr>
          <w:tblCellSpacing w:w="15" w:type="dxa"/>
        </w:trPr>
        <w:tc>
          <w:tcPr>
            <w:tcW w:w="0" w:type="auto"/>
            <w:vAlign w:val="center"/>
            <w:hideMark/>
          </w:tcPr>
          <w:p w14:paraId="770BEE78" w14:textId="77777777" w:rsidR="00DD4F15" w:rsidRPr="00DD4F15" w:rsidRDefault="00DD4F15" w:rsidP="00DD4F15">
            <w:r w:rsidRPr="00DD4F15">
              <w:t>Returning</w:t>
            </w:r>
          </w:p>
        </w:tc>
        <w:tc>
          <w:tcPr>
            <w:tcW w:w="0" w:type="auto"/>
            <w:vAlign w:val="center"/>
            <w:hideMark/>
          </w:tcPr>
          <w:p w14:paraId="1FC8582C" w14:textId="77777777" w:rsidR="00DD4F15" w:rsidRPr="00DD4F15" w:rsidRDefault="00DD4F15" w:rsidP="00DD4F15">
            <w:r w:rsidRPr="00DD4F15">
              <w:t>2–10</w:t>
            </w:r>
          </w:p>
        </w:tc>
      </w:tr>
      <w:tr w:rsidR="00DD4F15" w:rsidRPr="00DD4F15" w14:paraId="20AEE241" w14:textId="77777777">
        <w:trPr>
          <w:tblCellSpacing w:w="15" w:type="dxa"/>
        </w:trPr>
        <w:tc>
          <w:tcPr>
            <w:tcW w:w="0" w:type="auto"/>
            <w:vAlign w:val="center"/>
            <w:hideMark/>
          </w:tcPr>
          <w:p w14:paraId="575EEB4F" w14:textId="77777777" w:rsidR="00DD4F15" w:rsidRPr="00DD4F15" w:rsidRDefault="00DD4F15" w:rsidP="00DD4F15">
            <w:r w:rsidRPr="00DD4F15">
              <w:t>Loyal</w:t>
            </w:r>
          </w:p>
        </w:tc>
        <w:tc>
          <w:tcPr>
            <w:tcW w:w="0" w:type="auto"/>
            <w:vAlign w:val="center"/>
            <w:hideMark/>
          </w:tcPr>
          <w:p w14:paraId="6F761920" w14:textId="77777777" w:rsidR="00DD4F15" w:rsidRPr="00DD4F15" w:rsidRDefault="00DD4F15" w:rsidP="00DD4F15">
            <w:r w:rsidRPr="00DD4F15">
              <w:t>More than 10</w:t>
            </w:r>
          </w:p>
        </w:tc>
      </w:tr>
    </w:tbl>
    <w:p w14:paraId="702A9461" w14:textId="77777777" w:rsidR="00DD4F15" w:rsidRPr="00DD4F15" w:rsidRDefault="00DD4F15" w:rsidP="00DD4F15">
      <w:r w:rsidRPr="00DD4F15">
        <w:t>This segmentation helps the business understand the composition of its customer base and identify opportunities for retention and loyalty initiatives.</w:t>
      </w:r>
    </w:p>
    <w:p w14:paraId="77A3C2FC" w14:textId="77777777" w:rsidR="00A91F8F" w:rsidRDefault="00A91F8F" w:rsidP="00DD4F15">
      <w:pPr>
        <w:rPr>
          <w:i/>
          <w:iCs/>
        </w:rPr>
      </w:pPr>
      <w:r>
        <w:rPr>
          <w:noProof/>
        </w:rPr>
        <w:drawing>
          <wp:inline distT="0" distB="0" distL="0" distR="0" wp14:anchorId="75194057" wp14:editId="12FE20A8">
            <wp:extent cx="3352800" cy="1028700"/>
            <wp:effectExtent l="0" t="0" r="0" b="0"/>
            <wp:docPr id="960928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2800" cy="1028700"/>
                    </a:xfrm>
                    <a:prstGeom prst="rect">
                      <a:avLst/>
                    </a:prstGeom>
                    <a:noFill/>
                    <a:ln>
                      <a:noFill/>
                    </a:ln>
                  </pic:spPr>
                </pic:pic>
              </a:graphicData>
            </a:graphic>
          </wp:inline>
        </w:drawing>
      </w:r>
    </w:p>
    <w:p w14:paraId="149D83F0" w14:textId="015D6978" w:rsidR="00DD4F15" w:rsidRPr="00DD4F15" w:rsidRDefault="00DD4F15" w:rsidP="00DD4F15">
      <w:r w:rsidRPr="00DD4F15">
        <w:rPr>
          <w:i/>
          <w:iCs/>
        </w:rPr>
        <w:t>Figure 12: Customer distribution across New, Returning, and Loyal segments.</w:t>
      </w:r>
    </w:p>
    <w:p w14:paraId="79DB4329" w14:textId="77777777" w:rsidR="00DD4F15" w:rsidRPr="00DD4F15" w:rsidRDefault="00DD4F15" w:rsidP="00DD4F15">
      <w:r w:rsidRPr="00DD4F15">
        <w:pict w14:anchorId="144E40EF">
          <v:rect id="_x0000_i1643" style="width:0;height:1.5pt" o:hralign="center" o:hrstd="t" o:hr="t" fillcolor="#a0a0a0" stroked="f"/>
        </w:pict>
      </w:r>
    </w:p>
    <w:p w14:paraId="6BAC65D7" w14:textId="77777777" w:rsidR="00DD4F15" w:rsidRPr="00DD4F15" w:rsidRDefault="00DD4F15" w:rsidP="00DD4F15">
      <w:pPr>
        <w:rPr>
          <w:b/>
          <w:bCs/>
        </w:rPr>
      </w:pPr>
      <w:r w:rsidRPr="00DD4F15">
        <w:rPr>
          <w:b/>
          <w:bCs/>
        </w:rPr>
        <w:t>5.8 Top 3 Products Within Each Category</w:t>
      </w:r>
    </w:p>
    <w:p w14:paraId="4FCBE350" w14:textId="77777777" w:rsidR="00DD4F15" w:rsidRPr="00DD4F15" w:rsidRDefault="00DD4F15" w:rsidP="00DD4F15">
      <w:pPr>
        <w:rPr>
          <w:b/>
          <w:bCs/>
        </w:rPr>
      </w:pPr>
      <w:r w:rsidRPr="00DD4F15">
        <w:rPr>
          <w:b/>
          <w:bCs/>
        </w:rPr>
        <w:t>Business Question</w:t>
      </w:r>
    </w:p>
    <w:p w14:paraId="5BDC57CA" w14:textId="77777777" w:rsidR="00DD4F15" w:rsidRPr="00DD4F15" w:rsidRDefault="00DD4F15" w:rsidP="00DD4F15">
      <w:r w:rsidRPr="00DD4F15">
        <w:rPr>
          <w:b/>
          <w:bCs/>
        </w:rPr>
        <w:t>What are the three most purchased products within each product category?</w:t>
      </w:r>
    </w:p>
    <w:p w14:paraId="2F20D785" w14:textId="77777777" w:rsidR="00DD4F15" w:rsidRPr="00DD4F15" w:rsidRDefault="00DD4F15" w:rsidP="00DD4F15">
      <w:r w:rsidRPr="00DD4F15">
        <w:t>A ranking-based SQL analysis was performed to identify the highest-demand products within each category.</w:t>
      </w:r>
    </w:p>
    <w:p w14:paraId="19F8DBD1" w14:textId="77777777" w:rsidR="00DD4F15" w:rsidRPr="00DD4F15" w:rsidRDefault="00DD4F15" w:rsidP="00DD4F15">
      <w:r w:rsidRPr="00DD4F15">
        <w:lastRenderedPageBreak/>
        <w:t>This provides category-level insights that can support product assortment, inventory planning, and promotional decisions.</w:t>
      </w:r>
    </w:p>
    <w:p w14:paraId="3303744C" w14:textId="77777777" w:rsidR="00A91F8F" w:rsidRDefault="00A91F8F" w:rsidP="00DD4F15">
      <w:pPr>
        <w:rPr>
          <w:i/>
          <w:iCs/>
        </w:rPr>
      </w:pPr>
      <w:r>
        <w:rPr>
          <w:noProof/>
        </w:rPr>
        <w:drawing>
          <wp:inline distT="0" distB="0" distL="0" distR="0" wp14:anchorId="61C3926C" wp14:editId="62A0E075">
            <wp:extent cx="3800475" cy="2638425"/>
            <wp:effectExtent l="0" t="0" r="9525" b="9525"/>
            <wp:docPr id="3167682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0475" cy="2638425"/>
                    </a:xfrm>
                    <a:prstGeom prst="rect">
                      <a:avLst/>
                    </a:prstGeom>
                    <a:noFill/>
                    <a:ln>
                      <a:noFill/>
                    </a:ln>
                  </pic:spPr>
                </pic:pic>
              </a:graphicData>
            </a:graphic>
          </wp:inline>
        </w:drawing>
      </w:r>
    </w:p>
    <w:p w14:paraId="20423796" w14:textId="5244C341" w:rsidR="00DD4F15" w:rsidRPr="00DD4F15" w:rsidRDefault="00DD4F15" w:rsidP="00DD4F15">
      <w:r w:rsidRPr="00DD4F15">
        <w:rPr>
          <w:i/>
          <w:iCs/>
        </w:rPr>
        <w:t>Figure 13: Top three most purchased products within each category.</w:t>
      </w:r>
    </w:p>
    <w:p w14:paraId="275B4811" w14:textId="77777777" w:rsidR="00DD4F15" w:rsidRPr="00DD4F15" w:rsidRDefault="00DD4F15" w:rsidP="00DD4F15">
      <w:r w:rsidRPr="00DD4F15">
        <w:pict w14:anchorId="191DDEFA">
          <v:rect id="_x0000_i1644" style="width:0;height:1.5pt" o:hralign="center" o:hrstd="t" o:hr="t" fillcolor="#a0a0a0" stroked="f"/>
        </w:pict>
      </w:r>
    </w:p>
    <w:p w14:paraId="73E86E18" w14:textId="77777777" w:rsidR="00DD4F15" w:rsidRPr="00DD4F15" w:rsidRDefault="00DD4F15" w:rsidP="00DD4F15">
      <w:pPr>
        <w:rPr>
          <w:b/>
          <w:bCs/>
        </w:rPr>
      </w:pPr>
      <w:r w:rsidRPr="00DD4F15">
        <w:rPr>
          <w:b/>
          <w:bCs/>
        </w:rPr>
        <w:t>5.9 Repeat Buyers &amp; Subscription Behavior</w:t>
      </w:r>
    </w:p>
    <w:p w14:paraId="36D47838" w14:textId="77777777" w:rsidR="00DD4F15" w:rsidRPr="00DD4F15" w:rsidRDefault="00DD4F15" w:rsidP="00DD4F15">
      <w:pPr>
        <w:rPr>
          <w:b/>
          <w:bCs/>
        </w:rPr>
      </w:pPr>
      <w:r w:rsidRPr="00DD4F15">
        <w:rPr>
          <w:b/>
          <w:bCs/>
        </w:rPr>
        <w:t>Business Question</w:t>
      </w:r>
    </w:p>
    <w:p w14:paraId="1014CC98" w14:textId="77777777" w:rsidR="00DD4F15" w:rsidRPr="00DD4F15" w:rsidRDefault="00DD4F15" w:rsidP="00DD4F15">
      <w:r w:rsidRPr="00DD4F15">
        <w:rPr>
          <w:b/>
          <w:bCs/>
        </w:rPr>
        <w:t>Are customers with more than five previous purchases also more likely to subscribe?</w:t>
      </w:r>
    </w:p>
    <w:p w14:paraId="08F9AB4E" w14:textId="77777777" w:rsidR="00DD4F15" w:rsidRPr="00DD4F15" w:rsidRDefault="00DD4F15" w:rsidP="00DD4F15">
      <w:r w:rsidRPr="00DD4F15">
        <w:t xml:space="preserve">Customers with more than five previous purchases were </w:t>
      </w:r>
      <w:proofErr w:type="spellStart"/>
      <w:r w:rsidRPr="00DD4F15">
        <w:t>analyzed</w:t>
      </w:r>
      <w:proofErr w:type="spellEnd"/>
      <w:r w:rsidRPr="00DD4F15">
        <w:t xml:space="preserve"> based on their subscription status.</w:t>
      </w:r>
    </w:p>
    <w:p w14:paraId="6D2D78C5" w14:textId="77777777" w:rsidR="00DD4F15" w:rsidRPr="00DD4F15" w:rsidRDefault="00DD4F15" w:rsidP="00DD4F15">
      <w:r w:rsidRPr="00DD4F15">
        <w:t>The purpose of this analysis is to understand whether repeat purchasing behavior is associated with subscription adoption.</w:t>
      </w:r>
    </w:p>
    <w:p w14:paraId="198D0E94" w14:textId="77777777" w:rsidR="00A91F8F" w:rsidRDefault="00A91F8F" w:rsidP="00DD4F15">
      <w:pPr>
        <w:rPr>
          <w:i/>
          <w:iCs/>
        </w:rPr>
      </w:pPr>
      <w:r>
        <w:rPr>
          <w:noProof/>
        </w:rPr>
        <w:drawing>
          <wp:inline distT="0" distB="0" distL="0" distR="0" wp14:anchorId="1513C630" wp14:editId="5BDB4C0B">
            <wp:extent cx="2847975" cy="876300"/>
            <wp:effectExtent l="0" t="0" r="9525" b="0"/>
            <wp:docPr id="1997170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47975" cy="876300"/>
                    </a:xfrm>
                    <a:prstGeom prst="rect">
                      <a:avLst/>
                    </a:prstGeom>
                    <a:noFill/>
                    <a:ln>
                      <a:noFill/>
                    </a:ln>
                  </pic:spPr>
                </pic:pic>
              </a:graphicData>
            </a:graphic>
          </wp:inline>
        </w:drawing>
      </w:r>
    </w:p>
    <w:p w14:paraId="5DC14E7E" w14:textId="52C63932" w:rsidR="00DD4F15" w:rsidRPr="00DD4F15" w:rsidRDefault="00DD4F15" w:rsidP="00DD4F15">
      <w:r w:rsidRPr="00DD4F15">
        <w:rPr>
          <w:i/>
          <w:iCs/>
        </w:rPr>
        <w:t>Figure 14: Subscription status among repeat buyers.</w:t>
      </w:r>
    </w:p>
    <w:p w14:paraId="5BED0F10" w14:textId="77777777" w:rsidR="00DD4F15" w:rsidRPr="00DD4F15" w:rsidRDefault="00DD4F15" w:rsidP="00DD4F15">
      <w:r w:rsidRPr="00DD4F15">
        <w:pict w14:anchorId="29FFE19B">
          <v:rect id="_x0000_i1645" style="width:0;height:1.5pt" o:hralign="center" o:hrstd="t" o:hr="t" fillcolor="#a0a0a0" stroked="f"/>
        </w:pict>
      </w:r>
    </w:p>
    <w:p w14:paraId="3067CA1B" w14:textId="77777777" w:rsidR="00DD4F15" w:rsidRPr="00DD4F15" w:rsidRDefault="00DD4F15" w:rsidP="00DD4F15">
      <w:pPr>
        <w:rPr>
          <w:b/>
          <w:bCs/>
        </w:rPr>
      </w:pPr>
      <w:r w:rsidRPr="00DD4F15">
        <w:rPr>
          <w:b/>
          <w:bCs/>
        </w:rPr>
        <w:t>5.10 Revenue by Age Group</w:t>
      </w:r>
    </w:p>
    <w:p w14:paraId="18C139DD" w14:textId="77777777" w:rsidR="00DD4F15" w:rsidRPr="00DD4F15" w:rsidRDefault="00DD4F15" w:rsidP="00DD4F15">
      <w:pPr>
        <w:rPr>
          <w:b/>
          <w:bCs/>
        </w:rPr>
      </w:pPr>
      <w:r w:rsidRPr="00DD4F15">
        <w:rPr>
          <w:b/>
          <w:bCs/>
        </w:rPr>
        <w:t>Business Question</w:t>
      </w:r>
    </w:p>
    <w:p w14:paraId="47D594C6" w14:textId="77777777" w:rsidR="00DD4F15" w:rsidRPr="00DD4F15" w:rsidRDefault="00DD4F15" w:rsidP="00DD4F15">
      <w:r w:rsidRPr="00DD4F15">
        <w:rPr>
          <w:b/>
          <w:bCs/>
        </w:rPr>
        <w:t>Which age groups contribute the most revenue?</w:t>
      </w:r>
    </w:p>
    <w:p w14:paraId="67B94053" w14:textId="77777777" w:rsidR="00DD4F15" w:rsidRPr="00DD4F15" w:rsidRDefault="00DD4F15" w:rsidP="00DD4F15">
      <w:r w:rsidRPr="00DD4F15">
        <w:t>Total purchase revenue was calculated for each age group.</w:t>
      </w:r>
    </w:p>
    <w:p w14:paraId="48E5AC88" w14:textId="77777777" w:rsidR="00DD4F15" w:rsidRPr="00DD4F15" w:rsidRDefault="00DD4F15" w:rsidP="00DD4F15">
      <w:r w:rsidRPr="00DD4F15">
        <w:lastRenderedPageBreak/>
        <w:t>This analysis helps identify demographic groups that contribute significantly to overall business revenue and can therefore be considered for targeted marketing strategies.</w:t>
      </w:r>
    </w:p>
    <w:p w14:paraId="67008D5B" w14:textId="77777777" w:rsidR="00A91F8F" w:rsidRDefault="00A91F8F" w:rsidP="00DD4F15">
      <w:pPr>
        <w:rPr>
          <w:i/>
          <w:iCs/>
        </w:rPr>
      </w:pPr>
      <w:r>
        <w:rPr>
          <w:noProof/>
        </w:rPr>
        <w:drawing>
          <wp:inline distT="0" distB="0" distL="0" distR="0" wp14:anchorId="43FF92C0" wp14:editId="1005190A">
            <wp:extent cx="2638425" cy="1380572"/>
            <wp:effectExtent l="0" t="0" r="0" b="0"/>
            <wp:docPr id="19282198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3392" cy="1425032"/>
                    </a:xfrm>
                    <a:prstGeom prst="rect">
                      <a:avLst/>
                    </a:prstGeom>
                    <a:noFill/>
                    <a:ln>
                      <a:noFill/>
                    </a:ln>
                  </pic:spPr>
                </pic:pic>
              </a:graphicData>
            </a:graphic>
          </wp:inline>
        </w:drawing>
      </w:r>
    </w:p>
    <w:p w14:paraId="2B3DCB0A" w14:textId="2D2B08E2" w:rsidR="00DD4F15" w:rsidRPr="00DD4F15" w:rsidRDefault="00DD4F15" w:rsidP="00DD4F15">
      <w:r w:rsidRPr="00DD4F15">
        <w:rPr>
          <w:i/>
          <w:iCs/>
        </w:rPr>
        <w:t>Figure 15: Revenue contribution by age group.</w:t>
      </w:r>
    </w:p>
    <w:p w14:paraId="7CA2FE2B" w14:textId="77777777" w:rsidR="00DD4F15" w:rsidRPr="00DD4F15" w:rsidRDefault="00DD4F15" w:rsidP="00DD4F15">
      <w:r w:rsidRPr="00DD4F15">
        <w:pict w14:anchorId="587EC768">
          <v:rect id="_x0000_i1646" style="width:0;height:1.5pt" o:hralign="center" o:hrstd="t" o:hr="t" fillcolor="#a0a0a0" stroked="f"/>
        </w:pict>
      </w:r>
    </w:p>
    <w:p w14:paraId="13FDB906" w14:textId="77777777" w:rsidR="00DD4F15" w:rsidRPr="00DD4F15" w:rsidRDefault="00DD4F15" w:rsidP="00DD4F15">
      <w:pPr>
        <w:rPr>
          <w:b/>
          <w:bCs/>
        </w:rPr>
      </w:pPr>
      <w:r w:rsidRPr="00DD4F15">
        <w:rPr>
          <w:b/>
          <w:bCs/>
        </w:rPr>
        <w:t>6. Power BI Dashboard</w:t>
      </w:r>
    </w:p>
    <w:p w14:paraId="07AFE955" w14:textId="77777777" w:rsidR="00DD4F15" w:rsidRPr="00DD4F15" w:rsidRDefault="00DD4F15" w:rsidP="00DD4F15">
      <w:r w:rsidRPr="00DD4F15">
        <w:t xml:space="preserve">The results of the analysis were presented through an interactive </w:t>
      </w:r>
      <w:r w:rsidRPr="00DD4F15">
        <w:rPr>
          <w:b/>
          <w:bCs/>
        </w:rPr>
        <w:t>Power BI dashboard</w:t>
      </w:r>
      <w:r w:rsidRPr="00DD4F15">
        <w:t>.</w:t>
      </w:r>
    </w:p>
    <w:p w14:paraId="029726AB" w14:textId="77777777" w:rsidR="00DD4F15" w:rsidRPr="00DD4F15" w:rsidRDefault="00DD4F15" w:rsidP="00DD4F15">
      <w:r w:rsidRPr="00DD4F15">
        <w:t>The dashboard provides a consolidated view of customer shopping behavior and enables stakeholders to explore important metrics and trends.</w:t>
      </w:r>
    </w:p>
    <w:p w14:paraId="7BB317DA" w14:textId="77777777" w:rsidR="00DD4F15" w:rsidRPr="00DD4F15" w:rsidRDefault="00DD4F15" w:rsidP="00DD4F15">
      <w:pPr>
        <w:rPr>
          <w:b/>
          <w:bCs/>
        </w:rPr>
      </w:pPr>
      <w:r w:rsidRPr="00DD4F15">
        <w:rPr>
          <w:b/>
          <w:bCs/>
        </w:rPr>
        <w:t>Key Performance Indicators</w:t>
      </w:r>
    </w:p>
    <w:p w14:paraId="20A70D12" w14:textId="77777777" w:rsidR="00DD4F15" w:rsidRPr="00DD4F15" w:rsidRDefault="00DD4F15" w:rsidP="00DD4F15">
      <w:r w:rsidRPr="00DD4F15">
        <w:t>The dashboard includes:</w:t>
      </w:r>
    </w:p>
    <w:p w14:paraId="43AD344B" w14:textId="77777777" w:rsidR="00DD4F15" w:rsidRPr="00DD4F15" w:rsidRDefault="00DD4F15" w:rsidP="00DD4F15">
      <w:pPr>
        <w:numPr>
          <w:ilvl w:val="0"/>
          <w:numId w:val="20"/>
        </w:numPr>
      </w:pPr>
      <w:r w:rsidRPr="00DD4F15">
        <w:rPr>
          <w:b/>
          <w:bCs/>
        </w:rPr>
        <w:t>Total Number of Customers</w:t>
      </w:r>
    </w:p>
    <w:p w14:paraId="66BC0965" w14:textId="77777777" w:rsidR="00DD4F15" w:rsidRPr="00DD4F15" w:rsidRDefault="00DD4F15" w:rsidP="00DD4F15">
      <w:pPr>
        <w:numPr>
          <w:ilvl w:val="0"/>
          <w:numId w:val="20"/>
        </w:numPr>
      </w:pPr>
      <w:r w:rsidRPr="00DD4F15">
        <w:rPr>
          <w:b/>
          <w:bCs/>
        </w:rPr>
        <w:t>Average Purchase Amount</w:t>
      </w:r>
    </w:p>
    <w:p w14:paraId="56C153F6" w14:textId="77777777" w:rsidR="00DD4F15" w:rsidRPr="00DD4F15" w:rsidRDefault="00DD4F15" w:rsidP="00DD4F15">
      <w:pPr>
        <w:numPr>
          <w:ilvl w:val="0"/>
          <w:numId w:val="20"/>
        </w:numPr>
      </w:pPr>
      <w:r w:rsidRPr="00DD4F15">
        <w:rPr>
          <w:b/>
          <w:bCs/>
        </w:rPr>
        <w:t>Average Review Rating</w:t>
      </w:r>
    </w:p>
    <w:p w14:paraId="51BEF043" w14:textId="77777777" w:rsidR="00DD4F15" w:rsidRPr="00DD4F15" w:rsidRDefault="00DD4F15" w:rsidP="00DD4F15">
      <w:pPr>
        <w:rPr>
          <w:b/>
          <w:bCs/>
        </w:rPr>
      </w:pPr>
      <w:r w:rsidRPr="00DD4F15">
        <w:rPr>
          <w:b/>
          <w:bCs/>
        </w:rPr>
        <w:t>Dashboard Analysis Areas</w:t>
      </w:r>
    </w:p>
    <w:p w14:paraId="251429C3" w14:textId="77777777" w:rsidR="00DD4F15" w:rsidRPr="00DD4F15" w:rsidRDefault="00DD4F15" w:rsidP="00DD4F15">
      <w:r w:rsidRPr="00DD4F15">
        <w:t>The dashboard provides insights into:</w:t>
      </w:r>
    </w:p>
    <w:p w14:paraId="1192D524" w14:textId="77777777" w:rsidR="00DD4F15" w:rsidRPr="00DD4F15" w:rsidRDefault="00DD4F15" w:rsidP="00DD4F15">
      <w:pPr>
        <w:numPr>
          <w:ilvl w:val="0"/>
          <w:numId w:val="21"/>
        </w:numPr>
      </w:pPr>
      <w:r w:rsidRPr="00DD4F15">
        <w:t>Revenue and sales by age group</w:t>
      </w:r>
    </w:p>
    <w:p w14:paraId="49077B80" w14:textId="77777777" w:rsidR="00DD4F15" w:rsidRPr="00DD4F15" w:rsidRDefault="00DD4F15" w:rsidP="00DD4F15">
      <w:pPr>
        <w:numPr>
          <w:ilvl w:val="0"/>
          <w:numId w:val="21"/>
        </w:numPr>
      </w:pPr>
      <w:r w:rsidRPr="00DD4F15">
        <w:t>Revenue and sales by product category</w:t>
      </w:r>
    </w:p>
    <w:p w14:paraId="3F19CAE5" w14:textId="77777777" w:rsidR="00DD4F15" w:rsidRPr="00DD4F15" w:rsidRDefault="00DD4F15" w:rsidP="00DD4F15">
      <w:pPr>
        <w:numPr>
          <w:ilvl w:val="0"/>
          <w:numId w:val="21"/>
        </w:numPr>
      </w:pPr>
      <w:r w:rsidRPr="00DD4F15">
        <w:t>Customer distribution by subscription status</w:t>
      </w:r>
    </w:p>
    <w:p w14:paraId="5B899486" w14:textId="77777777" w:rsidR="00DD4F15" w:rsidRPr="00DD4F15" w:rsidRDefault="00DD4F15" w:rsidP="00DD4F15">
      <w:pPr>
        <w:numPr>
          <w:ilvl w:val="0"/>
          <w:numId w:val="21"/>
        </w:numPr>
      </w:pPr>
      <w:r w:rsidRPr="00DD4F15">
        <w:t>Customer demographics</w:t>
      </w:r>
    </w:p>
    <w:p w14:paraId="4813B0A5" w14:textId="77777777" w:rsidR="00DD4F15" w:rsidRPr="00DD4F15" w:rsidRDefault="00DD4F15" w:rsidP="00DD4F15">
      <w:pPr>
        <w:numPr>
          <w:ilvl w:val="0"/>
          <w:numId w:val="21"/>
        </w:numPr>
      </w:pPr>
      <w:r w:rsidRPr="00DD4F15">
        <w:t>Shipping preferences</w:t>
      </w:r>
    </w:p>
    <w:p w14:paraId="366C8D39" w14:textId="77777777" w:rsidR="00DD4F15" w:rsidRPr="00DD4F15" w:rsidRDefault="00DD4F15" w:rsidP="00DD4F15">
      <w:pPr>
        <w:numPr>
          <w:ilvl w:val="0"/>
          <w:numId w:val="21"/>
        </w:numPr>
      </w:pPr>
      <w:r w:rsidRPr="00DD4F15">
        <w:t>Category-level performance</w:t>
      </w:r>
    </w:p>
    <w:p w14:paraId="7D729108" w14:textId="77777777" w:rsidR="00DD4F15" w:rsidRPr="00DD4F15" w:rsidRDefault="00DD4F15" w:rsidP="00DD4F15">
      <w:r w:rsidRPr="00DD4F15">
        <w:t>Interactive filters allow users to explore the data by:</w:t>
      </w:r>
    </w:p>
    <w:p w14:paraId="2F32CB21" w14:textId="77777777" w:rsidR="00DD4F15" w:rsidRPr="00DD4F15" w:rsidRDefault="00DD4F15" w:rsidP="00DD4F15">
      <w:pPr>
        <w:numPr>
          <w:ilvl w:val="0"/>
          <w:numId w:val="22"/>
        </w:numPr>
      </w:pPr>
      <w:r w:rsidRPr="00DD4F15">
        <w:t>Shipping Type</w:t>
      </w:r>
    </w:p>
    <w:p w14:paraId="4AA78821" w14:textId="77777777" w:rsidR="00DD4F15" w:rsidRPr="00DD4F15" w:rsidRDefault="00DD4F15" w:rsidP="00DD4F15">
      <w:pPr>
        <w:numPr>
          <w:ilvl w:val="0"/>
          <w:numId w:val="22"/>
        </w:numPr>
      </w:pPr>
      <w:r w:rsidRPr="00DD4F15">
        <w:t>Subscription Status</w:t>
      </w:r>
    </w:p>
    <w:p w14:paraId="181E3D59" w14:textId="77777777" w:rsidR="00DD4F15" w:rsidRPr="00DD4F15" w:rsidRDefault="00DD4F15" w:rsidP="00DD4F15">
      <w:pPr>
        <w:numPr>
          <w:ilvl w:val="0"/>
          <w:numId w:val="22"/>
        </w:numPr>
      </w:pPr>
      <w:r w:rsidRPr="00DD4F15">
        <w:lastRenderedPageBreak/>
        <w:t>Gender</w:t>
      </w:r>
    </w:p>
    <w:p w14:paraId="5B242D43" w14:textId="77777777" w:rsidR="00DD4F15" w:rsidRPr="00DD4F15" w:rsidRDefault="00DD4F15" w:rsidP="00DD4F15">
      <w:pPr>
        <w:numPr>
          <w:ilvl w:val="0"/>
          <w:numId w:val="22"/>
        </w:numPr>
      </w:pPr>
      <w:r w:rsidRPr="00DD4F15">
        <w:t>Category</w:t>
      </w:r>
    </w:p>
    <w:p w14:paraId="15E94A72" w14:textId="77777777" w:rsidR="00DD4F15" w:rsidRPr="00DD4F15" w:rsidRDefault="00DD4F15" w:rsidP="00DD4F15">
      <w:r w:rsidRPr="00DD4F15">
        <w:pict w14:anchorId="12B4C14B">
          <v:rect id="_x0000_i1647" style="width:0;height:1.5pt" o:hralign="center" o:hrstd="t" o:hr="t" fillcolor="#a0a0a0" stroked="f"/>
        </w:pict>
      </w:r>
    </w:p>
    <w:p w14:paraId="5834D163" w14:textId="57A35331" w:rsidR="00DD4F15" w:rsidRPr="00DD4F15" w:rsidRDefault="00A91F8F" w:rsidP="00DD4F15">
      <w:r>
        <w:rPr>
          <w:noProof/>
        </w:rPr>
        <w:drawing>
          <wp:inline distT="0" distB="0" distL="0" distR="0" wp14:anchorId="11F95D1D" wp14:editId="041D9A73">
            <wp:extent cx="5648148" cy="3686175"/>
            <wp:effectExtent l="0" t="0" r="0" b="0"/>
            <wp:docPr id="1897572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2321" cy="3708477"/>
                    </a:xfrm>
                    <a:prstGeom prst="rect">
                      <a:avLst/>
                    </a:prstGeom>
                    <a:noFill/>
                    <a:ln>
                      <a:noFill/>
                    </a:ln>
                  </pic:spPr>
                </pic:pic>
              </a:graphicData>
            </a:graphic>
          </wp:inline>
        </w:drawing>
      </w:r>
      <w:r w:rsidR="00DD4F15" w:rsidRPr="00DD4F15">
        <w:rPr>
          <w:i/>
          <w:iCs/>
        </w:rPr>
        <w:t>Figure 16: Interactive Power BI dashboard for customer shopping behavior analysis.</w:t>
      </w:r>
    </w:p>
    <w:p w14:paraId="7D51AB90" w14:textId="77777777" w:rsidR="00DD4F15" w:rsidRPr="00DD4F15" w:rsidRDefault="00DD4F15" w:rsidP="00DD4F15">
      <w:r w:rsidRPr="00DD4F15">
        <w:pict w14:anchorId="3B680BED">
          <v:rect id="_x0000_i1648" style="width:0;height:1.5pt" o:hralign="center" o:hrstd="t" o:hr="t" fillcolor="#a0a0a0" stroked="f"/>
        </w:pict>
      </w:r>
    </w:p>
    <w:p w14:paraId="412FA308" w14:textId="77777777" w:rsidR="00DD4F15" w:rsidRPr="00DD4F15" w:rsidRDefault="00DD4F15" w:rsidP="00DD4F15">
      <w:pPr>
        <w:rPr>
          <w:b/>
          <w:bCs/>
        </w:rPr>
      </w:pPr>
      <w:r w:rsidRPr="00DD4F15">
        <w:rPr>
          <w:b/>
          <w:bCs/>
        </w:rPr>
        <w:t>7. Key Business Insights</w:t>
      </w:r>
    </w:p>
    <w:p w14:paraId="5B8E3D26" w14:textId="77777777" w:rsidR="00DD4F15" w:rsidRPr="00DD4F15" w:rsidRDefault="00DD4F15" w:rsidP="00DD4F15">
      <w:r w:rsidRPr="00DD4F15">
        <w:t>The combined Python, MySQL, and Power BI analysis provides several areas of business insight.</w:t>
      </w:r>
    </w:p>
    <w:p w14:paraId="7ACCD370" w14:textId="77777777" w:rsidR="00DD4F15" w:rsidRPr="00DD4F15" w:rsidRDefault="00DD4F15" w:rsidP="00DD4F15">
      <w:pPr>
        <w:rPr>
          <w:b/>
          <w:bCs/>
        </w:rPr>
      </w:pPr>
      <w:r w:rsidRPr="00DD4F15">
        <w:rPr>
          <w:b/>
          <w:bCs/>
        </w:rPr>
        <w:t>Customer Segmentation</w:t>
      </w:r>
    </w:p>
    <w:p w14:paraId="1ED85A76" w14:textId="77777777" w:rsidR="00DD4F15" w:rsidRPr="00DD4F15" w:rsidRDefault="00DD4F15" w:rsidP="00DD4F15">
      <w:r w:rsidRPr="00DD4F15">
        <w:t>The New, Returning, and Loyal segmentation provides a structured way to understand customer maturity and identify opportunities for retention.</w:t>
      </w:r>
    </w:p>
    <w:p w14:paraId="6D13348F" w14:textId="77777777" w:rsidR="00DD4F15" w:rsidRPr="00DD4F15" w:rsidRDefault="00DD4F15" w:rsidP="00DD4F15">
      <w:pPr>
        <w:rPr>
          <w:b/>
          <w:bCs/>
        </w:rPr>
      </w:pPr>
      <w:r w:rsidRPr="00DD4F15">
        <w:rPr>
          <w:b/>
          <w:bCs/>
        </w:rPr>
        <w:t>Subscription Behavior</w:t>
      </w:r>
    </w:p>
    <w:p w14:paraId="14D44E09" w14:textId="77777777" w:rsidR="00DD4F15" w:rsidRPr="00DD4F15" w:rsidRDefault="00DD4F15" w:rsidP="00DD4F15">
      <w:r w:rsidRPr="00DD4F15">
        <w:t>Comparing subscribers and non-subscribers helps evaluate differences in customer spending and revenue contribution and provides a basis for improving subscription strategies.</w:t>
      </w:r>
    </w:p>
    <w:p w14:paraId="2FC25AF4" w14:textId="77777777" w:rsidR="00DD4F15" w:rsidRPr="00DD4F15" w:rsidRDefault="00DD4F15" w:rsidP="00DD4F15">
      <w:pPr>
        <w:rPr>
          <w:b/>
          <w:bCs/>
        </w:rPr>
      </w:pPr>
      <w:r w:rsidRPr="00DD4F15">
        <w:rPr>
          <w:b/>
          <w:bCs/>
        </w:rPr>
        <w:t>Product Performance</w:t>
      </w:r>
    </w:p>
    <w:p w14:paraId="4E281882" w14:textId="77777777" w:rsidR="00DD4F15" w:rsidRPr="00DD4F15" w:rsidRDefault="00DD4F15" w:rsidP="00DD4F15">
      <w:r w:rsidRPr="00DD4F15">
        <w:t>Identifying highly rated and frequently purchased products helps distinguish products that perform well in terms of both customer demand and customer feedback.</w:t>
      </w:r>
    </w:p>
    <w:p w14:paraId="73411335" w14:textId="77777777" w:rsidR="00DD4F15" w:rsidRPr="00DD4F15" w:rsidRDefault="00DD4F15" w:rsidP="00DD4F15">
      <w:pPr>
        <w:rPr>
          <w:b/>
          <w:bCs/>
        </w:rPr>
      </w:pPr>
      <w:r w:rsidRPr="00DD4F15">
        <w:rPr>
          <w:b/>
          <w:bCs/>
        </w:rPr>
        <w:lastRenderedPageBreak/>
        <w:t>Discount Behavior</w:t>
      </w:r>
    </w:p>
    <w:p w14:paraId="228ACC3F" w14:textId="77777777" w:rsidR="00DD4F15" w:rsidRPr="00DD4F15" w:rsidRDefault="00DD4F15" w:rsidP="00DD4F15">
      <w:r w:rsidRPr="00DD4F15">
        <w:t>The analysis of discount usage highlights products where promotions are frequently used and identifies customers who continue to make relatively high-value purchases despite receiving discounts.</w:t>
      </w:r>
    </w:p>
    <w:p w14:paraId="41CA4742" w14:textId="77777777" w:rsidR="00DD4F15" w:rsidRPr="00DD4F15" w:rsidRDefault="00DD4F15" w:rsidP="00DD4F15">
      <w:pPr>
        <w:rPr>
          <w:b/>
          <w:bCs/>
        </w:rPr>
      </w:pPr>
      <w:r w:rsidRPr="00DD4F15">
        <w:rPr>
          <w:b/>
          <w:bCs/>
        </w:rPr>
        <w:t>Demographic Contribution</w:t>
      </w:r>
    </w:p>
    <w:p w14:paraId="081C7590" w14:textId="77777777" w:rsidR="00DD4F15" w:rsidRPr="00DD4F15" w:rsidRDefault="00DD4F15" w:rsidP="00DD4F15">
      <w:r w:rsidRPr="00DD4F15">
        <w:t>Revenue analysis by gender and age group provides a foundation for more targeted marketing and customer acquisition strategies.</w:t>
      </w:r>
    </w:p>
    <w:p w14:paraId="46D6CCD6" w14:textId="77777777" w:rsidR="00DD4F15" w:rsidRPr="00DD4F15" w:rsidRDefault="00DD4F15" w:rsidP="00DD4F15">
      <w:pPr>
        <w:rPr>
          <w:b/>
          <w:bCs/>
        </w:rPr>
      </w:pPr>
      <w:r w:rsidRPr="00DD4F15">
        <w:rPr>
          <w:b/>
          <w:bCs/>
        </w:rPr>
        <w:t>Shipping Preferences</w:t>
      </w:r>
    </w:p>
    <w:p w14:paraId="397CF812" w14:textId="77777777" w:rsidR="00DD4F15" w:rsidRPr="00DD4F15" w:rsidRDefault="00DD4F15" w:rsidP="00DD4F15">
      <w:r w:rsidRPr="00DD4F15">
        <w:t>The comparison between Standard and Express shipping provides insight into purchasing behavior associated with different delivery preferences.</w:t>
      </w:r>
    </w:p>
    <w:p w14:paraId="0A45AB93" w14:textId="77777777" w:rsidR="00DD4F15" w:rsidRPr="00DD4F15" w:rsidRDefault="00DD4F15" w:rsidP="00DD4F15">
      <w:r w:rsidRPr="00DD4F15">
        <w:pict w14:anchorId="219E46FC">
          <v:rect id="_x0000_i1649" style="width:0;height:1.5pt" o:hralign="center" o:hrstd="t" o:hr="t" fillcolor="#a0a0a0" stroked="f"/>
        </w:pict>
      </w:r>
    </w:p>
    <w:p w14:paraId="2DD3E27F" w14:textId="77777777" w:rsidR="00DD4F15" w:rsidRPr="00DD4F15" w:rsidRDefault="00DD4F15" w:rsidP="00DD4F15">
      <w:pPr>
        <w:rPr>
          <w:b/>
          <w:bCs/>
        </w:rPr>
      </w:pPr>
      <w:r w:rsidRPr="00DD4F15">
        <w:rPr>
          <w:b/>
          <w:bCs/>
        </w:rPr>
        <w:t>8. Business Recommendations</w:t>
      </w:r>
    </w:p>
    <w:p w14:paraId="34A4EF8A" w14:textId="77777777" w:rsidR="00DD4F15" w:rsidRPr="00DD4F15" w:rsidRDefault="00DD4F15" w:rsidP="00DD4F15">
      <w:r w:rsidRPr="00DD4F15">
        <w:t>Based on the analysis, the following recommendations can be considered.</w:t>
      </w:r>
    </w:p>
    <w:p w14:paraId="36864CF6" w14:textId="77777777" w:rsidR="00DD4F15" w:rsidRPr="00DD4F15" w:rsidRDefault="00DD4F15" w:rsidP="00DD4F15">
      <w:pPr>
        <w:rPr>
          <w:b/>
          <w:bCs/>
        </w:rPr>
      </w:pPr>
      <w:r w:rsidRPr="00DD4F15">
        <w:rPr>
          <w:b/>
          <w:bCs/>
        </w:rPr>
        <w:t>8.1 Strengthen Customer Loyalty Programs</w:t>
      </w:r>
    </w:p>
    <w:p w14:paraId="59434C50" w14:textId="77777777" w:rsidR="00DD4F15" w:rsidRPr="00DD4F15" w:rsidRDefault="00DD4F15" w:rsidP="00DD4F15">
      <w:r w:rsidRPr="00DD4F15">
        <w:t>Develop targeted loyalty initiatives for Returning customers to encourage progression toward the Loyal segment.</w:t>
      </w:r>
    </w:p>
    <w:p w14:paraId="05D375D4" w14:textId="77777777" w:rsidR="00DD4F15" w:rsidRPr="00DD4F15" w:rsidRDefault="00DD4F15" w:rsidP="00DD4F15">
      <w:pPr>
        <w:rPr>
          <w:b/>
          <w:bCs/>
        </w:rPr>
      </w:pPr>
      <w:r w:rsidRPr="00DD4F15">
        <w:rPr>
          <w:b/>
          <w:bCs/>
        </w:rPr>
        <w:t>8.2 Promote Subscription Benefits</w:t>
      </w:r>
    </w:p>
    <w:p w14:paraId="1C5BF48C" w14:textId="77777777" w:rsidR="00DD4F15" w:rsidRPr="00DD4F15" w:rsidRDefault="00DD4F15" w:rsidP="00DD4F15">
      <w:r w:rsidRPr="00DD4F15">
        <w:t>Use exclusive benefits, offers, or convenience-focused features to encourage repeat customers to adopt subscription plans.</w:t>
      </w:r>
    </w:p>
    <w:p w14:paraId="0EC170FC" w14:textId="77777777" w:rsidR="00DD4F15" w:rsidRPr="00DD4F15" w:rsidRDefault="00DD4F15" w:rsidP="00DD4F15">
      <w:pPr>
        <w:rPr>
          <w:b/>
          <w:bCs/>
        </w:rPr>
      </w:pPr>
      <w:r w:rsidRPr="00DD4F15">
        <w:rPr>
          <w:b/>
          <w:bCs/>
        </w:rPr>
        <w:t>8.3 Optimize Discount Strategies</w:t>
      </w:r>
    </w:p>
    <w:p w14:paraId="2E182A05" w14:textId="77777777" w:rsidR="00DD4F15" w:rsidRPr="00DD4F15" w:rsidRDefault="00DD4F15" w:rsidP="00DD4F15">
      <w:r w:rsidRPr="00DD4F15">
        <w:t>Review discount-heavy products and evaluate whether promotions are generating incremental value while maintaining healthy margins.</w:t>
      </w:r>
    </w:p>
    <w:p w14:paraId="7010DDAD" w14:textId="77777777" w:rsidR="00DD4F15" w:rsidRPr="00DD4F15" w:rsidRDefault="00DD4F15" w:rsidP="00DD4F15">
      <w:pPr>
        <w:rPr>
          <w:b/>
          <w:bCs/>
        </w:rPr>
      </w:pPr>
      <w:r w:rsidRPr="00DD4F15">
        <w:rPr>
          <w:b/>
          <w:bCs/>
        </w:rPr>
        <w:t>8.4 Promote High-Performing Products</w:t>
      </w:r>
    </w:p>
    <w:p w14:paraId="52152A36" w14:textId="77777777" w:rsidR="00DD4F15" w:rsidRPr="00DD4F15" w:rsidRDefault="00DD4F15" w:rsidP="00DD4F15">
      <w:r w:rsidRPr="00DD4F15">
        <w:t>Use highly rated and frequently purchased products in marketing campaigns and product recommendations.</w:t>
      </w:r>
    </w:p>
    <w:p w14:paraId="110136E8" w14:textId="77777777" w:rsidR="00DD4F15" w:rsidRPr="00DD4F15" w:rsidRDefault="00DD4F15" w:rsidP="00DD4F15">
      <w:pPr>
        <w:rPr>
          <w:b/>
          <w:bCs/>
        </w:rPr>
      </w:pPr>
      <w:r w:rsidRPr="00DD4F15">
        <w:rPr>
          <w:b/>
          <w:bCs/>
        </w:rPr>
        <w:t>8.5 Target High-Revenue Customer Groups</w:t>
      </w:r>
    </w:p>
    <w:p w14:paraId="76A41B39" w14:textId="77777777" w:rsidR="00DD4F15" w:rsidRPr="00DD4F15" w:rsidRDefault="00DD4F15" w:rsidP="00DD4F15">
      <w:r w:rsidRPr="00DD4F15">
        <w:t>Use age-group and demographic revenue insights to develop more targeted marketing campaigns.</w:t>
      </w:r>
    </w:p>
    <w:p w14:paraId="10B55BB6" w14:textId="77777777" w:rsidR="00DD4F15" w:rsidRPr="00DD4F15" w:rsidRDefault="00DD4F15" w:rsidP="00DD4F15">
      <w:pPr>
        <w:rPr>
          <w:b/>
          <w:bCs/>
        </w:rPr>
      </w:pPr>
      <w:r w:rsidRPr="00DD4F15">
        <w:rPr>
          <w:b/>
          <w:bCs/>
        </w:rPr>
        <w:t>8.6 Improve Product &amp; Category Strategy</w:t>
      </w:r>
    </w:p>
    <w:p w14:paraId="188C0E4A" w14:textId="77777777" w:rsidR="00DD4F15" w:rsidRPr="00DD4F15" w:rsidRDefault="00DD4F15" w:rsidP="00DD4F15">
      <w:r w:rsidRPr="00DD4F15">
        <w:t>Use category-level purchase patterns to support product assortment, inventory planning, and promotional decisions.</w:t>
      </w:r>
    </w:p>
    <w:p w14:paraId="500CF710" w14:textId="77777777" w:rsidR="00DD4F15" w:rsidRPr="00DD4F15" w:rsidRDefault="00DD4F15" w:rsidP="00DD4F15">
      <w:r w:rsidRPr="00DD4F15">
        <w:lastRenderedPageBreak/>
        <w:pict w14:anchorId="5015FAC0">
          <v:rect id="_x0000_i1650" style="width:0;height:1.5pt" o:hralign="center" o:hrstd="t" o:hr="t" fillcolor="#a0a0a0" stroked="f"/>
        </w:pict>
      </w:r>
    </w:p>
    <w:p w14:paraId="1C6EF3E9" w14:textId="77777777" w:rsidR="00DD4F15" w:rsidRPr="00DD4F15" w:rsidRDefault="00DD4F15" w:rsidP="00DD4F15">
      <w:pPr>
        <w:rPr>
          <w:b/>
          <w:bCs/>
        </w:rPr>
      </w:pPr>
      <w:r w:rsidRPr="00DD4F15">
        <w:rPr>
          <w:b/>
          <w:bCs/>
        </w:rPr>
        <w:t>9. Technology Stack</w:t>
      </w:r>
    </w:p>
    <w:tbl>
      <w:tblPr>
        <w:tblStyle w:val="TableGrid"/>
        <w:tblW w:w="0" w:type="auto"/>
        <w:tblLook w:val="04A0" w:firstRow="1" w:lastRow="0" w:firstColumn="1" w:lastColumn="0" w:noHBand="0" w:noVBand="1"/>
      </w:tblPr>
      <w:tblGrid>
        <w:gridCol w:w="1998"/>
        <w:gridCol w:w="4016"/>
      </w:tblGrid>
      <w:tr w:rsidR="00DD4F15" w:rsidRPr="00DD4F15" w14:paraId="5AFB669D" w14:textId="77777777" w:rsidTr="00A91F8F">
        <w:tc>
          <w:tcPr>
            <w:tcW w:w="0" w:type="auto"/>
            <w:hideMark/>
          </w:tcPr>
          <w:p w14:paraId="678FF5FA" w14:textId="77777777" w:rsidR="00DD4F15" w:rsidRPr="00DD4F15" w:rsidRDefault="00DD4F15" w:rsidP="00DD4F15">
            <w:pPr>
              <w:spacing w:after="160" w:line="278" w:lineRule="auto"/>
              <w:rPr>
                <w:b/>
                <w:bCs/>
              </w:rPr>
            </w:pPr>
            <w:r w:rsidRPr="00DD4F15">
              <w:rPr>
                <w:b/>
                <w:bCs/>
              </w:rPr>
              <w:t>Technology</w:t>
            </w:r>
          </w:p>
        </w:tc>
        <w:tc>
          <w:tcPr>
            <w:tcW w:w="0" w:type="auto"/>
            <w:hideMark/>
          </w:tcPr>
          <w:p w14:paraId="18DC6AD7" w14:textId="77777777" w:rsidR="00DD4F15" w:rsidRPr="00DD4F15" w:rsidRDefault="00DD4F15" w:rsidP="00DD4F15">
            <w:pPr>
              <w:spacing w:after="160" w:line="278" w:lineRule="auto"/>
              <w:rPr>
                <w:b/>
                <w:bCs/>
              </w:rPr>
            </w:pPr>
            <w:r w:rsidRPr="00DD4F15">
              <w:rPr>
                <w:b/>
                <w:bCs/>
              </w:rPr>
              <w:t>Role</w:t>
            </w:r>
          </w:p>
        </w:tc>
      </w:tr>
      <w:tr w:rsidR="00DD4F15" w:rsidRPr="00DD4F15" w14:paraId="25C8A4A8" w14:textId="77777777" w:rsidTr="00A91F8F">
        <w:tc>
          <w:tcPr>
            <w:tcW w:w="0" w:type="auto"/>
            <w:hideMark/>
          </w:tcPr>
          <w:p w14:paraId="799C6AD3" w14:textId="77777777" w:rsidR="00DD4F15" w:rsidRPr="00DD4F15" w:rsidRDefault="00DD4F15" w:rsidP="00DD4F15">
            <w:pPr>
              <w:spacing w:after="160" w:line="278" w:lineRule="auto"/>
            </w:pPr>
            <w:r w:rsidRPr="00DD4F15">
              <w:rPr>
                <w:b/>
                <w:bCs/>
              </w:rPr>
              <w:t>Python</w:t>
            </w:r>
          </w:p>
        </w:tc>
        <w:tc>
          <w:tcPr>
            <w:tcW w:w="0" w:type="auto"/>
            <w:hideMark/>
          </w:tcPr>
          <w:p w14:paraId="00BB2009" w14:textId="77777777" w:rsidR="00DD4F15" w:rsidRPr="00DD4F15" w:rsidRDefault="00DD4F15" w:rsidP="00DD4F15">
            <w:pPr>
              <w:spacing w:after="160" w:line="278" w:lineRule="auto"/>
            </w:pPr>
            <w:r w:rsidRPr="00DD4F15">
              <w:t>Data cleaning and transformation</w:t>
            </w:r>
          </w:p>
        </w:tc>
      </w:tr>
      <w:tr w:rsidR="00DD4F15" w:rsidRPr="00DD4F15" w14:paraId="4D023994" w14:textId="77777777" w:rsidTr="00A91F8F">
        <w:tc>
          <w:tcPr>
            <w:tcW w:w="0" w:type="auto"/>
            <w:hideMark/>
          </w:tcPr>
          <w:p w14:paraId="1D617B08" w14:textId="77777777" w:rsidR="00DD4F15" w:rsidRPr="00DD4F15" w:rsidRDefault="00DD4F15" w:rsidP="00DD4F15">
            <w:pPr>
              <w:spacing w:after="160" w:line="278" w:lineRule="auto"/>
            </w:pPr>
            <w:r w:rsidRPr="00DD4F15">
              <w:rPr>
                <w:b/>
                <w:bCs/>
              </w:rPr>
              <w:t>Pandas</w:t>
            </w:r>
          </w:p>
        </w:tc>
        <w:tc>
          <w:tcPr>
            <w:tcW w:w="0" w:type="auto"/>
            <w:hideMark/>
          </w:tcPr>
          <w:p w14:paraId="3FB99126" w14:textId="77777777" w:rsidR="00DD4F15" w:rsidRPr="00DD4F15" w:rsidRDefault="00DD4F15" w:rsidP="00DD4F15">
            <w:pPr>
              <w:spacing w:after="160" w:line="278" w:lineRule="auto"/>
            </w:pPr>
            <w:r w:rsidRPr="00DD4F15">
              <w:t>Data manipulation</w:t>
            </w:r>
          </w:p>
        </w:tc>
      </w:tr>
      <w:tr w:rsidR="00DD4F15" w:rsidRPr="00DD4F15" w14:paraId="318EF46A" w14:textId="77777777" w:rsidTr="00A91F8F">
        <w:tc>
          <w:tcPr>
            <w:tcW w:w="0" w:type="auto"/>
            <w:hideMark/>
          </w:tcPr>
          <w:p w14:paraId="6967D1F5" w14:textId="77777777" w:rsidR="00DD4F15" w:rsidRPr="00DD4F15" w:rsidRDefault="00DD4F15" w:rsidP="00DD4F15">
            <w:pPr>
              <w:spacing w:after="160" w:line="278" w:lineRule="auto"/>
            </w:pPr>
            <w:r w:rsidRPr="00DD4F15">
              <w:rPr>
                <w:b/>
                <w:bCs/>
              </w:rPr>
              <w:t>MySQL</w:t>
            </w:r>
          </w:p>
        </w:tc>
        <w:tc>
          <w:tcPr>
            <w:tcW w:w="0" w:type="auto"/>
            <w:hideMark/>
          </w:tcPr>
          <w:p w14:paraId="4EEE931F" w14:textId="77777777" w:rsidR="00DD4F15" w:rsidRPr="00DD4F15" w:rsidRDefault="00DD4F15" w:rsidP="00DD4F15">
            <w:pPr>
              <w:spacing w:after="160" w:line="278" w:lineRule="auto"/>
            </w:pPr>
            <w:r w:rsidRPr="00DD4F15">
              <w:t>SQL-based business analysis</w:t>
            </w:r>
          </w:p>
        </w:tc>
      </w:tr>
      <w:tr w:rsidR="00DD4F15" w:rsidRPr="00DD4F15" w14:paraId="4719E0D6" w14:textId="77777777" w:rsidTr="00A91F8F">
        <w:tc>
          <w:tcPr>
            <w:tcW w:w="0" w:type="auto"/>
            <w:hideMark/>
          </w:tcPr>
          <w:p w14:paraId="54434C6A" w14:textId="77777777" w:rsidR="00DD4F15" w:rsidRPr="00DD4F15" w:rsidRDefault="00DD4F15" w:rsidP="00DD4F15">
            <w:pPr>
              <w:spacing w:after="160" w:line="278" w:lineRule="auto"/>
            </w:pPr>
            <w:r w:rsidRPr="00DD4F15">
              <w:rPr>
                <w:b/>
                <w:bCs/>
              </w:rPr>
              <w:t>Power BI</w:t>
            </w:r>
          </w:p>
        </w:tc>
        <w:tc>
          <w:tcPr>
            <w:tcW w:w="0" w:type="auto"/>
            <w:hideMark/>
          </w:tcPr>
          <w:p w14:paraId="34D76A68" w14:textId="77777777" w:rsidR="00DD4F15" w:rsidRPr="00DD4F15" w:rsidRDefault="00DD4F15" w:rsidP="00DD4F15">
            <w:pPr>
              <w:spacing w:after="160" w:line="278" w:lineRule="auto"/>
            </w:pPr>
            <w:r w:rsidRPr="00DD4F15">
              <w:t>Interactive dashboard and visualization</w:t>
            </w:r>
          </w:p>
        </w:tc>
      </w:tr>
      <w:tr w:rsidR="00DD4F15" w:rsidRPr="00DD4F15" w14:paraId="35B9FE49" w14:textId="77777777" w:rsidTr="00A91F8F">
        <w:tc>
          <w:tcPr>
            <w:tcW w:w="0" w:type="auto"/>
            <w:hideMark/>
          </w:tcPr>
          <w:p w14:paraId="46D34F67" w14:textId="77777777" w:rsidR="00DD4F15" w:rsidRPr="00DD4F15" w:rsidRDefault="00DD4F15" w:rsidP="00DD4F15">
            <w:pPr>
              <w:spacing w:after="160" w:line="278" w:lineRule="auto"/>
            </w:pPr>
            <w:r w:rsidRPr="00DD4F15">
              <w:rPr>
                <w:b/>
                <w:bCs/>
              </w:rPr>
              <w:t>Jupyter Notebook</w:t>
            </w:r>
          </w:p>
        </w:tc>
        <w:tc>
          <w:tcPr>
            <w:tcW w:w="0" w:type="auto"/>
            <w:hideMark/>
          </w:tcPr>
          <w:p w14:paraId="3399FE35" w14:textId="77777777" w:rsidR="00DD4F15" w:rsidRPr="00DD4F15" w:rsidRDefault="00DD4F15" w:rsidP="00DD4F15">
            <w:pPr>
              <w:spacing w:after="160" w:line="278" w:lineRule="auto"/>
            </w:pPr>
            <w:r w:rsidRPr="00DD4F15">
              <w:t>Python development and analysis</w:t>
            </w:r>
          </w:p>
        </w:tc>
      </w:tr>
    </w:tbl>
    <w:p w14:paraId="3B5D17DA" w14:textId="77777777" w:rsidR="00DD4F15" w:rsidRPr="00DD4F15" w:rsidRDefault="00DD4F15" w:rsidP="00DD4F15">
      <w:r w:rsidRPr="00DD4F15">
        <w:pict w14:anchorId="76418358">
          <v:rect id="_x0000_i1651" style="width:0;height:1.5pt" o:hralign="center" o:hrstd="t" o:hr="t" fillcolor="#a0a0a0" stroked="f"/>
        </w:pict>
      </w:r>
    </w:p>
    <w:p w14:paraId="795E90FC" w14:textId="2941B492" w:rsidR="00A91F8F" w:rsidRDefault="00DD4F15" w:rsidP="00DD4F15">
      <w:pPr>
        <w:rPr>
          <w:b/>
          <w:bCs/>
        </w:rPr>
      </w:pPr>
      <w:r w:rsidRPr="00DD4F15">
        <w:rPr>
          <w:b/>
          <w:bCs/>
        </w:rPr>
        <w:t>10. Project Workflow</w:t>
      </w:r>
    </w:p>
    <w:p w14:paraId="3A22B888" w14:textId="60F98D48" w:rsidR="00A91F8F" w:rsidRPr="00DD4F15" w:rsidRDefault="00A91F8F" w:rsidP="00A91F8F">
      <w:pPr>
        <w:rPr>
          <w:b/>
          <w:bCs/>
        </w:rPr>
      </w:pPr>
      <w:r w:rsidRPr="00A91F8F">
        <w:rPr>
          <w:b/>
          <w:bCs/>
        </w:rPr>
        <w:drawing>
          <wp:inline distT="0" distB="0" distL="0" distR="0" wp14:anchorId="31E0DF0C" wp14:editId="7A083E0F">
            <wp:extent cx="2333625" cy="4647360"/>
            <wp:effectExtent l="0" t="0" r="0" b="1270"/>
            <wp:docPr id="131036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66321" name=""/>
                    <pic:cNvPicPr/>
                  </pic:nvPicPr>
                  <pic:blipFill>
                    <a:blip r:embed="rId21"/>
                    <a:stretch>
                      <a:fillRect/>
                    </a:stretch>
                  </pic:blipFill>
                  <pic:spPr>
                    <a:xfrm>
                      <a:off x="0" y="0"/>
                      <a:ext cx="2360219" cy="4700321"/>
                    </a:xfrm>
                    <a:prstGeom prst="rect">
                      <a:avLst/>
                    </a:prstGeom>
                  </pic:spPr>
                </pic:pic>
              </a:graphicData>
            </a:graphic>
          </wp:inline>
        </w:drawing>
      </w:r>
    </w:p>
    <w:p w14:paraId="5A27087B" w14:textId="77777777" w:rsidR="00DD4F15" w:rsidRPr="00DD4F15" w:rsidRDefault="00DD4F15" w:rsidP="00DD4F15">
      <w:r w:rsidRPr="00DD4F15">
        <w:pict w14:anchorId="4A58C0E0">
          <v:rect id="_x0000_i1713" style="width:0;height:1.5pt" o:hralign="center" o:hrstd="t" o:hr="t" fillcolor="#a0a0a0" stroked="f"/>
        </w:pict>
      </w:r>
    </w:p>
    <w:p w14:paraId="267D3984" w14:textId="77777777" w:rsidR="00DD4F15" w:rsidRPr="00DD4F15" w:rsidRDefault="00DD4F15" w:rsidP="00DD4F15">
      <w:pPr>
        <w:rPr>
          <w:b/>
          <w:bCs/>
        </w:rPr>
      </w:pPr>
      <w:r w:rsidRPr="00DD4F15">
        <w:rPr>
          <w:b/>
          <w:bCs/>
        </w:rPr>
        <w:t>11. Conclusion</w:t>
      </w:r>
    </w:p>
    <w:p w14:paraId="2D1446D5" w14:textId="008CD498" w:rsidR="00DD4F15" w:rsidRPr="00DD4F15" w:rsidRDefault="00DD4F15" w:rsidP="00DD4F15">
      <w:r w:rsidRPr="00DD4F15">
        <w:lastRenderedPageBreak/>
        <w:t xml:space="preserve">This project demonstrates an end-to-end approach to </w:t>
      </w:r>
      <w:r w:rsidR="00A91F8F" w:rsidRPr="00DD4F15">
        <w:t>analysing</w:t>
      </w:r>
      <w:r w:rsidRPr="00DD4F15">
        <w:t xml:space="preserve"> customer shopping behavior and converting raw transactional data into actionable business insights.</w:t>
      </w:r>
    </w:p>
    <w:p w14:paraId="7DEE36F6" w14:textId="77777777" w:rsidR="00DD4F15" w:rsidRPr="00DD4F15" w:rsidRDefault="00DD4F15" w:rsidP="00DD4F15">
      <w:r w:rsidRPr="00DD4F15">
        <w:t xml:space="preserve">Python was used to prepare and transform the dataset, while MySQL was used to answer business-focused analytical questions around </w:t>
      </w:r>
      <w:r w:rsidRPr="00DD4F15">
        <w:rPr>
          <w:b/>
          <w:bCs/>
        </w:rPr>
        <w:t>revenue, customer segmentation, product performance, discounts, subscriptions, shipping, and demographics</w:t>
      </w:r>
      <w:r w:rsidRPr="00DD4F15">
        <w:t>.</w:t>
      </w:r>
    </w:p>
    <w:p w14:paraId="36BF768D" w14:textId="77777777" w:rsidR="00DD4F15" w:rsidRPr="00DD4F15" w:rsidRDefault="00DD4F15" w:rsidP="00DD4F15">
      <w:r w:rsidRPr="00DD4F15">
        <w:t>The final Power BI dashboard brings these findings together into an interactive reporting environment, allowing stakeholders to explore customer behavior and identify areas for business improvement.</w:t>
      </w:r>
    </w:p>
    <w:p w14:paraId="6A33CA60" w14:textId="77777777" w:rsidR="00DD4F15" w:rsidRPr="00DD4F15" w:rsidRDefault="00DD4F15" w:rsidP="00DD4F15">
      <w:r w:rsidRPr="00DD4F15">
        <w:t xml:space="preserve">Overall, the analysis provides a data-driven foundation for improving </w:t>
      </w:r>
      <w:r w:rsidRPr="00DD4F15">
        <w:rPr>
          <w:b/>
          <w:bCs/>
        </w:rPr>
        <w:t>customer retention, targeted marketing, promotional strategies, product positioning, and revenue growth</w:t>
      </w:r>
      <w:r w:rsidRPr="00DD4F15">
        <w:t>.</w:t>
      </w:r>
    </w:p>
    <w:p w14:paraId="5FE7A5D5" w14:textId="77777777" w:rsidR="00DD4F15" w:rsidRPr="00DD4F15" w:rsidRDefault="00DD4F15" w:rsidP="00DD4F15">
      <w:r w:rsidRPr="00DD4F15">
        <w:pict w14:anchorId="49EC3F98">
          <v:rect id="_x0000_i1653" style="width:0;height:1.5pt" o:hralign="center" o:hrstd="t" o:hr="t" fillcolor="#a0a0a0" stroked="f"/>
        </w:pict>
      </w:r>
    </w:p>
    <w:p w14:paraId="54D1B7DE" w14:textId="677BC7C8" w:rsidR="00DD4F15" w:rsidRPr="00DD4F15" w:rsidRDefault="00DD4F15" w:rsidP="00DD4F15">
      <w:pPr>
        <w:rPr>
          <w:b/>
          <w:bCs/>
        </w:rPr>
      </w:pPr>
      <w:r w:rsidRPr="00DD4F15">
        <w:rPr>
          <w:b/>
          <w:bCs/>
        </w:rPr>
        <w:t>12. Project Files</w:t>
      </w:r>
    </w:p>
    <w:p w14:paraId="0C87912D" w14:textId="77777777" w:rsidR="00DD4F15" w:rsidRPr="00DD4F15" w:rsidRDefault="00DD4F15" w:rsidP="00DD4F15">
      <w:r w:rsidRPr="00DD4F15">
        <w:t>The complete project includes:</w:t>
      </w:r>
    </w:p>
    <w:p w14:paraId="47D91070" w14:textId="77777777" w:rsidR="00DD4F15" w:rsidRPr="00DD4F15" w:rsidRDefault="00DD4F15" w:rsidP="00DD4F15">
      <w:r w:rsidRPr="00DD4F15">
        <w:t>customer-shopping-behavior-analysis/</w:t>
      </w:r>
    </w:p>
    <w:p w14:paraId="6D586F27" w14:textId="502B4D3B" w:rsidR="00DD4F15" w:rsidRPr="00A91F8F" w:rsidRDefault="00A91F8F" w:rsidP="00DD4F15">
      <w:r>
        <w:t>|</w:t>
      </w:r>
    </w:p>
    <w:p w14:paraId="74AD1C88" w14:textId="79E89489" w:rsidR="00DD4F15" w:rsidRPr="00A91F8F" w:rsidRDefault="006E4DFC" w:rsidP="00DD4F15">
      <w:r w:rsidRPr="00A91F8F">
        <w:rPr>
          <w:rFonts w:ascii="MS Gothic" w:eastAsia="MS Gothic" w:hAnsi="MS Gothic" w:cs="MS Gothic"/>
        </w:rPr>
        <w:t>|</w:t>
      </w:r>
      <w:r w:rsidR="00DD4F15" w:rsidRPr="00A91F8F">
        <w:rPr>
          <w:rFonts w:ascii="Calibri" w:hAnsi="Calibri" w:cs="Calibri"/>
        </w:rPr>
        <w:t>──</w:t>
      </w:r>
      <w:r w:rsidR="00DD4F15" w:rsidRPr="00A91F8F">
        <w:t xml:space="preserve"> data/</w:t>
      </w:r>
    </w:p>
    <w:p w14:paraId="373EB70F" w14:textId="2BE7F376" w:rsidR="00DD4F15" w:rsidRPr="00A91F8F" w:rsidRDefault="00A91F8F" w:rsidP="00DD4F15">
      <w:r>
        <w:t>|</w:t>
      </w:r>
      <w:r w:rsidR="00DD4F15" w:rsidRPr="00A91F8F">
        <w:t xml:space="preserve">  </w:t>
      </w:r>
      <w:r>
        <w:t xml:space="preserve">     </w:t>
      </w:r>
      <w:r w:rsidR="00DD4F15" w:rsidRPr="00A91F8F">
        <w:t>└── customer_shopping_behavior.csv</w:t>
      </w:r>
    </w:p>
    <w:p w14:paraId="7C018E11" w14:textId="4545376F" w:rsidR="00DD4F15" w:rsidRPr="00A91F8F" w:rsidRDefault="00A91F8F" w:rsidP="00DD4F15">
      <w:r w:rsidRPr="00A91F8F">
        <w:rPr>
          <w:rFonts w:ascii="MS Gothic" w:eastAsia="MS Gothic" w:hAnsi="MS Gothic" w:cs="MS Gothic"/>
        </w:rPr>
        <w:t>|</w:t>
      </w:r>
      <w:r w:rsidR="00DD4F15" w:rsidRPr="00A91F8F">
        <w:rPr>
          <w:rFonts w:ascii="Calibri" w:hAnsi="Calibri" w:cs="Calibri"/>
        </w:rPr>
        <w:t>──</w:t>
      </w:r>
      <w:r w:rsidR="00DD4F15" w:rsidRPr="00A91F8F">
        <w:t xml:space="preserve"> python/</w:t>
      </w:r>
    </w:p>
    <w:p w14:paraId="31EE4820" w14:textId="25EDB93C" w:rsidR="00DD4F15" w:rsidRPr="00A91F8F" w:rsidRDefault="00DD4F15" w:rsidP="00DD4F15">
      <w:r w:rsidRPr="00A91F8F">
        <w:t xml:space="preserve">│   </w:t>
      </w:r>
      <w:r w:rsidR="00A91F8F">
        <w:t xml:space="preserve">    </w:t>
      </w:r>
      <w:r w:rsidRPr="00A91F8F">
        <w:t xml:space="preserve">└── </w:t>
      </w:r>
      <w:proofErr w:type="spellStart"/>
      <w:r w:rsidRPr="00A91F8F">
        <w:t>customer_shopping_behavior_</w:t>
      </w:r>
      <w:proofErr w:type="gramStart"/>
      <w:r w:rsidRPr="00A91F8F">
        <w:t>analysis.ipynb</w:t>
      </w:r>
      <w:proofErr w:type="spellEnd"/>
      <w:proofErr w:type="gramEnd"/>
    </w:p>
    <w:p w14:paraId="1D51D017" w14:textId="5C7D4869" w:rsidR="00DD4F15" w:rsidRPr="00A91F8F" w:rsidRDefault="00A91F8F" w:rsidP="00DD4F15">
      <w:r w:rsidRPr="00A91F8F">
        <w:rPr>
          <w:rFonts w:ascii="MS Gothic" w:eastAsia="MS Gothic" w:hAnsi="MS Gothic" w:cs="MS Gothic"/>
        </w:rPr>
        <w:t>|</w:t>
      </w:r>
      <w:r w:rsidR="00DD4F15" w:rsidRPr="00A91F8F">
        <w:rPr>
          <w:rFonts w:ascii="Calibri" w:hAnsi="Calibri" w:cs="Calibri"/>
        </w:rPr>
        <w:t>──</w:t>
      </w:r>
      <w:r w:rsidR="00DD4F15" w:rsidRPr="00A91F8F">
        <w:t xml:space="preserve"> </w:t>
      </w:r>
      <w:proofErr w:type="spellStart"/>
      <w:r w:rsidR="00DD4F15" w:rsidRPr="00A91F8F">
        <w:t>sql</w:t>
      </w:r>
      <w:proofErr w:type="spellEnd"/>
      <w:r w:rsidR="00DD4F15" w:rsidRPr="00A91F8F">
        <w:t>/</w:t>
      </w:r>
    </w:p>
    <w:p w14:paraId="7229347A" w14:textId="75E82506" w:rsidR="00DD4F15" w:rsidRPr="00A91F8F" w:rsidRDefault="00DD4F15" w:rsidP="00DD4F15">
      <w:r w:rsidRPr="00A91F8F">
        <w:t xml:space="preserve">│   </w:t>
      </w:r>
      <w:r w:rsidR="00A91F8F">
        <w:t xml:space="preserve">    </w:t>
      </w:r>
      <w:r w:rsidRPr="00A91F8F">
        <w:t xml:space="preserve">└── </w:t>
      </w:r>
      <w:proofErr w:type="spellStart"/>
      <w:r w:rsidRPr="00A91F8F">
        <w:t>customer_behavior_analysis.sql</w:t>
      </w:r>
      <w:proofErr w:type="spellEnd"/>
    </w:p>
    <w:p w14:paraId="31CF2E06" w14:textId="07C7F7C2" w:rsidR="00DD4F15" w:rsidRPr="00A91F8F" w:rsidRDefault="00A91F8F" w:rsidP="00DD4F15">
      <w:r w:rsidRPr="00A91F8F">
        <w:rPr>
          <w:rFonts w:ascii="MS Gothic" w:eastAsia="MS Gothic" w:hAnsi="MS Gothic" w:cs="MS Gothic"/>
        </w:rPr>
        <w:t>|</w:t>
      </w:r>
      <w:r w:rsidR="00DD4F15" w:rsidRPr="00A91F8F">
        <w:rPr>
          <w:rFonts w:ascii="Calibri" w:hAnsi="Calibri" w:cs="Calibri"/>
        </w:rPr>
        <w:t>──</w:t>
      </w:r>
      <w:r w:rsidR="00DD4F15" w:rsidRPr="00A91F8F">
        <w:t xml:space="preserve"> </w:t>
      </w:r>
      <w:proofErr w:type="spellStart"/>
      <w:r w:rsidR="00DD4F15" w:rsidRPr="00A91F8F">
        <w:t>powerbi</w:t>
      </w:r>
      <w:proofErr w:type="spellEnd"/>
      <w:r w:rsidR="00DD4F15" w:rsidRPr="00A91F8F">
        <w:t>/</w:t>
      </w:r>
    </w:p>
    <w:p w14:paraId="58DA95C4" w14:textId="72A458C0" w:rsidR="00DD4F15" w:rsidRPr="00A91F8F" w:rsidRDefault="00DD4F15" w:rsidP="00DD4F15">
      <w:r w:rsidRPr="00A91F8F">
        <w:t xml:space="preserve">│   </w:t>
      </w:r>
      <w:r w:rsidR="00A91F8F">
        <w:t xml:space="preserve">    </w:t>
      </w:r>
      <w:r w:rsidRPr="00A91F8F">
        <w:t xml:space="preserve">└── </w:t>
      </w:r>
      <w:proofErr w:type="spellStart"/>
      <w:r w:rsidRPr="00A91F8F">
        <w:t>customer_behavior_dashboard.pbix</w:t>
      </w:r>
      <w:proofErr w:type="spellEnd"/>
    </w:p>
    <w:p w14:paraId="54B07850" w14:textId="30C47BA9" w:rsidR="00DD4F15" w:rsidRPr="00A91F8F" w:rsidRDefault="00A91F8F" w:rsidP="00DD4F15">
      <w:r w:rsidRPr="00A91F8F">
        <w:rPr>
          <w:rFonts w:ascii="MS Gothic" w:eastAsia="MS Gothic" w:hAnsi="MS Gothic" w:cs="MS Gothic"/>
        </w:rPr>
        <w:t>|</w:t>
      </w:r>
      <w:r w:rsidR="00DD4F15" w:rsidRPr="00A91F8F">
        <w:rPr>
          <w:rFonts w:ascii="Calibri" w:hAnsi="Calibri" w:cs="Calibri"/>
        </w:rPr>
        <w:t>──</w:t>
      </w:r>
      <w:r w:rsidR="00DD4F15" w:rsidRPr="00A91F8F">
        <w:t xml:space="preserve"> README.md</w:t>
      </w:r>
    </w:p>
    <w:p w14:paraId="1104756C" w14:textId="40F4F8A0" w:rsidR="00DD4F15" w:rsidRPr="00A91F8F" w:rsidRDefault="00A91F8F" w:rsidP="00DD4F15">
      <w:r w:rsidRPr="00A91F8F">
        <w:t>|</w:t>
      </w:r>
      <w:r w:rsidR="00DD4F15" w:rsidRPr="00A91F8F">
        <w:t>── LICENSE</w:t>
      </w:r>
    </w:p>
    <w:p w14:paraId="5DD2D2E1" w14:textId="3C92CDA4" w:rsidR="00512E9A" w:rsidRDefault="00DD4F15">
      <w:r w:rsidRPr="00A91F8F">
        <w:pict w14:anchorId="07508B7B">
          <v:rect id="_x0000_i1705" style="width:0;height:1.5pt" o:hralign="center" o:hrstd="t" o:hr="t" fillcolor="#a0a0a0" stroked="f"/>
        </w:pict>
      </w:r>
    </w:p>
    <w:sectPr w:rsidR="00512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482"/>
    <w:multiLevelType w:val="multilevel"/>
    <w:tmpl w:val="EA7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F5367"/>
    <w:multiLevelType w:val="multilevel"/>
    <w:tmpl w:val="D94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23CCD"/>
    <w:multiLevelType w:val="multilevel"/>
    <w:tmpl w:val="712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E3155"/>
    <w:multiLevelType w:val="multilevel"/>
    <w:tmpl w:val="AB14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941AE"/>
    <w:multiLevelType w:val="multilevel"/>
    <w:tmpl w:val="CB84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B1B74"/>
    <w:multiLevelType w:val="multilevel"/>
    <w:tmpl w:val="F3AC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714CB"/>
    <w:multiLevelType w:val="multilevel"/>
    <w:tmpl w:val="DD7A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937EA"/>
    <w:multiLevelType w:val="multilevel"/>
    <w:tmpl w:val="84F2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17350"/>
    <w:multiLevelType w:val="multilevel"/>
    <w:tmpl w:val="04DC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07F8C"/>
    <w:multiLevelType w:val="multilevel"/>
    <w:tmpl w:val="F2BC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262FD"/>
    <w:multiLevelType w:val="multilevel"/>
    <w:tmpl w:val="B002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43F6A"/>
    <w:multiLevelType w:val="multilevel"/>
    <w:tmpl w:val="00B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45BCF"/>
    <w:multiLevelType w:val="multilevel"/>
    <w:tmpl w:val="9DB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02188"/>
    <w:multiLevelType w:val="multilevel"/>
    <w:tmpl w:val="10D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2579B"/>
    <w:multiLevelType w:val="multilevel"/>
    <w:tmpl w:val="5E7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B2680"/>
    <w:multiLevelType w:val="multilevel"/>
    <w:tmpl w:val="85AE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07703"/>
    <w:multiLevelType w:val="multilevel"/>
    <w:tmpl w:val="EB3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1116B"/>
    <w:multiLevelType w:val="multilevel"/>
    <w:tmpl w:val="BA3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E21C7"/>
    <w:multiLevelType w:val="multilevel"/>
    <w:tmpl w:val="09B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672960"/>
    <w:multiLevelType w:val="multilevel"/>
    <w:tmpl w:val="E5E0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92672"/>
    <w:multiLevelType w:val="multilevel"/>
    <w:tmpl w:val="3346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67478"/>
    <w:multiLevelType w:val="multilevel"/>
    <w:tmpl w:val="EE02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83832">
    <w:abstractNumId w:val="12"/>
  </w:num>
  <w:num w:numId="2" w16cid:durableId="1029525222">
    <w:abstractNumId w:val="16"/>
  </w:num>
  <w:num w:numId="3" w16cid:durableId="334766262">
    <w:abstractNumId w:val="3"/>
  </w:num>
  <w:num w:numId="4" w16cid:durableId="332801720">
    <w:abstractNumId w:val="9"/>
  </w:num>
  <w:num w:numId="5" w16cid:durableId="221258571">
    <w:abstractNumId w:val="4"/>
  </w:num>
  <w:num w:numId="6" w16cid:durableId="2101639816">
    <w:abstractNumId w:val="11"/>
  </w:num>
  <w:num w:numId="7" w16cid:durableId="1450663284">
    <w:abstractNumId w:val="20"/>
  </w:num>
  <w:num w:numId="8" w16cid:durableId="1727802967">
    <w:abstractNumId w:val="19"/>
  </w:num>
  <w:num w:numId="9" w16cid:durableId="1803648792">
    <w:abstractNumId w:val="10"/>
  </w:num>
  <w:num w:numId="10" w16cid:durableId="304555000">
    <w:abstractNumId w:val="7"/>
  </w:num>
  <w:num w:numId="11" w16cid:durableId="399911951">
    <w:abstractNumId w:val="6"/>
  </w:num>
  <w:num w:numId="12" w16cid:durableId="976375988">
    <w:abstractNumId w:val="15"/>
  </w:num>
  <w:num w:numId="13" w16cid:durableId="1276906672">
    <w:abstractNumId w:val="13"/>
  </w:num>
  <w:num w:numId="14" w16cid:durableId="1517887243">
    <w:abstractNumId w:val="21"/>
  </w:num>
  <w:num w:numId="15" w16cid:durableId="1516460997">
    <w:abstractNumId w:val="8"/>
  </w:num>
  <w:num w:numId="16" w16cid:durableId="30542695">
    <w:abstractNumId w:val="18"/>
  </w:num>
  <w:num w:numId="17" w16cid:durableId="344405842">
    <w:abstractNumId w:val="5"/>
  </w:num>
  <w:num w:numId="18" w16cid:durableId="316737098">
    <w:abstractNumId w:val="1"/>
  </w:num>
  <w:num w:numId="19" w16cid:durableId="795489237">
    <w:abstractNumId w:val="0"/>
  </w:num>
  <w:num w:numId="20" w16cid:durableId="1997996184">
    <w:abstractNumId w:val="2"/>
  </w:num>
  <w:num w:numId="21" w16cid:durableId="1315841282">
    <w:abstractNumId w:val="14"/>
  </w:num>
  <w:num w:numId="22" w16cid:durableId="2079614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F15"/>
    <w:rsid w:val="0001580A"/>
    <w:rsid w:val="002327C0"/>
    <w:rsid w:val="002538DA"/>
    <w:rsid w:val="00512E9A"/>
    <w:rsid w:val="005E6940"/>
    <w:rsid w:val="006E4DFC"/>
    <w:rsid w:val="007A34B2"/>
    <w:rsid w:val="008361E1"/>
    <w:rsid w:val="00866BAC"/>
    <w:rsid w:val="009C703F"/>
    <w:rsid w:val="00A34CEB"/>
    <w:rsid w:val="00A91F8F"/>
    <w:rsid w:val="00DD4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3C223"/>
  <w15:chartTrackingRefBased/>
  <w15:docId w15:val="{0027E052-14DB-4A4F-9CF2-414379C77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F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F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F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F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F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F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F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F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F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F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F15"/>
    <w:rPr>
      <w:rFonts w:eastAsiaTheme="majorEastAsia" w:cstheme="majorBidi"/>
      <w:color w:val="272727" w:themeColor="text1" w:themeTint="D8"/>
    </w:rPr>
  </w:style>
  <w:style w:type="paragraph" w:styleId="Title">
    <w:name w:val="Title"/>
    <w:basedOn w:val="Normal"/>
    <w:next w:val="Normal"/>
    <w:link w:val="TitleChar"/>
    <w:uiPriority w:val="10"/>
    <w:qFormat/>
    <w:rsid w:val="00DD4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F15"/>
    <w:pPr>
      <w:spacing w:before="160"/>
      <w:jc w:val="center"/>
    </w:pPr>
    <w:rPr>
      <w:i/>
      <w:iCs/>
      <w:color w:val="404040" w:themeColor="text1" w:themeTint="BF"/>
    </w:rPr>
  </w:style>
  <w:style w:type="character" w:customStyle="1" w:styleId="QuoteChar">
    <w:name w:val="Quote Char"/>
    <w:basedOn w:val="DefaultParagraphFont"/>
    <w:link w:val="Quote"/>
    <w:uiPriority w:val="29"/>
    <w:rsid w:val="00DD4F15"/>
    <w:rPr>
      <w:i/>
      <w:iCs/>
      <w:color w:val="404040" w:themeColor="text1" w:themeTint="BF"/>
    </w:rPr>
  </w:style>
  <w:style w:type="paragraph" w:styleId="ListParagraph">
    <w:name w:val="List Paragraph"/>
    <w:basedOn w:val="Normal"/>
    <w:uiPriority w:val="34"/>
    <w:qFormat/>
    <w:rsid w:val="00DD4F15"/>
    <w:pPr>
      <w:ind w:left="720"/>
      <w:contextualSpacing/>
    </w:pPr>
  </w:style>
  <w:style w:type="character" w:styleId="IntenseEmphasis">
    <w:name w:val="Intense Emphasis"/>
    <w:basedOn w:val="DefaultParagraphFont"/>
    <w:uiPriority w:val="21"/>
    <w:qFormat/>
    <w:rsid w:val="00DD4F15"/>
    <w:rPr>
      <w:i/>
      <w:iCs/>
      <w:color w:val="2F5496" w:themeColor="accent1" w:themeShade="BF"/>
    </w:rPr>
  </w:style>
  <w:style w:type="paragraph" w:styleId="IntenseQuote">
    <w:name w:val="Intense Quote"/>
    <w:basedOn w:val="Normal"/>
    <w:next w:val="Normal"/>
    <w:link w:val="IntenseQuoteChar"/>
    <w:uiPriority w:val="30"/>
    <w:qFormat/>
    <w:rsid w:val="00DD4F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F15"/>
    <w:rPr>
      <w:i/>
      <w:iCs/>
      <w:color w:val="2F5496" w:themeColor="accent1" w:themeShade="BF"/>
    </w:rPr>
  </w:style>
  <w:style w:type="character" w:styleId="IntenseReference">
    <w:name w:val="Intense Reference"/>
    <w:basedOn w:val="DefaultParagraphFont"/>
    <w:uiPriority w:val="32"/>
    <w:qFormat/>
    <w:rsid w:val="00DD4F15"/>
    <w:rPr>
      <w:b/>
      <w:bCs/>
      <w:smallCaps/>
      <w:color w:val="2F5496" w:themeColor="accent1" w:themeShade="BF"/>
      <w:spacing w:val="5"/>
    </w:rPr>
  </w:style>
  <w:style w:type="table" w:styleId="TableGrid">
    <w:name w:val="Table Grid"/>
    <w:basedOn w:val="TableNormal"/>
    <w:uiPriority w:val="39"/>
    <w:rsid w:val="00253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16</Pages>
  <Words>2064</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Lavansh Jindal</dc:creator>
  <cp:keywords/>
  <dc:description/>
  <cp:lastModifiedBy>Lavansh Jindal</cp:lastModifiedBy>
  <cp:revision>1</cp:revision>
  <dcterms:created xsi:type="dcterms:W3CDTF">2026-08-20T15:39:00Z</dcterms:created>
  <dcterms:modified xsi:type="dcterms:W3CDTF">2026-08-20T16:52:00Z</dcterms:modified>
</cp:coreProperties>
</file>