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3FC" w:rsidRPr="00ED63FC" w:rsidRDefault="00ED63FC" w:rsidP="00ED63FC">
      <w:pPr>
        <w:shd w:val="clear" w:color="auto" w:fill="FFFFFF"/>
        <w:spacing w:before="240" w:after="150" w:line="450" w:lineRule="atLeast"/>
        <w:outlineLvl w:val="2"/>
        <w:rPr>
          <w:rFonts w:ascii="Times New Roman" w:eastAsia="Times New Roman" w:hAnsi="Times New Roman" w:cs="Times New Roman"/>
          <w:b/>
          <w:bCs/>
          <w:color w:val="35475C"/>
          <w:sz w:val="48"/>
          <w:szCs w:val="48"/>
        </w:rPr>
      </w:pPr>
      <w:r w:rsidRPr="00ED63FC">
        <w:rPr>
          <w:rFonts w:ascii="Times New Roman" w:eastAsia="Times New Roman" w:hAnsi="Times New Roman" w:cs="Times New Roman"/>
          <w:b/>
          <w:bCs/>
          <w:color w:val="35475C"/>
          <w:sz w:val="48"/>
          <w:szCs w:val="48"/>
        </w:rPr>
        <w:t>Exception Handling</w:t>
      </w:r>
    </w:p>
    <w:p w:rsidR="00CD7590" w:rsidRDefault="00ED63FC">
      <w:pPr>
        <w:rPr>
          <w:rFonts w:ascii="Algerian" w:hAnsi="Algerian" w:cs="Times New Roman"/>
          <w:color w:val="202124"/>
          <w:sz w:val="28"/>
          <w:szCs w:val="28"/>
          <w:shd w:val="clear" w:color="auto" w:fill="FFFFFF"/>
        </w:rPr>
      </w:pPr>
      <w:r w:rsidRPr="00ED63FC">
        <w:rPr>
          <w:rFonts w:ascii="Algerian" w:hAnsi="Algerian" w:cs="Times New Roman"/>
          <w:sz w:val="28"/>
          <w:szCs w:val="28"/>
        </w:rPr>
        <w:t xml:space="preserve">             </w:t>
      </w:r>
      <w:r w:rsidRPr="00ED63FC">
        <w:rPr>
          <w:rFonts w:ascii="Algerian" w:hAnsi="Algerian" w:cs="Times New Roman"/>
          <w:color w:val="202124"/>
          <w:sz w:val="28"/>
          <w:szCs w:val="28"/>
          <w:shd w:val="clear" w:color="auto" w:fill="FFFFFF"/>
        </w:rPr>
        <w:t>Exception handling is </w:t>
      </w:r>
      <w:r w:rsidRPr="00ED63FC">
        <w:rPr>
          <w:rFonts w:ascii="Algerian" w:hAnsi="Algerian" w:cs="Times New Roman"/>
          <w:color w:val="040C28"/>
          <w:sz w:val="28"/>
          <w:szCs w:val="28"/>
        </w:rPr>
        <w:t>the method of programmatically responding to unusual conditions that require special processing</w:t>
      </w:r>
      <w:r w:rsidRPr="00ED63FC">
        <w:rPr>
          <w:rFonts w:ascii="Algerian" w:hAnsi="Algerian" w:cs="Times New Roman"/>
          <w:color w:val="202124"/>
          <w:sz w:val="28"/>
          <w:szCs w:val="28"/>
          <w:shd w:val="clear" w:color="auto" w:fill="FFFFFF"/>
        </w:rPr>
        <w:t>. In python, it is straight forward to implement exception handling for a wide variety of error types</w:t>
      </w:r>
    </w:p>
    <w:p w:rsidR="00ED63FC" w:rsidRDefault="00ED63FC">
      <w:pPr>
        <w:rPr>
          <w:rFonts w:ascii="Algerian" w:hAnsi="Algerian" w:cs="Times New Roman"/>
          <w:color w:val="202124"/>
          <w:sz w:val="28"/>
          <w:szCs w:val="28"/>
          <w:shd w:val="clear" w:color="auto" w:fill="FFFFFF"/>
        </w:rPr>
      </w:pPr>
    </w:p>
    <w:p w:rsidR="00ED63FC" w:rsidRPr="00ED63FC" w:rsidRDefault="00ED63FC" w:rsidP="00ED63FC">
      <w:pPr>
        <w:shd w:val="clear" w:color="auto" w:fill="FFFFFF"/>
        <w:spacing w:before="240" w:after="150" w:line="450" w:lineRule="atLeast"/>
        <w:outlineLvl w:val="2"/>
        <w:rPr>
          <w:rFonts w:ascii="Arial Black" w:eastAsia="Times New Roman" w:hAnsi="Arial Black" w:cs="Times New Roman"/>
          <w:b/>
          <w:bCs/>
          <w:color w:val="35475C"/>
          <w:sz w:val="36"/>
          <w:szCs w:val="36"/>
        </w:rPr>
      </w:pPr>
      <w:r w:rsidRPr="00ED63FC">
        <w:rPr>
          <w:rFonts w:ascii="Arial Black" w:eastAsia="Times New Roman" w:hAnsi="Arial Black" w:cs="Times New Roman"/>
          <w:b/>
          <w:bCs/>
          <w:color w:val="35475C"/>
          <w:sz w:val="36"/>
          <w:szCs w:val="36"/>
        </w:rPr>
        <w:t>Debugging &amp; Traceability</w:t>
      </w:r>
    </w:p>
    <w:p w:rsidR="00ED63FC" w:rsidRDefault="00ED63FC">
      <w:pPr>
        <w:rPr>
          <w:rFonts w:ascii="Algerian" w:hAnsi="Algerian" w:cs="Arial"/>
          <w:color w:val="4D5156"/>
          <w:sz w:val="28"/>
          <w:szCs w:val="28"/>
          <w:shd w:val="clear" w:color="auto" w:fill="FFFFFF"/>
        </w:rPr>
      </w:pPr>
      <w:r w:rsidRPr="00ED63FC">
        <w:rPr>
          <w:rFonts w:ascii="Algerian" w:hAnsi="Algerian" w:cs="Times New Roman"/>
          <w:sz w:val="28"/>
          <w:szCs w:val="28"/>
        </w:rPr>
        <w:t xml:space="preserve">           </w:t>
      </w:r>
      <w:proofErr w:type="gramStart"/>
      <w:r w:rsidRPr="00ED63FC">
        <w:rPr>
          <w:rFonts w:ascii="Algerian" w:hAnsi="Algerian" w:cs="Arial"/>
          <w:color w:val="4D5156"/>
          <w:sz w:val="28"/>
          <w:szCs w:val="28"/>
          <w:shd w:val="clear" w:color="auto" w:fill="FFFFFF"/>
        </w:rPr>
        <w:t>race</w:t>
      </w:r>
      <w:proofErr w:type="gramEnd"/>
      <w:r w:rsidRPr="00ED63FC">
        <w:rPr>
          <w:rFonts w:ascii="Algerian" w:hAnsi="Algerian" w:cs="Arial"/>
          <w:color w:val="4D5156"/>
          <w:sz w:val="28"/>
          <w:szCs w:val="28"/>
          <w:shd w:val="clear" w:color="auto" w:fill="FFFFFF"/>
        </w:rPr>
        <w:t xml:space="preserve"> works in both debug and logging mode, recording events as they occur in real-time. </w:t>
      </w:r>
      <w:r w:rsidRPr="00ED63FC">
        <w:rPr>
          <w:rFonts w:ascii="Algerian" w:hAnsi="Algerian" w:cs="Arial"/>
          <w:color w:val="040C28"/>
          <w:sz w:val="28"/>
          <w:szCs w:val="28"/>
        </w:rPr>
        <w:t>The main advantage of using trace over debugging is to do a performance analysis, which can't be accomplished on the debugging end</w:t>
      </w:r>
      <w:r w:rsidRPr="00ED63FC">
        <w:rPr>
          <w:rFonts w:ascii="Algerian" w:hAnsi="Algerian" w:cs="Arial"/>
          <w:color w:val="4D5156"/>
          <w:sz w:val="28"/>
          <w:szCs w:val="28"/>
          <w:shd w:val="clear" w:color="auto" w:fill="FFFFFF"/>
        </w:rPr>
        <w:t>. What's more, trace runs on a different thread. Thus, it doesn't impact the main code thread</w:t>
      </w:r>
    </w:p>
    <w:p w:rsidR="00ED63FC" w:rsidRPr="00ED63FC" w:rsidRDefault="00ED63FC">
      <w:pPr>
        <w:rPr>
          <w:rFonts w:ascii="Algerian" w:hAnsi="Algerian" w:cs="Times New Roman"/>
          <w:sz w:val="32"/>
          <w:szCs w:val="32"/>
        </w:rPr>
      </w:pPr>
      <w:bookmarkStart w:id="0" w:name="_GoBack"/>
      <w:r w:rsidRPr="00ED63FC">
        <w:rPr>
          <w:rFonts w:ascii="Algerian" w:hAnsi="Algerian" w:cs="Arial"/>
          <w:color w:val="4D5156"/>
          <w:sz w:val="32"/>
          <w:szCs w:val="32"/>
          <w:shd w:val="clear" w:color="auto" w:fill="FFFFFF"/>
        </w:rPr>
        <w:t xml:space="preserve">           </w:t>
      </w:r>
      <w:r w:rsidRPr="00ED63FC">
        <w:rPr>
          <w:rFonts w:ascii="Algerian" w:hAnsi="Algerian" w:cs="Arial"/>
          <w:color w:val="040C28"/>
          <w:sz w:val="32"/>
          <w:szCs w:val="32"/>
        </w:rPr>
        <w:t>Isolate the source of the bug</w:t>
      </w:r>
      <w:r w:rsidRPr="00ED63FC">
        <w:rPr>
          <w:rFonts w:ascii="Algerian" w:hAnsi="Algerian" w:cs="Arial"/>
          <w:color w:val="4D5156"/>
          <w:sz w:val="32"/>
          <w:szCs w:val="32"/>
          <w:shd w:val="clear" w:color="auto" w:fill="FFFFFF"/>
        </w:rPr>
        <w:t>. </w:t>
      </w:r>
      <w:r w:rsidRPr="00ED63FC">
        <w:rPr>
          <w:rFonts w:ascii="Algerian" w:hAnsi="Algerian" w:cs="Arial"/>
          <w:color w:val="040C28"/>
          <w:sz w:val="32"/>
          <w:szCs w:val="32"/>
        </w:rPr>
        <w:t>Identify the cause of the bug</w:t>
      </w:r>
      <w:r w:rsidRPr="00ED63FC">
        <w:rPr>
          <w:rFonts w:ascii="Algerian" w:hAnsi="Algerian" w:cs="Arial"/>
          <w:color w:val="4D5156"/>
          <w:sz w:val="32"/>
          <w:szCs w:val="32"/>
          <w:shd w:val="clear" w:color="auto" w:fill="FFFFFF"/>
        </w:rPr>
        <w:t>. </w:t>
      </w:r>
      <w:r w:rsidRPr="00ED63FC">
        <w:rPr>
          <w:rFonts w:ascii="Algerian" w:hAnsi="Algerian" w:cs="Arial"/>
          <w:color w:val="040C28"/>
          <w:sz w:val="32"/>
          <w:szCs w:val="32"/>
        </w:rPr>
        <w:t>Determine a fix for the bug</w:t>
      </w:r>
      <w:r w:rsidRPr="00ED63FC">
        <w:rPr>
          <w:rFonts w:ascii="Algerian" w:hAnsi="Algerian" w:cs="Arial"/>
          <w:color w:val="4D5156"/>
          <w:sz w:val="32"/>
          <w:szCs w:val="32"/>
          <w:shd w:val="clear" w:color="auto" w:fill="FFFFFF"/>
        </w:rPr>
        <w:t>. </w:t>
      </w:r>
      <w:r w:rsidRPr="00ED63FC">
        <w:rPr>
          <w:rFonts w:ascii="Algerian" w:hAnsi="Algerian" w:cs="Arial"/>
          <w:color w:val="040C28"/>
          <w:sz w:val="32"/>
          <w:szCs w:val="32"/>
        </w:rPr>
        <w:t>Apply the fix and test it</w:t>
      </w:r>
      <w:bookmarkEnd w:id="0"/>
    </w:p>
    <w:sectPr w:rsidR="00ED63FC" w:rsidRPr="00ED6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3FC"/>
    <w:rsid w:val="00315DEC"/>
    <w:rsid w:val="00604684"/>
    <w:rsid w:val="00ED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63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63F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63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63F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6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620</Characters>
  <Application>Microsoft Office Word</Application>
  <DocSecurity>0</DocSecurity>
  <Lines>5</Lines>
  <Paragraphs>1</Paragraphs>
  <ScaleCrop>false</ScaleCrop>
  <Company>Oprekin</Company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1</cp:revision>
  <dcterms:created xsi:type="dcterms:W3CDTF">2023-05-18T08:30:00Z</dcterms:created>
  <dcterms:modified xsi:type="dcterms:W3CDTF">2023-05-18T08:33:00Z</dcterms:modified>
</cp:coreProperties>
</file>