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5B6A0" w14:textId="3E5E0A2F" w:rsidR="00AA11FD" w:rsidRPr="00AA11FD" w:rsidRDefault="00AA11FD" w:rsidP="00AA11F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sz w:val="21"/>
          <w:szCs w:val="21"/>
        </w:rPr>
      </w:pPr>
      <w:r w:rsidRPr="00AA11FD">
        <w:rPr>
          <w:rFonts w:ascii="Arial" w:hAnsi="Arial"/>
          <w:b/>
          <w:bCs/>
          <w:sz w:val="21"/>
          <w:szCs w:val="21"/>
        </w:rPr>
        <w:t>Python</w:t>
      </w:r>
      <w:r w:rsidRPr="00AA11FD">
        <w:rPr>
          <w:rFonts w:ascii="Arial" w:hAnsi="Arial"/>
          <w:sz w:val="21"/>
          <w:szCs w:val="21"/>
        </w:rPr>
        <w:t> is an </w:t>
      </w:r>
      <w:hyperlink r:id="rId4" w:tooltip="Interpreted language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interpreted</w:t>
        </w:r>
      </w:hyperlink>
      <w:r w:rsidRPr="00AA11FD">
        <w:rPr>
          <w:rFonts w:ascii="Arial" w:hAnsi="Arial"/>
          <w:sz w:val="21"/>
          <w:szCs w:val="21"/>
        </w:rPr>
        <w:t>, </w:t>
      </w:r>
      <w:hyperlink r:id="rId5" w:tooltip="High-level programming language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high-level</w:t>
        </w:r>
      </w:hyperlink>
      <w:r w:rsidRPr="00AA11FD">
        <w:rPr>
          <w:rFonts w:ascii="Arial" w:hAnsi="Arial"/>
          <w:sz w:val="21"/>
          <w:szCs w:val="21"/>
        </w:rPr>
        <w:t> and </w:t>
      </w:r>
      <w:hyperlink r:id="rId6" w:tooltip="General-purpose programming language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general-purpose programming language</w:t>
        </w:r>
      </w:hyperlink>
      <w:r w:rsidRPr="00AA11FD">
        <w:rPr>
          <w:rFonts w:ascii="Arial" w:hAnsi="Arial"/>
          <w:sz w:val="21"/>
          <w:szCs w:val="21"/>
        </w:rPr>
        <w:t>. Created by </w:t>
      </w:r>
      <w:hyperlink r:id="rId7" w:tooltip="Guido van Rossum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Guido van Rossum</w:t>
        </w:r>
      </w:hyperlink>
      <w:r w:rsidRPr="00AA11FD">
        <w:rPr>
          <w:rFonts w:ascii="Arial" w:hAnsi="Arial"/>
          <w:sz w:val="21"/>
          <w:szCs w:val="21"/>
        </w:rPr>
        <w:t> and first released in 1991, Python's design philosophy emphasizes </w:t>
      </w:r>
      <w:hyperlink r:id="rId8" w:tooltip="Code readability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code readability</w:t>
        </w:r>
      </w:hyperlink>
      <w:r w:rsidRPr="00AA11FD">
        <w:rPr>
          <w:rFonts w:ascii="Arial" w:hAnsi="Arial"/>
          <w:sz w:val="21"/>
          <w:szCs w:val="21"/>
        </w:rPr>
        <w:t> with its notable use of </w:t>
      </w:r>
      <w:hyperlink r:id="rId9" w:tooltip="Off-side rule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significant whitespace</w:t>
        </w:r>
      </w:hyperlink>
      <w:r w:rsidRPr="00AA11FD">
        <w:rPr>
          <w:rFonts w:ascii="Arial" w:hAnsi="Arial"/>
          <w:sz w:val="21"/>
          <w:szCs w:val="21"/>
        </w:rPr>
        <w:t>. Its </w:t>
      </w:r>
      <w:hyperlink r:id="rId10" w:tooltip="Language construct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language constructs</w:t>
        </w:r>
      </w:hyperlink>
      <w:r w:rsidRPr="00AA11FD">
        <w:rPr>
          <w:rFonts w:ascii="Arial" w:hAnsi="Arial"/>
          <w:sz w:val="21"/>
          <w:szCs w:val="21"/>
        </w:rPr>
        <w:t> and </w:t>
      </w:r>
      <w:hyperlink r:id="rId11" w:tooltip="Object-oriented programming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object-oriented</w:t>
        </w:r>
      </w:hyperlink>
      <w:r w:rsidRPr="00AA11FD">
        <w:rPr>
          <w:rFonts w:ascii="Arial" w:hAnsi="Arial"/>
          <w:sz w:val="21"/>
          <w:szCs w:val="21"/>
        </w:rPr>
        <w:t> approach aim to help </w:t>
      </w:r>
      <w:hyperlink r:id="rId12" w:tooltip="Programmers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programmers</w:t>
        </w:r>
      </w:hyperlink>
      <w:r w:rsidRPr="00AA11FD">
        <w:rPr>
          <w:rFonts w:ascii="Arial" w:hAnsi="Arial"/>
          <w:sz w:val="21"/>
          <w:szCs w:val="21"/>
        </w:rPr>
        <w:t> write clear, logical code for small and large-scale projects.</w:t>
      </w:r>
      <w:r w:rsidRPr="00AA11FD">
        <w:rPr>
          <w:rFonts w:ascii="Arial" w:hAnsi="Arial"/>
          <w:sz w:val="21"/>
          <w:szCs w:val="21"/>
        </w:rPr>
        <w:t xml:space="preserve"> </w:t>
      </w:r>
    </w:p>
    <w:p w14:paraId="0AABEE4C" w14:textId="464DD725" w:rsidR="00AA11FD" w:rsidRPr="00AA11FD" w:rsidRDefault="00AA11FD" w:rsidP="00AA11F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sz w:val="21"/>
          <w:szCs w:val="21"/>
        </w:rPr>
      </w:pPr>
      <w:r w:rsidRPr="00AA11FD">
        <w:rPr>
          <w:rFonts w:ascii="Arial" w:hAnsi="Arial"/>
          <w:sz w:val="21"/>
          <w:szCs w:val="21"/>
        </w:rPr>
        <w:t>Python is </w:t>
      </w:r>
      <w:hyperlink r:id="rId13" w:tooltip="Dynamic programming language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dynamically typed</w:t>
        </w:r>
      </w:hyperlink>
      <w:r w:rsidRPr="00AA11FD">
        <w:rPr>
          <w:rFonts w:ascii="Arial" w:hAnsi="Arial"/>
          <w:sz w:val="21"/>
          <w:szCs w:val="21"/>
        </w:rPr>
        <w:t> and </w:t>
      </w:r>
      <w:hyperlink r:id="rId14" w:tooltip="Garbage collection (computer science)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garbage-collected</w:t>
        </w:r>
      </w:hyperlink>
      <w:r w:rsidRPr="00AA11FD">
        <w:rPr>
          <w:rFonts w:ascii="Arial" w:hAnsi="Arial"/>
          <w:sz w:val="21"/>
          <w:szCs w:val="21"/>
        </w:rPr>
        <w:t>. It supports multiple </w:t>
      </w:r>
      <w:hyperlink r:id="rId15" w:tooltip="Programming paradigms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programming paradigms</w:t>
        </w:r>
      </w:hyperlink>
      <w:r w:rsidRPr="00AA11FD">
        <w:rPr>
          <w:rFonts w:ascii="Arial" w:hAnsi="Arial"/>
          <w:sz w:val="21"/>
          <w:szCs w:val="21"/>
        </w:rPr>
        <w:t>, including </w:t>
      </w:r>
      <w:hyperlink r:id="rId16" w:tooltip="Structured programming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structured</w:t>
        </w:r>
      </w:hyperlink>
      <w:r w:rsidRPr="00AA11FD">
        <w:rPr>
          <w:rFonts w:ascii="Arial" w:hAnsi="Arial"/>
          <w:sz w:val="21"/>
          <w:szCs w:val="21"/>
        </w:rPr>
        <w:t> (particularly, </w:t>
      </w:r>
      <w:hyperlink r:id="rId17" w:tooltip="Procedural programming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procedural</w:t>
        </w:r>
      </w:hyperlink>
      <w:r w:rsidRPr="00AA11FD">
        <w:rPr>
          <w:rFonts w:ascii="Arial" w:hAnsi="Arial"/>
          <w:sz w:val="21"/>
          <w:szCs w:val="21"/>
        </w:rPr>
        <w:t>), </w:t>
      </w:r>
      <w:hyperlink r:id="rId18" w:tooltip="Object-oriented programming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object-oriented</w:t>
        </w:r>
      </w:hyperlink>
      <w:r w:rsidRPr="00AA11FD">
        <w:rPr>
          <w:rFonts w:ascii="Arial" w:hAnsi="Arial"/>
          <w:sz w:val="21"/>
          <w:szCs w:val="21"/>
        </w:rPr>
        <w:t>, and </w:t>
      </w:r>
      <w:hyperlink r:id="rId19" w:tooltip="Functional programming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functional programming</w:t>
        </w:r>
      </w:hyperlink>
      <w:r w:rsidRPr="00AA11FD">
        <w:rPr>
          <w:rFonts w:ascii="Arial" w:hAnsi="Arial"/>
          <w:sz w:val="21"/>
          <w:szCs w:val="21"/>
        </w:rPr>
        <w:t>. Python is often described as a "batteries included" language due to its comprehensive </w:t>
      </w:r>
      <w:hyperlink r:id="rId20" w:history="1">
        <w:r w:rsidRPr="00AA11FD">
          <w:rPr>
            <w:rStyle w:val="Hyperlink"/>
            <w:rFonts w:ascii="Arial" w:hAnsi="Arial"/>
            <w:color w:val="auto"/>
            <w:sz w:val="21"/>
            <w:szCs w:val="21"/>
          </w:rPr>
          <w:t>standard librar</w:t>
        </w:r>
      </w:hyperlink>
      <w:r>
        <w:rPr>
          <w:rFonts w:ascii="Arial" w:hAnsi="Arial"/>
          <w:sz w:val="21"/>
          <w:szCs w:val="21"/>
        </w:rPr>
        <w:t>y</w:t>
      </w:r>
    </w:p>
    <w:p w14:paraId="0D791C45" w14:textId="77777777" w:rsidR="00AA11FD" w:rsidRPr="00AA11FD" w:rsidRDefault="00AA11FD"/>
    <w:sectPr w:rsidR="00AA11FD" w:rsidRPr="00AA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FD"/>
    <w:rsid w:val="00A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7F5"/>
  <w15:chartTrackingRefBased/>
  <w15:docId w15:val="{8797DEF3-6CE3-418A-8B5A-7B7AFEF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1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_readability" TargetMode="External"/><Relationship Id="rId13" Type="http://schemas.openxmlformats.org/officeDocument/2006/relationships/hyperlink" Target="https://en.wikipedia.org/wiki/Dynamic_programming_language" TargetMode="External"/><Relationship Id="rId18" Type="http://schemas.openxmlformats.org/officeDocument/2006/relationships/hyperlink" Target="https://en.wikipedia.org/wiki/Object-oriented_programm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Guido_van_Rossum" TargetMode="External"/><Relationship Id="rId12" Type="http://schemas.openxmlformats.org/officeDocument/2006/relationships/hyperlink" Target="https://en.wikipedia.org/wiki/Programmers" TargetMode="External"/><Relationship Id="rId17" Type="http://schemas.openxmlformats.org/officeDocument/2006/relationships/hyperlink" Target="https://en.wikipedia.org/wiki/Procedural_programm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tructured_programming" TargetMode="External"/><Relationship Id="rId20" Type="http://schemas.openxmlformats.org/officeDocument/2006/relationships/hyperlink" Target="https://en.wikipedia.org/wiki/Standard_libra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neral-purpose_programming_language" TargetMode="External"/><Relationship Id="rId11" Type="http://schemas.openxmlformats.org/officeDocument/2006/relationships/hyperlink" Target="https://en.wikipedia.org/wiki/Object-oriented_programming" TargetMode="External"/><Relationship Id="rId5" Type="http://schemas.openxmlformats.org/officeDocument/2006/relationships/hyperlink" Target="https://en.wikipedia.org/wiki/High-level_programming_language" TargetMode="External"/><Relationship Id="rId15" Type="http://schemas.openxmlformats.org/officeDocument/2006/relationships/hyperlink" Target="https://en.wikipedia.org/wiki/Programming_paradigms" TargetMode="External"/><Relationship Id="rId10" Type="http://schemas.openxmlformats.org/officeDocument/2006/relationships/hyperlink" Target="https://en.wikipedia.org/wiki/Language_construct" TargetMode="External"/><Relationship Id="rId19" Type="http://schemas.openxmlformats.org/officeDocument/2006/relationships/hyperlink" Target="https://en.wikipedia.org/wiki/Functional_programming" TargetMode="External"/><Relationship Id="rId4" Type="http://schemas.openxmlformats.org/officeDocument/2006/relationships/hyperlink" Target="https://en.wikipedia.org/wiki/Interpreted_language" TargetMode="External"/><Relationship Id="rId9" Type="http://schemas.openxmlformats.org/officeDocument/2006/relationships/hyperlink" Target="https://en.wikipedia.org/wiki/Off-side_rule" TargetMode="External"/><Relationship Id="rId14" Type="http://schemas.openxmlformats.org/officeDocument/2006/relationships/hyperlink" Target="https://en.wikipedia.org/wiki/Garbage_collection_(computer_scienc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</dc:creator>
  <cp:keywords/>
  <dc:description/>
  <cp:lastModifiedBy>Afzal</cp:lastModifiedBy>
  <cp:revision>1</cp:revision>
  <dcterms:created xsi:type="dcterms:W3CDTF">2020-11-16T14:45:00Z</dcterms:created>
  <dcterms:modified xsi:type="dcterms:W3CDTF">2020-11-16T14:51:00Z</dcterms:modified>
</cp:coreProperties>
</file>