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814" w:rsidRDefault="00AD472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A81814" w:rsidRDefault="00AD472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A81814" w:rsidRDefault="00A81814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A81814">
        <w:tc>
          <w:tcPr>
            <w:tcW w:w="4508" w:type="dxa"/>
          </w:tcPr>
          <w:p w:rsidR="00A81814" w:rsidRDefault="00AD4722">
            <w:r>
              <w:t>Date</w:t>
            </w:r>
          </w:p>
        </w:tc>
        <w:tc>
          <w:tcPr>
            <w:tcW w:w="4843" w:type="dxa"/>
          </w:tcPr>
          <w:p w:rsidR="00A81814" w:rsidRDefault="00AD4722">
            <w:r>
              <w:t>31 January 2025</w:t>
            </w:r>
          </w:p>
        </w:tc>
      </w:tr>
      <w:tr w:rsidR="00A81814">
        <w:tc>
          <w:tcPr>
            <w:tcW w:w="4508" w:type="dxa"/>
          </w:tcPr>
          <w:p w:rsidR="00A81814" w:rsidRDefault="00AD4722">
            <w:r>
              <w:t>Team ID</w:t>
            </w:r>
          </w:p>
        </w:tc>
        <w:tc>
          <w:tcPr>
            <w:tcW w:w="4843" w:type="dxa"/>
          </w:tcPr>
          <w:p w:rsidR="00A81814" w:rsidRDefault="00AD4722">
            <w:r>
              <w:t>159085</w:t>
            </w:r>
          </w:p>
        </w:tc>
      </w:tr>
      <w:tr w:rsidR="00A81814">
        <w:tc>
          <w:tcPr>
            <w:tcW w:w="4508" w:type="dxa"/>
          </w:tcPr>
          <w:p w:rsidR="00A81814" w:rsidRDefault="00AD4722">
            <w:r>
              <w:t>Project Name</w:t>
            </w:r>
          </w:p>
        </w:tc>
        <w:tc>
          <w:tcPr>
            <w:tcW w:w="4843" w:type="dxa"/>
          </w:tcPr>
          <w:p w:rsidR="00A81814" w:rsidRDefault="00AD4722">
            <w:r>
              <w:t>Rhythmic Tunes</w:t>
            </w:r>
          </w:p>
        </w:tc>
      </w:tr>
      <w:tr w:rsidR="00A81814">
        <w:tc>
          <w:tcPr>
            <w:tcW w:w="4508" w:type="dxa"/>
          </w:tcPr>
          <w:p w:rsidR="00A81814" w:rsidRDefault="00AD4722">
            <w:r>
              <w:t>Maximum Marks</w:t>
            </w:r>
          </w:p>
        </w:tc>
        <w:tc>
          <w:tcPr>
            <w:tcW w:w="4843" w:type="dxa"/>
          </w:tcPr>
          <w:p w:rsidR="00A81814" w:rsidRDefault="00AD4722">
            <w:r>
              <w:t>4 Marks</w:t>
            </w:r>
          </w:p>
        </w:tc>
      </w:tr>
    </w:tbl>
    <w:p w:rsidR="00A81814" w:rsidRDefault="00A81814">
      <w:pPr>
        <w:rPr>
          <w:b/>
        </w:rPr>
      </w:pPr>
    </w:p>
    <w:p w:rsidR="00AD4722" w:rsidRDefault="00AD4722" w:rsidP="00AD4722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Members Details: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AD4722" w:rsidTr="00AD4722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722" w:rsidRDefault="00AD4722">
            <w:pPr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</w:rPr>
              <w:t>Team Members Name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722" w:rsidRDefault="00AD4722">
            <w:pPr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AD4722" w:rsidTr="00AD4722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722" w:rsidRDefault="00AD4722">
            <w:pPr>
              <w:rPr>
                <w:b/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Lavanya V (</w:t>
            </w:r>
            <w:r>
              <w:rPr>
                <w:b/>
                <w:sz w:val="24"/>
                <w:szCs w:val="24"/>
              </w:rPr>
              <w:t>Team Leader)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722" w:rsidRDefault="00AD4722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lavanyalavee08@gmail.com</w:t>
            </w:r>
          </w:p>
        </w:tc>
      </w:tr>
      <w:tr w:rsidR="00AD4722" w:rsidTr="00AD4722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722" w:rsidRDefault="00AD4722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Bharathi J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722" w:rsidRDefault="00AD4722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bharathijayasankar37@gmail.com</w:t>
            </w:r>
          </w:p>
        </w:tc>
      </w:tr>
      <w:tr w:rsidR="00AD4722" w:rsidTr="00AD4722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722" w:rsidRDefault="00AD4722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Praveena A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722" w:rsidRDefault="00AD4722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praveenapraveena97851@gmail.com</w:t>
            </w:r>
          </w:p>
        </w:tc>
      </w:tr>
      <w:tr w:rsidR="00AD4722" w:rsidTr="00AD4722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722" w:rsidRDefault="00AD4722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Sneha L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722" w:rsidRDefault="00AD4722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snehaudhaya2005@gmail.com</w:t>
            </w:r>
          </w:p>
        </w:tc>
      </w:tr>
    </w:tbl>
    <w:p w:rsidR="00AD4722" w:rsidRDefault="00AD4722">
      <w:pPr>
        <w:rPr>
          <w:b/>
        </w:rPr>
      </w:pPr>
    </w:p>
    <w:p w:rsidR="00A81814" w:rsidRDefault="00AD4722">
      <w:pPr>
        <w:rPr>
          <w:b/>
        </w:rPr>
      </w:pPr>
      <w:r>
        <w:rPr>
          <w:b/>
        </w:rPr>
        <w:t>Functional Requirements:</w:t>
      </w:r>
    </w:p>
    <w:p w:rsidR="00A81814" w:rsidRDefault="00AD4722">
      <w:r>
        <w:t>Following are the functional requirements of the proposed solution.</w:t>
      </w:r>
    </w:p>
    <w:p w:rsidR="00A81814" w:rsidRDefault="00AD4722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88"/>
        <w:gridCol w:w="3543"/>
        <w:gridCol w:w="4820"/>
      </w:tblGrid>
      <w:tr w:rsidR="00A81814">
        <w:tc>
          <w:tcPr>
            <w:tcW w:w="988" w:type="dxa"/>
          </w:tcPr>
          <w:p w:rsidR="00A81814" w:rsidRDefault="00AD472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:rsidR="00A81814" w:rsidRDefault="00AD472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A81814" w:rsidRDefault="00AD472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A81814">
        <w:tc>
          <w:tcPr>
            <w:tcW w:w="988" w:type="dxa"/>
          </w:tcPr>
          <w:p w:rsidR="00A81814" w:rsidRDefault="00AD4722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:rsidR="00A81814" w:rsidRDefault="00AD4722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:rsidR="00A81814" w:rsidRDefault="00AD4722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A81814">
        <w:tc>
          <w:tcPr>
            <w:tcW w:w="988" w:type="dxa"/>
          </w:tcPr>
          <w:p w:rsidR="00A81814" w:rsidRDefault="00A81814">
            <w:pPr>
              <w:spacing w:after="160" w:line="259" w:lineRule="auto"/>
            </w:pPr>
          </w:p>
        </w:tc>
        <w:tc>
          <w:tcPr>
            <w:tcW w:w="3543" w:type="dxa"/>
          </w:tcPr>
          <w:p w:rsidR="00A81814" w:rsidRDefault="00A81814">
            <w:pPr>
              <w:spacing w:after="160" w:line="259" w:lineRule="auto"/>
            </w:pPr>
          </w:p>
        </w:tc>
        <w:tc>
          <w:tcPr>
            <w:tcW w:w="4820" w:type="dxa"/>
          </w:tcPr>
          <w:p w:rsidR="00A81814" w:rsidRDefault="00AD4722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A81814">
        <w:tc>
          <w:tcPr>
            <w:tcW w:w="988" w:type="dxa"/>
          </w:tcPr>
          <w:p w:rsidR="00A81814" w:rsidRDefault="00AD4722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:rsidR="00A81814" w:rsidRDefault="00AD4722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:rsidR="00A81814" w:rsidRDefault="00AD4722">
            <w:pPr>
              <w:spacing w:after="160" w:line="259" w:lineRule="auto"/>
            </w:pPr>
            <w:r>
              <w:t>Play, Pause, and Skip Songs</w:t>
            </w:r>
          </w:p>
        </w:tc>
      </w:tr>
      <w:tr w:rsidR="00A81814">
        <w:tc>
          <w:tcPr>
            <w:tcW w:w="988" w:type="dxa"/>
          </w:tcPr>
          <w:p w:rsidR="00A81814" w:rsidRDefault="00A81814">
            <w:pPr>
              <w:spacing w:after="160" w:line="259" w:lineRule="auto"/>
            </w:pPr>
          </w:p>
        </w:tc>
        <w:tc>
          <w:tcPr>
            <w:tcW w:w="3543" w:type="dxa"/>
          </w:tcPr>
          <w:p w:rsidR="00A81814" w:rsidRDefault="00A81814">
            <w:pPr>
              <w:spacing w:after="160" w:line="259" w:lineRule="auto"/>
            </w:pPr>
          </w:p>
        </w:tc>
        <w:tc>
          <w:tcPr>
            <w:tcW w:w="4820" w:type="dxa"/>
          </w:tcPr>
          <w:p w:rsidR="00A81814" w:rsidRDefault="00AD4722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A81814">
        <w:tc>
          <w:tcPr>
            <w:tcW w:w="988" w:type="dxa"/>
          </w:tcPr>
          <w:p w:rsidR="00A81814" w:rsidRDefault="00AD4722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:rsidR="00A81814" w:rsidRDefault="00AD4722">
            <w:pPr>
              <w:spacing w:after="160" w:line="259" w:lineRule="auto"/>
            </w:pPr>
            <w:r>
              <w:rPr>
                <w:b/>
              </w:rPr>
              <w:t>Playlist &amp; Favorites</w:t>
            </w:r>
          </w:p>
        </w:tc>
        <w:tc>
          <w:tcPr>
            <w:tcW w:w="4820" w:type="dxa"/>
          </w:tcPr>
          <w:p w:rsidR="00A81814" w:rsidRDefault="00AD4722">
            <w:pPr>
              <w:spacing w:after="160" w:line="259" w:lineRule="auto"/>
            </w:pPr>
            <w:r>
              <w:t>Create and Manage Playlists</w:t>
            </w:r>
          </w:p>
        </w:tc>
      </w:tr>
      <w:tr w:rsidR="00A81814">
        <w:tc>
          <w:tcPr>
            <w:tcW w:w="988" w:type="dxa"/>
          </w:tcPr>
          <w:p w:rsidR="00A81814" w:rsidRDefault="00A81814">
            <w:pPr>
              <w:spacing w:after="160" w:line="259" w:lineRule="auto"/>
            </w:pPr>
          </w:p>
        </w:tc>
        <w:tc>
          <w:tcPr>
            <w:tcW w:w="3543" w:type="dxa"/>
          </w:tcPr>
          <w:p w:rsidR="00A81814" w:rsidRDefault="00A81814">
            <w:pPr>
              <w:spacing w:after="160" w:line="259" w:lineRule="auto"/>
            </w:pPr>
          </w:p>
        </w:tc>
        <w:tc>
          <w:tcPr>
            <w:tcW w:w="4820" w:type="dxa"/>
          </w:tcPr>
          <w:p w:rsidR="00A81814" w:rsidRDefault="00AD4722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A81814">
        <w:tc>
          <w:tcPr>
            <w:tcW w:w="988" w:type="dxa"/>
          </w:tcPr>
          <w:p w:rsidR="00A81814" w:rsidRDefault="00A81814">
            <w:pPr>
              <w:spacing w:after="160" w:line="259" w:lineRule="auto"/>
            </w:pPr>
          </w:p>
        </w:tc>
        <w:tc>
          <w:tcPr>
            <w:tcW w:w="3543" w:type="dxa"/>
          </w:tcPr>
          <w:p w:rsidR="00A81814" w:rsidRDefault="00A81814">
            <w:pPr>
              <w:spacing w:after="160" w:line="259" w:lineRule="auto"/>
            </w:pPr>
          </w:p>
        </w:tc>
        <w:tc>
          <w:tcPr>
            <w:tcW w:w="4820" w:type="dxa"/>
          </w:tcPr>
          <w:p w:rsidR="00A81814" w:rsidRDefault="00AD4722">
            <w:pPr>
              <w:spacing w:after="160" w:line="259" w:lineRule="auto"/>
            </w:pPr>
            <w:r>
              <w:t>Like / Favorite Songs</w:t>
            </w:r>
          </w:p>
        </w:tc>
      </w:tr>
      <w:tr w:rsidR="00A81814">
        <w:tc>
          <w:tcPr>
            <w:tcW w:w="988" w:type="dxa"/>
          </w:tcPr>
          <w:p w:rsidR="00A81814" w:rsidRDefault="00AD4722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:rsidR="00A81814" w:rsidRDefault="00AD4722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:rsidR="00A81814" w:rsidRDefault="00AD4722">
            <w:pPr>
              <w:spacing w:after="160" w:line="259" w:lineRule="auto"/>
            </w:pPr>
            <w:r>
              <w:t>Stream High-Quality Audio</w:t>
            </w:r>
          </w:p>
        </w:tc>
      </w:tr>
    </w:tbl>
    <w:p w:rsidR="00A81814" w:rsidRDefault="00A81814">
      <w:pPr>
        <w:rPr>
          <w:b/>
        </w:rPr>
      </w:pPr>
    </w:p>
    <w:p w:rsidR="00A81814" w:rsidRDefault="00A81814">
      <w:pPr>
        <w:rPr>
          <w:b/>
        </w:rPr>
      </w:pPr>
    </w:p>
    <w:p w:rsidR="00A81814" w:rsidRDefault="00A81814">
      <w:pPr>
        <w:rPr>
          <w:b/>
        </w:rPr>
      </w:pPr>
    </w:p>
    <w:p w:rsidR="00A81814" w:rsidRDefault="00AD4722">
      <w:pPr>
        <w:rPr>
          <w:b/>
        </w:rPr>
      </w:pPr>
      <w:r>
        <w:rPr>
          <w:b/>
        </w:rPr>
        <w:t>Non-functional Requirements:</w:t>
      </w:r>
    </w:p>
    <w:p w:rsidR="00A81814" w:rsidRDefault="00AD4722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50"/>
        <w:gridCol w:w="1876"/>
        <w:gridCol w:w="6390"/>
      </w:tblGrid>
      <w:tr w:rsidR="00A81814">
        <w:tc>
          <w:tcPr>
            <w:tcW w:w="750" w:type="dxa"/>
          </w:tcPr>
          <w:p w:rsidR="00A81814" w:rsidRDefault="00AD472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:rsidR="00A81814" w:rsidRDefault="00AD472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:rsidR="00A81814" w:rsidRDefault="00AD472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81814">
        <w:tc>
          <w:tcPr>
            <w:tcW w:w="750" w:type="dxa"/>
          </w:tcPr>
          <w:p w:rsidR="00A81814" w:rsidRDefault="00AD4722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:rsidR="00A81814" w:rsidRDefault="00AD4722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:rsidR="00A81814" w:rsidRDefault="00AD4722">
            <w:pPr>
              <w:spacing w:after="160" w:line="259" w:lineRule="auto"/>
            </w:pPr>
            <w:r>
              <w:t>The app should have an intuitive and user-friendly interface, ensuring smooth navigation an</w:t>
            </w:r>
            <w:r>
              <w:t>d accessibility for users of all demographics.</w:t>
            </w:r>
          </w:p>
        </w:tc>
      </w:tr>
      <w:tr w:rsidR="00A81814">
        <w:tc>
          <w:tcPr>
            <w:tcW w:w="750" w:type="dxa"/>
          </w:tcPr>
          <w:p w:rsidR="00A81814" w:rsidRDefault="00AD4722">
            <w:pPr>
              <w:spacing w:after="160" w:line="259" w:lineRule="auto"/>
            </w:pPr>
            <w:r>
              <w:rPr>
                <w:b/>
              </w:rPr>
              <w:lastRenderedPageBreak/>
              <w:t>NFR-2</w:t>
            </w:r>
          </w:p>
        </w:tc>
        <w:tc>
          <w:tcPr>
            <w:tcW w:w="1876" w:type="dxa"/>
          </w:tcPr>
          <w:p w:rsidR="00A81814" w:rsidRDefault="00AD4722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:rsidR="00A81814" w:rsidRDefault="00AD4722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A81814">
        <w:tc>
          <w:tcPr>
            <w:tcW w:w="750" w:type="dxa"/>
          </w:tcPr>
          <w:p w:rsidR="00A81814" w:rsidRDefault="00AD4722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:rsidR="00A81814" w:rsidRDefault="00AD4722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:rsidR="00A81814" w:rsidRDefault="00AD4722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A81814">
        <w:tc>
          <w:tcPr>
            <w:tcW w:w="750" w:type="dxa"/>
          </w:tcPr>
          <w:p w:rsidR="00A81814" w:rsidRDefault="00AD4722">
            <w:pPr>
              <w:spacing w:after="160" w:line="259" w:lineRule="auto"/>
            </w:pPr>
            <w:r>
              <w:rPr>
                <w:b/>
              </w:rPr>
              <w:t>NFR-4</w:t>
            </w:r>
          </w:p>
        </w:tc>
        <w:tc>
          <w:tcPr>
            <w:tcW w:w="1876" w:type="dxa"/>
          </w:tcPr>
          <w:p w:rsidR="00A81814" w:rsidRDefault="00AD4722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:rsidR="00A81814" w:rsidRDefault="00AD4722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A81814">
        <w:tc>
          <w:tcPr>
            <w:tcW w:w="750" w:type="dxa"/>
          </w:tcPr>
          <w:p w:rsidR="00A81814" w:rsidRDefault="00AD4722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:rsidR="00A81814" w:rsidRDefault="00AD4722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:rsidR="00A81814" w:rsidRDefault="00AD4722">
            <w:pPr>
              <w:spacing w:after="160" w:line="259" w:lineRule="auto"/>
            </w:pPr>
            <w:r>
              <w:t>The system should maintain an uptime of at least 99.9%, ensuring accessibility ac</w:t>
            </w:r>
            <w:r>
              <w:t>ross different time zones.</w:t>
            </w:r>
          </w:p>
        </w:tc>
      </w:tr>
      <w:tr w:rsidR="00A81814">
        <w:tc>
          <w:tcPr>
            <w:tcW w:w="750" w:type="dxa"/>
          </w:tcPr>
          <w:p w:rsidR="00A81814" w:rsidRDefault="00AD4722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:rsidR="00A81814" w:rsidRDefault="00AD4722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:rsidR="00A81814" w:rsidRDefault="00AD4722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A81814" w:rsidRDefault="00A81814"/>
    <w:sectPr w:rsidR="00A81814" w:rsidSect="00A8181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81814"/>
    <w:rsid w:val="00A81814"/>
    <w:rsid w:val="00AD47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814"/>
  </w:style>
  <w:style w:type="paragraph" w:styleId="Heading1">
    <w:name w:val="heading 1"/>
    <w:basedOn w:val="Normal"/>
    <w:next w:val="Normal"/>
    <w:uiPriority w:val="9"/>
    <w:qFormat/>
    <w:rsid w:val="00A8181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8181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8181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8181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8181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8181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81814"/>
  </w:style>
  <w:style w:type="paragraph" w:styleId="Title">
    <w:name w:val="Title"/>
    <w:basedOn w:val="Normal"/>
    <w:next w:val="Normal"/>
    <w:uiPriority w:val="10"/>
    <w:qFormat/>
    <w:rsid w:val="00A81814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A8181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818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A818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A818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A818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A818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A818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45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1796</Characters>
  <Application>Microsoft Office Word</Application>
  <DocSecurity>0</DocSecurity>
  <Lines>14</Lines>
  <Paragraphs>4</Paragraphs>
  <ScaleCrop>false</ScaleCrop>
  <Company>Grizli777</Company>
  <LinksUpToDate>false</LinksUpToDate>
  <CharactersWithSpaces>2106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2</cp:revision>
  <dcterms:created xsi:type="dcterms:W3CDTF">2025-03-06T08:22:00Z</dcterms:created>
  <dcterms:modified xsi:type="dcterms:W3CDTF">2025-03-09T12:36:00Z</dcterms:modified>
</cp:coreProperties>
</file>