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2547" w:rsidRPr="001A00F5" w:rsidRDefault="00072547" w:rsidP="0007254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A00F5">
        <w:rPr>
          <w:rFonts w:ascii="Times New Roman" w:hAnsi="Times New Roman" w:cs="Times New Roman"/>
          <w:b/>
          <w:bCs/>
          <w:sz w:val="24"/>
          <w:szCs w:val="24"/>
        </w:rPr>
        <w:t>SIMATS ENGINEERING</w:t>
      </w:r>
    </w:p>
    <w:p w:rsidR="00072547" w:rsidRPr="00F77294" w:rsidRDefault="00072547" w:rsidP="00072547">
      <w:pPr>
        <w:tabs>
          <w:tab w:val="left" w:pos="3274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77294">
        <w:rPr>
          <w:rFonts w:ascii="Times New Roman" w:hAnsi="Times New Roman" w:cs="Times New Roman"/>
          <w:b/>
          <w:bCs/>
          <w:sz w:val="24"/>
          <w:szCs w:val="24"/>
        </w:rPr>
        <w:t>CO1</w:t>
      </w:r>
    </w:p>
    <w:p w:rsidR="00072547" w:rsidRDefault="00A54C0B" w:rsidP="0007254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ASSESSMENT TOOL 2</w:t>
      </w:r>
    </w:p>
    <w:p w:rsidR="00072547" w:rsidRPr="001A00F5" w:rsidRDefault="00072547" w:rsidP="0007254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072547" w:rsidRDefault="00072547" w:rsidP="00072547">
      <w:pPr>
        <w:rPr>
          <w:rFonts w:ascii="Times New Roman" w:hAnsi="Times New Roman" w:cs="Times New Roman"/>
          <w:b/>
          <w:bCs/>
        </w:rPr>
      </w:pPr>
      <w:r w:rsidRPr="001A00F5">
        <w:rPr>
          <w:rFonts w:ascii="Times New Roman" w:hAnsi="Times New Roman" w:cs="Times New Roman"/>
          <w:b/>
          <w:bCs/>
        </w:rPr>
        <w:t xml:space="preserve">COURSE NAME: CSA07 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</w:t>
      </w: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Lavanya</w:t>
      </w:r>
      <w:proofErr w:type="spellEnd"/>
      <w:r>
        <w:rPr>
          <w:rFonts w:ascii="Times New Roman" w:hAnsi="Times New Roman" w:cs="Times New Roman"/>
          <w:b/>
          <w:bCs/>
        </w:rPr>
        <w:t xml:space="preserve"> M</w:t>
      </w:r>
    </w:p>
    <w:p w:rsidR="008D2F7C" w:rsidRDefault="00072547" w:rsidP="00072547">
      <w:pPr>
        <w:rPr>
          <w:rFonts w:ascii="Times New Roman" w:hAnsi="Times New Roman" w:cs="Times New Roman"/>
          <w:b/>
          <w:bCs/>
        </w:rPr>
      </w:pPr>
      <w:r w:rsidRPr="001A00F5">
        <w:rPr>
          <w:rFonts w:ascii="Times New Roman" w:hAnsi="Times New Roman" w:cs="Times New Roman"/>
          <w:b/>
          <w:bCs/>
        </w:rPr>
        <w:t>COURSE CODE: Computer Networks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REG </w:t>
      </w:r>
      <w:proofErr w:type="gramStart"/>
      <w:r>
        <w:rPr>
          <w:rFonts w:ascii="Times New Roman" w:hAnsi="Times New Roman" w:cs="Times New Roman"/>
          <w:b/>
          <w:bCs/>
        </w:rPr>
        <w:t>NO :</w:t>
      </w:r>
      <w:proofErr w:type="gramEnd"/>
      <w:r>
        <w:rPr>
          <w:rFonts w:ascii="Times New Roman" w:hAnsi="Times New Roman" w:cs="Times New Roman"/>
          <w:b/>
          <w:bCs/>
        </w:rPr>
        <w:t xml:space="preserve"> 192521072</w:t>
      </w:r>
    </w:p>
    <w:p w:rsidR="00072547" w:rsidRDefault="00072547" w:rsidP="0007254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</w:t>
      </w:r>
    </w:p>
    <w:p w:rsidR="00072547" w:rsidRPr="005C356F" w:rsidRDefault="00072547" w:rsidP="0007254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                    </w:t>
      </w:r>
      <w:r w:rsidRPr="005C356F">
        <w:rPr>
          <w:rFonts w:ascii="Times New Roman" w:hAnsi="Times New Roman" w:cs="Times New Roman"/>
          <w:b/>
          <w:bCs/>
          <w:sz w:val="24"/>
          <w:szCs w:val="24"/>
        </w:rPr>
        <w:t>OSI MODEL</w:t>
      </w:r>
    </w:p>
    <w:p w:rsidR="00072547" w:rsidRPr="005C356F" w:rsidRDefault="00072547" w:rsidP="0007254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72547" w:rsidRPr="005C356F" w:rsidRDefault="00072547" w:rsidP="000725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>Application</w:t>
      </w:r>
    </w:p>
    <w:p w:rsidR="00072547" w:rsidRPr="005C356F" w:rsidRDefault="00072547" w:rsidP="000725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│</w:t>
      </w:r>
    </w:p>
    <w:p w:rsidR="00072547" w:rsidRPr="005C356F" w:rsidRDefault="00072547" w:rsidP="000725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▼</w:t>
      </w:r>
    </w:p>
    <w:p w:rsidR="00072547" w:rsidRPr="005C356F" w:rsidRDefault="00072547" w:rsidP="000725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>Presentation</w:t>
      </w:r>
    </w:p>
    <w:p w:rsidR="00072547" w:rsidRPr="005C356F" w:rsidRDefault="00072547" w:rsidP="000725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│</w:t>
      </w:r>
    </w:p>
    <w:p w:rsidR="00072547" w:rsidRPr="005C356F" w:rsidRDefault="00072547" w:rsidP="000725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▼</w:t>
      </w:r>
    </w:p>
    <w:p w:rsidR="00072547" w:rsidRPr="005C356F" w:rsidRDefault="00072547" w:rsidP="000725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>Session</w:t>
      </w:r>
    </w:p>
    <w:p w:rsidR="00072547" w:rsidRPr="005C356F" w:rsidRDefault="00072547" w:rsidP="000725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>(Establishes, manages &amp;</w:t>
      </w:r>
    </w:p>
    <w:p w:rsidR="00072547" w:rsidRPr="005C356F" w:rsidRDefault="00072547" w:rsidP="0007254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C356F">
        <w:rPr>
          <w:rFonts w:ascii="Times New Roman" w:hAnsi="Times New Roman" w:cs="Times New Roman"/>
          <w:b/>
          <w:bCs/>
          <w:sz w:val="24"/>
          <w:szCs w:val="24"/>
        </w:rPr>
        <w:t>terminates</w:t>
      </w:r>
      <w:proofErr w:type="gramEnd"/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sessions)</w:t>
      </w:r>
    </w:p>
    <w:p w:rsidR="00072547" w:rsidRPr="005C356F" w:rsidRDefault="00072547" w:rsidP="000725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│</w:t>
      </w:r>
    </w:p>
    <w:p w:rsidR="00072547" w:rsidRPr="005C356F" w:rsidRDefault="00072547" w:rsidP="000725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▼</w:t>
      </w:r>
    </w:p>
    <w:p w:rsidR="00072547" w:rsidRPr="005C356F" w:rsidRDefault="00072547" w:rsidP="000725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>Transport</w:t>
      </w:r>
    </w:p>
    <w:p w:rsidR="00072547" w:rsidRPr="005C356F" w:rsidRDefault="00072547" w:rsidP="000725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>(Reliable end-to-end delivery)</w:t>
      </w:r>
    </w:p>
    <w:p w:rsidR="00072547" w:rsidRPr="005C356F" w:rsidRDefault="00072547" w:rsidP="000725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│</w:t>
      </w:r>
    </w:p>
    <w:p w:rsidR="00072547" w:rsidRPr="005C356F" w:rsidRDefault="00072547" w:rsidP="000725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▼</w:t>
      </w:r>
    </w:p>
    <w:p w:rsidR="00072547" w:rsidRPr="005C356F" w:rsidRDefault="00072547" w:rsidP="000725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>Network</w:t>
      </w:r>
    </w:p>
    <w:p w:rsidR="00072547" w:rsidRPr="005C356F" w:rsidRDefault="00072547" w:rsidP="000725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lastRenderedPageBreak/>
        <w:t>(Routing &amp; Logical Addressing)</w:t>
      </w:r>
    </w:p>
    <w:p w:rsidR="00072547" w:rsidRPr="005C356F" w:rsidRDefault="00072547" w:rsidP="000725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│</w:t>
      </w:r>
    </w:p>
    <w:p w:rsidR="00072547" w:rsidRPr="005C356F" w:rsidRDefault="00072547" w:rsidP="000725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▼</w:t>
      </w:r>
    </w:p>
    <w:p w:rsidR="00072547" w:rsidRPr="005C356F" w:rsidRDefault="00072547" w:rsidP="000725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>Data Link</w:t>
      </w:r>
    </w:p>
    <w:p w:rsidR="00072547" w:rsidRPr="005C356F" w:rsidRDefault="00072547" w:rsidP="000725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>(Framing, Error Detection,</w:t>
      </w:r>
    </w:p>
    <w:p w:rsidR="00072547" w:rsidRPr="005C356F" w:rsidRDefault="00072547" w:rsidP="000725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>MAC Addressing)</w:t>
      </w:r>
    </w:p>
    <w:p w:rsidR="00072547" w:rsidRPr="005C356F" w:rsidRDefault="00072547" w:rsidP="000725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│</w:t>
      </w:r>
    </w:p>
    <w:p w:rsidR="00072547" w:rsidRPr="005C356F" w:rsidRDefault="00072547" w:rsidP="000725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▼</w:t>
      </w:r>
    </w:p>
    <w:p w:rsidR="00072547" w:rsidRPr="005C356F" w:rsidRDefault="00072547" w:rsidP="000725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>Physical</w:t>
      </w:r>
    </w:p>
    <w:p w:rsidR="00072547" w:rsidRPr="005C356F" w:rsidRDefault="00072547" w:rsidP="000725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>(Bit transmission)</w:t>
      </w:r>
    </w:p>
    <w:p w:rsidR="00072547" w:rsidRDefault="00072547" w:rsidP="0007254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DATA TRANSMISSION (OSI MODEL)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>Application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│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>Presentation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│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>Session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│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▼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>Transport Layer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│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└──► Segment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│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▼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lastRenderedPageBreak/>
        <w:t>Network Layer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│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└──► Packet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│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▼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>Data Link Layer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│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└──► Frame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│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▼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>Physical Layer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│</w:t>
      </w:r>
    </w:p>
    <w:p w:rsidR="00072547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└──► Bits</w:t>
      </w:r>
    </w:p>
    <w:p w:rsid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DATA DELIVERY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Data Link Layer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│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▼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MAC Address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│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▼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Local Delivery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│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│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             ▼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Network Layer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│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▼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IP Address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│</w:t>
      </w:r>
    </w:p>
    <w:p w:rsidR="005C356F" w:rsidRP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▼</w:t>
      </w:r>
    </w:p>
    <w:p w:rsid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56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Global Delivery</w:t>
      </w:r>
    </w:p>
    <w:p w:rsidR="005C356F" w:rsidRDefault="005C356F" w:rsidP="005C356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Error Control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│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  ┌───────────────┴───────────────┐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  ▼                               </w:t>
      </w:r>
      <w:proofErr w:type="spellStart"/>
      <w:r w:rsidRPr="00A54C0B">
        <w:rPr>
          <w:rFonts w:ascii="Times New Roman" w:hAnsi="Times New Roman" w:cs="Times New Roman"/>
          <w:b/>
          <w:bCs/>
          <w:sz w:val="24"/>
          <w:szCs w:val="24"/>
        </w:rPr>
        <w:t>▼</w:t>
      </w:r>
      <w:proofErr w:type="spellEnd"/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Data Link Layer                 Transport Layer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  │                               </w:t>
      </w:r>
      <w:proofErr w:type="spellStart"/>
      <w:r w:rsidRPr="00A54C0B">
        <w:rPr>
          <w:rFonts w:ascii="Times New Roman" w:hAnsi="Times New Roman" w:cs="Times New Roman"/>
          <w:b/>
          <w:bCs/>
          <w:sz w:val="24"/>
          <w:szCs w:val="24"/>
        </w:rPr>
        <w:t>│</w:t>
      </w:r>
      <w:proofErr w:type="spellEnd"/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  ▼                               </w:t>
      </w:r>
      <w:proofErr w:type="spellStart"/>
      <w:r w:rsidRPr="00A54C0B">
        <w:rPr>
          <w:rFonts w:ascii="Times New Roman" w:hAnsi="Times New Roman" w:cs="Times New Roman"/>
          <w:b/>
          <w:bCs/>
          <w:sz w:val="24"/>
          <w:szCs w:val="24"/>
        </w:rPr>
        <w:t>▼</w:t>
      </w:r>
      <w:proofErr w:type="spellEnd"/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Error Detection               Error Correction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  │                               </w:t>
      </w:r>
      <w:proofErr w:type="spellStart"/>
      <w:r w:rsidRPr="00A54C0B">
        <w:rPr>
          <w:rFonts w:ascii="Times New Roman" w:hAnsi="Times New Roman" w:cs="Times New Roman"/>
          <w:b/>
          <w:bCs/>
          <w:sz w:val="24"/>
          <w:szCs w:val="24"/>
        </w:rPr>
        <w:t>│</w:t>
      </w:r>
      <w:proofErr w:type="spellEnd"/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  └───────────────┬───────────────┘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▼</w:t>
      </w:r>
    </w:p>
    <w:p w:rsidR="005C356F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      Reliable Data Transmission</w:t>
      </w:r>
    </w:p>
    <w:p w:rsid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5.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Web Browsing (HTTP/HTTPS)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│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▼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Application Layer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(HTTP / HTTPS)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│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▼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Presentation Layer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   (Encryption - SSL/TLS, Data Format)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│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▼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Session Layer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  (Establishes &amp; Manages Session)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│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▼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Transport Layer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(TCP, Segmentation)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│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▼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Network Layer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(IP Address, Routing)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│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▼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Data Link Layer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 (Frames, MAC Address, Error Check)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│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▼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Physical Layer</w:t>
      </w:r>
    </w:p>
    <w:p w:rsid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     (Bits transmitted through cable/Wi-Fi)</w:t>
      </w:r>
    </w:p>
    <w:p w:rsid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      Network Troubleshooting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Physical Layer        </w:t>
      </w:r>
      <w:r w:rsidRPr="00A54C0B">
        <w:rPr>
          <w:rFonts w:ascii="MS Mincho" w:eastAsia="MS Mincho" w:hAnsi="MS Mincho" w:cs="MS Mincho" w:hint="eastAsia"/>
          <w:b/>
          <w:bCs/>
          <w:sz w:val="24"/>
          <w:szCs w:val="24"/>
        </w:rPr>
        <w:t>✔</w:t>
      </w: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(Working)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│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▼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Data Link Layer       </w:t>
      </w:r>
      <w:r w:rsidRPr="00A54C0B">
        <w:rPr>
          <w:rFonts w:ascii="MS Mincho" w:eastAsia="MS Mincho" w:hAnsi="MS Mincho" w:cs="MS Mincho" w:hint="eastAsia"/>
          <w:b/>
          <w:bCs/>
          <w:sz w:val="24"/>
          <w:szCs w:val="24"/>
        </w:rPr>
        <w:t>✔</w:t>
      </w: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(Working)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│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▼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Network Layer         </w:t>
      </w:r>
      <w:r w:rsidRPr="00A54C0B">
        <w:rPr>
          <w:rFonts w:ascii="MS Mincho" w:eastAsia="MS Mincho" w:hAnsi="MS Mincho" w:cs="MS Mincho" w:hint="eastAsia"/>
          <w:b/>
          <w:bCs/>
          <w:sz w:val="24"/>
          <w:szCs w:val="24"/>
        </w:rPr>
        <w:t>✖</w:t>
      </w: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(Failure)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│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▼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Transport Layer       </w:t>
      </w:r>
      <w:r w:rsidRPr="00A54C0B">
        <w:rPr>
          <w:rFonts w:ascii="MS Mincho" w:eastAsia="MS Mincho" w:hAnsi="MS Mincho" w:cs="MS Mincho" w:hint="eastAsia"/>
          <w:b/>
          <w:bCs/>
          <w:sz w:val="24"/>
          <w:szCs w:val="24"/>
        </w:rPr>
        <w:t>✖</w:t>
      </w: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(Unavailable)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│</w:t>
      </w:r>
    </w:p>
    <w:p w:rsidR="00A54C0B" w:rsidRP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       ▼</w:t>
      </w:r>
    </w:p>
    <w:p w:rsidR="00A54C0B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Application Layer     </w:t>
      </w:r>
      <w:r w:rsidRPr="00A54C0B">
        <w:rPr>
          <w:rFonts w:ascii="MS Mincho" w:eastAsia="MS Mincho" w:hAnsi="MS Mincho" w:cs="MS Mincho" w:hint="eastAsia"/>
          <w:b/>
          <w:bCs/>
          <w:sz w:val="24"/>
          <w:szCs w:val="24"/>
        </w:rPr>
        <w:t>✖</w:t>
      </w:r>
      <w:r w:rsidRPr="00A54C0B">
        <w:rPr>
          <w:rFonts w:ascii="Times New Roman" w:hAnsi="Times New Roman" w:cs="Times New Roman"/>
          <w:b/>
          <w:bCs/>
          <w:sz w:val="24"/>
          <w:szCs w:val="24"/>
        </w:rPr>
        <w:t xml:space="preserve"> (Service Unavailable)</w:t>
      </w:r>
    </w:p>
    <w:p w:rsidR="00A54C0B" w:rsidRPr="005C356F" w:rsidRDefault="00A54C0B" w:rsidP="00A54C0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72547" w:rsidRPr="005C356F" w:rsidRDefault="00072547" w:rsidP="0007254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72547" w:rsidRPr="005C356F" w:rsidSect="008D2F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072547"/>
    <w:rsid w:val="00072547"/>
    <w:rsid w:val="005C356F"/>
    <w:rsid w:val="008D2F7C"/>
    <w:rsid w:val="00A54C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25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2026-07-14T16:02:00Z</dcterms:created>
  <dcterms:modified xsi:type="dcterms:W3CDTF">2026-07-14T17:06:00Z</dcterms:modified>
</cp:coreProperties>
</file>