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F26" w:rsidRDefault="00C434E3">
      <w:pPr>
        <w:rPr>
          <w:rFonts w:ascii="Times New Roman" w:hAnsi="Times New Roman" w:cs="Times New Roman"/>
          <w:sz w:val="40"/>
          <w:szCs w:val="40"/>
        </w:rPr>
      </w:pPr>
      <w:r>
        <w:rPr>
          <w:rFonts w:ascii="Times New Roman" w:hAnsi="Times New Roman" w:cs="Times New Roman"/>
          <w:sz w:val="40"/>
          <w:szCs w:val="40"/>
        </w:rPr>
        <w:t xml:space="preserve">           </w:t>
      </w:r>
      <w:r w:rsidR="001F180F" w:rsidRPr="001F180F">
        <w:rPr>
          <w:rFonts w:ascii="Times New Roman" w:hAnsi="Times New Roman" w:cs="Times New Roman"/>
          <w:sz w:val="40"/>
          <w:szCs w:val="40"/>
        </w:rPr>
        <w:t>HYPOTHESIS TESTING CASESTUDY</w:t>
      </w:r>
    </w:p>
    <w:p w:rsidR="001F180F" w:rsidRDefault="001F180F" w:rsidP="001F180F">
      <w:pPr>
        <w:jc w:val="both"/>
        <w:rPr>
          <w:rFonts w:ascii="Times New Roman" w:hAnsi="Times New Roman" w:cs="Times New Roman"/>
          <w:sz w:val="36"/>
          <w:szCs w:val="36"/>
          <w:lang w:val="en-US"/>
        </w:rPr>
      </w:pPr>
    </w:p>
    <w:p w:rsidR="001F180F" w:rsidRDefault="001F180F" w:rsidP="001F180F">
      <w:pPr>
        <w:jc w:val="both"/>
        <w:rPr>
          <w:rFonts w:ascii="Times New Roman" w:hAnsi="Times New Roman" w:cs="Times New Roman"/>
          <w:sz w:val="36"/>
          <w:szCs w:val="36"/>
          <w:lang w:val="en-US"/>
        </w:rPr>
      </w:pPr>
      <w:r w:rsidRPr="00875DBF">
        <w:rPr>
          <w:rFonts w:ascii="Times New Roman" w:hAnsi="Times New Roman" w:cs="Times New Roman"/>
          <w:sz w:val="36"/>
          <w:szCs w:val="36"/>
          <w:lang w:val="en-US"/>
        </w:rPr>
        <w:t>The pharmaceutical company Sun Pharma is manufacturing a new batch of painkiller drugs, which are due for testing. Around 80,000 new products are created and need to be tested for their time of effect (which is measured as the time taken for the drug to completely cure the pain), as well as the quality assurance (which tells you whether the drug was able to do a satisfactory job or not).</w:t>
      </w:r>
    </w:p>
    <w:p w:rsidR="00875DBF" w:rsidRPr="00875DBF" w:rsidRDefault="00875DBF" w:rsidP="00875DBF">
      <w:pPr>
        <w:jc w:val="both"/>
        <w:rPr>
          <w:rFonts w:ascii="Times New Roman" w:hAnsi="Times New Roman" w:cs="Times New Roman"/>
          <w:sz w:val="32"/>
          <w:szCs w:val="32"/>
          <w:lang w:val="en-US"/>
        </w:rPr>
      </w:pPr>
      <w:r w:rsidRPr="00875DBF">
        <w:rPr>
          <w:rFonts w:ascii="Times New Roman" w:hAnsi="Times New Roman" w:cs="Times New Roman"/>
          <w:b/>
          <w:bCs/>
          <w:sz w:val="32"/>
          <w:szCs w:val="32"/>
          <w:lang w:val="en-US"/>
        </w:rPr>
        <w:t>Question 1:</w:t>
      </w:r>
    </w:p>
    <w:p w:rsidR="00875DBF" w:rsidRPr="00875DBF" w:rsidRDefault="00875DBF" w:rsidP="00875DBF">
      <w:pPr>
        <w:numPr>
          <w:ilvl w:val="0"/>
          <w:numId w:val="1"/>
        </w:numPr>
        <w:jc w:val="both"/>
        <w:rPr>
          <w:rFonts w:ascii="Times New Roman" w:hAnsi="Times New Roman" w:cs="Times New Roman"/>
          <w:sz w:val="32"/>
          <w:szCs w:val="32"/>
          <w:lang w:val="en-US"/>
        </w:rPr>
      </w:pPr>
      <w:r w:rsidRPr="00875DBF">
        <w:rPr>
          <w:rFonts w:ascii="Times New Roman" w:hAnsi="Times New Roman" w:cs="Times New Roman"/>
          <w:sz w:val="32"/>
          <w:szCs w:val="32"/>
          <w:lang w:val="en-US"/>
        </w:rPr>
        <w:t>The quality assurance checks on the previous batches of drugs found that — it is 4 times more likely that a drug is able to produce a satisfactory result than not.</w:t>
      </w:r>
    </w:p>
    <w:p w:rsidR="00875DBF" w:rsidRPr="00875DBF" w:rsidRDefault="00875DBF" w:rsidP="00875DBF">
      <w:pPr>
        <w:numPr>
          <w:ilvl w:val="0"/>
          <w:numId w:val="1"/>
        </w:numPr>
        <w:jc w:val="both"/>
        <w:rPr>
          <w:rFonts w:ascii="Times New Roman" w:hAnsi="Times New Roman" w:cs="Times New Roman"/>
          <w:sz w:val="32"/>
          <w:szCs w:val="32"/>
          <w:lang w:val="en-US"/>
        </w:rPr>
      </w:pPr>
      <w:r w:rsidRPr="00875DBF">
        <w:rPr>
          <w:rFonts w:ascii="Times New Roman" w:hAnsi="Times New Roman" w:cs="Times New Roman"/>
          <w:sz w:val="32"/>
          <w:szCs w:val="32"/>
          <w:lang w:val="en-US"/>
        </w:rPr>
        <w:t>Given a small sample of 10 drugs, you are required to find the theoretical probability that at most, 3 drugs are not able to do a satisfactory job.</w:t>
      </w:r>
    </w:p>
    <w:p w:rsidR="00875DBF" w:rsidRPr="00182EC5" w:rsidRDefault="00875DBF" w:rsidP="00182EC5">
      <w:pPr>
        <w:pStyle w:val="ListParagraph"/>
        <w:numPr>
          <w:ilvl w:val="0"/>
          <w:numId w:val="2"/>
        </w:numPr>
        <w:jc w:val="both"/>
        <w:rPr>
          <w:rFonts w:ascii="Times New Roman" w:hAnsi="Times New Roman" w:cs="Times New Roman"/>
          <w:sz w:val="32"/>
          <w:szCs w:val="32"/>
          <w:lang w:val="en-US"/>
        </w:rPr>
      </w:pPr>
      <w:r w:rsidRPr="00182EC5">
        <w:rPr>
          <w:rFonts w:ascii="Times New Roman" w:hAnsi="Times New Roman" w:cs="Times New Roman"/>
          <w:sz w:val="32"/>
          <w:szCs w:val="32"/>
          <w:lang w:val="en-US"/>
        </w:rPr>
        <w:t>Propose the type of probability distribution that would accurately portray the above scenario, and list out the three conditions that this distribution follows.</w:t>
      </w:r>
    </w:p>
    <w:p w:rsidR="00182EC5" w:rsidRPr="00182EC5" w:rsidRDefault="00182EC5" w:rsidP="00182EC5">
      <w:pPr>
        <w:pStyle w:val="ListParagraph"/>
        <w:ind w:left="504"/>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3825240" cy="3093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a.PN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5599" cy="3094010"/>
                    </a:xfrm>
                    <a:prstGeom prst="rect">
                      <a:avLst/>
                    </a:prstGeom>
                  </pic:spPr>
                </pic:pic>
              </a:graphicData>
            </a:graphic>
          </wp:inline>
        </w:drawing>
      </w:r>
    </w:p>
    <w:p w:rsidR="00875DBF" w:rsidRPr="00875DBF" w:rsidRDefault="00875DBF" w:rsidP="00875DBF">
      <w:pPr>
        <w:jc w:val="both"/>
        <w:rPr>
          <w:rFonts w:ascii="Times New Roman" w:hAnsi="Times New Roman" w:cs="Times New Roman"/>
          <w:sz w:val="32"/>
          <w:szCs w:val="32"/>
          <w:lang w:val="en-US"/>
        </w:rPr>
      </w:pPr>
      <w:r w:rsidRPr="00875DBF">
        <w:rPr>
          <w:rFonts w:ascii="Times New Roman" w:hAnsi="Times New Roman" w:cs="Times New Roman"/>
          <w:sz w:val="32"/>
          <w:szCs w:val="32"/>
          <w:lang w:val="en-US"/>
        </w:rPr>
        <w:lastRenderedPageBreak/>
        <w:t>b.)  Calculate the required probability.</w:t>
      </w:r>
    </w:p>
    <w:p w:rsidR="00875DBF" w:rsidRDefault="00182EC5" w:rsidP="001F180F">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23316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b.PN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33799" cy="2164302"/>
                    </a:xfrm>
                    <a:prstGeom prst="rect">
                      <a:avLst/>
                    </a:prstGeom>
                  </pic:spPr>
                </pic:pic>
              </a:graphicData>
            </a:graphic>
          </wp:inline>
        </w:drawing>
      </w:r>
    </w:p>
    <w:p w:rsidR="00182EC5" w:rsidRPr="00182EC5" w:rsidRDefault="00182EC5" w:rsidP="00182EC5">
      <w:pPr>
        <w:jc w:val="both"/>
        <w:rPr>
          <w:rFonts w:ascii="Times New Roman" w:hAnsi="Times New Roman" w:cs="Times New Roman"/>
          <w:sz w:val="32"/>
          <w:szCs w:val="32"/>
          <w:lang w:val="en-US"/>
        </w:rPr>
      </w:pPr>
      <w:r w:rsidRPr="00182EC5">
        <w:rPr>
          <w:rFonts w:ascii="Times New Roman" w:hAnsi="Times New Roman" w:cs="Times New Roman"/>
          <w:b/>
          <w:bCs/>
          <w:sz w:val="32"/>
          <w:szCs w:val="32"/>
          <w:lang w:val="en-US"/>
        </w:rPr>
        <w:t>Question 2:</w:t>
      </w:r>
    </w:p>
    <w:p w:rsidR="00182EC5" w:rsidRPr="00182EC5" w:rsidRDefault="00182EC5" w:rsidP="00182EC5">
      <w:pPr>
        <w:numPr>
          <w:ilvl w:val="0"/>
          <w:numId w:val="3"/>
        </w:numPr>
        <w:jc w:val="both"/>
        <w:rPr>
          <w:rFonts w:ascii="Times New Roman" w:hAnsi="Times New Roman" w:cs="Times New Roman"/>
          <w:sz w:val="36"/>
          <w:szCs w:val="36"/>
          <w:lang w:val="en-US"/>
        </w:rPr>
      </w:pPr>
      <w:r w:rsidRPr="00182EC5">
        <w:rPr>
          <w:rFonts w:ascii="Times New Roman" w:hAnsi="Times New Roman" w:cs="Times New Roman"/>
          <w:sz w:val="36"/>
          <w:szCs w:val="36"/>
          <w:lang w:val="en-US"/>
        </w:rPr>
        <w:t>For the effectiveness test, a sample of 100 drugs was taken. The mean time of effect was 207 seconds, with the standard deviation coming to 65 seconds. Using this information, you are required to estimate the interval in which the population mean might lie — with a 95% confidence level.</w:t>
      </w:r>
    </w:p>
    <w:p w:rsidR="00182EC5" w:rsidRDefault="00182EC5" w:rsidP="00182EC5">
      <w:pPr>
        <w:jc w:val="both"/>
        <w:rPr>
          <w:rFonts w:ascii="Times New Roman" w:hAnsi="Times New Roman" w:cs="Times New Roman"/>
          <w:sz w:val="36"/>
          <w:szCs w:val="36"/>
          <w:lang w:val="en-US"/>
        </w:rPr>
      </w:pPr>
      <w:r w:rsidRPr="00182EC5">
        <w:rPr>
          <w:rFonts w:ascii="Times New Roman" w:hAnsi="Times New Roman" w:cs="Times New Roman"/>
          <w:sz w:val="36"/>
          <w:szCs w:val="36"/>
          <w:lang w:val="en-US"/>
        </w:rPr>
        <w:t> a.) Discuss the main methodology using which you will approach this problem. State all the properties of the required method. Limit your answer to 150 words.</w:t>
      </w:r>
    </w:p>
    <w:p w:rsidR="00182EC5" w:rsidRDefault="00182EC5" w:rsidP="00182EC5">
      <w:pPr>
        <w:jc w:val="both"/>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extent cx="3078747" cy="28653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2a.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78747" cy="2865368"/>
                    </a:xfrm>
                    <a:prstGeom prst="rect">
                      <a:avLst/>
                    </a:prstGeom>
                  </pic:spPr>
                </pic:pic>
              </a:graphicData>
            </a:graphic>
          </wp:inline>
        </w:drawing>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lastRenderedPageBreak/>
        <w:t xml:space="preserve">       The main methodology that we would be using Central Limit Theorem to estimate the population mean in the form of an interval.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          Hence based on the Central Limit Theorem, for a sampling distribution, we can say that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1. Sampling distribution’s mean (</w:t>
      </w:r>
      <w:r w:rsidRPr="00305564">
        <w:rPr>
          <w:rFonts w:ascii="Cambria Math" w:hAnsi="Cambria Math" w:cs="Times New Roman"/>
          <w:sz w:val="32"/>
          <w:szCs w:val="32"/>
          <w:lang w:val="en-US"/>
        </w:rPr>
        <w:t>𝜇𝑥</w:t>
      </w:r>
      <w:r w:rsidRPr="00305564">
        <w:rPr>
          <w:rFonts w:ascii="Times New Roman" w:hAnsi="Times New Roman" w:cs="Times New Roman"/>
          <w:sz w:val="32"/>
          <w:szCs w:val="32"/>
          <w:lang w:val="en-US"/>
        </w:rPr>
        <w:t>̅ ) = Population mean(</w:t>
      </w:r>
      <w:r w:rsidRPr="00305564">
        <w:rPr>
          <w:rFonts w:ascii="Cambria Math" w:hAnsi="Cambria Math" w:cs="Times New Roman"/>
          <w:sz w:val="32"/>
          <w:szCs w:val="32"/>
          <w:lang w:val="en-US"/>
        </w:rPr>
        <w:t>𝜇</w:t>
      </w:r>
      <w:r w:rsidRPr="00305564">
        <w:rPr>
          <w:rFonts w:ascii="Times New Roman" w:hAnsi="Times New Roman" w:cs="Times New Roman"/>
          <w:sz w:val="32"/>
          <w:szCs w:val="32"/>
          <w:lang w:val="en-US"/>
        </w:rPr>
        <w:t xml:space="preserve">) {unknown}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2. Sampling distribution’s standard deviation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(Standard Error) = </w:t>
      </w:r>
      <w:r w:rsidRPr="00305564">
        <w:rPr>
          <w:rFonts w:ascii="Cambria Math" w:hAnsi="Cambria Math" w:cs="Times New Roman"/>
          <w:sz w:val="32"/>
          <w:szCs w:val="32"/>
          <w:lang w:val="en-US"/>
        </w:rPr>
        <w:t>𝜎</w:t>
      </w:r>
      <w:r w:rsidRPr="00305564">
        <w:rPr>
          <w:rFonts w:ascii="Times New Roman" w:hAnsi="Times New Roman" w:cs="Times New Roman"/>
          <w:sz w:val="32"/>
          <w:szCs w:val="32"/>
          <w:lang w:val="en-US"/>
        </w:rPr>
        <w:t xml:space="preserve">/√n.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Since we know only the samples standard deviation (S), we approximate the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population’s standard deviation (</w:t>
      </w:r>
      <w:r w:rsidRPr="00305564">
        <w:rPr>
          <w:rFonts w:ascii="Cambria Math" w:hAnsi="Cambria Math" w:cs="Times New Roman"/>
          <w:sz w:val="32"/>
          <w:szCs w:val="32"/>
          <w:lang w:val="en-US"/>
        </w:rPr>
        <w:t>𝜎</w:t>
      </w:r>
      <w:r w:rsidRPr="00305564">
        <w:rPr>
          <w:rFonts w:ascii="Times New Roman" w:hAnsi="Times New Roman" w:cs="Times New Roman"/>
          <w:sz w:val="32"/>
          <w:szCs w:val="32"/>
          <w:lang w:val="en-US"/>
        </w:rPr>
        <w:t xml:space="preserve">) with that of sample. n is the sample size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3. For n &gt; 30, sampling distribution becomes a normal distribution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Given the sample’s size, mean and standard deviation, we can say that the confidence interval for </w:t>
      </w:r>
      <w:r w:rsidRPr="00305564">
        <w:rPr>
          <w:rFonts w:ascii="Cambria Math" w:hAnsi="Cambria Math" w:cs="Times New Roman"/>
          <w:sz w:val="32"/>
          <w:szCs w:val="32"/>
          <w:lang w:val="en-US"/>
        </w:rPr>
        <w:t>𝜇</w:t>
      </w:r>
      <w:r w:rsidRPr="00305564">
        <w:rPr>
          <w:rFonts w:ascii="Times New Roman" w:hAnsi="Times New Roman" w:cs="Times New Roman"/>
          <w:sz w:val="32"/>
          <w:szCs w:val="32"/>
          <w:lang w:val="en-US"/>
        </w:rPr>
        <w:t xml:space="preserve">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lies in the range of ( </w:t>
      </w:r>
      <w:r w:rsidRPr="00305564">
        <w:rPr>
          <w:rFonts w:ascii="Cambria Math" w:hAnsi="Cambria Math" w:cs="Times New Roman"/>
          <w:sz w:val="32"/>
          <w:szCs w:val="32"/>
          <w:lang w:val="en-US"/>
        </w:rPr>
        <w:t>𝑋</w:t>
      </w:r>
      <w:r w:rsidRPr="00305564">
        <w:rPr>
          <w:rFonts w:ascii="Times New Roman" w:hAnsi="Times New Roman" w:cs="Times New Roman"/>
          <w:sz w:val="32"/>
          <w:szCs w:val="32"/>
          <w:lang w:val="en-US"/>
        </w:rPr>
        <w:t xml:space="preserve">̅  -Z*S/n,X+Z*S/n). </w:t>
      </w:r>
    </w:p>
    <w:p w:rsidR="00305564" w:rsidRPr="00305564" w:rsidRDefault="00305564" w:rsidP="00305564">
      <w:pPr>
        <w:jc w:val="both"/>
        <w:rPr>
          <w:rFonts w:ascii="Times New Roman" w:hAnsi="Times New Roman" w:cs="Times New Roman"/>
          <w:sz w:val="32"/>
          <w:szCs w:val="32"/>
          <w:lang w:val="en-US"/>
        </w:rPr>
      </w:pPr>
      <w:r w:rsidRPr="00305564">
        <w:rPr>
          <w:rFonts w:ascii="Times New Roman" w:hAnsi="Times New Roman" w:cs="Times New Roman"/>
          <w:sz w:val="32"/>
          <w:szCs w:val="32"/>
          <w:lang w:val="en-US"/>
        </w:rPr>
        <w:t xml:space="preserve">Here z* is the z-score associated to 95% of the confidence level, </w:t>
      </w:r>
      <w:r w:rsidRPr="00305564">
        <w:rPr>
          <w:rFonts w:ascii="Cambria Math" w:hAnsi="Cambria Math" w:cs="Times New Roman"/>
          <w:sz w:val="32"/>
          <w:szCs w:val="32"/>
          <w:lang w:val="en-US"/>
        </w:rPr>
        <w:t>𝑋</w:t>
      </w:r>
      <w:r w:rsidRPr="00305564">
        <w:rPr>
          <w:rFonts w:ascii="Times New Roman" w:hAnsi="Times New Roman" w:cs="Times New Roman"/>
          <w:sz w:val="32"/>
          <w:szCs w:val="32"/>
          <w:lang w:val="en-US"/>
        </w:rPr>
        <w:t>̅  is the sample’s mean and S is the  standard Deviations.</w:t>
      </w:r>
    </w:p>
    <w:p w:rsidR="00305564" w:rsidRPr="00182EC5" w:rsidRDefault="00305564" w:rsidP="00305564">
      <w:pPr>
        <w:jc w:val="both"/>
        <w:rPr>
          <w:rFonts w:ascii="Times New Roman" w:hAnsi="Times New Roman" w:cs="Times New Roman"/>
          <w:sz w:val="36"/>
          <w:szCs w:val="36"/>
          <w:lang w:val="en-US"/>
        </w:rPr>
      </w:pPr>
    </w:p>
    <w:p w:rsidR="00182EC5" w:rsidRPr="00182EC5" w:rsidRDefault="00182EC5" w:rsidP="00182EC5">
      <w:pPr>
        <w:pStyle w:val="ListParagraph"/>
        <w:numPr>
          <w:ilvl w:val="0"/>
          <w:numId w:val="2"/>
        </w:numPr>
        <w:jc w:val="both"/>
        <w:rPr>
          <w:rFonts w:ascii="Times New Roman" w:hAnsi="Times New Roman" w:cs="Times New Roman"/>
          <w:sz w:val="36"/>
          <w:szCs w:val="36"/>
          <w:lang w:val="en-US"/>
        </w:rPr>
      </w:pPr>
      <w:r w:rsidRPr="00182EC5">
        <w:rPr>
          <w:rFonts w:ascii="Times New Roman" w:hAnsi="Times New Roman" w:cs="Times New Roman"/>
          <w:sz w:val="36"/>
          <w:szCs w:val="36"/>
          <w:lang w:val="en-US"/>
        </w:rPr>
        <w:t>Find the required interval.</w:t>
      </w:r>
    </w:p>
    <w:p w:rsidR="00153700" w:rsidRDefault="00153700" w:rsidP="00153700">
      <w:pPr>
        <w:pStyle w:val="ListParagraph"/>
        <w:ind w:left="144"/>
        <w:jc w:val="both"/>
        <w:rPr>
          <w:rFonts w:ascii="Times New Roman" w:hAnsi="Times New Roman" w:cs="Times New Roman"/>
          <w:sz w:val="36"/>
          <w:szCs w:val="36"/>
        </w:rPr>
      </w:pPr>
    </w:p>
    <w:p w:rsidR="00153700" w:rsidRDefault="00153700" w:rsidP="00153700">
      <w:pPr>
        <w:pStyle w:val="ListParagraph"/>
        <w:ind w:left="144"/>
        <w:jc w:val="both"/>
        <w:rPr>
          <w:rFonts w:ascii="Times New Roman" w:hAnsi="Times New Roman" w:cs="Times New Roman"/>
          <w:sz w:val="36"/>
          <w:szCs w:val="36"/>
        </w:rPr>
      </w:pPr>
      <w:r>
        <w:rPr>
          <w:rFonts w:ascii="Times New Roman" w:hAnsi="Times New Roman" w:cs="Times New Roman"/>
          <w:sz w:val="36"/>
          <w:szCs w:val="36"/>
        </w:rPr>
        <w:t xml:space="preserve">        Confidence interval= (194.26,219.74).</w:t>
      </w:r>
    </w:p>
    <w:p w:rsidR="00305564" w:rsidRDefault="00305564" w:rsidP="00153700">
      <w:pPr>
        <w:jc w:val="both"/>
        <w:rPr>
          <w:rFonts w:ascii="Times New Roman" w:hAnsi="Times New Roman" w:cs="Times New Roman"/>
          <w:b/>
          <w:bCs/>
          <w:sz w:val="36"/>
          <w:szCs w:val="36"/>
          <w:lang w:val="en-US"/>
        </w:rPr>
      </w:pPr>
    </w:p>
    <w:p w:rsidR="00305564" w:rsidRDefault="00305564" w:rsidP="00153700">
      <w:pPr>
        <w:jc w:val="both"/>
        <w:rPr>
          <w:rFonts w:ascii="Times New Roman" w:hAnsi="Times New Roman" w:cs="Times New Roman"/>
          <w:b/>
          <w:bCs/>
          <w:sz w:val="36"/>
          <w:szCs w:val="36"/>
          <w:lang w:val="en-US"/>
        </w:rPr>
      </w:pPr>
    </w:p>
    <w:p w:rsidR="00153700" w:rsidRPr="00153700" w:rsidRDefault="00153700" w:rsidP="00153700">
      <w:pPr>
        <w:jc w:val="both"/>
        <w:rPr>
          <w:rFonts w:ascii="Times New Roman" w:hAnsi="Times New Roman" w:cs="Times New Roman"/>
          <w:sz w:val="36"/>
          <w:szCs w:val="36"/>
        </w:rPr>
      </w:pPr>
      <w:r w:rsidRPr="00153700">
        <w:rPr>
          <w:rFonts w:ascii="Times New Roman" w:hAnsi="Times New Roman" w:cs="Times New Roman"/>
          <w:b/>
          <w:bCs/>
          <w:sz w:val="36"/>
          <w:szCs w:val="36"/>
          <w:lang w:val="en-US"/>
        </w:rPr>
        <w:t>Question 3</w:t>
      </w:r>
      <w:r w:rsidRPr="00153700">
        <w:rPr>
          <w:rFonts w:ascii="Times New Roman" w:hAnsi="Times New Roman" w:cs="Times New Roman"/>
          <w:sz w:val="36"/>
          <w:szCs w:val="36"/>
          <w:lang w:val="en-US"/>
        </w:rPr>
        <w:t>:</w:t>
      </w:r>
    </w:p>
    <w:p w:rsidR="00153700" w:rsidRDefault="00153700" w:rsidP="00153700">
      <w:pPr>
        <w:pStyle w:val="ListParagraph"/>
        <w:numPr>
          <w:ilvl w:val="0"/>
          <w:numId w:val="4"/>
        </w:numPr>
        <w:jc w:val="both"/>
        <w:rPr>
          <w:rFonts w:ascii="Times New Roman" w:hAnsi="Times New Roman" w:cs="Times New Roman"/>
          <w:sz w:val="36"/>
          <w:szCs w:val="36"/>
          <w:lang w:val="en-US"/>
        </w:rPr>
      </w:pPr>
      <w:r w:rsidRPr="00153700">
        <w:rPr>
          <w:rFonts w:ascii="Times New Roman" w:hAnsi="Times New Roman" w:cs="Times New Roman"/>
          <w:sz w:val="36"/>
          <w:szCs w:val="36"/>
          <w:lang w:val="en-US"/>
        </w:rPr>
        <w:t xml:space="preserve">The painkiller drug needs to have a time of effect of at most 200 seconds to be considered as having done a </w:t>
      </w:r>
      <w:r w:rsidRPr="00153700">
        <w:rPr>
          <w:rFonts w:ascii="Times New Roman" w:hAnsi="Times New Roman" w:cs="Times New Roman"/>
          <w:sz w:val="36"/>
          <w:szCs w:val="36"/>
          <w:lang w:val="en-US"/>
        </w:rPr>
        <w:lastRenderedPageBreak/>
        <w:t>satisfactory job. Given the same sample data (size, mean, and standard deviation) of the previous question, test the claim that the newer batch produces a satisfactory result and passes the quality assurance test. Utilize 2 hypothesis testing methods to make your decision. Take the significance level at 5 %. Clearly specify the hypotheses, the calculated test statistics, and the final decision that should be made for each method.</w:t>
      </w:r>
    </w:p>
    <w:p w:rsidR="00153700" w:rsidRDefault="00153700" w:rsidP="00153700">
      <w:pPr>
        <w:pStyle w:val="ListParagraph"/>
        <w:ind w:left="504"/>
        <w:jc w:val="both"/>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extent cx="3459480" cy="4533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a.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9791" cy="4534308"/>
                    </a:xfrm>
                    <a:prstGeom prst="rect">
                      <a:avLst/>
                    </a:prstGeom>
                  </pic:spPr>
                </pic:pic>
              </a:graphicData>
            </a:graphic>
          </wp:inline>
        </w:drawing>
      </w:r>
    </w:p>
    <w:p w:rsidR="00153700" w:rsidRPr="00153700" w:rsidRDefault="00153700" w:rsidP="00153700">
      <w:pPr>
        <w:pStyle w:val="ListParagraph"/>
        <w:ind w:left="504"/>
        <w:jc w:val="both"/>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inline distT="0" distB="0" distL="0" distR="0">
            <wp:extent cx="3284220" cy="4906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3.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99397" cy="4929320"/>
                    </a:xfrm>
                    <a:prstGeom prst="rect">
                      <a:avLst/>
                    </a:prstGeom>
                  </pic:spPr>
                </pic:pic>
              </a:graphicData>
            </a:graphic>
          </wp:inline>
        </w:drawing>
      </w:r>
    </w:p>
    <w:p w:rsidR="00153700" w:rsidRDefault="00153700" w:rsidP="00153700">
      <w:pPr>
        <w:pStyle w:val="ListParagraph"/>
        <w:numPr>
          <w:ilvl w:val="0"/>
          <w:numId w:val="4"/>
        </w:numPr>
        <w:jc w:val="both"/>
        <w:rPr>
          <w:rFonts w:ascii="Times New Roman" w:hAnsi="Times New Roman" w:cs="Times New Roman"/>
          <w:sz w:val="36"/>
          <w:szCs w:val="36"/>
          <w:lang w:val="en-US"/>
        </w:rPr>
      </w:pPr>
      <w:r w:rsidRPr="00153700">
        <w:rPr>
          <w:rFonts w:ascii="Times New Roman" w:hAnsi="Times New Roman" w:cs="Times New Roman"/>
          <w:sz w:val="36"/>
          <w:szCs w:val="36"/>
          <w:lang w:val="en-US"/>
        </w:rPr>
        <w:t>You know that two types of errors can occur during hypothesis testing — namely Type-I and Type-II errors — whose probabilities are denoted by α and β respectively. For the current sample conditions (sample size, mean, and standard deviation), the value of α and β come out to be 0.05 and0.45respectively.Now,adifferentsamplingprocedure(different sample size, mean and standard deviation) is proposed so that when the same hypothesis test is conducted, the values of α and β are controlled at 0.15 each.</w:t>
      </w:r>
    </w:p>
    <w:p w:rsidR="00153700" w:rsidRDefault="00153700" w:rsidP="00153700">
      <w:pPr>
        <w:pStyle w:val="ListParagraph"/>
        <w:ind w:left="504"/>
        <w:jc w:val="both"/>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inline distT="0" distB="0" distL="0" distR="0">
            <wp:extent cx="297942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3b.PN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79690" cy="3299759"/>
                    </a:xfrm>
                    <a:prstGeom prst="rect">
                      <a:avLst/>
                    </a:prstGeom>
                  </pic:spPr>
                </pic:pic>
              </a:graphicData>
            </a:graphic>
          </wp:inline>
        </w:drawing>
      </w:r>
    </w:p>
    <w:p w:rsidR="00CD2D5A" w:rsidRPr="00CD2D5A" w:rsidRDefault="00CD2D5A" w:rsidP="00CD2D5A">
      <w:pPr>
        <w:jc w:val="both"/>
        <w:rPr>
          <w:rFonts w:ascii="Times New Roman" w:hAnsi="Times New Roman" w:cs="Times New Roman"/>
          <w:sz w:val="36"/>
          <w:szCs w:val="36"/>
          <w:lang w:val="en-US"/>
        </w:rPr>
      </w:pPr>
      <w:r w:rsidRPr="00CD2D5A">
        <w:rPr>
          <w:rFonts w:ascii="Times New Roman" w:hAnsi="Times New Roman" w:cs="Times New Roman"/>
          <w:b/>
          <w:bCs/>
          <w:sz w:val="36"/>
          <w:szCs w:val="36"/>
          <w:lang w:val="en-US"/>
        </w:rPr>
        <w:t>Question 4</w:t>
      </w:r>
      <w:r w:rsidRPr="00CD2D5A">
        <w:rPr>
          <w:rFonts w:ascii="Times New Roman" w:hAnsi="Times New Roman" w:cs="Times New Roman"/>
          <w:sz w:val="36"/>
          <w:szCs w:val="36"/>
          <w:lang w:val="en-US"/>
        </w:rPr>
        <w:t>:</w:t>
      </w:r>
    </w:p>
    <w:p w:rsidR="00CD2D5A" w:rsidRPr="00CD2D5A" w:rsidRDefault="00CD2D5A" w:rsidP="00CD2D5A">
      <w:pPr>
        <w:jc w:val="both"/>
        <w:rPr>
          <w:rFonts w:ascii="Times New Roman" w:hAnsi="Times New Roman" w:cs="Times New Roman"/>
          <w:sz w:val="36"/>
          <w:szCs w:val="36"/>
          <w:lang w:val="en-US"/>
        </w:rPr>
      </w:pPr>
      <w:r w:rsidRPr="00CD2D5A">
        <w:rPr>
          <w:rFonts w:ascii="Times New Roman" w:hAnsi="Times New Roman" w:cs="Times New Roman"/>
          <w:sz w:val="36"/>
          <w:szCs w:val="36"/>
          <w:lang w:val="en-US"/>
        </w:rPr>
        <w:t>Now, once the batch has passed all the quality tests and is ready to be launched in the market, the marketing team needs to plan an effective online ad campaign to attract new subscribers. Two taglines were proposed for the campaign, and the team is currently divided on which option to use.</w:t>
      </w:r>
    </w:p>
    <w:p w:rsidR="00CD2D5A" w:rsidRDefault="00CD2D5A" w:rsidP="00CD2D5A">
      <w:pPr>
        <w:jc w:val="both"/>
        <w:rPr>
          <w:rFonts w:ascii="Times New Roman" w:hAnsi="Times New Roman" w:cs="Times New Roman"/>
          <w:sz w:val="36"/>
          <w:szCs w:val="36"/>
          <w:lang w:val="en-US"/>
        </w:rPr>
      </w:pPr>
      <w:r w:rsidRPr="00CD2D5A">
        <w:rPr>
          <w:rFonts w:ascii="Times New Roman" w:hAnsi="Times New Roman" w:cs="Times New Roman"/>
          <w:sz w:val="36"/>
          <w:szCs w:val="36"/>
          <w:lang w:val="en-US"/>
        </w:rPr>
        <w:t>Explain why and how A/B testing can be used to decide which option is more effective. Give a stepwise procedure for the test that needs to be conducted. </w:t>
      </w:r>
    </w:p>
    <w:p w:rsidR="00CD2D5A" w:rsidRDefault="00CD2D5A" w:rsidP="00CD2D5A">
      <w:pPr>
        <w:jc w:val="both"/>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extent cx="3413760"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PN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4107" cy="2545339"/>
                    </a:xfrm>
                    <a:prstGeom prst="rect">
                      <a:avLst/>
                    </a:prstGeom>
                  </pic:spPr>
                </pic:pic>
              </a:graphicData>
            </a:graphic>
          </wp:inline>
        </w:drawing>
      </w:r>
    </w:p>
    <w:p w:rsidR="009350D7" w:rsidRDefault="009350D7" w:rsidP="009350D7">
      <w:pPr>
        <w:shd w:val="clear" w:color="auto" w:fill="FFFFFF"/>
        <w:spacing w:after="0" w:line="240" w:lineRule="auto"/>
        <w:rPr>
          <w:rFonts w:ascii="Times New Roman" w:eastAsia="Times New Roman" w:hAnsi="Times New Roman" w:cs="Times New Roman"/>
          <w:b/>
          <w:color w:val="222222"/>
          <w:sz w:val="40"/>
          <w:szCs w:val="40"/>
          <w:lang w:val="en-US"/>
        </w:rPr>
      </w:pPr>
      <w:r w:rsidRPr="009350D7">
        <w:rPr>
          <w:rFonts w:ascii="Times New Roman" w:eastAsia="Times New Roman" w:hAnsi="Times New Roman" w:cs="Times New Roman"/>
          <w:b/>
          <w:color w:val="222222"/>
          <w:sz w:val="40"/>
          <w:szCs w:val="40"/>
          <w:lang w:val="en-US"/>
        </w:rPr>
        <w:lastRenderedPageBreak/>
        <w:t>AB testing step by step</w:t>
      </w:r>
      <w:r>
        <w:rPr>
          <w:rFonts w:ascii="Times New Roman" w:eastAsia="Times New Roman" w:hAnsi="Times New Roman" w:cs="Times New Roman"/>
          <w:b/>
          <w:color w:val="222222"/>
          <w:sz w:val="40"/>
          <w:szCs w:val="40"/>
          <w:lang w:val="en-US"/>
        </w:rPr>
        <w:t>:</w:t>
      </w:r>
    </w:p>
    <w:p w:rsidR="009350D7" w:rsidRPr="009350D7" w:rsidRDefault="009350D7" w:rsidP="009350D7">
      <w:pPr>
        <w:shd w:val="clear" w:color="auto" w:fill="FFFFFF"/>
        <w:spacing w:after="0" w:line="240" w:lineRule="auto"/>
        <w:rPr>
          <w:rFonts w:ascii="Times New Roman" w:eastAsia="Times New Roman" w:hAnsi="Times New Roman" w:cs="Times New Roman"/>
          <w:b/>
          <w:color w:val="222222"/>
          <w:sz w:val="40"/>
          <w:szCs w:val="40"/>
          <w:lang w:val="en-US"/>
        </w:rPr>
      </w:pPr>
    </w:p>
    <w:p w:rsidR="009350D7" w:rsidRPr="009350D7" w:rsidRDefault="009350D7" w:rsidP="009350D7">
      <w:pPr>
        <w:shd w:val="clear" w:color="auto" w:fill="FFFFFF"/>
        <w:spacing w:line="240" w:lineRule="auto"/>
        <w:rPr>
          <w:rFonts w:ascii="Times New Roman" w:eastAsia="Times New Roman" w:hAnsi="Times New Roman" w:cs="Times New Roman"/>
          <w:bCs/>
          <w:color w:val="222222"/>
          <w:sz w:val="36"/>
          <w:szCs w:val="36"/>
        </w:rPr>
      </w:pPr>
      <w:r>
        <w:rPr>
          <w:rFonts w:ascii="Times New Roman" w:eastAsia="Times New Roman" w:hAnsi="Times New Roman" w:cs="Times New Roman"/>
          <w:bCs/>
          <w:color w:val="222222"/>
          <w:sz w:val="36"/>
          <w:szCs w:val="36"/>
        </w:rPr>
        <w:t xml:space="preserve">   </w:t>
      </w:r>
      <w:r w:rsidRPr="009350D7">
        <w:rPr>
          <w:rFonts w:ascii="Times New Roman" w:eastAsia="Times New Roman" w:hAnsi="Times New Roman" w:cs="Times New Roman"/>
          <w:bCs/>
          <w:color w:val="222222"/>
          <w:sz w:val="36"/>
          <w:szCs w:val="36"/>
        </w:rPr>
        <w:t>How to Conduct A/B Test</w:t>
      </w:r>
    </w:p>
    <w:p w:rsidR="009350D7" w:rsidRPr="009350D7" w:rsidRDefault="009350D7" w:rsidP="009350D7">
      <w:pPr>
        <w:shd w:val="clear" w:color="auto" w:fill="FFFFFF"/>
        <w:spacing w:line="360" w:lineRule="auto"/>
        <w:jc w:val="both"/>
        <w:rPr>
          <w:rFonts w:ascii="Times New Roman" w:eastAsia="Times New Roman" w:hAnsi="Times New Roman" w:cs="Times New Roman"/>
          <w:b/>
          <w:bCs/>
          <w:color w:val="222222"/>
          <w:sz w:val="32"/>
          <w:szCs w:val="32"/>
        </w:rPr>
      </w:pPr>
      <w:r>
        <w:rPr>
          <w:rFonts w:ascii="Times New Roman" w:eastAsia="Times New Roman" w:hAnsi="Times New Roman" w:cs="Times New Roman"/>
          <w:color w:val="222222"/>
          <w:sz w:val="32"/>
          <w:szCs w:val="32"/>
        </w:rPr>
        <w:t xml:space="preserve">             1. </w:t>
      </w:r>
      <w:r w:rsidRPr="009350D7">
        <w:rPr>
          <w:rFonts w:ascii="Times New Roman" w:eastAsia="Times New Roman" w:hAnsi="Times New Roman" w:cs="Times New Roman"/>
          <w:color w:val="222222"/>
          <w:sz w:val="32"/>
          <w:szCs w:val="32"/>
        </w:rPr>
        <w:t>Pick one variable to </w:t>
      </w:r>
      <w:r w:rsidRPr="009350D7">
        <w:rPr>
          <w:rFonts w:ascii="Times New Roman" w:eastAsia="Times New Roman" w:hAnsi="Times New Roman" w:cs="Times New Roman"/>
          <w:bCs/>
          <w:color w:val="222222"/>
          <w:sz w:val="32"/>
          <w:szCs w:val="32"/>
        </w:rPr>
        <w:t>test</w:t>
      </w:r>
      <w:r w:rsidRPr="009350D7">
        <w:rPr>
          <w:rFonts w:ascii="Times New Roman" w:eastAsia="Times New Roman" w:hAnsi="Times New Roman" w:cs="Times New Roman"/>
          <w:color w:val="222222"/>
          <w:sz w:val="32"/>
          <w:szCs w:val="32"/>
        </w:rPr>
        <w:t xml:space="preserve">. </w:t>
      </w:r>
    </w:p>
    <w:p w:rsidR="009350D7" w:rsidRPr="009350D7" w:rsidRDefault="009350D7" w:rsidP="009350D7">
      <w:pPr>
        <w:shd w:val="clear" w:color="auto" w:fill="FFFFFF"/>
        <w:tabs>
          <w:tab w:val="left" w:pos="2172"/>
        </w:tabs>
        <w:spacing w:line="360" w:lineRule="auto"/>
        <w:jc w:val="both"/>
        <w:rPr>
          <w:rFonts w:ascii="Times New Roman" w:eastAsia="Times New Roman" w:hAnsi="Times New Roman" w:cs="Times New Roman"/>
          <w:b/>
          <w:bCs/>
          <w:color w:val="222222"/>
          <w:sz w:val="32"/>
          <w:szCs w:val="32"/>
        </w:rPr>
      </w:pPr>
      <w:r>
        <w:rPr>
          <w:rFonts w:ascii="Times New Roman" w:eastAsia="Times New Roman" w:hAnsi="Times New Roman" w:cs="Times New Roman"/>
          <w:color w:val="222222"/>
          <w:sz w:val="32"/>
          <w:szCs w:val="32"/>
        </w:rPr>
        <w:t xml:space="preserve">             2. Identify your goal. </w:t>
      </w:r>
      <w:r w:rsidRPr="009350D7">
        <w:rPr>
          <w:rFonts w:ascii="Times New Roman" w:eastAsia="Times New Roman" w:hAnsi="Times New Roman" w:cs="Times New Roman"/>
          <w:color w:val="222222"/>
          <w:sz w:val="32"/>
          <w:szCs w:val="32"/>
        </w:rPr>
        <w:tab/>
      </w:r>
    </w:p>
    <w:p w:rsidR="009350D7" w:rsidRPr="009350D7" w:rsidRDefault="009350D7" w:rsidP="009350D7">
      <w:pPr>
        <w:shd w:val="clear" w:color="auto" w:fill="FFFFFF"/>
        <w:spacing w:after="48" w:line="360" w:lineRule="auto"/>
        <w:jc w:val="both"/>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             3. </w:t>
      </w:r>
      <w:r w:rsidRPr="009350D7">
        <w:rPr>
          <w:rFonts w:ascii="Times New Roman" w:eastAsia="Times New Roman" w:hAnsi="Times New Roman" w:cs="Times New Roman"/>
          <w:color w:val="222222"/>
          <w:sz w:val="32"/>
          <w:szCs w:val="32"/>
        </w:rPr>
        <w:t xml:space="preserve">Create a </w:t>
      </w:r>
      <w:r>
        <w:rPr>
          <w:rFonts w:ascii="Times New Roman" w:eastAsia="Times New Roman" w:hAnsi="Times New Roman" w:cs="Times New Roman"/>
          <w:color w:val="222222"/>
          <w:sz w:val="32"/>
          <w:szCs w:val="32"/>
        </w:rPr>
        <w:t xml:space="preserve">'control' and a 'challenger. </w:t>
      </w:r>
    </w:p>
    <w:p w:rsidR="009350D7" w:rsidRPr="009350D7" w:rsidRDefault="009350D7" w:rsidP="009350D7">
      <w:pPr>
        <w:shd w:val="clear" w:color="auto" w:fill="FFFFFF"/>
        <w:spacing w:after="48" w:line="360" w:lineRule="auto"/>
        <w:jc w:val="both"/>
        <w:rPr>
          <w:rFonts w:ascii="Times New Roman" w:eastAsia="Times New Roman" w:hAnsi="Times New Roman" w:cs="Times New Roman"/>
          <w:color w:val="222222"/>
          <w:sz w:val="32"/>
          <w:szCs w:val="32"/>
        </w:rPr>
      </w:pPr>
      <w:r w:rsidRPr="009350D7">
        <w:rPr>
          <w:rFonts w:ascii="Times New Roman" w:eastAsia="Times New Roman" w:hAnsi="Times New Roman" w:cs="Times New Roman"/>
          <w:bCs/>
          <w:color w:val="222222"/>
          <w:sz w:val="32"/>
          <w:szCs w:val="32"/>
        </w:rPr>
        <w:t xml:space="preserve">             4. Split</w:t>
      </w:r>
      <w:r w:rsidRPr="009350D7">
        <w:rPr>
          <w:rFonts w:ascii="Times New Roman" w:eastAsia="Times New Roman" w:hAnsi="Times New Roman" w:cs="Times New Roman"/>
          <w:color w:val="222222"/>
          <w:sz w:val="32"/>
          <w:szCs w:val="32"/>
        </w:rPr>
        <w:t xml:space="preserve"> your sample </w:t>
      </w:r>
      <w:r>
        <w:rPr>
          <w:rFonts w:ascii="Times New Roman" w:eastAsia="Times New Roman" w:hAnsi="Times New Roman" w:cs="Times New Roman"/>
          <w:color w:val="222222"/>
          <w:sz w:val="32"/>
          <w:szCs w:val="32"/>
        </w:rPr>
        <w:t xml:space="preserve">groups equally and randomly. </w:t>
      </w:r>
    </w:p>
    <w:p w:rsidR="009350D7" w:rsidRPr="009350D7" w:rsidRDefault="009350D7" w:rsidP="009350D7">
      <w:pPr>
        <w:shd w:val="clear" w:color="auto" w:fill="FFFFFF"/>
        <w:spacing w:after="48" w:line="360" w:lineRule="auto"/>
        <w:jc w:val="both"/>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             5. </w:t>
      </w:r>
      <w:r w:rsidRPr="009350D7">
        <w:rPr>
          <w:rFonts w:ascii="Times New Roman" w:eastAsia="Times New Roman" w:hAnsi="Times New Roman" w:cs="Times New Roman"/>
          <w:color w:val="222222"/>
          <w:sz w:val="32"/>
          <w:szCs w:val="32"/>
        </w:rPr>
        <w:t xml:space="preserve">Determine your </w:t>
      </w:r>
      <w:r>
        <w:rPr>
          <w:rFonts w:ascii="Times New Roman" w:eastAsia="Times New Roman" w:hAnsi="Times New Roman" w:cs="Times New Roman"/>
          <w:color w:val="222222"/>
          <w:sz w:val="32"/>
          <w:szCs w:val="32"/>
        </w:rPr>
        <w:t xml:space="preserve">sample size (if applicable). </w:t>
      </w:r>
    </w:p>
    <w:p w:rsidR="009350D7" w:rsidRPr="009350D7" w:rsidRDefault="009350D7" w:rsidP="009350D7">
      <w:pPr>
        <w:shd w:val="clear" w:color="auto" w:fill="FFFFFF"/>
        <w:spacing w:after="48" w:line="360" w:lineRule="auto"/>
        <w:jc w:val="both"/>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             6. </w:t>
      </w:r>
      <w:r w:rsidRPr="009350D7">
        <w:rPr>
          <w:rFonts w:ascii="Times New Roman" w:eastAsia="Times New Roman" w:hAnsi="Times New Roman" w:cs="Times New Roman"/>
          <w:color w:val="222222"/>
          <w:sz w:val="32"/>
          <w:szCs w:val="32"/>
        </w:rPr>
        <w:t>Decide how signific</w:t>
      </w:r>
      <w:r>
        <w:rPr>
          <w:rFonts w:ascii="Times New Roman" w:eastAsia="Times New Roman" w:hAnsi="Times New Roman" w:cs="Times New Roman"/>
          <w:color w:val="222222"/>
          <w:sz w:val="32"/>
          <w:szCs w:val="32"/>
        </w:rPr>
        <w:t xml:space="preserve">ant your results need to be. </w:t>
      </w:r>
    </w:p>
    <w:p w:rsidR="009350D7" w:rsidRDefault="009350D7" w:rsidP="009350D7">
      <w:pPr>
        <w:shd w:val="clear" w:color="auto" w:fill="FFFFFF"/>
        <w:spacing w:line="360" w:lineRule="auto"/>
        <w:jc w:val="both"/>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             7. </w:t>
      </w:r>
      <w:r w:rsidRPr="009350D7">
        <w:rPr>
          <w:rFonts w:ascii="Times New Roman" w:eastAsia="Times New Roman" w:hAnsi="Times New Roman" w:cs="Times New Roman"/>
          <w:color w:val="222222"/>
          <w:sz w:val="32"/>
          <w:szCs w:val="32"/>
        </w:rPr>
        <w:t>Make sure you're only running one </w:t>
      </w:r>
      <w:r w:rsidRPr="009350D7">
        <w:rPr>
          <w:rFonts w:ascii="Times New Roman" w:eastAsia="Times New Roman" w:hAnsi="Times New Roman" w:cs="Times New Roman"/>
          <w:bCs/>
          <w:color w:val="222222"/>
          <w:sz w:val="32"/>
          <w:szCs w:val="32"/>
        </w:rPr>
        <w:t>test</w:t>
      </w:r>
      <w:r w:rsidRPr="009350D7">
        <w:rPr>
          <w:rFonts w:ascii="Times New Roman" w:eastAsia="Times New Roman" w:hAnsi="Times New Roman" w:cs="Times New Roman"/>
          <w:color w:val="222222"/>
          <w:sz w:val="32"/>
          <w:szCs w:val="32"/>
        </w:rPr>
        <w:t> at a time on any</w:t>
      </w:r>
    </w:p>
    <w:p w:rsidR="009350D7" w:rsidRPr="009350D7" w:rsidRDefault="009350D7" w:rsidP="009350D7">
      <w:pPr>
        <w:shd w:val="clear" w:color="auto" w:fill="FFFFFF"/>
        <w:spacing w:line="360" w:lineRule="auto"/>
        <w:jc w:val="both"/>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               Campaign.</w:t>
      </w:r>
      <w:r w:rsidRPr="009350D7">
        <w:rPr>
          <w:rFonts w:ascii="Times New Roman" w:eastAsia="Times New Roman" w:hAnsi="Times New Roman" w:cs="Times New Roman"/>
          <w:color w:val="222222"/>
          <w:sz w:val="32"/>
          <w:szCs w:val="32"/>
        </w:rPr>
        <w:t xml:space="preserve"> </w:t>
      </w:r>
      <w:r>
        <w:rPr>
          <w:rFonts w:ascii="Times New Roman" w:eastAsia="Times New Roman" w:hAnsi="Times New Roman" w:cs="Times New Roman"/>
          <w:color w:val="222222"/>
          <w:sz w:val="32"/>
          <w:szCs w:val="32"/>
        </w:rPr>
        <w:t xml:space="preserve">                   </w:t>
      </w:r>
    </w:p>
    <w:p w:rsidR="009350D7" w:rsidRPr="009350D7" w:rsidRDefault="009350D7" w:rsidP="009350D7">
      <w:pPr>
        <w:shd w:val="clear" w:color="auto" w:fill="FFFFFF"/>
        <w:spacing w:line="240" w:lineRule="auto"/>
        <w:rPr>
          <w:rFonts w:ascii="Times New Roman" w:eastAsia="Times New Roman" w:hAnsi="Times New Roman" w:cs="Times New Roman"/>
          <w:color w:val="222222"/>
          <w:sz w:val="32"/>
          <w:szCs w:val="32"/>
        </w:rPr>
      </w:pPr>
    </w:p>
    <w:p w:rsidR="00CD2D5A" w:rsidRPr="00CD2D5A" w:rsidRDefault="00CD2D5A" w:rsidP="00CD2D5A">
      <w:pPr>
        <w:jc w:val="both"/>
        <w:rPr>
          <w:rFonts w:ascii="Times New Roman" w:hAnsi="Times New Roman" w:cs="Times New Roman"/>
          <w:sz w:val="36"/>
          <w:szCs w:val="36"/>
          <w:lang w:val="en-US"/>
        </w:rPr>
      </w:pPr>
    </w:p>
    <w:p w:rsidR="00CD2D5A" w:rsidRPr="00CD2D5A" w:rsidRDefault="00CD2D5A" w:rsidP="00CD2D5A">
      <w:pPr>
        <w:jc w:val="both"/>
        <w:rPr>
          <w:rFonts w:ascii="Times New Roman" w:hAnsi="Times New Roman" w:cs="Times New Roman"/>
          <w:sz w:val="36"/>
          <w:szCs w:val="36"/>
          <w:lang w:val="en-US"/>
        </w:rPr>
      </w:pPr>
    </w:p>
    <w:p w:rsidR="00153700" w:rsidRPr="00153700" w:rsidRDefault="00153700" w:rsidP="00153700">
      <w:pPr>
        <w:pStyle w:val="ListParagraph"/>
        <w:ind w:left="144"/>
        <w:jc w:val="both"/>
        <w:rPr>
          <w:rFonts w:ascii="Times New Roman" w:hAnsi="Times New Roman" w:cs="Times New Roman"/>
          <w:sz w:val="36"/>
          <w:szCs w:val="36"/>
        </w:rPr>
      </w:pPr>
    </w:p>
    <w:sectPr w:rsidR="00153700" w:rsidRPr="00153700" w:rsidSect="0090140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11BD" w:rsidRDefault="003A11BD" w:rsidP="00182EC5">
      <w:pPr>
        <w:spacing w:after="0" w:line="240" w:lineRule="auto"/>
      </w:pPr>
      <w:r>
        <w:separator/>
      </w:r>
    </w:p>
  </w:endnote>
  <w:endnote w:type="continuationSeparator" w:id="1">
    <w:p w:rsidR="003A11BD" w:rsidRDefault="003A11BD" w:rsidP="00182E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11BD" w:rsidRDefault="003A11BD" w:rsidP="00182EC5">
      <w:pPr>
        <w:spacing w:after="0" w:line="240" w:lineRule="auto"/>
      </w:pPr>
      <w:r>
        <w:separator/>
      </w:r>
    </w:p>
  </w:footnote>
  <w:footnote w:type="continuationSeparator" w:id="1">
    <w:p w:rsidR="003A11BD" w:rsidRDefault="003A11BD" w:rsidP="00182E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1126C"/>
    <w:multiLevelType w:val="hybridMultilevel"/>
    <w:tmpl w:val="B914E462"/>
    <w:lvl w:ilvl="0" w:tplc="7862C456">
      <w:start w:val="1"/>
      <w:numFmt w:val="lowerLetter"/>
      <w:lvlText w:val="%1.)"/>
      <w:lvlJc w:val="left"/>
      <w:pPr>
        <w:ind w:left="144" w:hanging="420"/>
      </w:pPr>
      <w:rPr>
        <w:rFonts w:hint="default"/>
      </w:rPr>
    </w:lvl>
    <w:lvl w:ilvl="1" w:tplc="40090019" w:tentative="1">
      <w:start w:val="1"/>
      <w:numFmt w:val="lowerLetter"/>
      <w:lvlText w:val="%2."/>
      <w:lvlJc w:val="left"/>
      <w:pPr>
        <w:ind w:left="804" w:hanging="360"/>
      </w:pPr>
    </w:lvl>
    <w:lvl w:ilvl="2" w:tplc="4009001B" w:tentative="1">
      <w:start w:val="1"/>
      <w:numFmt w:val="lowerRoman"/>
      <w:lvlText w:val="%3."/>
      <w:lvlJc w:val="right"/>
      <w:pPr>
        <w:ind w:left="1524" w:hanging="180"/>
      </w:pPr>
    </w:lvl>
    <w:lvl w:ilvl="3" w:tplc="4009000F" w:tentative="1">
      <w:start w:val="1"/>
      <w:numFmt w:val="decimal"/>
      <w:lvlText w:val="%4."/>
      <w:lvlJc w:val="left"/>
      <w:pPr>
        <w:ind w:left="2244" w:hanging="360"/>
      </w:pPr>
    </w:lvl>
    <w:lvl w:ilvl="4" w:tplc="40090019" w:tentative="1">
      <w:start w:val="1"/>
      <w:numFmt w:val="lowerLetter"/>
      <w:lvlText w:val="%5."/>
      <w:lvlJc w:val="left"/>
      <w:pPr>
        <w:ind w:left="2964" w:hanging="360"/>
      </w:pPr>
    </w:lvl>
    <w:lvl w:ilvl="5" w:tplc="4009001B" w:tentative="1">
      <w:start w:val="1"/>
      <w:numFmt w:val="lowerRoman"/>
      <w:lvlText w:val="%6."/>
      <w:lvlJc w:val="right"/>
      <w:pPr>
        <w:ind w:left="3684" w:hanging="180"/>
      </w:pPr>
    </w:lvl>
    <w:lvl w:ilvl="6" w:tplc="4009000F" w:tentative="1">
      <w:start w:val="1"/>
      <w:numFmt w:val="decimal"/>
      <w:lvlText w:val="%7."/>
      <w:lvlJc w:val="left"/>
      <w:pPr>
        <w:ind w:left="4404" w:hanging="360"/>
      </w:pPr>
    </w:lvl>
    <w:lvl w:ilvl="7" w:tplc="40090019" w:tentative="1">
      <w:start w:val="1"/>
      <w:numFmt w:val="lowerLetter"/>
      <w:lvlText w:val="%8."/>
      <w:lvlJc w:val="left"/>
      <w:pPr>
        <w:ind w:left="5124" w:hanging="360"/>
      </w:pPr>
    </w:lvl>
    <w:lvl w:ilvl="8" w:tplc="4009001B" w:tentative="1">
      <w:start w:val="1"/>
      <w:numFmt w:val="lowerRoman"/>
      <w:lvlText w:val="%9."/>
      <w:lvlJc w:val="right"/>
      <w:pPr>
        <w:ind w:left="5844" w:hanging="180"/>
      </w:pPr>
    </w:lvl>
  </w:abstractNum>
  <w:abstractNum w:abstractNumId="1">
    <w:nsid w:val="14177BEF"/>
    <w:multiLevelType w:val="multilevel"/>
    <w:tmpl w:val="8A7C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E84574"/>
    <w:multiLevelType w:val="hybridMultilevel"/>
    <w:tmpl w:val="5712C4BA"/>
    <w:lvl w:ilvl="0" w:tplc="CDC2216E">
      <w:start w:val="1"/>
      <w:numFmt w:val="bullet"/>
      <w:lvlText w:val="•"/>
      <w:lvlJc w:val="left"/>
      <w:pPr>
        <w:tabs>
          <w:tab w:val="num" w:pos="720"/>
        </w:tabs>
        <w:ind w:left="720" w:hanging="360"/>
      </w:pPr>
      <w:rPr>
        <w:rFonts w:ascii="Arial" w:hAnsi="Arial" w:hint="default"/>
      </w:rPr>
    </w:lvl>
    <w:lvl w:ilvl="1" w:tplc="FFE6AB64" w:tentative="1">
      <w:start w:val="1"/>
      <w:numFmt w:val="bullet"/>
      <w:lvlText w:val="•"/>
      <w:lvlJc w:val="left"/>
      <w:pPr>
        <w:tabs>
          <w:tab w:val="num" w:pos="1440"/>
        </w:tabs>
        <w:ind w:left="1440" w:hanging="360"/>
      </w:pPr>
      <w:rPr>
        <w:rFonts w:ascii="Arial" w:hAnsi="Arial" w:hint="default"/>
      </w:rPr>
    </w:lvl>
    <w:lvl w:ilvl="2" w:tplc="C086468C" w:tentative="1">
      <w:start w:val="1"/>
      <w:numFmt w:val="bullet"/>
      <w:lvlText w:val="•"/>
      <w:lvlJc w:val="left"/>
      <w:pPr>
        <w:tabs>
          <w:tab w:val="num" w:pos="2160"/>
        </w:tabs>
        <w:ind w:left="2160" w:hanging="360"/>
      </w:pPr>
      <w:rPr>
        <w:rFonts w:ascii="Arial" w:hAnsi="Arial" w:hint="default"/>
      </w:rPr>
    </w:lvl>
    <w:lvl w:ilvl="3" w:tplc="F47C04BA" w:tentative="1">
      <w:start w:val="1"/>
      <w:numFmt w:val="bullet"/>
      <w:lvlText w:val="•"/>
      <w:lvlJc w:val="left"/>
      <w:pPr>
        <w:tabs>
          <w:tab w:val="num" w:pos="2880"/>
        </w:tabs>
        <w:ind w:left="2880" w:hanging="360"/>
      </w:pPr>
      <w:rPr>
        <w:rFonts w:ascii="Arial" w:hAnsi="Arial" w:hint="default"/>
      </w:rPr>
    </w:lvl>
    <w:lvl w:ilvl="4" w:tplc="8BC23D4C" w:tentative="1">
      <w:start w:val="1"/>
      <w:numFmt w:val="bullet"/>
      <w:lvlText w:val="•"/>
      <w:lvlJc w:val="left"/>
      <w:pPr>
        <w:tabs>
          <w:tab w:val="num" w:pos="3600"/>
        </w:tabs>
        <w:ind w:left="3600" w:hanging="360"/>
      </w:pPr>
      <w:rPr>
        <w:rFonts w:ascii="Arial" w:hAnsi="Arial" w:hint="default"/>
      </w:rPr>
    </w:lvl>
    <w:lvl w:ilvl="5" w:tplc="18EEEC3C" w:tentative="1">
      <w:start w:val="1"/>
      <w:numFmt w:val="bullet"/>
      <w:lvlText w:val="•"/>
      <w:lvlJc w:val="left"/>
      <w:pPr>
        <w:tabs>
          <w:tab w:val="num" w:pos="4320"/>
        </w:tabs>
        <w:ind w:left="4320" w:hanging="360"/>
      </w:pPr>
      <w:rPr>
        <w:rFonts w:ascii="Arial" w:hAnsi="Arial" w:hint="default"/>
      </w:rPr>
    </w:lvl>
    <w:lvl w:ilvl="6" w:tplc="3E3E4EC8" w:tentative="1">
      <w:start w:val="1"/>
      <w:numFmt w:val="bullet"/>
      <w:lvlText w:val="•"/>
      <w:lvlJc w:val="left"/>
      <w:pPr>
        <w:tabs>
          <w:tab w:val="num" w:pos="5040"/>
        </w:tabs>
        <w:ind w:left="5040" w:hanging="360"/>
      </w:pPr>
      <w:rPr>
        <w:rFonts w:ascii="Arial" w:hAnsi="Arial" w:hint="default"/>
      </w:rPr>
    </w:lvl>
    <w:lvl w:ilvl="7" w:tplc="C4C07366" w:tentative="1">
      <w:start w:val="1"/>
      <w:numFmt w:val="bullet"/>
      <w:lvlText w:val="•"/>
      <w:lvlJc w:val="left"/>
      <w:pPr>
        <w:tabs>
          <w:tab w:val="num" w:pos="5760"/>
        </w:tabs>
        <w:ind w:left="5760" w:hanging="360"/>
      </w:pPr>
      <w:rPr>
        <w:rFonts w:ascii="Arial" w:hAnsi="Arial" w:hint="default"/>
      </w:rPr>
    </w:lvl>
    <w:lvl w:ilvl="8" w:tplc="99D2B864" w:tentative="1">
      <w:start w:val="1"/>
      <w:numFmt w:val="bullet"/>
      <w:lvlText w:val="•"/>
      <w:lvlJc w:val="left"/>
      <w:pPr>
        <w:tabs>
          <w:tab w:val="num" w:pos="6480"/>
        </w:tabs>
        <w:ind w:left="6480" w:hanging="360"/>
      </w:pPr>
      <w:rPr>
        <w:rFonts w:ascii="Arial" w:hAnsi="Arial" w:hint="default"/>
      </w:rPr>
    </w:lvl>
  </w:abstractNum>
  <w:abstractNum w:abstractNumId="3">
    <w:nsid w:val="1FB104DF"/>
    <w:multiLevelType w:val="hybridMultilevel"/>
    <w:tmpl w:val="2A80FE8E"/>
    <w:lvl w:ilvl="0" w:tplc="6CDCC5C8">
      <w:start w:val="1"/>
      <w:numFmt w:val="lowerLetter"/>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4">
    <w:nsid w:val="3B4A4C59"/>
    <w:multiLevelType w:val="hybridMultilevel"/>
    <w:tmpl w:val="7AC086BE"/>
    <w:lvl w:ilvl="0" w:tplc="C6F41744">
      <w:start w:val="1"/>
      <w:numFmt w:val="bullet"/>
      <w:lvlText w:val="•"/>
      <w:lvlJc w:val="left"/>
      <w:pPr>
        <w:tabs>
          <w:tab w:val="num" w:pos="720"/>
        </w:tabs>
        <w:ind w:left="720" w:hanging="360"/>
      </w:pPr>
      <w:rPr>
        <w:rFonts w:ascii="Arial" w:hAnsi="Arial" w:hint="default"/>
      </w:rPr>
    </w:lvl>
    <w:lvl w:ilvl="1" w:tplc="E37834FA" w:tentative="1">
      <w:start w:val="1"/>
      <w:numFmt w:val="bullet"/>
      <w:lvlText w:val="•"/>
      <w:lvlJc w:val="left"/>
      <w:pPr>
        <w:tabs>
          <w:tab w:val="num" w:pos="1440"/>
        </w:tabs>
        <w:ind w:left="1440" w:hanging="360"/>
      </w:pPr>
      <w:rPr>
        <w:rFonts w:ascii="Arial" w:hAnsi="Arial" w:hint="default"/>
      </w:rPr>
    </w:lvl>
    <w:lvl w:ilvl="2" w:tplc="A580C32A" w:tentative="1">
      <w:start w:val="1"/>
      <w:numFmt w:val="bullet"/>
      <w:lvlText w:val="•"/>
      <w:lvlJc w:val="left"/>
      <w:pPr>
        <w:tabs>
          <w:tab w:val="num" w:pos="2160"/>
        </w:tabs>
        <w:ind w:left="2160" w:hanging="360"/>
      </w:pPr>
      <w:rPr>
        <w:rFonts w:ascii="Arial" w:hAnsi="Arial" w:hint="default"/>
      </w:rPr>
    </w:lvl>
    <w:lvl w:ilvl="3" w:tplc="D520EE8E" w:tentative="1">
      <w:start w:val="1"/>
      <w:numFmt w:val="bullet"/>
      <w:lvlText w:val="•"/>
      <w:lvlJc w:val="left"/>
      <w:pPr>
        <w:tabs>
          <w:tab w:val="num" w:pos="2880"/>
        </w:tabs>
        <w:ind w:left="2880" w:hanging="360"/>
      </w:pPr>
      <w:rPr>
        <w:rFonts w:ascii="Arial" w:hAnsi="Arial" w:hint="default"/>
      </w:rPr>
    </w:lvl>
    <w:lvl w:ilvl="4" w:tplc="7F788CA2" w:tentative="1">
      <w:start w:val="1"/>
      <w:numFmt w:val="bullet"/>
      <w:lvlText w:val="•"/>
      <w:lvlJc w:val="left"/>
      <w:pPr>
        <w:tabs>
          <w:tab w:val="num" w:pos="3600"/>
        </w:tabs>
        <w:ind w:left="3600" w:hanging="360"/>
      </w:pPr>
      <w:rPr>
        <w:rFonts w:ascii="Arial" w:hAnsi="Arial" w:hint="default"/>
      </w:rPr>
    </w:lvl>
    <w:lvl w:ilvl="5" w:tplc="AD1228C0" w:tentative="1">
      <w:start w:val="1"/>
      <w:numFmt w:val="bullet"/>
      <w:lvlText w:val="•"/>
      <w:lvlJc w:val="left"/>
      <w:pPr>
        <w:tabs>
          <w:tab w:val="num" w:pos="4320"/>
        </w:tabs>
        <w:ind w:left="4320" w:hanging="360"/>
      </w:pPr>
      <w:rPr>
        <w:rFonts w:ascii="Arial" w:hAnsi="Arial" w:hint="default"/>
      </w:rPr>
    </w:lvl>
    <w:lvl w:ilvl="6" w:tplc="C71CF95C" w:tentative="1">
      <w:start w:val="1"/>
      <w:numFmt w:val="bullet"/>
      <w:lvlText w:val="•"/>
      <w:lvlJc w:val="left"/>
      <w:pPr>
        <w:tabs>
          <w:tab w:val="num" w:pos="5040"/>
        </w:tabs>
        <w:ind w:left="5040" w:hanging="360"/>
      </w:pPr>
      <w:rPr>
        <w:rFonts w:ascii="Arial" w:hAnsi="Arial" w:hint="default"/>
      </w:rPr>
    </w:lvl>
    <w:lvl w:ilvl="7" w:tplc="C66A5C46" w:tentative="1">
      <w:start w:val="1"/>
      <w:numFmt w:val="bullet"/>
      <w:lvlText w:val="•"/>
      <w:lvlJc w:val="left"/>
      <w:pPr>
        <w:tabs>
          <w:tab w:val="num" w:pos="5760"/>
        </w:tabs>
        <w:ind w:left="5760" w:hanging="360"/>
      </w:pPr>
      <w:rPr>
        <w:rFonts w:ascii="Arial" w:hAnsi="Arial" w:hint="default"/>
      </w:rPr>
    </w:lvl>
    <w:lvl w:ilvl="8" w:tplc="538803E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F180F"/>
    <w:rsid w:val="00153700"/>
    <w:rsid w:val="00182EC5"/>
    <w:rsid w:val="001F180F"/>
    <w:rsid w:val="00305564"/>
    <w:rsid w:val="003A11BD"/>
    <w:rsid w:val="0057309E"/>
    <w:rsid w:val="00774BC2"/>
    <w:rsid w:val="00875DBF"/>
    <w:rsid w:val="00901404"/>
    <w:rsid w:val="009350D7"/>
    <w:rsid w:val="00C434E3"/>
    <w:rsid w:val="00C92F26"/>
    <w:rsid w:val="00CD2D5A"/>
    <w:rsid w:val="00D93A17"/>
    <w:rsid w:val="00EF3B29"/>
    <w:rsid w:val="00F803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4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EC5"/>
    <w:pPr>
      <w:ind w:left="720"/>
      <w:contextualSpacing/>
    </w:pPr>
  </w:style>
  <w:style w:type="paragraph" w:styleId="Header">
    <w:name w:val="header"/>
    <w:basedOn w:val="Normal"/>
    <w:link w:val="HeaderChar"/>
    <w:uiPriority w:val="99"/>
    <w:unhideWhenUsed/>
    <w:rsid w:val="00182E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EC5"/>
  </w:style>
  <w:style w:type="paragraph" w:styleId="Footer">
    <w:name w:val="footer"/>
    <w:basedOn w:val="Normal"/>
    <w:link w:val="FooterChar"/>
    <w:uiPriority w:val="99"/>
    <w:unhideWhenUsed/>
    <w:rsid w:val="00182E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EC5"/>
  </w:style>
  <w:style w:type="paragraph" w:styleId="BalloonText">
    <w:name w:val="Balloon Text"/>
    <w:basedOn w:val="Normal"/>
    <w:link w:val="BalloonTextChar"/>
    <w:uiPriority w:val="99"/>
    <w:semiHidden/>
    <w:unhideWhenUsed/>
    <w:rsid w:val="00C43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4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725243">
      <w:bodyDiv w:val="1"/>
      <w:marLeft w:val="0"/>
      <w:marRight w:val="0"/>
      <w:marTop w:val="0"/>
      <w:marBottom w:val="0"/>
      <w:divBdr>
        <w:top w:val="none" w:sz="0" w:space="0" w:color="auto"/>
        <w:left w:val="none" w:sz="0" w:space="0" w:color="auto"/>
        <w:bottom w:val="none" w:sz="0" w:space="0" w:color="auto"/>
        <w:right w:val="none" w:sz="0" w:space="0" w:color="auto"/>
      </w:divBdr>
    </w:div>
    <w:div w:id="456604437">
      <w:bodyDiv w:val="1"/>
      <w:marLeft w:val="0"/>
      <w:marRight w:val="0"/>
      <w:marTop w:val="0"/>
      <w:marBottom w:val="0"/>
      <w:divBdr>
        <w:top w:val="none" w:sz="0" w:space="0" w:color="auto"/>
        <w:left w:val="none" w:sz="0" w:space="0" w:color="auto"/>
        <w:bottom w:val="none" w:sz="0" w:space="0" w:color="auto"/>
        <w:right w:val="none" w:sz="0" w:space="0" w:color="auto"/>
      </w:divBdr>
      <w:divsChild>
        <w:div w:id="337123962">
          <w:marLeft w:val="360"/>
          <w:marRight w:val="0"/>
          <w:marTop w:val="200"/>
          <w:marBottom w:val="0"/>
          <w:divBdr>
            <w:top w:val="none" w:sz="0" w:space="0" w:color="auto"/>
            <w:left w:val="none" w:sz="0" w:space="0" w:color="auto"/>
            <w:bottom w:val="none" w:sz="0" w:space="0" w:color="auto"/>
            <w:right w:val="none" w:sz="0" w:space="0" w:color="auto"/>
          </w:divBdr>
        </w:div>
        <w:div w:id="336618297">
          <w:marLeft w:val="360"/>
          <w:marRight w:val="0"/>
          <w:marTop w:val="200"/>
          <w:marBottom w:val="0"/>
          <w:divBdr>
            <w:top w:val="none" w:sz="0" w:space="0" w:color="auto"/>
            <w:left w:val="none" w:sz="0" w:space="0" w:color="auto"/>
            <w:bottom w:val="none" w:sz="0" w:space="0" w:color="auto"/>
            <w:right w:val="none" w:sz="0" w:space="0" w:color="auto"/>
          </w:divBdr>
        </w:div>
      </w:divsChild>
    </w:div>
    <w:div w:id="936331575">
      <w:bodyDiv w:val="1"/>
      <w:marLeft w:val="0"/>
      <w:marRight w:val="0"/>
      <w:marTop w:val="0"/>
      <w:marBottom w:val="0"/>
      <w:divBdr>
        <w:top w:val="none" w:sz="0" w:space="0" w:color="auto"/>
        <w:left w:val="none" w:sz="0" w:space="0" w:color="auto"/>
        <w:bottom w:val="none" w:sz="0" w:space="0" w:color="auto"/>
        <w:right w:val="none" w:sz="0" w:space="0" w:color="auto"/>
      </w:divBdr>
      <w:divsChild>
        <w:div w:id="846745677">
          <w:marLeft w:val="360"/>
          <w:marRight w:val="0"/>
          <w:marTop w:val="200"/>
          <w:marBottom w:val="0"/>
          <w:divBdr>
            <w:top w:val="none" w:sz="0" w:space="0" w:color="auto"/>
            <w:left w:val="none" w:sz="0" w:space="0" w:color="auto"/>
            <w:bottom w:val="none" w:sz="0" w:space="0" w:color="auto"/>
            <w:right w:val="none" w:sz="0" w:space="0" w:color="auto"/>
          </w:divBdr>
        </w:div>
      </w:divsChild>
    </w:div>
    <w:div w:id="1201359228">
      <w:bodyDiv w:val="1"/>
      <w:marLeft w:val="0"/>
      <w:marRight w:val="0"/>
      <w:marTop w:val="0"/>
      <w:marBottom w:val="0"/>
      <w:divBdr>
        <w:top w:val="none" w:sz="0" w:space="0" w:color="auto"/>
        <w:left w:val="none" w:sz="0" w:space="0" w:color="auto"/>
        <w:bottom w:val="none" w:sz="0" w:space="0" w:color="auto"/>
        <w:right w:val="none" w:sz="0" w:space="0" w:color="auto"/>
      </w:divBdr>
      <w:divsChild>
        <w:div w:id="82846152">
          <w:marLeft w:val="0"/>
          <w:marRight w:val="0"/>
          <w:marTop w:val="0"/>
          <w:marBottom w:val="0"/>
          <w:divBdr>
            <w:top w:val="none" w:sz="0" w:space="0" w:color="auto"/>
            <w:left w:val="none" w:sz="0" w:space="0" w:color="auto"/>
            <w:bottom w:val="none" w:sz="0" w:space="0" w:color="auto"/>
            <w:right w:val="none" w:sz="0" w:space="0" w:color="auto"/>
          </w:divBdr>
        </w:div>
        <w:div w:id="1306592702">
          <w:marLeft w:val="0"/>
          <w:marRight w:val="0"/>
          <w:marTop w:val="0"/>
          <w:marBottom w:val="0"/>
          <w:divBdr>
            <w:top w:val="none" w:sz="0" w:space="0" w:color="auto"/>
            <w:left w:val="none" w:sz="0" w:space="0" w:color="auto"/>
            <w:bottom w:val="none" w:sz="0" w:space="0" w:color="auto"/>
            <w:right w:val="none" w:sz="0" w:space="0" w:color="auto"/>
          </w:divBdr>
          <w:divsChild>
            <w:div w:id="1418936390">
              <w:marLeft w:val="0"/>
              <w:marRight w:val="0"/>
              <w:marTop w:val="0"/>
              <w:marBottom w:val="0"/>
              <w:divBdr>
                <w:top w:val="none" w:sz="0" w:space="0" w:color="auto"/>
                <w:left w:val="none" w:sz="0" w:space="0" w:color="auto"/>
                <w:bottom w:val="none" w:sz="0" w:space="0" w:color="auto"/>
                <w:right w:val="none" w:sz="0" w:space="0" w:color="auto"/>
              </w:divBdr>
              <w:divsChild>
                <w:div w:id="1371802644">
                  <w:marLeft w:val="0"/>
                  <w:marRight w:val="0"/>
                  <w:marTop w:val="0"/>
                  <w:marBottom w:val="240"/>
                  <w:divBdr>
                    <w:top w:val="none" w:sz="0" w:space="0" w:color="auto"/>
                    <w:left w:val="none" w:sz="0" w:space="0" w:color="auto"/>
                    <w:bottom w:val="none" w:sz="0" w:space="0" w:color="auto"/>
                    <w:right w:val="none" w:sz="0" w:space="0" w:color="auto"/>
                  </w:divBdr>
                  <w:divsChild>
                    <w:div w:id="58866245">
                      <w:marLeft w:val="0"/>
                      <w:marRight w:val="0"/>
                      <w:marTop w:val="0"/>
                      <w:marBottom w:val="180"/>
                      <w:divBdr>
                        <w:top w:val="none" w:sz="0" w:space="0" w:color="auto"/>
                        <w:left w:val="none" w:sz="0" w:space="0" w:color="auto"/>
                        <w:bottom w:val="none" w:sz="0" w:space="0" w:color="auto"/>
                        <w:right w:val="none" w:sz="0" w:space="0" w:color="auto"/>
                      </w:divBdr>
                    </w:div>
                    <w:div w:id="4969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63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657</Words>
  <Characters>3746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 reddy</dc:creator>
  <cp:lastModifiedBy>Lavanya</cp:lastModifiedBy>
  <cp:revision>3</cp:revision>
  <dcterms:created xsi:type="dcterms:W3CDTF">2020-04-11T16:24:00Z</dcterms:created>
  <dcterms:modified xsi:type="dcterms:W3CDTF">2020-04-12T03:38:00Z</dcterms:modified>
</cp:coreProperties>
</file>