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6B7A4" w14:textId="77777777" w:rsidR="00BD0CDD" w:rsidRDefault="00BD0CDD" w:rsidP="00BD0CDD">
      <w:r>
        <w:t>&lt;html&gt;</w:t>
      </w:r>
    </w:p>
    <w:p w14:paraId="3EFFB099" w14:textId="77777777" w:rsidR="00BD0CDD" w:rsidRDefault="00BD0CDD" w:rsidP="00BD0CDD">
      <w:r>
        <w:t>&lt;body&gt;</w:t>
      </w:r>
    </w:p>
    <w:p w14:paraId="7226A2E3" w14:textId="77777777" w:rsidR="00BD0CDD" w:rsidRDefault="00BD0CDD" w:rsidP="00BD0CDD">
      <w:r>
        <w:t>&lt;h2&gt;Spring Application&lt;/h2&gt;</w:t>
      </w:r>
    </w:p>
    <w:p w14:paraId="4F43DF57" w14:textId="77777777" w:rsidR="00BD0CDD" w:rsidRDefault="00BD0CDD" w:rsidP="00BD0CDD"/>
    <w:p w14:paraId="79DBF6A0" w14:textId="77777777" w:rsidR="00BD0CDD" w:rsidRDefault="00BD0CDD" w:rsidP="00BD0CDD"/>
    <w:p w14:paraId="06915928" w14:textId="77777777" w:rsidR="00BD0CDD" w:rsidRDefault="00BD0CDD" w:rsidP="00BD0CDD">
      <w:r>
        <w:t>&lt;/body&gt;</w:t>
      </w:r>
    </w:p>
    <w:p w14:paraId="4DEB6FC7" w14:textId="1115FEEB" w:rsidR="00D33670" w:rsidRPr="00BD0CDD" w:rsidRDefault="00BD0CDD" w:rsidP="00BD0CDD">
      <w:r>
        <w:t>&lt;/html&gt;</w:t>
      </w:r>
    </w:p>
    <w:sectPr w:rsidR="00D33670" w:rsidRPr="00B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DD"/>
    <w:rsid w:val="006F6E2F"/>
    <w:rsid w:val="00BD0CD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9051"/>
  <w15:chartTrackingRefBased/>
  <w15:docId w15:val="{3D2E3791-24D6-4041-89C4-27469351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2023-12-08T23:46:00Z</dcterms:created>
  <dcterms:modified xsi:type="dcterms:W3CDTF">2023-12-08T23:46:00Z</dcterms:modified>
</cp:coreProperties>
</file>