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7CD" w14:textId="77777777" w:rsidR="0012112D" w:rsidRDefault="0012112D" w:rsidP="0012112D">
      <w:r>
        <w:t>import { Product } from "./product";</w:t>
      </w:r>
    </w:p>
    <w:p w14:paraId="4B2FBE9D" w14:textId="77777777" w:rsidR="0012112D" w:rsidRDefault="0012112D" w:rsidP="0012112D"/>
    <w:p w14:paraId="01B072B8" w14:textId="77777777" w:rsidR="0012112D" w:rsidRDefault="0012112D" w:rsidP="0012112D">
      <w:r>
        <w:t>export class ProductQuantity {</w:t>
      </w:r>
    </w:p>
    <w:p w14:paraId="692D9C9C" w14:textId="77777777" w:rsidR="0012112D" w:rsidRDefault="0012112D" w:rsidP="0012112D">
      <w:r>
        <w:t xml:space="preserve">    pqid!: number;</w:t>
      </w:r>
    </w:p>
    <w:p w14:paraId="15DE0D7B" w14:textId="77777777" w:rsidR="0012112D" w:rsidRDefault="0012112D" w:rsidP="0012112D">
      <w:r>
        <w:t xml:space="preserve">    product!: Product;</w:t>
      </w:r>
    </w:p>
    <w:p w14:paraId="02B7D505" w14:textId="77777777" w:rsidR="0012112D" w:rsidRDefault="0012112D" w:rsidP="0012112D">
      <w:r>
        <w:t xml:space="preserve">    quantity!: number;</w:t>
      </w:r>
    </w:p>
    <w:p w14:paraId="6B72B760" w14:textId="6173D02B" w:rsidR="00D33670" w:rsidRPr="0012112D" w:rsidRDefault="0012112D" w:rsidP="0012112D">
      <w:r>
        <w:t>}</w:t>
      </w:r>
    </w:p>
    <w:sectPr w:rsidR="00D33670" w:rsidRPr="0012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2D"/>
    <w:rsid w:val="0012112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742C"/>
  <w15:chartTrackingRefBased/>
  <w15:docId w15:val="{D994292F-C97C-43D9-8EA5-AC00C350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2023-12-27T01:43:00Z</dcterms:created>
  <dcterms:modified xsi:type="dcterms:W3CDTF">2023-12-27T01:43:00Z</dcterms:modified>
</cp:coreProperties>
</file>