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00FD">
      <w:r>
        <w:t>INDEX</w:t>
      </w:r>
    </w:p>
    <w:p w:rsidR="007500FD" w:rsidRDefault="007500F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0FD" w:rsidRDefault="007500FD">
      <w:r>
        <w:t>SERVICE PROVIDER LOGIN</w:t>
      </w:r>
    </w:p>
    <w:p w:rsidR="007500FD" w:rsidRDefault="007500F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0FD" w:rsidRDefault="007500FD">
      <w:r>
        <w:t>SHOP KEEPER LOGIN</w:t>
      </w:r>
    </w:p>
    <w:p w:rsidR="007500FD" w:rsidRDefault="007500FD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0FD" w:rsidRDefault="007500FD">
      <w:r>
        <w:t>CUSTOMER LOGIN</w:t>
      </w:r>
    </w:p>
    <w:p w:rsidR="007500FD" w:rsidRDefault="007500F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00FD"/>
    <w:rsid w:val="00750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0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gkvte</dc:creator>
  <cp:keywords/>
  <dc:description/>
  <cp:lastModifiedBy>gkvte</cp:lastModifiedBy>
  <cp:revision>2</cp:revision>
  <dcterms:created xsi:type="dcterms:W3CDTF">2024-02-27T01:41:00Z</dcterms:created>
  <dcterms:modified xsi:type="dcterms:W3CDTF">2024-02-27T01:42:00Z</dcterms:modified>
</cp:coreProperties>
</file>