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15.0.28307.168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"ConApp", "ConApp\ConApp.csproj", "{8B6B8255-777D-4CF2-BAEE-A41B0D233332}"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"BusinessLayer", "BusinessLayer\BusinessLayer.csproj", "{A2214332-87FC-4E0A-A7F7-76C761B318E3}"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"RepositoryLayer", "RepositoryLayer\RepositoryLayer.csproj", "{AA9414B4-CB66-4C6F-9EF2-2B851CD65F69}"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"DomainLayer", "DomainLayer\DomainLayer.csproj", "{FF4A4B25-86F1-4C9C-BAC2-36EADC4E3BA0}"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{8B6B8255-777D-4CF2-BAEE-A41B0D233332}.Debug|Any CPU.ActiveCfg = Debug|Any CPU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{8B6B8255-777D-4CF2-BAEE-A41B0D233332}.Debug|Any CPU.Build.0 = Debug|Any CPU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{8B6B8255-777D-4CF2-BAEE-A41B0D233332}.Release|Any CPU.ActiveCfg = Release|Any CPU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{8B6B8255-777D-4CF2-BAEE-A41B0D233332}.Release|Any CPU.Build.0 = Release|Any CPU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{A2214332-87FC-4E0A-A7F7-76C761B318E3}.Debug|Any CPU.ActiveCfg = Debug|Any CPU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{A2214332-87FC-4E0A-A7F7-76C761B318E3}.Debug|Any CPU.Build.0 = Debug|Any CPU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{A2214332-87FC-4E0A-A7F7-76C761B318E3}.Release|Any CPU.ActiveCfg = Release|Any CPU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{A2214332-87FC-4E0A-A7F7-76C761B318E3}.Release|Any CPU.Build.0 = Release|Any CPU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{AA9414B4-CB66-4C6F-9EF2-2B851CD65F69}.Debug|Any CPU.ActiveCfg = Debug|Any CPU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{AA9414B4-CB66-4C6F-9EF2-2B851CD65F69}.Debug|Any CPU.Build.0 = Debug|Any CPU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{AA9414B4-CB66-4C6F-9EF2-2B851CD65F69}.Release|Any CPU.ActiveCfg = Release|Any CPU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{AA9414B4-CB66-4C6F-9EF2-2B851CD65F69}.Release|Any CPU.Build.0 = Release|Any CPU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{FF4A4B25-86F1-4C9C-BAC2-36EADC4E3BA0}.Debug|Any CPU.ActiveCfg = Debug|Any CPU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{FF4A4B25-86F1-4C9C-BAC2-36EADC4E3BA0}.Debug|Any CPU.Build.0 = Debug|Any CPU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{FF4A4B25-86F1-4C9C-BAC2-36EADC4E3BA0}.Release|Any CPU.ActiveCfg = Release|Any CPU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{FF4A4B25-86F1-4C9C-BAC2-36EADC4E3BA0}.Release|Any CPU.Build.0 = Release|Any CPU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{5A370500-8930-4DD5-9A58-6A090517394C}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