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5EA3E0" w14:textId="77777777" w:rsidR="00671711" w:rsidRDefault="00671711">
      <w:pPr>
        <w:rPr>
          <w:rFonts w:asciiTheme="majorHAnsi" w:hAnsiTheme="majorHAnsi"/>
        </w:rPr>
      </w:pPr>
    </w:p>
    <w:p w14:paraId="62259068" w14:textId="77777777" w:rsidR="00671711" w:rsidRDefault="00671711">
      <w:pPr>
        <w:rPr>
          <w:rFonts w:asciiTheme="majorHAnsi" w:hAnsiTheme="majorHAnsi"/>
        </w:rPr>
      </w:pPr>
    </w:p>
    <w:p w14:paraId="5621C803" w14:textId="77777777" w:rsidR="00671711" w:rsidRDefault="00671711">
      <w:pPr>
        <w:rPr>
          <w:rFonts w:asciiTheme="majorHAnsi" w:hAnsiTheme="majorHAnsi"/>
        </w:rPr>
      </w:pPr>
    </w:p>
    <w:p w14:paraId="6902F9F2" w14:textId="77777777" w:rsidR="00671711" w:rsidRDefault="00671711">
      <w:pPr>
        <w:rPr>
          <w:rFonts w:asciiTheme="majorHAnsi" w:hAnsiTheme="majorHAnsi"/>
        </w:rPr>
      </w:pPr>
    </w:p>
    <w:p w14:paraId="12C1BFAA" w14:textId="77777777" w:rsidR="00671711" w:rsidRDefault="00671711" w:rsidP="00671711">
      <w:pPr>
        <w:jc w:val="center"/>
        <w:rPr>
          <w:rFonts w:asciiTheme="majorHAnsi" w:hAnsiTheme="majorHAnsi"/>
        </w:rPr>
      </w:pPr>
    </w:p>
    <w:p w14:paraId="2DE296D4" w14:textId="24668C38" w:rsidR="00671711" w:rsidRPr="00671711" w:rsidRDefault="00671711" w:rsidP="00671711">
      <w:pPr>
        <w:jc w:val="center"/>
        <w:rPr>
          <w:rFonts w:asciiTheme="majorHAnsi" w:hAnsiTheme="majorHAnsi"/>
          <w:b/>
          <w:sz w:val="36"/>
          <w:szCs w:val="36"/>
        </w:rPr>
      </w:pPr>
      <w:r w:rsidRPr="00671711">
        <w:rPr>
          <w:rFonts w:asciiTheme="majorHAnsi" w:hAnsiTheme="majorHAnsi"/>
          <w:b/>
          <w:sz w:val="36"/>
          <w:szCs w:val="36"/>
        </w:rPr>
        <w:t>REPORT</w:t>
      </w:r>
    </w:p>
    <w:p w14:paraId="532D994B" w14:textId="175EB8C0" w:rsidR="00671711" w:rsidRPr="00671711" w:rsidRDefault="00671711" w:rsidP="00671711">
      <w:pPr>
        <w:jc w:val="center"/>
        <w:rPr>
          <w:rFonts w:asciiTheme="majorHAnsi" w:hAnsiTheme="majorHAnsi"/>
          <w:b/>
          <w:sz w:val="36"/>
          <w:szCs w:val="36"/>
        </w:rPr>
      </w:pPr>
      <w:r w:rsidRPr="00671711">
        <w:rPr>
          <w:rFonts w:asciiTheme="majorHAnsi" w:hAnsiTheme="majorHAnsi"/>
          <w:b/>
          <w:sz w:val="36"/>
          <w:szCs w:val="36"/>
        </w:rPr>
        <w:t>BY</w:t>
      </w:r>
    </w:p>
    <w:p w14:paraId="68C11416" w14:textId="0D1E0189" w:rsidR="00671711" w:rsidRPr="00671711" w:rsidRDefault="00671711" w:rsidP="00671711">
      <w:pPr>
        <w:jc w:val="center"/>
        <w:rPr>
          <w:rFonts w:asciiTheme="majorHAnsi" w:hAnsiTheme="majorHAnsi"/>
          <w:b/>
          <w:sz w:val="36"/>
          <w:szCs w:val="36"/>
        </w:rPr>
      </w:pPr>
      <w:r w:rsidRPr="00671711">
        <w:rPr>
          <w:rFonts w:asciiTheme="majorHAnsi" w:hAnsiTheme="majorHAnsi"/>
          <w:b/>
          <w:sz w:val="36"/>
          <w:szCs w:val="36"/>
        </w:rPr>
        <w:t>LAVANYA CHENNUPATI</w:t>
      </w:r>
    </w:p>
    <w:p w14:paraId="27E263CF" w14:textId="77777777" w:rsidR="00671711" w:rsidRPr="00671711" w:rsidRDefault="00671711" w:rsidP="00671711">
      <w:pPr>
        <w:jc w:val="center"/>
        <w:rPr>
          <w:rFonts w:asciiTheme="majorHAnsi" w:hAnsiTheme="majorHAnsi"/>
          <w:b/>
          <w:sz w:val="36"/>
          <w:szCs w:val="36"/>
        </w:rPr>
      </w:pPr>
    </w:p>
    <w:p w14:paraId="331BCFAC" w14:textId="77777777" w:rsidR="00671711" w:rsidRPr="00671711" w:rsidRDefault="00671711" w:rsidP="00671711">
      <w:pPr>
        <w:jc w:val="center"/>
        <w:rPr>
          <w:rFonts w:asciiTheme="majorHAnsi" w:hAnsiTheme="majorHAnsi"/>
          <w:b/>
          <w:sz w:val="36"/>
          <w:szCs w:val="36"/>
        </w:rPr>
      </w:pPr>
    </w:p>
    <w:p w14:paraId="4CFABA4C" w14:textId="35BEE326" w:rsidR="00671711" w:rsidRPr="00671711" w:rsidRDefault="00671711" w:rsidP="00671711">
      <w:pPr>
        <w:jc w:val="center"/>
        <w:rPr>
          <w:rFonts w:asciiTheme="majorHAnsi" w:hAnsiTheme="majorHAnsi"/>
          <w:b/>
          <w:sz w:val="36"/>
          <w:szCs w:val="36"/>
        </w:rPr>
      </w:pPr>
      <w:r w:rsidRPr="00671711">
        <w:rPr>
          <w:rFonts w:asciiTheme="majorHAnsi" w:hAnsiTheme="majorHAnsi"/>
          <w:b/>
          <w:sz w:val="36"/>
          <w:szCs w:val="36"/>
        </w:rPr>
        <w:t>BITALINO</w:t>
      </w:r>
    </w:p>
    <w:p w14:paraId="49C9D405" w14:textId="77777777" w:rsidR="00671711" w:rsidRPr="00671711" w:rsidRDefault="00671711" w:rsidP="00671711">
      <w:pPr>
        <w:jc w:val="center"/>
        <w:rPr>
          <w:rFonts w:asciiTheme="majorHAnsi" w:hAnsiTheme="majorHAnsi"/>
          <w:b/>
          <w:sz w:val="36"/>
          <w:szCs w:val="36"/>
        </w:rPr>
      </w:pPr>
    </w:p>
    <w:p w14:paraId="5ED7988F" w14:textId="77777777" w:rsidR="00671711" w:rsidRPr="00671711" w:rsidRDefault="00671711" w:rsidP="00671711">
      <w:pPr>
        <w:jc w:val="center"/>
        <w:rPr>
          <w:rFonts w:asciiTheme="majorHAnsi" w:hAnsiTheme="majorHAnsi"/>
          <w:b/>
          <w:sz w:val="36"/>
          <w:szCs w:val="36"/>
        </w:rPr>
      </w:pPr>
    </w:p>
    <w:p w14:paraId="10049080" w14:textId="17C683E7" w:rsidR="00671711" w:rsidRPr="00671711" w:rsidRDefault="00671711" w:rsidP="00671711">
      <w:pPr>
        <w:jc w:val="center"/>
        <w:rPr>
          <w:rFonts w:asciiTheme="majorHAnsi" w:hAnsiTheme="majorHAnsi"/>
          <w:b/>
          <w:sz w:val="36"/>
          <w:szCs w:val="36"/>
        </w:rPr>
      </w:pPr>
      <w:r w:rsidRPr="00671711">
        <w:rPr>
          <w:rFonts w:asciiTheme="majorHAnsi" w:hAnsiTheme="majorHAnsi"/>
          <w:b/>
          <w:sz w:val="36"/>
          <w:szCs w:val="36"/>
        </w:rPr>
        <w:t>04/28/2015</w:t>
      </w:r>
    </w:p>
    <w:p w14:paraId="522C7E5C" w14:textId="77777777" w:rsidR="00671711" w:rsidRPr="00671711" w:rsidRDefault="00671711">
      <w:pPr>
        <w:rPr>
          <w:rFonts w:asciiTheme="majorHAnsi" w:hAnsiTheme="majorHAnsi"/>
          <w:b/>
          <w:sz w:val="36"/>
          <w:szCs w:val="36"/>
        </w:rPr>
      </w:pPr>
    </w:p>
    <w:p w14:paraId="0FF87E9E" w14:textId="77777777" w:rsidR="00671711" w:rsidRPr="00671711" w:rsidRDefault="00671711">
      <w:pPr>
        <w:rPr>
          <w:rFonts w:asciiTheme="majorHAnsi" w:hAnsiTheme="majorHAnsi"/>
          <w:b/>
          <w:sz w:val="36"/>
          <w:szCs w:val="36"/>
        </w:rPr>
      </w:pPr>
    </w:p>
    <w:p w14:paraId="4B1E3C27" w14:textId="77777777" w:rsidR="00671711" w:rsidRPr="00671711" w:rsidRDefault="00671711">
      <w:pPr>
        <w:rPr>
          <w:rFonts w:asciiTheme="majorHAnsi" w:hAnsiTheme="majorHAnsi"/>
          <w:b/>
          <w:sz w:val="36"/>
          <w:szCs w:val="36"/>
        </w:rPr>
      </w:pPr>
    </w:p>
    <w:p w14:paraId="61F68C51" w14:textId="77777777" w:rsidR="00671711" w:rsidRPr="00671711" w:rsidRDefault="00671711">
      <w:pPr>
        <w:rPr>
          <w:rFonts w:asciiTheme="majorHAnsi" w:hAnsiTheme="majorHAnsi"/>
          <w:b/>
          <w:sz w:val="36"/>
          <w:szCs w:val="36"/>
        </w:rPr>
      </w:pPr>
    </w:p>
    <w:p w14:paraId="4A71EBB2" w14:textId="77777777" w:rsidR="00671711" w:rsidRPr="00671711" w:rsidRDefault="00671711">
      <w:pPr>
        <w:rPr>
          <w:rFonts w:asciiTheme="majorHAnsi" w:hAnsiTheme="majorHAnsi"/>
          <w:b/>
          <w:sz w:val="36"/>
          <w:szCs w:val="36"/>
        </w:rPr>
      </w:pPr>
    </w:p>
    <w:p w14:paraId="771D056A" w14:textId="77777777" w:rsidR="00671711" w:rsidRPr="00671711" w:rsidRDefault="00671711">
      <w:pPr>
        <w:rPr>
          <w:rFonts w:asciiTheme="majorHAnsi" w:hAnsiTheme="majorHAnsi"/>
          <w:b/>
          <w:sz w:val="36"/>
          <w:szCs w:val="36"/>
        </w:rPr>
      </w:pPr>
    </w:p>
    <w:p w14:paraId="2F65A0D4" w14:textId="77777777" w:rsidR="00671711" w:rsidRPr="00671711" w:rsidRDefault="00671711">
      <w:pPr>
        <w:rPr>
          <w:rFonts w:asciiTheme="majorHAnsi" w:hAnsiTheme="majorHAnsi"/>
          <w:b/>
          <w:sz w:val="36"/>
          <w:szCs w:val="36"/>
        </w:rPr>
      </w:pPr>
    </w:p>
    <w:p w14:paraId="68D7BF74" w14:textId="77777777" w:rsidR="00671711" w:rsidRPr="00671711" w:rsidRDefault="00671711">
      <w:pPr>
        <w:rPr>
          <w:rFonts w:asciiTheme="majorHAnsi" w:hAnsiTheme="majorHAnsi"/>
          <w:b/>
          <w:sz w:val="36"/>
          <w:szCs w:val="36"/>
        </w:rPr>
      </w:pPr>
    </w:p>
    <w:p w14:paraId="37D8A832" w14:textId="77777777" w:rsidR="00671711" w:rsidRPr="00671711" w:rsidRDefault="00671711">
      <w:pPr>
        <w:rPr>
          <w:rFonts w:asciiTheme="majorHAnsi" w:hAnsiTheme="majorHAnsi"/>
          <w:b/>
          <w:sz w:val="36"/>
          <w:szCs w:val="36"/>
        </w:rPr>
      </w:pPr>
    </w:p>
    <w:p w14:paraId="0DB964F4" w14:textId="77777777" w:rsidR="00671711" w:rsidRPr="00671711" w:rsidRDefault="00671711">
      <w:pPr>
        <w:rPr>
          <w:rFonts w:asciiTheme="majorHAnsi" w:hAnsiTheme="majorHAnsi"/>
          <w:b/>
          <w:sz w:val="36"/>
          <w:szCs w:val="36"/>
        </w:rPr>
      </w:pPr>
    </w:p>
    <w:p w14:paraId="1C628F81" w14:textId="77777777" w:rsidR="00671711" w:rsidRPr="00671711" w:rsidRDefault="00671711">
      <w:pPr>
        <w:rPr>
          <w:rFonts w:asciiTheme="majorHAnsi" w:hAnsiTheme="majorHAnsi"/>
          <w:b/>
          <w:sz w:val="36"/>
          <w:szCs w:val="36"/>
        </w:rPr>
      </w:pPr>
    </w:p>
    <w:p w14:paraId="0C27F772" w14:textId="77777777" w:rsidR="00671711" w:rsidRPr="00671711" w:rsidRDefault="00671711">
      <w:pPr>
        <w:rPr>
          <w:rFonts w:asciiTheme="majorHAnsi" w:hAnsiTheme="majorHAnsi"/>
          <w:b/>
          <w:sz w:val="36"/>
          <w:szCs w:val="36"/>
        </w:rPr>
      </w:pPr>
    </w:p>
    <w:p w14:paraId="744C9100" w14:textId="77777777" w:rsidR="00671711" w:rsidRPr="00671711" w:rsidRDefault="00671711">
      <w:pPr>
        <w:rPr>
          <w:rFonts w:asciiTheme="majorHAnsi" w:hAnsiTheme="majorHAnsi"/>
          <w:b/>
          <w:sz w:val="36"/>
          <w:szCs w:val="36"/>
        </w:rPr>
      </w:pPr>
    </w:p>
    <w:p w14:paraId="38639CDE" w14:textId="77777777" w:rsidR="00671711" w:rsidRPr="00671711" w:rsidRDefault="00671711">
      <w:pPr>
        <w:rPr>
          <w:rFonts w:asciiTheme="majorHAnsi" w:hAnsiTheme="majorHAnsi"/>
          <w:b/>
          <w:sz w:val="36"/>
          <w:szCs w:val="36"/>
        </w:rPr>
      </w:pPr>
    </w:p>
    <w:p w14:paraId="6085D1D4" w14:textId="77777777" w:rsidR="00671711" w:rsidRPr="00671711" w:rsidRDefault="00671711">
      <w:pPr>
        <w:rPr>
          <w:rFonts w:asciiTheme="majorHAnsi" w:hAnsiTheme="majorHAnsi"/>
          <w:b/>
          <w:sz w:val="36"/>
          <w:szCs w:val="36"/>
        </w:rPr>
      </w:pPr>
    </w:p>
    <w:p w14:paraId="0F6BF790" w14:textId="77777777" w:rsidR="00671711" w:rsidRDefault="00671711">
      <w:pPr>
        <w:rPr>
          <w:rFonts w:asciiTheme="majorHAnsi" w:hAnsiTheme="majorHAnsi"/>
        </w:rPr>
      </w:pPr>
    </w:p>
    <w:p w14:paraId="323BB778" w14:textId="77777777" w:rsidR="00671711" w:rsidRDefault="00671711">
      <w:pPr>
        <w:rPr>
          <w:rFonts w:asciiTheme="majorHAnsi" w:hAnsiTheme="majorHAnsi"/>
        </w:rPr>
      </w:pPr>
    </w:p>
    <w:p w14:paraId="72329DD5" w14:textId="77777777" w:rsidR="00671711" w:rsidRDefault="00671711">
      <w:pPr>
        <w:rPr>
          <w:rFonts w:asciiTheme="majorHAnsi" w:hAnsiTheme="majorHAnsi"/>
        </w:rPr>
      </w:pPr>
    </w:p>
    <w:p w14:paraId="2D2264BA" w14:textId="77777777" w:rsidR="00671711" w:rsidRDefault="00671711">
      <w:pPr>
        <w:rPr>
          <w:rFonts w:asciiTheme="majorHAnsi" w:hAnsiTheme="majorHAnsi"/>
          <w:b/>
          <w:sz w:val="32"/>
          <w:szCs w:val="32"/>
        </w:rPr>
      </w:pPr>
      <w:r w:rsidRPr="00671711">
        <w:rPr>
          <w:rFonts w:asciiTheme="majorHAnsi" w:hAnsiTheme="majorHAnsi"/>
          <w:b/>
          <w:sz w:val="32"/>
          <w:szCs w:val="32"/>
        </w:rPr>
        <w:lastRenderedPageBreak/>
        <w:t>BITALINO BOARD AND HOW TO CONNECT TO IT:</w:t>
      </w:r>
    </w:p>
    <w:p w14:paraId="288C5C36" w14:textId="77777777" w:rsidR="00671711" w:rsidRPr="00671711" w:rsidRDefault="00671711">
      <w:pPr>
        <w:rPr>
          <w:rFonts w:asciiTheme="majorHAnsi" w:hAnsiTheme="majorHAnsi"/>
          <w:b/>
          <w:sz w:val="32"/>
          <w:szCs w:val="32"/>
        </w:rPr>
      </w:pPr>
    </w:p>
    <w:p w14:paraId="411CCDDF" w14:textId="75C2A242" w:rsidR="00CC6F7A" w:rsidRPr="00671711" w:rsidRDefault="008A235E">
      <w:pPr>
        <w:rPr>
          <w:rFonts w:asciiTheme="majorHAnsi" w:hAnsiTheme="majorHAnsi"/>
        </w:rPr>
      </w:pPr>
      <w:proofErr w:type="spellStart"/>
      <w:r w:rsidRPr="00671711">
        <w:rPr>
          <w:rFonts w:asciiTheme="majorHAnsi" w:hAnsiTheme="majorHAnsi"/>
        </w:rPr>
        <w:t>Bitalino</w:t>
      </w:r>
      <w:proofErr w:type="spellEnd"/>
      <w:r w:rsidRPr="00671711">
        <w:rPr>
          <w:rFonts w:asciiTheme="majorHAnsi" w:hAnsiTheme="majorHAnsi"/>
        </w:rPr>
        <w:t xml:space="preserve"> board used to mark the start and end of a video based on the photo intensity. A </w:t>
      </w:r>
      <w:proofErr w:type="spellStart"/>
      <w:r w:rsidRPr="00671711">
        <w:rPr>
          <w:rFonts w:asciiTheme="majorHAnsi" w:hAnsiTheme="majorHAnsi"/>
        </w:rPr>
        <w:t>bitalino</w:t>
      </w:r>
      <w:proofErr w:type="spellEnd"/>
      <w:r w:rsidRPr="00671711">
        <w:rPr>
          <w:rFonts w:asciiTheme="majorHAnsi" w:hAnsiTheme="majorHAnsi"/>
        </w:rPr>
        <w:t xml:space="preserve"> board is a hardware tool kit designed to collect body signals. It can collect 3 body signals, ECG, EMG and EDA of the 6 signals on it. The other 2 are environmental- </w:t>
      </w:r>
      <w:r w:rsidR="00671711" w:rsidRPr="00671711">
        <w:rPr>
          <w:rFonts w:asciiTheme="majorHAnsi" w:hAnsiTheme="majorHAnsi"/>
        </w:rPr>
        <w:t>Accelerometer</w:t>
      </w:r>
      <w:r w:rsidRPr="00671711">
        <w:rPr>
          <w:rFonts w:asciiTheme="majorHAnsi" w:hAnsiTheme="majorHAnsi"/>
        </w:rPr>
        <w:t xml:space="preserve"> and </w:t>
      </w:r>
      <w:r w:rsidR="00671711" w:rsidRPr="00671711">
        <w:rPr>
          <w:rFonts w:asciiTheme="majorHAnsi" w:hAnsiTheme="majorHAnsi"/>
        </w:rPr>
        <w:t>luminous</w:t>
      </w:r>
      <w:r w:rsidRPr="00671711">
        <w:rPr>
          <w:rFonts w:asciiTheme="majorHAnsi" w:hAnsiTheme="majorHAnsi"/>
        </w:rPr>
        <w:t xml:space="preserve"> detector. The last one is the LED for the user. </w:t>
      </w:r>
      <w:proofErr w:type="gramStart"/>
      <w:r w:rsidRPr="00671711">
        <w:rPr>
          <w:rFonts w:asciiTheme="majorHAnsi" w:hAnsiTheme="majorHAnsi"/>
        </w:rPr>
        <w:t>There  is</w:t>
      </w:r>
      <w:proofErr w:type="gramEnd"/>
      <w:r w:rsidRPr="00671711">
        <w:rPr>
          <w:rFonts w:asciiTheme="majorHAnsi" w:hAnsiTheme="majorHAnsi"/>
        </w:rPr>
        <w:t xml:space="preserve"> a power block that provides power to the entire unit. When on and in stand-by mode the LED will blink in white relatively slowly, if it’s collecting data, it blinks rapidly. Data collected through the board is transmitted to the computer with a software like MATLAB that gives readable values. All the 6 signals have an “A” value associated with it written correspondingly on the back of the board. These values are used in MATLAB, to collect the signals.</w:t>
      </w:r>
    </w:p>
    <w:p w14:paraId="0912C965" w14:textId="77777777" w:rsidR="008A235E" w:rsidRPr="00671711" w:rsidRDefault="008A235E">
      <w:pPr>
        <w:rPr>
          <w:rFonts w:asciiTheme="majorHAnsi" w:hAnsiTheme="majorHAnsi"/>
        </w:rPr>
      </w:pPr>
    </w:p>
    <w:p w14:paraId="30C4D1F4" w14:textId="77777777" w:rsidR="008A235E" w:rsidRPr="00671711" w:rsidRDefault="008A235E">
      <w:pPr>
        <w:rPr>
          <w:rFonts w:asciiTheme="majorHAnsi" w:hAnsiTheme="majorHAnsi"/>
        </w:rPr>
      </w:pPr>
      <w:r w:rsidRPr="00671711">
        <w:rPr>
          <w:rFonts w:asciiTheme="majorHAnsi" w:hAnsiTheme="majorHAnsi"/>
        </w:rPr>
        <w:t>The placement of the electrodes on the body is important while collecting the ECG.</w:t>
      </w:r>
    </w:p>
    <w:p w14:paraId="09B74234" w14:textId="77777777" w:rsidR="008A235E" w:rsidRPr="00671711" w:rsidRDefault="0021617C">
      <w:pPr>
        <w:rPr>
          <w:rFonts w:asciiTheme="majorHAnsi" w:hAnsiTheme="majorHAnsi"/>
        </w:rPr>
      </w:pPr>
      <w:r w:rsidRPr="00671711">
        <w:rPr>
          <w:rFonts w:asciiTheme="majorHAnsi" w:hAnsiTheme="majorHAnsi"/>
        </w:rPr>
        <w:t>Place them like in the figure.</w:t>
      </w:r>
    </w:p>
    <w:p w14:paraId="56738015" w14:textId="77777777" w:rsidR="0021617C" w:rsidRPr="00671711" w:rsidRDefault="0021617C" w:rsidP="0021617C">
      <w:pPr>
        <w:rPr>
          <w:rFonts w:asciiTheme="majorHAnsi" w:eastAsia="Times New Roman" w:hAnsiTheme="majorHAnsi" w:cs="Times New Roman"/>
        </w:rPr>
      </w:pPr>
      <w:r w:rsidRPr="00671711">
        <w:rPr>
          <w:rFonts w:asciiTheme="majorHAnsi" w:eastAsia="Times New Roman" w:hAnsiTheme="majorHAnsi" w:cs="Lucida Grande"/>
          <w:color w:val="333333"/>
          <w:shd w:val="clear" w:color="auto" w:fill="FAFAFA"/>
        </w:rPr>
        <w:t>Electrode in the middle (I). The order of the other two electrodes is irrelevant (J and K).</w:t>
      </w:r>
    </w:p>
    <w:p w14:paraId="28059280" w14:textId="77777777" w:rsidR="0021617C" w:rsidRPr="00671711" w:rsidRDefault="0021617C">
      <w:pPr>
        <w:rPr>
          <w:rFonts w:asciiTheme="majorHAnsi" w:hAnsiTheme="majorHAnsi"/>
        </w:rPr>
      </w:pPr>
    </w:p>
    <w:p w14:paraId="78D20F6A" w14:textId="77777777" w:rsidR="0021617C" w:rsidRPr="00671711" w:rsidRDefault="0021617C">
      <w:pPr>
        <w:rPr>
          <w:rFonts w:asciiTheme="majorHAnsi" w:hAnsiTheme="majorHAnsi"/>
        </w:rPr>
      </w:pPr>
    </w:p>
    <w:p w14:paraId="2DA64A53" w14:textId="77777777" w:rsidR="0021617C" w:rsidRPr="00671711" w:rsidRDefault="0021617C">
      <w:pPr>
        <w:rPr>
          <w:rFonts w:asciiTheme="majorHAnsi" w:hAnsiTheme="majorHAnsi"/>
        </w:rPr>
      </w:pPr>
      <w:r w:rsidRPr="00671711">
        <w:rPr>
          <w:rFonts w:asciiTheme="majorHAnsi" w:hAnsiTheme="majorHAnsi"/>
          <w:noProof/>
        </w:rPr>
        <w:drawing>
          <wp:inline distT="0" distB="0" distL="0" distR="0" wp14:anchorId="27E9E6F3" wp14:editId="534DB09F">
            <wp:extent cx="6237589" cy="2527300"/>
            <wp:effectExtent l="0" t="0" r="114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839" b="63043"/>
                    <a:stretch/>
                  </pic:blipFill>
                  <pic:spPr bwMode="auto">
                    <a:xfrm>
                      <a:off x="0" y="0"/>
                      <a:ext cx="6239146" cy="2527931"/>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F7E0C85" w14:textId="77777777" w:rsidR="0021617C" w:rsidRPr="00671711" w:rsidRDefault="0021617C" w:rsidP="0021617C">
      <w:pPr>
        <w:rPr>
          <w:rFonts w:asciiTheme="majorHAnsi" w:hAnsiTheme="majorHAnsi"/>
        </w:rPr>
      </w:pPr>
    </w:p>
    <w:p w14:paraId="01B33744" w14:textId="77777777" w:rsidR="0021617C" w:rsidRPr="00671711" w:rsidRDefault="0021617C" w:rsidP="0021617C">
      <w:pPr>
        <w:rPr>
          <w:rFonts w:asciiTheme="majorHAnsi" w:hAnsiTheme="majorHAnsi"/>
        </w:rPr>
      </w:pPr>
    </w:p>
    <w:p w14:paraId="535BE339" w14:textId="77777777" w:rsidR="0021617C" w:rsidRPr="00671711" w:rsidRDefault="0021617C" w:rsidP="0021617C">
      <w:pPr>
        <w:rPr>
          <w:rFonts w:asciiTheme="majorHAnsi" w:hAnsiTheme="majorHAnsi"/>
        </w:rPr>
      </w:pPr>
    </w:p>
    <w:p w14:paraId="0728F268" w14:textId="77777777" w:rsidR="0021617C" w:rsidRPr="00671711" w:rsidRDefault="0021617C" w:rsidP="0021617C">
      <w:pPr>
        <w:rPr>
          <w:rFonts w:asciiTheme="majorHAnsi" w:hAnsiTheme="majorHAnsi"/>
        </w:rPr>
      </w:pPr>
    </w:p>
    <w:p w14:paraId="48E82B17" w14:textId="77777777" w:rsidR="0021617C" w:rsidRPr="00671711" w:rsidRDefault="0021617C" w:rsidP="0021617C">
      <w:pPr>
        <w:rPr>
          <w:rFonts w:asciiTheme="majorHAnsi" w:eastAsia="Times New Roman" w:hAnsiTheme="majorHAnsi" w:cs="Times New Roman"/>
        </w:rPr>
      </w:pPr>
      <w:r w:rsidRPr="00671711">
        <w:rPr>
          <w:rFonts w:asciiTheme="majorHAnsi" w:eastAsia="Times New Roman" w:hAnsiTheme="majorHAnsi" w:cs="Lucida Grande"/>
          <w:color w:val="333333"/>
          <w:shd w:val="clear" w:color="auto" w:fill="FAFAFA"/>
        </w:rPr>
        <w:t>The EMG electrodes should be placed alongside the muscular fibers with a 2 cm spacing between them (G and H). They should be preferentially placed on the belly of the muscle.  The third electrode (F) is the referential and should be placed in an area of low muscular activity, usually a bony area. </w:t>
      </w:r>
    </w:p>
    <w:p w14:paraId="0DC9EAC0" w14:textId="77777777" w:rsidR="0021617C" w:rsidRPr="00671711" w:rsidRDefault="0021617C" w:rsidP="0021617C">
      <w:pPr>
        <w:rPr>
          <w:rFonts w:asciiTheme="majorHAnsi" w:eastAsia="Times New Roman" w:hAnsiTheme="majorHAnsi" w:cs="Times New Roman"/>
        </w:rPr>
      </w:pPr>
    </w:p>
    <w:p w14:paraId="163F6F9D" w14:textId="77777777" w:rsidR="0021617C" w:rsidRPr="00671711" w:rsidRDefault="0021617C" w:rsidP="0021617C">
      <w:pPr>
        <w:rPr>
          <w:rFonts w:asciiTheme="majorHAnsi" w:eastAsia="Times New Roman" w:hAnsiTheme="majorHAnsi" w:cs="Times New Roman"/>
        </w:rPr>
      </w:pPr>
    </w:p>
    <w:p w14:paraId="1AA9A5CA" w14:textId="77777777" w:rsidR="0021617C" w:rsidRPr="00671711" w:rsidRDefault="0021617C" w:rsidP="0021617C">
      <w:pPr>
        <w:rPr>
          <w:rFonts w:asciiTheme="majorHAnsi" w:hAnsiTheme="majorHAnsi"/>
        </w:rPr>
      </w:pPr>
      <w:r w:rsidRPr="00671711">
        <w:rPr>
          <w:rFonts w:asciiTheme="majorHAnsi" w:hAnsiTheme="majorHAnsi"/>
          <w:noProof/>
        </w:rPr>
        <w:lastRenderedPageBreak/>
        <w:drawing>
          <wp:inline distT="0" distB="0" distL="0" distR="0" wp14:anchorId="667DB460" wp14:editId="7F7DC74C">
            <wp:extent cx="5410200" cy="207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1388" b="65568"/>
                    <a:stretch/>
                  </pic:blipFill>
                  <pic:spPr bwMode="auto">
                    <a:xfrm>
                      <a:off x="0" y="0"/>
                      <a:ext cx="5410200" cy="20701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94A025B" w14:textId="77777777" w:rsidR="0021617C" w:rsidRPr="00671711" w:rsidRDefault="0021617C" w:rsidP="0021617C">
      <w:pPr>
        <w:rPr>
          <w:rFonts w:asciiTheme="majorHAnsi" w:hAnsiTheme="majorHAnsi"/>
        </w:rPr>
      </w:pPr>
    </w:p>
    <w:p w14:paraId="2749644E" w14:textId="77777777" w:rsidR="0021617C" w:rsidRPr="00671711" w:rsidRDefault="0021617C" w:rsidP="0021617C">
      <w:pPr>
        <w:rPr>
          <w:rFonts w:asciiTheme="majorHAnsi" w:hAnsiTheme="majorHAnsi"/>
        </w:rPr>
      </w:pPr>
    </w:p>
    <w:p w14:paraId="4599D8EE" w14:textId="77777777" w:rsidR="0021617C" w:rsidRPr="00671711" w:rsidRDefault="0021617C" w:rsidP="0021617C">
      <w:pPr>
        <w:rPr>
          <w:rFonts w:asciiTheme="majorHAnsi" w:hAnsiTheme="majorHAnsi"/>
        </w:rPr>
      </w:pPr>
    </w:p>
    <w:p w14:paraId="3A23FF13" w14:textId="5E9C1163" w:rsidR="0021617C" w:rsidRPr="00671711" w:rsidRDefault="00671711" w:rsidP="0021617C">
      <w:pPr>
        <w:rPr>
          <w:rFonts w:asciiTheme="majorHAnsi" w:eastAsia="Times New Roman" w:hAnsiTheme="majorHAnsi" w:cs="Times New Roman"/>
        </w:rPr>
      </w:pPr>
      <w:r>
        <w:rPr>
          <w:rFonts w:asciiTheme="majorHAnsi" w:eastAsia="Times New Roman" w:hAnsiTheme="majorHAnsi" w:cs="Lucida Grande"/>
          <w:color w:val="333333"/>
          <w:shd w:val="clear" w:color="auto" w:fill="FAFAFA"/>
        </w:rPr>
        <w:t xml:space="preserve">The EDA electrodes are placed as in the figure below. </w:t>
      </w:r>
      <w:r w:rsidR="0021617C" w:rsidRPr="00671711">
        <w:rPr>
          <w:rFonts w:asciiTheme="majorHAnsi" w:eastAsia="Times New Roman" w:hAnsiTheme="majorHAnsi" w:cs="Lucida Grande"/>
          <w:color w:val="333333"/>
          <w:shd w:val="clear" w:color="auto" w:fill="FAFAFA"/>
        </w:rPr>
        <w:t>The most frequently found are the AB (index - middle finger), AC (index - 3rd finger), and DE (</w:t>
      </w:r>
      <w:proofErr w:type="spellStart"/>
      <w:r w:rsidR="0021617C" w:rsidRPr="00671711">
        <w:rPr>
          <w:rFonts w:asciiTheme="majorHAnsi" w:eastAsia="Times New Roman" w:hAnsiTheme="majorHAnsi" w:cs="Lucida Grande"/>
          <w:color w:val="333333"/>
          <w:shd w:val="clear" w:color="auto" w:fill="FAFAFA"/>
        </w:rPr>
        <w:t>thenar</w:t>
      </w:r>
      <w:proofErr w:type="spellEnd"/>
      <w:r w:rsidR="0021617C" w:rsidRPr="00671711">
        <w:rPr>
          <w:rFonts w:asciiTheme="majorHAnsi" w:eastAsia="Times New Roman" w:hAnsiTheme="majorHAnsi" w:cs="Lucida Grande"/>
          <w:color w:val="333333"/>
          <w:shd w:val="clear" w:color="auto" w:fill="FAFAFA"/>
        </w:rPr>
        <w:t xml:space="preserve"> eminence).</w:t>
      </w:r>
    </w:p>
    <w:p w14:paraId="11FD42DD" w14:textId="77777777" w:rsidR="0021617C" w:rsidRPr="00671711" w:rsidRDefault="0021617C" w:rsidP="0021617C">
      <w:pPr>
        <w:rPr>
          <w:rFonts w:asciiTheme="majorHAnsi" w:hAnsiTheme="majorHAnsi"/>
        </w:rPr>
      </w:pPr>
    </w:p>
    <w:p w14:paraId="3BFACC49" w14:textId="77777777" w:rsidR="0021617C" w:rsidRPr="00671711" w:rsidRDefault="0021617C" w:rsidP="0021617C">
      <w:pPr>
        <w:rPr>
          <w:rFonts w:asciiTheme="majorHAnsi" w:hAnsiTheme="majorHAnsi"/>
        </w:rPr>
      </w:pPr>
      <w:r w:rsidRPr="00671711">
        <w:rPr>
          <w:rFonts w:asciiTheme="majorHAnsi" w:hAnsiTheme="majorHAnsi"/>
          <w:noProof/>
        </w:rPr>
        <w:drawing>
          <wp:inline distT="0" distB="0" distL="0" distR="0" wp14:anchorId="1753BB8D" wp14:editId="024EDD54">
            <wp:extent cx="2171700" cy="35160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858" cy="3516341"/>
                    </a:xfrm>
                    <a:prstGeom prst="rect">
                      <a:avLst/>
                    </a:prstGeom>
                    <a:noFill/>
                    <a:ln>
                      <a:noFill/>
                    </a:ln>
                  </pic:spPr>
                </pic:pic>
              </a:graphicData>
            </a:graphic>
          </wp:inline>
        </w:drawing>
      </w:r>
    </w:p>
    <w:p w14:paraId="1F7BE89C" w14:textId="77777777" w:rsidR="0021617C" w:rsidRPr="00671711" w:rsidRDefault="0021617C" w:rsidP="0021617C">
      <w:pPr>
        <w:rPr>
          <w:rFonts w:asciiTheme="majorHAnsi" w:hAnsiTheme="majorHAnsi"/>
        </w:rPr>
      </w:pPr>
    </w:p>
    <w:p w14:paraId="6F976536" w14:textId="77777777" w:rsidR="0021617C" w:rsidRPr="00671711" w:rsidRDefault="0021617C" w:rsidP="0021617C">
      <w:pPr>
        <w:rPr>
          <w:rFonts w:asciiTheme="majorHAnsi" w:hAnsiTheme="majorHAnsi"/>
        </w:rPr>
      </w:pPr>
    </w:p>
    <w:p w14:paraId="1E12BFD5" w14:textId="77777777" w:rsidR="0021617C" w:rsidRPr="00671711" w:rsidRDefault="0021617C" w:rsidP="0021617C">
      <w:pPr>
        <w:rPr>
          <w:rFonts w:asciiTheme="majorHAnsi" w:hAnsiTheme="majorHAnsi"/>
        </w:rPr>
      </w:pPr>
    </w:p>
    <w:p w14:paraId="5056018E" w14:textId="77777777" w:rsidR="0021617C" w:rsidRPr="00671711" w:rsidRDefault="0021617C" w:rsidP="0021617C">
      <w:pPr>
        <w:rPr>
          <w:rFonts w:asciiTheme="majorHAnsi" w:hAnsiTheme="majorHAnsi"/>
        </w:rPr>
      </w:pPr>
    </w:p>
    <w:p w14:paraId="0E8680C0" w14:textId="77777777" w:rsidR="0021617C" w:rsidRPr="00671711" w:rsidRDefault="0021617C" w:rsidP="0021617C">
      <w:pPr>
        <w:rPr>
          <w:rFonts w:asciiTheme="majorHAnsi" w:hAnsiTheme="majorHAnsi"/>
        </w:rPr>
      </w:pPr>
    </w:p>
    <w:p w14:paraId="59060942" w14:textId="77777777" w:rsidR="0021617C" w:rsidRPr="00671711" w:rsidRDefault="0021617C" w:rsidP="0021617C">
      <w:pPr>
        <w:rPr>
          <w:rFonts w:asciiTheme="majorHAnsi" w:hAnsiTheme="majorHAnsi"/>
        </w:rPr>
      </w:pPr>
    </w:p>
    <w:p w14:paraId="579E1C11" w14:textId="77777777" w:rsidR="0021617C" w:rsidRPr="00671711" w:rsidRDefault="0021617C" w:rsidP="0021617C">
      <w:pPr>
        <w:rPr>
          <w:rFonts w:asciiTheme="majorHAnsi" w:hAnsiTheme="majorHAnsi"/>
        </w:rPr>
      </w:pPr>
    </w:p>
    <w:p w14:paraId="67A79203" w14:textId="77777777" w:rsidR="0021617C" w:rsidRPr="00671711" w:rsidRDefault="0021617C" w:rsidP="0021617C">
      <w:pPr>
        <w:rPr>
          <w:rFonts w:asciiTheme="majorHAnsi" w:hAnsiTheme="majorHAnsi"/>
        </w:rPr>
      </w:pPr>
    </w:p>
    <w:p w14:paraId="22997521" w14:textId="453883BC" w:rsidR="0021617C" w:rsidRPr="00671711" w:rsidRDefault="00671711" w:rsidP="0021617C">
      <w:pPr>
        <w:rPr>
          <w:rFonts w:asciiTheme="majorHAnsi" w:hAnsiTheme="majorHAnsi"/>
          <w:b/>
          <w:sz w:val="32"/>
          <w:szCs w:val="32"/>
        </w:rPr>
      </w:pPr>
      <w:r w:rsidRPr="00671711">
        <w:rPr>
          <w:rFonts w:asciiTheme="majorHAnsi" w:hAnsiTheme="majorHAnsi"/>
          <w:b/>
          <w:sz w:val="32"/>
          <w:szCs w:val="32"/>
        </w:rPr>
        <w:lastRenderedPageBreak/>
        <w:t>MATLAB Code explained:</w:t>
      </w:r>
    </w:p>
    <w:p w14:paraId="2453FDB3" w14:textId="77777777" w:rsidR="00671711" w:rsidRPr="00671711" w:rsidRDefault="00671711" w:rsidP="0021617C">
      <w:pPr>
        <w:rPr>
          <w:rFonts w:asciiTheme="majorHAnsi" w:hAnsiTheme="majorHAnsi"/>
        </w:rPr>
      </w:pPr>
    </w:p>
    <w:p w14:paraId="742F2603" w14:textId="25BDCC5F" w:rsidR="0021617C" w:rsidRPr="00671711" w:rsidRDefault="0021617C" w:rsidP="0021617C">
      <w:pPr>
        <w:rPr>
          <w:rFonts w:asciiTheme="majorHAnsi" w:hAnsiTheme="majorHAnsi"/>
        </w:rPr>
      </w:pPr>
      <w:r w:rsidRPr="00671711">
        <w:rPr>
          <w:rFonts w:asciiTheme="majorHAnsi" w:hAnsiTheme="majorHAnsi"/>
        </w:rPr>
        <w:t xml:space="preserve">Open MATLAB and open the files, </w:t>
      </w:r>
      <w:proofErr w:type="spellStart"/>
      <w:r w:rsidRPr="00671711">
        <w:rPr>
          <w:rFonts w:asciiTheme="majorHAnsi" w:hAnsiTheme="majorHAnsi"/>
        </w:rPr>
        <w:t>testAPI.m</w:t>
      </w:r>
      <w:proofErr w:type="spellEnd"/>
      <w:r w:rsidRPr="00671711">
        <w:rPr>
          <w:rFonts w:asciiTheme="majorHAnsi" w:hAnsiTheme="majorHAnsi"/>
        </w:rPr>
        <w:t xml:space="preserve"> and </w:t>
      </w:r>
      <w:proofErr w:type="spellStart"/>
      <w:r w:rsidRPr="00671711">
        <w:rPr>
          <w:rFonts w:asciiTheme="majorHAnsi" w:hAnsiTheme="majorHAnsi"/>
        </w:rPr>
        <w:t>bitalin</w:t>
      </w:r>
      <w:r w:rsidR="000E2A17" w:rsidRPr="00671711">
        <w:rPr>
          <w:rFonts w:asciiTheme="majorHAnsi" w:hAnsiTheme="majorHAnsi"/>
        </w:rPr>
        <w:t>o.m</w:t>
      </w:r>
      <w:proofErr w:type="spellEnd"/>
      <w:r w:rsidR="000E2A17" w:rsidRPr="00671711">
        <w:rPr>
          <w:rFonts w:asciiTheme="majorHAnsi" w:hAnsiTheme="majorHAnsi"/>
        </w:rPr>
        <w:t xml:space="preserve">. In the </w:t>
      </w:r>
      <w:proofErr w:type="spellStart"/>
      <w:r w:rsidR="000E2A17" w:rsidRPr="00671711">
        <w:rPr>
          <w:rFonts w:asciiTheme="majorHAnsi" w:hAnsiTheme="majorHAnsi"/>
        </w:rPr>
        <w:t>testAPI.m</w:t>
      </w:r>
      <w:proofErr w:type="spellEnd"/>
      <w:r w:rsidR="000E2A17" w:rsidRPr="00671711">
        <w:rPr>
          <w:rFonts w:asciiTheme="majorHAnsi" w:hAnsiTheme="majorHAnsi"/>
        </w:rPr>
        <w:t xml:space="preserve"> we give the MAC Address of the </w:t>
      </w:r>
      <w:proofErr w:type="spellStart"/>
      <w:r w:rsidR="000E2A17" w:rsidRPr="00671711">
        <w:rPr>
          <w:rFonts w:asciiTheme="majorHAnsi" w:hAnsiTheme="majorHAnsi"/>
        </w:rPr>
        <w:t>bitalino</w:t>
      </w:r>
      <w:proofErr w:type="spellEnd"/>
      <w:r w:rsidR="000E2A17" w:rsidRPr="00671711">
        <w:rPr>
          <w:rFonts w:asciiTheme="majorHAnsi" w:hAnsiTheme="majorHAnsi"/>
        </w:rPr>
        <w:t xml:space="preserve"> board-“</w:t>
      </w:r>
      <w:r w:rsidR="00671711">
        <w:rPr>
          <w:rFonts w:asciiTheme="majorHAnsi" w:hAnsiTheme="majorHAnsi"/>
        </w:rPr>
        <w:t>201307010810</w:t>
      </w:r>
      <w:r w:rsidR="000E2A17" w:rsidRPr="00671711">
        <w:rPr>
          <w:rFonts w:asciiTheme="majorHAnsi" w:hAnsiTheme="majorHAnsi"/>
        </w:rPr>
        <w:t>” that is used to connect the device to the computer via Bluetooth.</w:t>
      </w:r>
      <w:r w:rsidRPr="00671711">
        <w:rPr>
          <w:rFonts w:asciiTheme="majorHAnsi" w:hAnsiTheme="majorHAnsi"/>
        </w:rPr>
        <w:t xml:space="preserve"> </w:t>
      </w:r>
      <w:r w:rsidR="000E2A17" w:rsidRPr="00671711">
        <w:rPr>
          <w:rFonts w:asciiTheme="majorHAnsi" w:hAnsiTheme="majorHAnsi"/>
        </w:rPr>
        <w:t xml:space="preserve"> To connect the board, search for the Bluetooth devices and pair it with the </w:t>
      </w:r>
      <w:proofErr w:type="spellStart"/>
      <w:r w:rsidR="000E2A17" w:rsidRPr="00671711">
        <w:rPr>
          <w:rFonts w:asciiTheme="majorHAnsi" w:hAnsiTheme="majorHAnsi"/>
        </w:rPr>
        <w:t>bitalino</w:t>
      </w:r>
      <w:proofErr w:type="spellEnd"/>
      <w:r w:rsidR="000E2A17" w:rsidRPr="00671711">
        <w:rPr>
          <w:rFonts w:asciiTheme="majorHAnsi" w:hAnsiTheme="majorHAnsi"/>
        </w:rPr>
        <w:t xml:space="preserve"> board when discoverable. To connect it use the pairing key “1234”.  </w:t>
      </w:r>
    </w:p>
    <w:p w14:paraId="4FD235AD" w14:textId="6EA59A90" w:rsidR="000E2A17" w:rsidRPr="00671711" w:rsidRDefault="00671711" w:rsidP="0021617C">
      <w:pPr>
        <w:rPr>
          <w:rFonts w:asciiTheme="majorHAnsi" w:hAnsiTheme="majorHAnsi"/>
        </w:rPr>
      </w:pPr>
      <w:r>
        <w:rPr>
          <w:rFonts w:asciiTheme="majorHAnsi" w:hAnsiTheme="majorHAnsi"/>
        </w:rPr>
        <w:t xml:space="preserve">The </w:t>
      </w:r>
      <w:proofErr w:type="spellStart"/>
      <w:r>
        <w:rPr>
          <w:rFonts w:asciiTheme="majorHAnsi" w:hAnsiTheme="majorHAnsi"/>
        </w:rPr>
        <w:t>S</w:t>
      </w:r>
      <w:r w:rsidR="000E2A17" w:rsidRPr="00671711">
        <w:rPr>
          <w:rFonts w:asciiTheme="majorHAnsi" w:hAnsiTheme="majorHAnsi"/>
        </w:rPr>
        <w:t>amplingRate</w:t>
      </w:r>
      <w:proofErr w:type="spellEnd"/>
      <w:r w:rsidR="000E2A17" w:rsidRPr="00671711">
        <w:rPr>
          <w:rFonts w:asciiTheme="majorHAnsi" w:hAnsiTheme="majorHAnsi"/>
        </w:rPr>
        <w:t xml:space="preserve"> used in </w:t>
      </w:r>
      <w:proofErr w:type="spellStart"/>
      <w:r w:rsidR="000E2A17" w:rsidRPr="00671711">
        <w:rPr>
          <w:rFonts w:asciiTheme="majorHAnsi" w:hAnsiTheme="majorHAnsi"/>
        </w:rPr>
        <w:t>testAPI.m</w:t>
      </w:r>
      <w:proofErr w:type="spellEnd"/>
      <w:r w:rsidR="000E2A17" w:rsidRPr="00671711">
        <w:rPr>
          <w:rFonts w:asciiTheme="majorHAnsi" w:hAnsiTheme="majorHAnsi"/>
        </w:rPr>
        <w:t xml:space="preserve"> is the frequency at which the data has to be collected.  For ECG </w:t>
      </w:r>
      <w:proofErr w:type="spellStart"/>
      <w:r w:rsidR="000E2A17" w:rsidRPr="00671711">
        <w:rPr>
          <w:rFonts w:asciiTheme="majorHAnsi" w:hAnsiTheme="majorHAnsi"/>
        </w:rPr>
        <w:t>atleast</w:t>
      </w:r>
      <w:proofErr w:type="spellEnd"/>
      <w:r w:rsidR="000E2A17" w:rsidRPr="00671711">
        <w:rPr>
          <w:rFonts w:asciiTheme="majorHAnsi" w:hAnsiTheme="majorHAnsi"/>
        </w:rPr>
        <w:t xml:space="preserve"> 100 Hertz is required. </w:t>
      </w:r>
    </w:p>
    <w:p w14:paraId="4E621FF6" w14:textId="77777777" w:rsidR="000E2A17" w:rsidRPr="00671711" w:rsidRDefault="000E2A17" w:rsidP="0021617C">
      <w:pPr>
        <w:rPr>
          <w:rFonts w:asciiTheme="majorHAnsi" w:hAnsiTheme="majorHAnsi"/>
        </w:rPr>
      </w:pPr>
      <w:proofErr w:type="spellStart"/>
      <w:proofErr w:type="gramStart"/>
      <w:r w:rsidRPr="00671711">
        <w:rPr>
          <w:rFonts w:asciiTheme="majorHAnsi" w:hAnsiTheme="majorHAnsi"/>
        </w:rPr>
        <w:t>nSamples</w:t>
      </w:r>
      <w:proofErr w:type="spellEnd"/>
      <w:proofErr w:type="gramEnd"/>
      <w:r w:rsidRPr="00671711">
        <w:rPr>
          <w:rFonts w:asciiTheme="majorHAnsi" w:hAnsiTheme="majorHAnsi"/>
        </w:rPr>
        <w:t xml:space="preserve"> is the total number of samples that are collected.</w:t>
      </w:r>
    </w:p>
    <w:p w14:paraId="257112B6" w14:textId="77777777" w:rsidR="0021617C" w:rsidRPr="00671711" w:rsidRDefault="000E2A17" w:rsidP="0021617C">
      <w:pPr>
        <w:rPr>
          <w:rFonts w:asciiTheme="majorHAnsi" w:hAnsiTheme="majorHAnsi"/>
        </w:rPr>
      </w:pPr>
      <w:proofErr w:type="spellStart"/>
      <w:proofErr w:type="gramStart"/>
      <w:r w:rsidRPr="00671711">
        <w:rPr>
          <w:rFonts w:asciiTheme="majorHAnsi" w:hAnsiTheme="majorHAnsi"/>
        </w:rPr>
        <w:t>analogChannels</w:t>
      </w:r>
      <w:proofErr w:type="spellEnd"/>
      <w:proofErr w:type="gramEnd"/>
      <w:r w:rsidRPr="00671711">
        <w:rPr>
          <w:rFonts w:asciiTheme="majorHAnsi" w:hAnsiTheme="majorHAnsi"/>
        </w:rPr>
        <w:t xml:space="preserve"> is an array that stores the respective “A-1” values behind the board for the signals that we would like to capture. </w:t>
      </w:r>
    </w:p>
    <w:p w14:paraId="7DE78AA2" w14:textId="77777777" w:rsidR="000E2A17" w:rsidRPr="00671711" w:rsidRDefault="00753ACC" w:rsidP="0021617C">
      <w:pPr>
        <w:rPr>
          <w:rFonts w:asciiTheme="majorHAnsi" w:hAnsiTheme="majorHAnsi"/>
        </w:rPr>
      </w:pPr>
      <w:proofErr w:type="gramStart"/>
      <w:r w:rsidRPr="00671711">
        <w:rPr>
          <w:rFonts w:asciiTheme="majorHAnsi" w:hAnsiTheme="majorHAnsi"/>
        </w:rPr>
        <w:t>plot</w:t>
      </w:r>
      <w:proofErr w:type="gramEnd"/>
      <w:r w:rsidRPr="00671711">
        <w:rPr>
          <w:rFonts w:asciiTheme="majorHAnsi" w:hAnsiTheme="majorHAnsi"/>
        </w:rPr>
        <w:t xml:space="preserve"> is used to plot the collected data over the number of samples when the </w:t>
      </w:r>
      <w:proofErr w:type="spellStart"/>
      <w:r w:rsidRPr="00671711">
        <w:rPr>
          <w:rFonts w:asciiTheme="majorHAnsi" w:hAnsiTheme="majorHAnsi"/>
        </w:rPr>
        <w:t>testAPI.m</w:t>
      </w:r>
      <w:proofErr w:type="spellEnd"/>
      <w:r w:rsidRPr="00671711">
        <w:rPr>
          <w:rFonts w:asciiTheme="majorHAnsi" w:hAnsiTheme="majorHAnsi"/>
        </w:rPr>
        <w:t xml:space="preserve"> is run.</w:t>
      </w:r>
    </w:p>
    <w:p w14:paraId="36BE63BC" w14:textId="77777777" w:rsidR="00753ACC" w:rsidRPr="00671711" w:rsidRDefault="00753ACC" w:rsidP="0021617C">
      <w:pPr>
        <w:rPr>
          <w:rFonts w:asciiTheme="majorHAnsi" w:hAnsiTheme="majorHAnsi"/>
        </w:rPr>
      </w:pPr>
    </w:p>
    <w:p w14:paraId="4104F8F1" w14:textId="77777777" w:rsidR="00753ACC" w:rsidRPr="00671711" w:rsidRDefault="00753ACC" w:rsidP="0021617C">
      <w:pPr>
        <w:rPr>
          <w:rFonts w:asciiTheme="majorHAnsi" w:hAnsiTheme="majorHAnsi"/>
        </w:rPr>
      </w:pPr>
      <w:r w:rsidRPr="00671711">
        <w:rPr>
          <w:rFonts w:asciiTheme="majorHAnsi" w:hAnsiTheme="majorHAnsi"/>
        </w:rPr>
        <w:t xml:space="preserve">Now run </w:t>
      </w:r>
      <w:proofErr w:type="spellStart"/>
      <w:r w:rsidRPr="00671711">
        <w:rPr>
          <w:rFonts w:asciiTheme="majorHAnsi" w:hAnsiTheme="majorHAnsi"/>
        </w:rPr>
        <w:t>testAPI.m</w:t>
      </w:r>
      <w:proofErr w:type="spellEnd"/>
      <w:r w:rsidRPr="00671711">
        <w:rPr>
          <w:rFonts w:asciiTheme="majorHAnsi" w:hAnsiTheme="majorHAnsi"/>
        </w:rPr>
        <w:t xml:space="preserve"> and add it to the MATLAB path.  The connection will be established and as the data is being collected the LED blinks rapidly. Once it stops collecting the data. The graph will be plotted based on the collected data.</w:t>
      </w:r>
    </w:p>
    <w:p w14:paraId="76CF00A0" w14:textId="77777777" w:rsidR="00753ACC" w:rsidRPr="00671711" w:rsidRDefault="00753ACC" w:rsidP="0021617C">
      <w:pPr>
        <w:rPr>
          <w:rFonts w:asciiTheme="majorHAnsi" w:hAnsiTheme="majorHAnsi"/>
        </w:rPr>
      </w:pPr>
    </w:p>
    <w:p w14:paraId="2588B360" w14:textId="08561F87" w:rsidR="00671711" w:rsidRPr="00671711" w:rsidRDefault="00753ACC" w:rsidP="0021617C">
      <w:pPr>
        <w:rPr>
          <w:rFonts w:asciiTheme="majorHAnsi" w:hAnsiTheme="majorHAnsi"/>
          <w:b/>
          <w:sz w:val="32"/>
          <w:szCs w:val="32"/>
        </w:rPr>
      </w:pPr>
      <w:r w:rsidRPr="00671711">
        <w:rPr>
          <w:rFonts w:asciiTheme="majorHAnsi" w:hAnsiTheme="majorHAnsi"/>
          <w:b/>
          <w:sz w:val="32"/>
          <w:szCs w:val="32"/>
        </w:rPr>
        <w:t>EXPERIMENT 1:</w:t>
      </w:r>
    </w:p>
    <w:p w14:paraId="1030FA02" w14:textId="77777777" w:rsidR="00753ACC" w:rsidRPr="00671711" w:rsidRDefault="00753ACC" w:rsidP="0021617C">
      <w:pPr>
        <w:rPr>
          <w:rFonts w:asciiTheme="majorHAnsi" w:hAnsiTheme="majorHAnsi"/>
        </w:rPr>
      </w:pPr>
      <w:r w:rsidRPr="00671711">
        <w:rPr>
          <w:rFonts w:asciiTheme="majorHAnsi" w:hAnsiTheme="majorHAnsi"/>
        </w:rPr>
        <w:t>Change in the Light Intensity Marked Using EMG and ACC.</w:t>
      </w:r>
    </w:p>
    <w:p w14:paraId="41F3D08E" w14:textId="77777777" w:rsidR="00753ACC" w:rsidRPr="00671711" w:rsidRDefault="00753ACC" w:rsidP="0021617C">
      <w:pPr>
        <w:rPr>
          <w:rFonts w:asciiTheme="majorHAnsi" w:hAnsiTheme="majorHAnsi"/>
        </w:rPr>
      </w:pPr>
    </w:p>
    <w:p w14:paraId="4194A968" w14:textId="77777777" w:rsidR="00753ACC" w:rsidRPr="00174293" w:rsidRDefault="00753ACC" w:rsidP="0021617C">
      <w:pPr>
        <w:rPr>
          <w:rFonts w:asciiTheme="majorHAnsi" w:hAnsiTheme="majorHAnsi"/>
          <w:b/>
        </w:rPr>
      </w:pPr>
      <w:r w:rsidRPr="00174293">
        <w:rPr>
          <w:rFonts w:asciiTheme="majorHAnsi" w:hAnsiTheme="majorHAnsi"/>
          <w:b/>
        </w:rPr>
        <w:t>Requirements:</w:t>
      </w:r>
    </w:p>
    <w:p w14:paraId="7F33E21B" w14:textId="77777777" w:rsidR="00753ACC" w:rsidRPr="00671711" w:rsidRDefault="00753ACC" w:rsidP="00753ACC">
      <w:pPr>
        <w:rPr>
          <w:rFonts w:asciiTheme="majorHAnsi" w:hAnsiTheme="majorHAnsi"/>
        </w:rPr>
      </w:pPr>
      <w:r w:rsidRPr="00671711">
        <w:rPr>
          <w:rFonts w:asciiTheme="majorHAnsi" w:hAnsiTheme="majorHAnsi"/>
        </w:rPr>
        <w:t xml:space="preserve">1- </w:t>
      </w:r>
      <w:proofErr w:type="spellStart"/>
      <w:r w:rsidRPr="00671711">
        <w:rPr>
          <w:rFonts w:asciiTheme="majorHAnsi" w:hAnsiTheme="majorHAnsi"/>
        </w:rPr>
        <w:t>Bitalino</w:t>
      </w:r>
      <w:proofErr w:type="spellEnd"/>
      <w:r w:rsidRPr="00671711">
        <w:rPr>
          <w:rFonts w:asciiTheme="majorHAnsi" w:hAnsiTheme="majorHAnsi"/>
        </w:rPr>
        <w:t xml:space="preserve"> board</w:t>
      </w:r>
    </w:p>
    <w:p w14:paraId="04761229" w14:textId="77777777" w:rsidR="00753ACC" w:rsidRPr="00671711" w:rsidRDefault="00753ACC" w:rsidP="00753ACC">
      <w:pPr>
        <w:rPr>
          <w:rFonts w:asciiTheme="majorHAnsi" w:hAnsiTheme="majorHAnsi"/>
        </w:rPr>
      </w:pPr>
      <w:r w:rsidRPr="00671711">
        <w:rPr>
          <w:rFonts w:asciiTheme="majorHAnsi" w:hAnsiTheme="majorHAnsi"/>
        </w:rPr>
        <w:t>2- Power point presentation of 50 slides with varying light intensity from (0</w:t>
      </w:r>
      <w:proofErr w:type="gramStart"/>
      <w:r w:rsidRPr="00671711">
        <w:rPr>
          <w:rFonts w:asciiTheme="majorHAnsi" w:hAnsiTheme="majorHAnsi"/>
        </w:rPr>
        <w:t>,0,0</w:t>
      </w:r>
      <w:proofErr w:type="gramEnd"/>
      <w:r w:rsidRPr="00671711">
        <w:rPr>
          <w:rFonts w:asciiTheme="majorHAnsi" w:hAnsiTheme="majorHAnsi"/>
        </w:rPr>
        <w:t>)-(255,255,255)</w:t>
      </w:r>
    </w:p>
    <w:p w14:paraId="40A3552F" w14:textId="77777777" w:rsidR="00753ACC" w:rsidRPr="00671711" w:rsidRDefault="00753ACC" w:rsidP="00753ACC">
      <w:pPr>
        <w:rPr>
          <w:rFonts w:asciiTheme="majorHAnsi" w:hAnsiTheme="majorHAnsi"/>
        </w:rPr>
      </w:pPr>
      <w:r w:rsidRPr="00671711">
        <w:rPr>
          <w:rFonts w:asciiTheme="majorHAnsi" w:hAnsiTheme="majorHAnsi"/>
        </w:rPr>
        <w:t>3- The intensity changes in binary (halves each time)</w:t>
      </w:r>
    </w:p>
    <w:p w14:paraId="5507BEF2" w14:textId="77777777" w:rsidR="00753ACC" w:rsidRPr="00671711" w:rsidRDefault="00753ACC" w:rsidP="00753ACC">
      <w:pPr>
        <w:rPr>
          <w:rFonts w:asciiTheme="majorHAnsi" w:hAnsiTheme="majorHAnsi"/>
        </w:rPr>
      </w:pPr>
      <w:r w:rsidRPr="00671711">
        <w:rPr>
          <w:rFonts w:asciiTheme="majorHAnsi" w:hAnsiTheme="majorHAnsi"/>
        </w:rPr>
        <w:t>4- Each slide is for a duration of 3 seconds</w:t>
      </w:r>
    </w:p>
    <w:p w14:paraId="25351FB5" w14:textId="77777777" w:rsidR="00753ACC" w:rsidRPr="00671711" w:rsidRDefault="00753ACC" w:rsidP="0021617C">
      <w:pPr>
        <w:rPr>
          <w:rFonts w:asciiTheme="majorHAnsi" w:hAnsiTheme="majorHAnsi"/>
        </w:rPr>
      </w:pPr>
    </w:p>
    <w:p w14:paraId="020E3BC6" w14:textId="77777777" w:rsidR="00753ACC" w:rsidRPr="00174293" w:rsidRDefault="00753ACC" w:rsidP="0021617C">
      <w:pPr>
        <w:rPr>
          <w:rFonts w:asciiTheme="majorHAnsi" w:hAnsiTheme="majorHAnsi"/>
          <w:b/>
        </w:rPr>
      </w:pPr>
      <w:r w:rsidRPr="00174293">
        <w:rPr>
          <w:rFonts w:asciiTheme="majorHAnsi" w:hAnsiTheme="majorHAnsi"/>
          <w:b/>
        </w:rPr>
        <w:t>Procedure:</w:t>
      </w:r>
    </w:p>
    <w:p w14:paraId="7717C64F" w14:textId="77777777" w:rsidR="00753ACC" w:rsidRPr="00671711" w:rsidRDefault="00753ACC" w:rsidP="00753ACC">
      <w:pPr>
        <w:numPr>
          <w:ilvl w:val="0"/>
          <w:numId w:val="1"/>
        </w:numPr>
        <w:rPr>
          <w:rFonts w:asciiTheme="majorHAnsi" w:hAnsiTheme="majorHAnsi"/>
        </w:rPr>
      </w:pPr>
      <w:r w:rsidRPr="00671711">
        <w:rPr>
          <w:rFonts w:asciiTheme="majorHAnsi" w:hAnsiTheme="majorHAnsi"/>
        </w:rPr>
        <w:t>The change in light intensity in the power point from slide to slide is marked</w:t>
      </w:r>
      <w:r w:rsidR="00A91D9C" w:rsidRPr="00671711">
        <w:rPr>
          <w:rFonts w:asciiTheme="majorHAnsi" w:hAnsiTheme="majorHAnsi"/>
        </w:rPr>
        <w:t xml:space="preserve"> either using the EMG channel or</w:t>
      </w:r>
      <w:r w:rsidRPr="00671711">
        <w:rPr>
          <w:rFonts w:asciiTheme="majorHAnsi" w:hAnsiTheme="majorHAnsi"/>
        </w:rPr>
        <w:t xml:space="preserve"> Accelerometer channel. </w:t>
      </w:r>
    </w:p>
    <w:p w14:paraId="661FCB6C" w14:textId="77777777" w:rsidR="00753ACC" w:rsidRPr="00671711" w:rsidRDefault="00753ACC" w:rsidP="00753ACC">
      <w:pPr>
        <w:numPr>
          <w:ilvl w:val="0"/>
          <w:numId w:val="1"/>
        </w:numPr>
        <w:rPr>
          <w:rFonts w:asciiTheme="majorHAnsi" w:hAnsiTheme="majorHAnsi"/>
        </w:rPr>
      </w:pPr>
      <w:r w:rsidRPr="00671711">
        <w:rPr>
          <w:rFonts w:asciiTheme="majorHAnsi" w:hAnsiTheme="majorHAnsi"/>
        </w:rPr>
        <w:t xml:space="preserve">Each time the slide changes either there is a spike in the EMG signal </w:t>
      </w:r>
      <w:r w:rsidR="00A91D9C" w:rsidRPr="00671711">
        <w:rPr>
          <w:rFonts w:asciiTheme="majorHAnsi" w:hAnsiTheme="majorHAnsi"/>
        </w:rPr>
        <w:t xml:space="preserve">(by tightening the fist) </w:t>
      </w:r>
      <w:r w:rsidRPr="00671711">
        <w:rPr>
          <w:rFonts w:asciiTheme="majorHAnsi" w:hAnsiTheme="majorHAnsi"/>
        </w:rPr>
        <w:t xml:space="preserve">or </w:t>
      </w:r>
      <w:proofErr w:type="gramStart"/>
      <w:r w:rsidRPr="00671711">
        <w:rPr>
          <w:rFonts w:asciiTheme="majorHAnsi" w:hAnsiTheme="majorHAnsi"/>
        </w:rPr>
        <w:t>Accelerometer</w:t>
      </w:r>
      <w:r w:rsidR="00A91D9C" w:rsidRPr="00671711">
        <w:rPr>
          <w:rFonts w:asciiTheme="majorHAnsi" w:hAnsiTheme="majorHAnsi"/>
        </w:rPr>
        <w:t>(</w:t>
      </w:r>
      <w:proofErr w:type="gramEnd"/>
      <w:r w:rsidR="00A91D9C" w:rsidRPr="00671711">
        <w:rPr>
          <w:rFonts w:asciiTheme="majorHAnsi" w:hAnsiTheme="majorHAnsi"/>
        </w:rPr>
        <w:t xml:space="preserve">by giving a sudden movement to the </w:t>
      </w:r>
      <w:proofErr w:type="spellStart"/>
      <w:r w:rsidR="00A91D9C" w:rsidRPr="00671711">
        <w:rPr>
          <w:rFonts w:asciiTheme="majorHAnsi" w:hAnsiTheme="majorHAnsi"/>
        </w:rPr>
        <w:t>bitalino</w:t>
      </w:r>
      <w:proofErr w:type="spellEnd"/>
      <w:r w:rsidR="00A91D9C" w:rsidRPr="00671711">
        <w:rPr>
          <w:rFonts w:asciiTheme="majorHAnsi" w:hAnsiTheme="majorHAnsi"/>
        </w:rPr>
        <w:t xml:space="preserve"> board)</w:t>
      </w:r>
      <w:r w:rsidRPr="00671711">
        <w:rPr>
          <w:rFonts w:asciiTheme="majorHAnsi" w:hAnsiTheme="majorHAnsi"/>
        </w:rPr>
        <w:t xml:space="preserve"> marking that there is a change in the light intensity at that point.</w:t>
      </w:r>
    </w:p>
    <w:p w14:paraId="6CCBCF6A" w14:textId="77777777" w:rsidR="00753ACC" w:rsidRPr="00671711" w:rsidRDefault="00753ACC" w:rsidP="00753ACC">
      <w:pPr>
        <w:ind w:left="720"/>
        <w:rPr>
          <w:rFonts w:asciiTheme="majorHAnsi" w:hAnsiTheme="majorHAnsi"/>
        </w:rPr>
      </w:pPr>
    </w:p>
    <w:p w14:paraId="61E105E6" w14:textId="77777777" w:rsidR="00753ACC" w:rsidRPr="00174293" w:rsidRDefault="00753ACC" w:rsidP="00753ACC">
      <w:pPr>
        <w:rPr>
          <w:rFonts w:asciiTheme="majorHAnsi" w:hAnsiTheme="majorHAnsi"/>
          <w:b/>
        </w:rPr>
      </w:pPr>
      <w:r w:rsidRPr="00174293">
        <w:rPr>
          <w:rFonts w:asciiTheme="majorHAnsi" w:hAnsiTheme="majorHAnsi"/>
          <w:b/>
        </w:rPr>
        <w:t>Findings:</w:t>
      </w:r>
    </w:p>
    <w:p w14:paraId="10AC3414" w14:textId="77777777" w:rsidR="00753ACC" w:rsidRPr="00671711" w:rsidRDefault="00753ACC" w:rsidP="00753ACC">
      <w:pPr>
        <w:numPr>
          <w:ilvl w:val="0"/>
          <w:numId w:val="2"/>
        </w:numPr>
        <w:rPr>
          <w:rFonts w:asciiTheme="majorHAnsi" w:hAnsiTheme="majorHAnsi"/>
        </w:rPr>
      </w:pPr>
      <w:r w:rsidRPr="00671711">
        <w:rPr>
          <w:rFonts w:asciiTheme="majorHAnsi" w:hAnsiTheme="majorHAnsi"/>
        </w:rPr>
        <w:t>Using EMG gives a better measurement of the LUX intensity.</w:t>
      </w:r>
    </w:p>
    <w:p w14:paraId="3956AFD8" w14:textId="77777777" w:rsidR="00753ACC" w:rsidRPr="00671711" w:rsidRDefault="00753ACC" w:rsidP="00753ACC">
      <w:pPr>
        <w:numPr>
          <w:ilvl w:val="0"/>
          <w:numId w:val="2"/>
        </w:numPr>
        <w:rPr>
          <w:rFonts w:asciiTheme="majorHAnsi" w:hAnsiTheme="majorHAnsi"/>
        </w:rPr>
      </w:pPr>
      <w:r w:rsidRPr="00671711">
        <w:rPr>
          <w:rFonts w:asciiTheme="majorHAnsi" w:hAnsiTheme="majorHAnsi"/>
        </w:rPr>
        <w:t xml:space="preserve">The sudden peak in the EMG value </w:t>
      </w:r>
      <w:r w:rsidR="00A91D9C" w:rsidRPr="00671711">
        <w:rPr>
          <w:rFonts w:asciiTheme="majorHAnsi" w:hAnsiTheme="majorHAnsi"/>
        </w:rPr>
        <w:t xml:space="preserve">or ACC value </w:t>
      </w:r>
      <w:r w:rsidRPr="00671711">
        <w:rPr>
          <w:rFonts w:asciiTheme="majorHAnsi" w:hAnsiTheme="majorHAnsi"/>
        </w:rPr>
        <w:t>indicates the change in LUX value.</w:t>
      </w:r>
    </w:p>
    <w:p w14:paraId="4DA4BD5F" w14:textId="77777777" w:rsidR="00753ACC" w:rsidRPr="00671711" w:rsidRDefault="00753ACC" w:rsidP="00753ACC">
      <w:pPr>
        <w:numPr>
          <w:ilvl w:val="0"/>
          <w:numId w:val="2"/>
        </w:numPr>
        <w:rPr>
          <w:rFonts w:asciiTheme="majorHAnsi" w:hAnsiTheme="majorHAnsi"/>
        </w:rPr>
      </w:pPr>
      <w:r w:rsidRPr="00671711">
        <w:rPr>
          <w:rFonts w:asciiTheme="majorHAnsi" w:hAnsiTheme="majorHAnsi"/>
        </w:rPr>
        <w:t>The peak of EMG and LUX coincide indicating a change in the power point slide.</w:t>
      </w:r>
    </w:p>
    <w:p w14:paraId="4401BF6D" w14:textId="77777777" w:rsidR="00A91D9C" w:rsidRPr="00671711" w:rsidRDefault="00A91D9C" w:rsidP="00A91D9C">
      <w:pPr>
        <w:ind w:left="720"/>
        <w:rPr>
          <w:rFonts w:asciiTheme="majorHAnsi" w:hAnsiTheme="majorHAnsi"/>
        </w:rPr>
      </w:pPr>
    </w:p>
    <w:p w14:paraId="79E5A66D" w14:textId="62277F78" w:rsidR="00A91D9C" w:rsidRPr="00671711" w:rsidRDefault="00A91D9C" w:rsidP="0021617C">
      <w:pPr>
        <w:rPr>
          <w:rFonts w:asciiTheme="majorHAnsi" w:hAnsiTheme="majorHAnsi"/>
        </w:rPr>
      </w:pPr>
      <w:r w:rsidRPr="00671711">
        <w:rPr>
          <w:rFonts w:asciiTheme="majorHAnsi" w:hAnsiTheme="majorHAnsi"/>
        </w:rPr>
        <w:t xml:space="preserve">All the corresponding graphs </w:t>
      </w:r>
      <w:r w:rsidR="00D7374D" w:rsidRPr="00671711">
        <w:rPr>
          <w:rFonts w:asciiTheme="majorHAnsi" w:hAnsiTheme="majorHAnsi"/>
        </w:rPr>
        <w:t xml:space="preserve">and results </w:t>
      </w:r>
      <w:r w:rsidRPr="00671711">
        <w:rPr>
          <w:rFonts w:asciiTheme="majorHAnsi" w:hAnsiTheme="majorHAnsi"/>
        </w:rPr>
        <w:t>in the power point attached.</w:t>
      </w:r>
    </w:p>
    <w:p w14:paraId="7A2E988F" w14:textId="77777777" w:rsidR="00A91D9C" w:rsidRPr="00671711" w:rsidRDefault="00A91D9C" w:rsidP="0021617C">
      <w:pPr>
        <w:rPr>
          <w:rFonts w:asciiTheme="majorHAnsi" w:hAnsiTheme="majorHAnsi"/>
          <w:b/>
          <w:sz w:val="32"/>
          <w:szCs w:val="32"/>
        </w:rPr>
      </w:pPr>
      <w:r w:rsidRPr="00671711">
        <w:rPr>
          <w:rFonts w:asciiTheme="majorHAnsi" w:hAnsiTheme="majorHAnsi"/>
          <w:b/>
          <w:sz w:val="32"/>
          <w:szCs w:val="32"/>
        </w:rPr>
        <w:lastRenderedPageBreak/>
        <w:t>EXPERIMENT-2:</w:t>
      </w:r>
    </w:p>
    <w:p w14:paraId="689F949E" w14:textId="77777777" w:rsidR="00A91D9C" w:rsidRPr="00671711" w:rsidRDefault="00A91D9C" w:rsidP="0021617C">
      <w:pPr>
        <w:rPr>
          <w:rFonts w:asciiTheme="majorHAnsi" w:hAnsiTheme="majorHAnsi"/>
        </w:rPr>
      </w:pPr>
      <w:r w:rsidRPr="00671711">
        <w:rPr>
          <w:rFonts w:asciiTheme="majorHAnsi" w:hAnsiTheme="majorHAnsi"/>
        </w:rPr>
        <w:t>Marking the start and end of a video based on the LUX value.</w:t>
      </w:r>
    </w:p>
    <w:p w14:paraId="4D15562D" w14:textId="77777777" w:rsidR="00A91D9C" w:rsidRPr="00174293" w:rsidRDefault="00A91D9C" w:rsidP="0021617C">
      <w:pPr>
        <w:rPr>
          <w:rFonts w:asciiTheme="majorHAnsi" w:hAnsiTheme="majorHAnsi"/>
          <w:b/>
        </w:rPr>
      </w:pPr>
      <w:r w:rsidRPr="00174293">
        <w:rPr>
          <w:rFonts w:asciiTheme="majorHAnsi" w:hAnsiTheme="majorHAnsi"/>
          <w:b/>
        </w:rPr>
        <w:t>Requirements:</w:t>
      </w:r>
    </w:p>
    <w:p w14:paraId="4697E1F3" w14:textId="77777777" w:rsidR="00A91D9C" w:rsidRPr="00671711" w:rsidRDefault="00A91D9C" w:rsidP="00A91D9C">
      <w:pPr>
        <w:pStyle w:val="ListParagraph"/>
        <w:numPr>
          <w:ilvl w:val="0"/>
          <w:numId w:val="3"/>
        </w:numPr>
        <w:rPr>
          <w:rFonts w:asciiTheme="majorHAnsi" w:hAnsiTheme="majorHAnsi"/>
        </w:rPr>
      </w:pPr>
      <w:proofErr w:type="spellStart"/>
      <w:r w:rsidRPr="00671711">
        <w:rPr>
          <w:rFonts w:asciiTheme="majorHAnsi" w:hAnsiTheme="majorHAnsi"/>
        </w:rPr>
        <w:t>Bitalino</w:t>
      </w:r>
      <w:proofErr w:type="spellEnd"/>
      <w:r w:rsidRPr="00671711">
        <w:rPr>
          <w:rFonts w:asciiTheme="majorHAnsi" w:hAnsiTheme="majorHAnsi"/>
        </w:rPr>
        <w:t xml:space="preserve"> Board</w:t>
      </w:r>
    </w:p>
    <w:p w14:paraId="4BC40CCE" w14:textId="77777777" w:rsidR="00A91D9C" w:rsidRPr="00671711" w:rsidRDefault="00A91D9C" w:rsidP="00A91D9C">
      <w:pPr>
        <w:pStyle w:val="ListParagraph"/>
        <w:numPr>
          <w:ilvl w:val="0"/>
          <w:numId w:val="3"/>
        </w:numPr>
        <w:rPr>
          <w:rFonts w:asciiTheme="majorHAnsi" w:hAnsiTheme="majorHAnsi"/>
        </w:rPr>
      </w:pPr>
      <w:r w:rsidRPr="00671711">
        <w:rPr>
          <w:rFonts w:asciiTheme="majorHAnsi" w:hAnsiTheme="majorHAnsi"/>
        </w:rPr>
        <w:t>A video divided into 5 equal parts.</w:t>
      </w:r>
    </w:p>
    <w:p w14:paraId="3B2C1965" w14:textId="77777777" w:rsidR="00A91D9C" w:rsidRPr="00671711" w:rsidRDefault="00A91D9C" w:rsidP="00A91D9C">
      <w:pPr>
        <w:pStyle w:val="ListParagraph"/>
        <w:numPr>
          <w:ilvl w:val="0"/>
          <w:numId w:val="3"/>
        </w:numPr>
        <w:rPr>
          <w:rFonts w:asciiTheme="majorHAnsi" w:hAnsiTheme="majorHAnsi"/>
        </w:rPr>
      </w:pPr>
      <w:r w:rsidRPr="00671711">
        <w:rPr>
          <w:rFonts w:asciiTheme="majorHAnsi" w:hAnsiTheme="majorHAnsi"/>
        </w:rPr>
        <w:t xml:space="preserve">Power point presentation </w:t>
      </w:r>
      <w:proofErr w:type="gramStart"/>
      <w:r w:rsidRPr="00671711">
        <w:rPr>
          <w:rFonts w:asciiTheme="majorHAnsi" w:hAnsiTheme="majorHAnsi"/>
        </w:rPr>
        <w:t>of  11</w:t>
      </w:r>
      <w:proofErr w:type="gramEnd"/>
      <w:r w:rsidRPr="00671711">
        <w:rPr>
          <w:rFonts w:asciiTheme="majorHAnsi" w:hAnsiTheme="majorHAnsi"/>
        </w:rPr>
        <w:t xml:space="preserve"> slides with alternating gray screen( ) for 10 sec and one part of the video.</w:t>
      </w:r>
    </w:p>
    <w:p w14:paraId="25D71A60" w14:textId="77777777" w:rsidR="00A91D9C" w:rsidRPr="00671711" w:rsidRDefault="00A91D9C" w:rsidP="00A91D9C">
      <w:pPr>
        <w:rPr>
          <w:rFonts w:asciiTheme="majorHAnsi" w:hAnsiTheme="majorHAnsi"/>
        </w:rPr>
      </w:pPr>
    </w:p>
    <w:p w14:paraId="481B90D1" w14:textId="77777777" w:rsidR="00A91D9C" w:rsidRPr="00174293" w:rsidRDefault="00A91D9C" w:rsidP="00A91D9C">
      <w:pPr>
        <w:rPr>
          <w:rFonts w:asciiTheme="majorHAnsi" w:hAnsiTheme="majorHAnsi"/>
          <w:b/>
        </w:rPr>
      </w:pPr>
      <w:r w:rsidRPr="00174293">
        <w:rPr>
          <w:rFonts w:asciiTheme="majorHAnsi" w:hAnsiTheme="majorHAnsi"/>
          <w:b/>
        </w:rPr>
        <w:t>Procedure:</w:t>
      </w:r>
    </w:p>
    <w:p w14:paraId="648F87C0" w14:textId="77777777" w:rsidR="00A91D9C" w:rsidRDefault="00D7374D" w:rsidP="00A91D9C">
      <w:pPr>
        <w:rPr>
          <w:rFonts w:asciiTheme="majorHAnsi" w:hAnsiTheme="majorHAnsi"/>
        </w:rPr>
      </w:pPr>
      <w:r w:rsidRPr="00671711">
        <w:rPr>
          <w:rFonts w:asciiTheme="majorHAnsi" w:hAnsiTheme="majorHAnsi"/>
        </w:rPr>
        <w:t>The average value of LUX for every10 seconds is calculated</w:t>
      </w:r>
      <w:r w:rsidR="00990E4C" w:rsidRPr="00671711">
        <w:rPr>
          <w:rFonts w:asciiTheme="majorHAnsi" w:hAnsiTheme="majorHAnsi"/>
        </w:rPr>
        <w:t xml:space="preserve"> and </w:t>
      </w:r>
      <w:proofErr w:type="gramStart"/>
      <w:r w:rsidR="00990E4C" w:rsidRPr="00671711">
        <w:rPr>
          <w:rFonts w:asciiTheme="majorHAnsi" w:hAnsiTheme="majorHAnsi"/>
        </w:rPr>
        <w:t>if  it’s</w:t>
      </w:r>
      <w:proofErr w:type="gramEnd"/>
      <w:r w:rsidR="00990E4C" w:rsidRPr="00671711">
        <w:rPr>
          <w:rFonts w:asciiTheme="majorHAnsi" w:hAnsiTheme="majorHAnsi"/>
        </w:rPr>
        <w:t xml:space="preserve"> equal to the LUX value of the gray slide, then at the end of this 10 seconds the next video starts. And except for the first 10 seconds, at the start of this 10 seconds the previous video ends.</w:t>
      </w:r>
    </w:p>
    <w:p w14:paraId="7F7CA228" w14:textId="77777777" w:rsidR="00697D0C" w:rsidRDefault="00697D0C" w:rsidP="00A91D9C">
      <w:pPr>
        <w:rPr>
          <w:rFonts w:asciiTheme="majorHAnsi" w:hAnsiTheme="majorHAnsi"/>
        </w:rPr>
      </w:pPr>
    </w:p>
    <w:p w14:paraId="3D5534C0" w14:textId="77777777" w:rsidR="00697D0C" w:rsidRPr="00697D0C" w:rsidRDefault="00697D0C" w:rsidP="00697D0C">
      <w:pPr>
        <w:rPr>
          <w:rFonts w:asciiTheme="majorHAnsi" w:hAnsiTheme="majorHAnsi"/>
          <w:b/>
        </w:rPr>
      </w:pPr>
      <w:r w:rsidRPr="00697D0C">
        <w:rPr>
          <w:rFonts w:asciiTheme="majorHAnsi" w:hAnsiTheme="majorHAnsi"/>
          <w:b/>
        </w:rPr>
        <w:t>LOGIC USED:</w:t>
      </w:r>
    </w:p>
    <w:p w14:paraId="08D58757" w14:textId="77777777" w:rsidR="00697D0C" w:rsidRDefault="00697D0C" w:rsidP="00697D0C">
      <w:pPr>
        <w:rPr>
          <w:rFonts w:asciiTheme="majorHAnsi" w:hAnsiTheme="majorHAnsi"/>
        </w:rPr>
      </w:pPr>
    </w:p>
    <w:p w14:paraId="02B5C311" w14:textId="77777777" w:rsidR="00697D0C" w:rsidRPr="00671711" w:rsidRDefault="00697D0C" w:rsidP="00697D0C">
      <w:pPr>
        <w:rPr>
          <w:rFonts w:asciiTheme="majorHAnsi" w:hAnsiTheme="majorHAnsi"/>
        </w:rPr>
      </w:pPr>
      <w:r>
        <w:rPr>
          <w:rFonts w:asciiTheme="majorHAnsi" w:hAnsiTheme="majorHAnsi"/>
        </w:rPr>
        <w:t>A linear average mechanism is used. The gray screen duration number of samples average is calculated each time. But if the video duration is not a proper multiple of the gray screen duration, then the extra samples are ignored. Whenever the average lux value is same as the lux value of the gray screen, then it’s the gray screen. At the end of gray screen starts a new video. And at the end of duration of video ends the video.</w:t>
      </w:r>
    </w:p>
    <w:p w14:paraId="6B65D97B" w14:textId="77777777" w:rsidR="00697D0C" w:rsidRDefault="00697D0C" w:rsidP="00A91D9C">
      <w:pPr>
        <w:rPr>
          <w:rFonts w:asciiTheme="majorHAnsi" w:hAnsiTheme="majorHAnsi"/>
        </w:rPr>
      </w:pPr>
    </w:p>
    <w:p w14:paraId="38B65B69" w14:textId="77777777" w:rsidR="001955A7" w:rsidRPr="001955A7" w:rsidRDefault="001955A7" w:rsidP="001955A7">
      <w:pPr>
        <w:rPr>
          <w:rFonts w:asciiTheme="majorHAnsi" w:hAnsiTheme="majorHAnsi"/>
          <w:b/>
        </w:rPr>
      </w:pPr>
      <w:r w:rsidRPr="001955A7">
        <w:rPr>
          <w:rFonts w:asciiTheme="majorHAnsi" w:hAnsiTheme="majorHAnsi"/>
          <w:b/>
        </w:rPr>
        <w:t>FIGURE:</w:t>
      </w:r>
    </w:p>
    <w:p w14:paraId="46DDA163" w14:textId="77777777" w:rsidR="001955A7" w:rsidRDefault="001955A7" w:rsidP="001955A7">
      <w:pPr>
        <w:rPr>
          <w:rFonts w:asciiTheme="majorHAnsi" w:hAnsiTheme="majorHAnsi"/>
        </w:rPr>
      </w:pPr>
    </w:p>
    <w:p w14:paraId="3F852F6D" w14:textId="77777777" w:rsidR="001955A7" w:rsidRDefault="001955A7" w:rsidP="001955A7">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50D5109D" wp14:editId="18EB2CE8">
                <wp:simplePos x="0" y="0"/>
                <wp:positionH relativeFrom="column">
                  <wp:posOffset>-28575</wp:posOffset>
                </wp:positionH>
                <wp:positionV relativeFrom="paragraph">
                  <wp:posOffset>179705</wp:posOffset>
                </wp:positionV>
                <wp:extent cx="6191250" cy="47625"/>
                <wp:effectExtent l="38100" t="38100" r="76200" b="85725"/>
                <wp:wrapNone/>
                <wp:docPr id="4" name="Straight Connector 4"/>
                <wp:cNvGraphicFramePr/>
                <a:graphic xmlns:a="http://schemas.openxmlformats.org/drawingml/2006/main">
                  <a:graphicData uri="http://schemas.microsoft.com/office/word/2010/wordprocessingShape">
                    <wps:wsp>
                      <wps:cNvCnPr/>
                      <wps:spPr>
                        <a:xfrm>
                          <a:off x="0" y="0"/>
                          <a:ext cx="6191250" cy="47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93A2BC4"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4.15pt" to="485.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" strokecolor="#4f81bd [3204]" strokeweight="2pt">
                <v:shadow on="t" color="black" opacity="24903f" origin=",.5" offset="0,.55556mm"/>
              </v:line>
            </w:pict>
          </mc:Fallback>
        </mc:AlternateContent>
      </w:r>
      <w:r>
        <w:rPr>
          <w:rFonts w:asciiTheme="majorHAnsi" w:hAnsiTheme="majorHAnsi"/>
        </w:rPr>
        <w:t>----A*-----300samples---B*----------------500samples---------------C*---300samples---D*-----</w:t>
      </w:r>
    </w:p>
    <w:p w14:paraId="737947FB" w14:textId="77777777" w:rsidR="001955A7" w:rsidRPr="00697D0C" w:rsidRDefault="001955A7" w:rsidP="001955A7">
      <w:pPr>
        <w:rPr>
          <w:rFonts w:asciiTheme="majorHAnsi" w:hAnsiTheme="majorHAnsi"/>
        </w:rPr>
      </w:pPr>
    </w:p>
    <w:p w14:paraId="0ECB4ACB" w14:textId="77777777" w:rsidR="001955A7" w:rsidRPr="00697D0C" w:rsidRDefault="001955A7" w:rsidP="001955A7">
      <w:pPr>
        <w:rPr>
          <w:rFonts w:asciiTheme="majorHAnsi" w:hAnsiTheme="majorHAnsi"/>
        </w:rPr>
      </w:pPr>
    </w:p>
    <w:p w14:paraId="280102B9" w14:textId="77777777" w:rsidR="001955A7" w:rsidRDefault="001955A7" w:rsidP="001955A7">
      <w:pPr>
        <w:rPr>
          <w:rFonts w:asciiTheme="majorHAnsi" w:hAnsiTheme="majorHAnsi"/>
        </w:rPr>
      </w:pPr>
    </w:p>
    <w:p w14:paraId="49D236CB" w14:textId="77777777" w:rsidR="001955A7" w:rsidRDefault="001955A7" w:rsidP="001955A7">
      <w:pPr>
        <w:rPr>
          <w:rFonts w:asciiTheme="majorHAnsi" w:hAnsiTheme="majorHAnsi"/>
        </w:rPr>
      </w:pPr>
      <w:r>
        <w:rPr>
          <w:rFonts w:asciiTheme="majorHAnsi" w:hAnsiTheme="majorHAnsi"/>
        </w:rPr>
        <w:t xml:space="preserve">According to the figure above, we say the </w:t>
      </w:r>
      <w:proofErr w:type="spellStart"/>
      <w:r>
        <w:rPr>
          <w:rFonts w:asciiTheme="majorHAnsi" w:hAnsiTheme="majorHAnsi"/>
        </w:rPr>
        <w:t>ppt</w:t>
      </w:r>
      <w:proofErr w:type="spellEnd"/>
      <w:r>
        <w:rPr>
          <w:rFonts w:asciiTheme="majorHAnsi" w:hAnsiTheme="majorHAnsi"/>
        </w:rPr>
        <w:t xml:space="preserve"> starts at </w:t>
      </w:r>
      <w:proofErr w:type="gramStart"/>
      <w:r>
        <w:rPr>
          <w:rFonts w:asciiTheme="majorHAnsi" w:hAnsiTheme="majorHAnsi"/>
        </w:rPr>
        <w:t>A</w:t>
      </w:r>
      <w:proofErr w:type="gramEnd"/>
      <w:r>
        <w:rPr>
          <w:rFonts w:asciiTheme="majorHAnsi" w:hAnsiTheme="majorHAnsi"/>
        </w:rPr>
        <w:t xml:space="preserve"> (1.59 sec—</w:t>
      </w:r>
      <w:proofErr w:type="spellStart"/>
      <w:r>
        <w:rPr>
          <w:rFonts w:asciiTheme="majorHAnsi" w:hAnsiTheme="majorHAnsi"/>
        </w:rPr>
        <w:t>acc</w:t>
      </w:r>
      <w:proofErr w:type="spellEnd"/>
      <w:r>
        <w:rPr>
          <w:rFonts w:asciiTheme="majorHAnsi" w:hAnsiTheme="majorHAnsi"/>
        </w:rPr>
        <w:t xml:space="preserve"> to results). First gray screen for 300 samples till B and so on.</w:t>
      </w:r>
    </w:p>
    <w:p w14:paraId="208CDD71" w14:textId="77777777" w:rsidR="001955A7" w:rsidRDefault="001955A7" w:rsidP="001955A7">
      <w:pPr>
        <w:rPr>
          <w:rFonts w:asciiTheme="majorHAnsi" w:hAnsiTheme="majorHAnsi"/>
        </w:rPr>
      </w:pPr>
    </w:p>
    <w:p w14:paraId="57180DC5" w14:textId="77777777" w:rsidR="001955A7" w:rsidRPr="00697D0C" w:rsidRDefault="001955A7" w:rsidP="001955A7">
      <w:pPr>
        <w:rPr>
          <w:rFonts w:asciiTheme="majorHAnsi" w:hAnsiTheme="majorHAnsi"/>
        </w:rPr>
      </w:pPr>
      <w:r>
        <w:rPr>
          <w:rFonts w:asciiTheme="majorHAnsi" w:hAnsiTheme="majorHAnsi"/>
        </w:rPr>
        <w:t>We start calculating the average of 300 samples every tim</w:t>
      </w:r>
      <w:bookmarkStart w:id="0" w:name="_GoBack"/>
      <w:bookmarkEnd w:id="0"/>
      <w:r>
        <w:rPr>
          <w:rFonts w:asciiTheme="majorHAnsi" w:hAnsiTheme="majorHAnsi"/>
        </w:rPr>
        <w:t>e. But from B to C, we have 500 samples of which we calculate average for 300 and ignore the 200(as not a proper multiple of 300). Each average is checked with the lux of gray screen and if it is equal then it’s the gray screen. Hence time displayed accordingly.</w:t>
      </w:r>
    </w:p>
    <w:p w14:paraId="506473AC" w14:textId="77777777" w:rsidR="001955A7" w:rsidRPr="00671711" w:rsidRDefault="001955A7" w:rsidP="00A91D9C">
      <w:pPr>
        <w:rPr>
          <w:rFonts w:asciiTheme="majorHAnsi" w:hAnsiTheme="majorHAnsi"/>
        </w:rPr>
      </w:pPr>
    </w:p>
    <w:p w14:paraId="7157CB2E" w14:textId="77777777" w:rsidR="00990E4C" w:rsidRPr="00671711" w:rsidRDefault="00990E4C" w:rsidP="00A91D9C">
      <w:pPr>
        <w:rPr>
          <w:rFonts w:asciiTheme="majorHAnsi" w:hAnsiTheme="majorHAnsi"/>
        </w:rPr>
      </w:pPr>
    </w:p>
    <w:p w14:paraId="501A9C45" w14:textId="76EBD07A" w:rsidR="00990E4C" w:rsidRPr="00697D0C" w:rsidRDefault="00697D0C" w:rsidP="00A91D9C">
      <w:pPr>
        <w:rPr>
          <w:rFonts w:asciiTheme="majorHAnsi" w:hAnsiTheme="majorHAnsi"/>
          <w:b/>
        </w:rPr>
      </w:pPr>
      <w:r w:rsidRPr="00697D0C">
        <w:rPr>
          <w:rFonts w:asciiTheme="majorHAnsi" w:hAnsiTheme="majorHAnsi"/>
          <w:b/>
        </w:rPr>
        <w:t>RESULTS:</w:t>
      </w:r>
    </w:p>
    <w:p w14:paraId="3943BE64" w14:textId="77777777" w:rsidR="00697D0C" w:rsidRDefault="00697D0C" w:rsidP="00A91D9C">
      <w:pPr>
        <w:rPr>
          <w:rFonts w:asciiTheme="majorHAnsi" w:hAnsiTheme="majorHAnsi"/>
        </w:rPr>
      </w:pPr>
    </w:p>
    <w:p w14:paraId="23E837D1" w14:textId="1196AD60" w:rsidR="00697D0C" w:rsidRDefault="00697D0C" w:rsidP="00A91D9C">
      <w:pPr>
        <w:rPr>
          <w:rFonts w:asciiTheme="majorHAnsi" w:hAnsiTheme="majorHAnsi"/>
        </w:rPr>
      </w:pPr>
      <w:r>
        <w:rPr>
          <w:rFonts w:asciiTheme="majorHAnsi" w:hAnsiTheme="majorHAnsi"/>
        </w:rPr>
        <w:t>Experiment performed for 15 seconds, with 3 sec of gray screen and 5 sec of video in between. All the results are in accordance to this experiment.</w:t>
      </w:r>
    </w:p>
    <w:p w14:paraId="5EBDC350" w14:textId="77777777" w:rsidR="00697D0C" w:rsidRDefault="00697D0C" w:rsidP="00A91D9C">
      <w:pPr>
        <w:rPr>
          <w:rFonts w:asciiTheme="majorHAnsi" w:hAnsiTheme="majorHAnsi"/>
        </w:rPr>
      </w:pPr>
    </w:p>
    <w:p w14:paraId="1C2AA5E0" w14:textId="168A9667" w:rsidR="00697D0C" w:rsidRDefault="00697D0C" w:rsidP="00A91D9C">
      <w:pPr>
        <w:rPr>
          <w:rFonts w:asciiTheme="majorHAnsi" w:hAnsiTheme="majorHAnsi"/>
        </w:rPr>
      </w:pPr>
      <w:r>
        <w:rPr>
          <w:rFonts w:asciiTheme="majorHAnsi" w:hAnsiTheme="majorHAnsi"/>
        </w:rPr>
        <w:lastRenderedPageBreak/>
        <w:t xml:space="preserve">From the graph in the experiment-2 folder, we can see the </w:t>
      </w:r>
      <w:proofErr w:type="spellStart"/>
      <w:r>
        <w:rPr>
          <w:rFonts w:asciiTheme="majorHAnsi" w:hAnsiTheme="majorHAnsi"/>
        </w:rPr>
        <w:t>ppt</w:t>
      </w:r>
      <w:proofErr w:type="spellEnd"/>
      <w:r>
        <w:rPr>
          <w:rFonts w:asciiTheme="majorHAnsi" w:hAnsiTheme="majorHAnsi"/>
        </w:rPr>
        <w:t xml:space="preserve"> starts at 1.59 seconds. So the first slide is for 3 seconds. Then the video for 5seconds. And gray for 3 seconds again and video again.</w:t>
      </w:r>
    </w:p>
    <w:p w14:paraId="7FE530B5" w14:textId="77777777" w:rsidR="00697D0C" w:rsidRDefault="00697D0C" w:rsidP="00A91D9C">
      <w:pPr>
        <w:rPr>
          <w:rFonts w:asciiTheme="majorHAnsi" w:hAnsiTheme="majorHAnsi"/>
        </w:rPr>
      </w:pPr>
    </w:p>
    <w:p w14:paraId="5DB8B0A1" w14:textId="3431CEB7" w:rsidR="00697D0C" w:rsidRDefault="00697D0C" w:rsidP="00A91D9C">
      <w:pPr>
        <w:rPr>
          <w:rFonts w:asciiTheme="majorHAnsi" w:hAnsiTheme="majorHAnsi"/>
        </w:rPr>
      </w:pPr>
      <w:r>
        <w:rPr>
          <w:rFonts w:asciiTheme="majorHAnsi" w:hAnsiTheme="majorHAnsi"/>
        </w:rPr>
        <w:t>So the results displayed are accurate.</w:t>
      </w:r>
    </w:p>
    <w:p w14:paraId="115CE7B5" w14:textId="77777777" w:rsidR="00697D0C" w:rsidRDefault="00697D0C" w:rsidP="00A91D9C">
      <w:pPr>
        <w:rPr>
          <w:rFonts w:asciiTheme="majorHAnsi" w:hAnsiTheme="majorHAnsi"/>
        </w:rPr>
      </w:pPr>
    </w:p>
    <w:sectPr w:rsidR="00697D0C" w:rsidSect="00CC6F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B14B6"/>
    <w:multiLevelType w:val="hybridMultilevel"/>
    <w:tmpl w:val="992C9F2A"/>
    <w:lvl w:ilvl="0" w:tplc="86EA3EE2">
      <w:start w:val="1"/>
      <w:numFmt w:val="bullet"/>
      <w:lvlText w:val="•"/>
      <w:lvlJc w:val="left"/>
      <w:pPr>
        <w:tabs>
          <w:tab w:val="num" w:pos="720"/>
        </w:tabs>
        <w:ind w:left="720" w:hanging="360"/>
      </w:pPr>
      <w:rPr>
        <w:rFonts w:ascii="Arial" w:hAnsi="Arial" w:hint="default"/>
      </w:rPr>
    </w:lvl>
    <w:lvl w:ilvl="1" w:tplc="C63EE566" w:tentative="1">
      <w:start w:val="1"/>
      <w:numFmt w:val="bullet"/>
      <w:lvlText w:val="•"/>
      <w:lvlJc w:val="left"/>
      <w:pPr>
        <w:tabs>
          <w:tab w:val="num" w:pos="1440"/>
        </w:tabs>
        <w:ind w:left="1440" w:hanging="360"/>
      </w:pPr>
      <w:rPr>
        <w:rFonts w:ascii="Arial" w:hAnsi="Arial" w:hint="default"/>
      </w:rPr>
    </w:lvl>
    <w:lvl w:ilvl="2" w:tplc="2D3A7922" w:tentative="1">
      <w:start w:val="1"/>
      <w:numFmt w:val="bullet"/>
      <w:lvlText w:val="•"/>
      <w:lvlJc w:val="left"/>
      <w:pPr>
        <w:tabs>
          <w:tab w:val="num" w:pos="2160"/>
        </w:tabs>
        <w:ind w:left="2160" w:hanging="360"/>
      </w:pPr>
      <w:rPr>
        <w:rFonts w:ascii="Arial" w:hAnsi="Arial" w:hint="default"/>
      </w:rPr>
    </w:lvl>
    <w:lvl w:ilvl="3" w:tplc="7CCADB30" w:tentative="1">
      <w:start w:val="1"/>
      <w:numFmt w:val="bullet"/>
      <w:lvlText w:val="•"/>
      <w:lvlJc w:val="left"/>
      <w:pPr>
        <w:tabs>
          <w:tab w:val="num" w:pos="2880"/>
        </w:tabs>
        <w:ind w:left="2880" w:hanging="360"/>
      </w:pPr>
      <w:rPr>
        <w:rFonts w:ascii="Arial" w:hAnsi="Arial" w:hint="default"/>
      </w:rPr>
    </w:lvl>
    <w:lvl w:ilvl="4" w:tplc="585E8554" w:tentative="1">
      <w:start w:val="1"/>
      <w:numFmt w:val="bullet"/>
      <w:lvlText w:val="•"/>
      <w:lvlJc w:val="left"/>
      <w:pPr>
        <w:tabs>
          <w:tab w:val="num" w:pos="3600"/>
        </w:tabs>
        <w:ind w:left="3600" w:hanging="360"/>
      </w:pPr>
      <w:rPr>
        <w:rFonts w:ascii="Arial" w:hAnsi="Arial" w:hint="default"/>
      </w:rPr>
    </w:lvl>
    <w:lvl w:ilvl="5" w:tplc="4C745C00" w:tentative="1">
      <w:start w:val="1"/>
      <w:numFmt w:val="bullet"/>
      <w:lvlText w:val="•"/>
      <w:lvlJc w:val="left"/>
      <w:pPr>
        <w:tabs>
          <w:tab w:val="num" w:pos="4320"/>
        </w:tabs>
        <w:ind w:left="4320" w:hanging="360"/>
      </w:pPr>
      <w:rPr>
        <w:rFonts w:ascii="Arial" w:hAnsi="Arial" w:hint="default"/>
      </w:rPr>
    </w:lvl>
    <w:lvl w:ilvl="6" w:tplc="C8922B1A" w:tentative="1">
      <w:start w:val="1"/>
      <w:numFmt w:val="bullet"/>
      <w:lvlText w:val="•"/>
      <w:lvlJc w:val="left"/>
      <w:pPr>
        <w:tabs>
          <w:tab w:val="num" w:pos="5040"/>
        </w:tabs>
        <w:ind w:left="5040" w:hanging="360"/>
      </w:pPr>
      <w:rPr>
        <w:rFonts w:ascii="Arial" w:hAnsi="Arial" w:hint="default"/>
      </w:rPr>
    </w:lvl>
    <w:lvl w:ilvl="7" w:tplc="CE5A0674" w:tentative="1">
      <w:start w:val="1"/>
      <w:numFmt w:val="bullet"/>
      <w:lvlText w:val="•"/>
      <w:lvlJc w:val="left"/>
      <w:pPr>
        <w:tabs>
          <w:tab w:val="num" w:pos="5760"/>
        </w:tabs>
        <w:ind w:left="5760" w:hanging="360"/>
      </w:pPr>
      <w:rPr>
        <w:rFonts w:ascii="Arial" w:hAnsi="Arial" w:hint="default"/>
      </w:rPr>
    </w:lvl>
    <w:lvl w:ilvl="8" w:tplc="13F4E3E6" w:tentative="1">
      <w:start w:val="1"/>
      <w:numFmt w:val="bullet"/>
      <w:lvlText w:val="•"/>
      <w:lvlJc w:val="left"/>
      <w:pPr>
        <w:tabs>
          <w:tab w:val="num" w:pos="6480"/>
        </w:tabs>
        <w:ind w:left="6480" w:hanging="360"/>
      </w:pPr>
      <w:rPr>
        <w:rFonts w:ascii="Arial" w:hAnsi="Arial" w:hint="default"/>
      </w:rPr>
    </w:lvl>
  </w:abstractNum>
  <w:abstractNum w:abstractNumId="1">
    <w:nsid w:val="47500193"/>
    <w:multiLevelType w:val="hybridMultilevel"/>
    <w:tmpl w:val="547C8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D7323"/>
    <w:multiLevelType w:val="hybridMultilevel"/>
    <w:tmpl w:val="AC4C5E78"/>
    <w:lvl w:ilvl="0" w:tplc="B9743DF6">
      <w:start w:val="1"/>
      <w:numFmt w:val="bullet"/>
      <w:lvlText w:val="•"/>
      <w:lvlJc w:val="left"/>
      <w:pPr>
        <w:tabs>
          <w:tab w:val="num" w:pos="720"/>
        </w:tabs>
        <w:ind w:left="720" w:hanging="360"/>
      </w:pPr>
      <w:rPr>
        <w:rFonts w:ascii="Arial" w:hAnsi="Arial" w:hint="default"/>
      </w:rPr>
    </w:lvl>
    <w:lvl w:ilvl="1" w:tplc="6868DDD4" w:tentative="1">
      <w:start w:val="1"/>
      <w:numFmt w:val="bullet"/>
      <w:lvlText w:val="•"/>
      <w:lvlJc w:val="left"/>
      <w:pPr>
        <w:tabs>
          <w:tab w:val="num" w:pos="1440"/>
        </w:tabs>
        <w:ind w:left="1440" w:hanging="360"/>
      </w:pPr>
      <w:rPr>
        <w:rFonts w:ascii="Arial" w:hAnsi="Arial" w:hint="default"/>
      </w:rPr>
    </w:lvl>
    <w:lvl w:ilvl="2" w:tplc="BD12E5BC" w:tentative="1">
      <w:start w:val="1"/>
      <w:numFmt w:val="bullet"/>
      <w:lvlText w:val="•"/>
      <w:lvlJc w:val="left"/>
      <w:pPr>
        <w:tabs>
          <w:tab w:val="num" w:pos="2160"/>
        </w:tabs>
        <w:ind w:left="2160" w:hanging="360"/>
      </w:pPr>
      <w:rPr>
        <w:rFonts w:ascii="Arial" w:hAnsi="Arial" w:hint="default"/>
      </w:rPr>
    </w:lvl>
    <w:lvl w:ilvl="3" w:tplc="F2426CD0" w:tentative="1">
      <w:start w:val="1"/>
      <w:numFmt w:val="bullet"/>
      <w:lvlText w:val="•"/>
      <w:lvlJc w:val="left"/>
      <w:pPr>
        <w:tabs>
          <w:tab w:val="num" w:pos="2880"/>
        </w:tabs>
        <w:ind w:left="2880" w:hanging="360"/>
      </w:pPr>
      <w:rPr>
        <w:rFonts w:ascii="Arial" w:hAnsi="Arial" w:hint="default"/>
      </w:rPr>
    </w:lvl>
    <w:lvl w:ilvl="4" w:tplc="0504CE32" w:tentative="1">
      <w:start w:val="1"/>
      <w:numFmt w:val="bullet"/>
      <w:lvlText w:val="•"/>
      <w:lvlJc w:val="left"/>
      <w:pPr>
        <w:tabs>
          <w:tab w:val="num" w:pos="3600"/>
        </w:tabs>
        <w:ind w:left="3600" w:hanging="360"/>
      </w:pPr>
      <w:rPr>
        <w:rFonts w:ascii="Arial" w:hAnsi="Arial" w:hint="default"/>
      </w:rPr>
    </w:lvl>
    <w:lvl w:ilvl="5" w:tplc="CEDAFEA8" w:tentative="1">
      <w:start w:val="1"/>
      <w:numFmt w:val="bullet"/>
      <w:lvlText w:val="•"/>
      <w:lvlJc w:val="left"/>
      <w:pPr>
        <w:tabs>
          <w:tab w:val="num" w:pos="4320"/>
        </w:tabs>
        <w:ind w:left="4320" w:hanging="360"/>
      </w:pPr>
      <w:rPr>
        <w:rFonts w:ascii="Arial" w:hAnsi="Arial" w:hint="default"/>
      </w:rPr>
    </w:lvl>
    <w:lvl w:ilvl="6" w:tplc="35DEF1E2" w:tentative="1">
      <w:start w:val="1"/>
      <w:numFmt w:val="bullet"/>
      <w:lvlText w:val="•"/>
      <w:lvlJc w:val="left"/>
      <w:pPr>
        <w:tabs>
          <w:tab w:val="num" w:pos="5040"/>
        </w:tabs>
        <w:ind w:left="5040" w:hanging="360"/>
      </w:pPr>
      <w:rPr>
        <w:rFonts w:ascii="Arial" w:hAnsi="Arial" w:hint="default"/>
      </w:rPr>
    </w:lvl>
    <w:lvl w:ilvl="7" w:tplc="0FC0A4E4" w:tentative="1">
      <w:start w:val="1"/>
      <w:numFmt w:val="bullet"/>
      <w:lvlText w:val="•"/>
      <w:lvlJc w:val="left"/>
      <w:pPr>
        <w:tabs>
          <w:tab w:val="num" w:pos="5760"/>
        </w:tabs>
        <w:ind w:left="5760" w:hanging="360"/>
      </w:pPr>
      <w:rPr>
        <w:rFonts w:ascii="Arial" w:hAnsi="Arial" w:hint="default"/>
      </w:rPr>
    </w:lvl>
    <w:lvl w:ilvl="8" w:tplc="502612DA"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35E"/>
    <w:rsid w:val="000E2A17"/>
    <w:rsid w:val="00174293"/>
    <w:rsid w:val="001955A7"/>
    <w:rsid w:val="0021617C"/>
    <w:rsid w:val="00671711"/>
    <w:rsid w:val="00697D0C"/>
    <w:rsid w:val="00753ACC"/>
    <w:rsid w:val="008A235E"/>
    <w:rsid w:val="00990E4C"/>
    <w:rsid w:val="00A91D9C"/>
    <w:rsid w:val="00CC6F7A"/>
    <w:rsid w:val="00D7374D"/>
    <w:rsid w:val="00F16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5D207"/>
  <w14:defaultImageDpi w14:val="300"/>
  <w15:docId w15:val="{99E799FA-AF8C-42D6-BF3E-1E3FB6C6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1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617C"/>
    <w:rPr>
      <w:rFonts w:ascii="Lucida Grande" w:hAnsi="Lucida Grande" w:cs="Lucida Grande"/>
      <w:sz w:val="18"/>
      <w:szCs w:val="18"/>
    </w:rPr>
  </w:style>
  <w:style w:type="character" w:customStyle="1" w:styleId="apple-converted-space">
    <w:name w:val="apple-converted-space"/>
    <w:basedOn w:val="DefaultParagraphFont"/>
    <w:rsid w:val="0021617C"/>
  </w:style>
  <w:style w:type="paragraph" w:styleId="ListParagraph">
    <w:name w:val="List Paragraph"/>
    <w:basedOn w:val="Normal"/>
    <w:uiPriority w:val="34"/>
    <w:qFormat/>
    <w:rsid w:val="00A91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801">
      <w:bodyDiv w:val="1"/>
      <w:marLeft w:val="0"/>
      <w:marRight w:val="0"/>
      <w:marTop w:val="0"/>
      <w:marBottom w:val="0"/>
      <w:divBdr>
        <w:top w:val="none" w:sz="0" w:space="0" w:color="auto"/>
        <w:left w:val="none" w:sz="0" w:space="0" w:color="auto"/>
        <w:bottom w:val="none" w:sz="0" w:space="0" w:color="auto"/>
        <w:right w:val="none" w:sz="0" w:space="0" w:color="auto"/>
      </w:divBdr>
      <w:divsChild>
        <w:div w:id="1147362453">
          <w:marLeft w:val="547"/>
          <w:marRight w:val="0"/>
          <w:marTop w:val="154"/>
          <w:marBottom w:val="0"/>
          <w:divBdr>
            <w:top w:val="none" w:sz="0" w:space="0" w:color="auto"/>
            <w:left w:val="none" w:sz="0" w:space="0" w:color="auto"/>
            <w:bottom w:val="none" w:sz="0" w:space="0" w:color="auto"/>
            <w:right w:val="none" w:sz="0" w:space="0" w:color="auto"/>
          </w:divBdr>
        </w:div>
        <w:div w:id="581643831">
          <w:marLeft w:val="547"/>
          <w:marRight w:val="0"/>
          <w:marTop w:val="154"/>
          <w:marBottom w:val="0"/>
          <w:divBdr>
            <w:top w:val="none" w:sz="0" w:space="0" w:color="auto"/>
            <w:left w:val="none" w:sz="0" w:space="0" w:color="auto"/>
            <w:bottom w:val="none" w:sz="0" w:space="0" w:color="auto"/>
            <w:right w:val="none" w:sz="0" w:space="0" w:color="auto"/>
          </w:divBdr>
        </w:div>
      </w:divsChild>
    </w:div>
    <w:div w:id="378674656">
      <w:bodyDiv w:val="1"/>
      <w:marLeft w:val="0"/>
      <w:marRight w:val="0"/>
      <w:marTop w:val="0"/>
      <w:marBottom w:val="0"/>
      <w:divBdr>
        <w:top w:val="none" w:sz="0" w:space="0" w:color="auto"/>
        <w:left w:val="none" w:sz="0" w:space="0" w:color="auto"/>
        <w:bottom w:val="none" w:sz="0" w:space="0" w:color="auto"/>
        <w:right w:val="none" w:sz="0" w:space="0" w:color="auto"/>
      </w:divBdr>
    </w:div>
    <w:div w:id="583994941">
      <w:bodyDiv w:val="1"/>
      <w:marLeft w:val="0"/>
      <w:marRight w:val="0"/>
      <w:marTop w:val="0"/>
      <w:marBottom w:val="0"/>
      <w:divBdr>
        <w:top w:val="none" w:sz="0" w:space="0" w:color="auto"/>
        <w:left w:val="none" w:sz="0" w:space="0" w:color="auto"/>
        <w:bottom w:val="none" w:sz="0" w:space="0" w:color="auto"/>
        <w:right w:val="none" w:sz="0" w:space="0" w:color="auto"/>
      </w:divBdr>
    </w:div>
    <w:div w:id="849611204">
      <w:bodyDiv w:val="1"/>
      <w:marLeft w:val="0"/>
      <w:marRight w:val="0"/>
      <w:marTop w:val="0"/>
      <w:marBottom w:val="0"/>
      <w:divBdr>
        <w:top w:val="none" w:sz="0" w:space="0" w:color="auto"/>
        <w:left w:val="none" w:sz="0" w:space="0" w:color="auto"/>
        <w:bottom w:val="none" w:sz="0" w:space="0" w:color="auto"/>
        <w:right w:val="none" w:sz="0" w:space="0" w:color="auto"/>
      </w:divBdr>
      <w:divsChild>
        <w:div w:id="1537081577">
          <w:marLeft w:val="547"/>
          <w:marRight w:val="0"/>
          <w:marTop w:val="154"/>
          <w:marBottom w:val="0"/>
          <w:divBdr>
            <w:top w:val="none" w:sz="0" w:space="0" w:color="auto"/>
            <w:left w:val="none" w:sz="0" w:space="0" w:color="auto"/>
            <w:bottom w:val="none" w:sz="0" w:space="0" w:color="auto"/>
            <w:right w:val="none" w:sz="0" w:space="0" w:color="auto"/>
          </w:divBdr>
        </w:div>
        <w:div w:id="628896049">
          <w:marLeft w:val="547"/>
          <w:marRight w:val="0"/>
          <w:marTop w:val="154"/>
          <w:marBottom w:val="0"/>
          <w:divBdr>
            <w:top w:val="none" w:sz="0" w:space="0" w:color="auto"/>
            <w:left w:val="none" w:sz="0" w:space="0" w:color="auto"/>
            <w:bottom w:val="none" w:sz="0" w:space="0" w:color="auto"/>
            <w:right w:val="none" w:sz="0" w:space="0" w:color="auto"/>
          </w:divBdr>
        </w:div>
        <w:div w:id="1992099531">
          <w:marLeft w:val="547"/>
          <w:marRight w:val="0"/>
          <w:marTop w:val="154"/>
          <w:marBottom w:val="0"/>
          <w:divBdr>
            <w:top w:val="none" w:sz="0" w:space="0" w:color="auto"/>
            <w:left w:val="none" w:sz="0" w:space="0" w:color="auto"/>
            <w:bottom w:val="none" w:sz="0" w:space="0" w:color="auto"/>
            <w:right w:val="none" w:sz="0" w:space="0" w:color="auto"/>
          </w:divBdr>
        </w:div>
      </w:divsChild>
    </w:div>
    <w:div w:id="1416121890">
      <w:bodyDiv w:val="1"/>
      <w:marLeft w:val="0"/>
      <w:marRight w:val="0"/>
      <w:marTop w:val="0"/>
      <w:marBottom w:val="0"/>
      <w:divBdr>
        <w:top w:val="none" w:sz="0" w:space="0" w:color="auto"/>
        <w:left w:val="none" w:sz="0" w:space="0" w:color="auto"/>
        <w:bottom w:val="none" w:sz="0" w:space="0" w:color="auto"/>
        <w:right w:val="none" w:sz="0" w:space="0" w:color="auto"/>
      </w:divBdr>
    </w:div>
    <w:div w:id="1541479867">
      <w:bodyDiv w:val="1"/>
      <w:marLeft w:val="0"/>
      <w:marRight w:val="0"/>
      <w:marTop w:val="0"/>
      <w:marBottom w:val="0"/>
      <w:divBdr>
        <w:top w:val="none" w:sz="0" w:space="0" w:color="auto"/>
        <w:left w:val="none" w:sz="0" w:space="0" w:color="auto"/>
        <w:bottom w:val="none" w:sz="0" w:space="0" w:color="auto"/>
        <w:right w:val="none" w:sz="0" w:space="0" w:color="auto"/>
      </w:divBdr>
    </w:div>
    <w:div w:id="16196775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Ramakanth Chennupati</dc:creator>
  <cp:keywords/>
  <dc:description/>
  <cp:lastModifiedBy>SOWMYA LATHA DUGGIMPUDI</cp:lastModifiedBy>
  <cp:revision>6</cp:revision>
  <dcterms:created xsi:type="dcterms:W3CDTF">2015-04-28T11:13:00Z</dcterms:created>
  <dcterms:modified xsi:type="dcterms:W3CDTF">2015-05-01T12:16:00Z</dcterms:modified>
</cp:coreProperties>
</file>