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3A5F"/>
          <w:sz w:val="26"/>
        </w:rPr>
        <w:t>ACM SVNIT STUDENT CHAPTER</w:t>
        <w:br/>
        <w:t>BILL SUMMARY &amp; INDIVIDUAL REIMBURSEMENT SHEET</w:t>
      </w:r>
    </w:p>
    <w:p>
      <w:pPr>
        <w:spacing w:before="160"/>
      </w:pPr>
      <w:r>
        <w:rPr>
          <w:rFonts w:ascii="Times New Roman" w:hAnsi="Times New Roman"/>
          <w:b/>
          <w:sz w:val="20"/>
        </w:rPr>
        <w:t>Event: {{ event_title or '[TO BE FILLED]' }}</w:t>
        <w:tab/>
        <w:tab/>
        <w:t>Date: {{ summary_date or '[TO BE FILLED]' }}</w:t>
      </w:r>
    </w:p>
    <w:p>
      <w:r>
        <w:rPr>
          <w:b/>
        </w:rPr>
        <w:t>Reimbursement / Prize Distribution Details: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Sr No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Team / Payee Name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Paid To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Bank Account</w:t>
            </w:r>
          </w:p>
        </w:tc>
        <w:tc>
          <w:tcPr>
            <w:tcW w:type="dxa" w:w="1987"/>
            <w:shd w:fill="EAECEE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Amount (₹)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{% for r in reimbursements %}{{ loop.index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r.name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r.paid_to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r.account }}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Times New Roman" w:hAnsi="Times New Roman"/>
                <w:sz w:val="18"/>
              </w:rPr>
              <w:t>{{ r.amount }}{% if not loop.last %}</w:t>
              <w:br/>
              <w:t>{% endif %}{% endfor %}</w:t>
            </w:r>
          </w:p>
        </w:tc>
      </w:tr>
    </w:tbl>
    <w:p>
      <w:pPr>
        <w:spacing w:before="800"/>
      </w:pPr>
      <w:r>
        <w:rPr>
          <w:rFonts w:ascii="Times New Roman" w:hAnsi="Times New Roman"/>
          <w:sz w:val="20"/>
        </w:rPr>
        <w:t>Prepared By:</w:t>
        <w:br/>
        <w:t>Student Head / Secretary</w:t>
        <w:tab/>
        <w:tab/>
        <w:tab/>
        <w:t>Verified By:</w:t>
        <w:br/>
        <w:t>Faculty Chairman, ACM SVNIT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