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D0D" w:rsidRDefault="00942D0D" w:rsidP="00942D0D">
      <w:pPr>
        <w:pStyle w:val="NormalWeb"/>
      </w:pPr>
      <w:r>
        <w:rPr>
          <w:b/>
          <w:bCs/>
        </w:rPr>
        <w:t>ABC FACTORY</w:t>
      </w:r>
    </w:p>
    <w:p w:rsidR="00942D0D" w:rsidRDefault="00942D0D" w:rsidP="00942D0D">
      <w:pPr>
        <w:pStyle w:val="NormalWeb"/>
      </w:pPr>
      <w:r>
        <w:rPr>
          <w:b/>
          <w:bCs/>
        </w:rPr>
        <w:t>CIRCULAR NO: ABC/PROD/2026/02</w:t>
      </w:r>
    </w:p>
    <w:p w:rsidR="00942D0D" w:rsidRDefault="00942D0D" w:rsidP="00942D0D">
      <w:pPr>
        <w:pStyle w:val="NormalWeb"/>
      </w:pPr>
      <w:r>
        <w:rPr>
          <w:b/>
          <w:bCs/>
        </w:rPr>
        <w:t>DATE:</w:t>
      </w:r>
      <w:r>
        <w:t xml:space="preserve"> JANUARY 24, 2026</w:t>
      </w:r>
    </w:p>
    <w:p w:rsidR="00942D0D" w:rsidRDefault="00942D0D" w:rsidP="00942D0D">
      <w:pPr>
        <w:pStyle w:val="NormalWeb"/>
      </w:pPr>
      <w:r>
        <w:rPr>
          <w:b/>
          <w:bCs/>
        </w:rPr>
        <w:t>SUBJECT:</w:t>
      </w:r>
      <w:r>
        <w:t xml:space="preserve"> OIL QUALITY MANAGEMENT &amp; FILTERING SCHEDULE</w:t>
      </w:r>
    </w:p>
    <w:p w:rsidR="00942D0D" w:rsidRDefault="00942D0D" w:rsidP="00942D0D">
      <w:pPr>
        <w:pStyle w:val="NormalWeb"/>
      </w:pPr>
      <w:r>
        <w:rPr>
          <w:b/>
          <w:bCs/>
        </w:rPr>
        <w:t>TO ALL FRYING LINE OPERATORS,</w:t>
      </w:r>
    </w:p>
    <w:p w:rsidR="00942D0D" w:rsidRDefault="00942D0D" w:rsidP="00942D0D">
      <w:pPr>
        <w:pStyle w:val="NormalWeb"/>
      </w:pPr>
      <w:r>
        <w:t xml:space="preserve">To preserve taste, </w:t>
      </w:r>
      <w:proofErr w:type="gramStart"/>
      <w:r>
        <w:t>consistency, and product freshness, strictly adhere</w:t>
      </w:r>
      <w:proofErr w:type="gramEnd"/>
      <w:r>
        <w:t xml:space="preserve"> to the updated oil management protocol:</w:t>
      </w:r>
    </w:p>
    <w:p w:rsidR="00942D0D" w:rsidRDefault="00942D0D" w:rsidP="00942D0D">
      <w:pPr>
        <w:pStyle w:val="NormalWeb"/>
        <w:numPr>
          <w:ilvl w:val="0"/>
          <w:numId w:val="1"/>
        </w:numPr>
      </w:pPr>
      <w:r>
        <w:rPr>
          <w:b/>
          <w:bCs/>
        </w:rPr>
        <w:t>Oil Quality Sampling:</w:t>
      </w:r>
      <w:r>
        <w:t xml:space="preserve"> Operators must draw and analyze an oil sample every </w:t>
      </w:r>
      <w:r>
        <w:rPr>
          <w:b/>
          <w:bCs/>
        </w:rPr>
        <w:t>4 hours</w:t>
      </w:r>
      <w:r>
        <w:t>.</w:t>
      </w:r>
    </w:p>
    <w:p w:rsidR="00942D0D" w:rsidRDefault="00942D0D" w:rsidP="00942D0D">
      <w:pPr>
        <w:pStyle w:val="NormalWeb"/>
        <w:numPr>
          <w:ilvl w:val="0"/>
          <w:numId w:val="1"/>
        </w:numPr>
      </w:pPr>
      <w:r>
        <w:rPr>
          <w:b/>
          <w:bCs/>
        </w:rPr>
        <w:t>Filtering Systems:</w:t>
      </w:r>
      <w:r>
        <w:t xml:space="preserve"> Ensure the oil filtering system remains continuous and operational throughout the frying shift.</w:t>
      </w:r>
    </w:p>
    <w:p w:rsidR="00942D0D" w:rsidRDefault="00942D0D" w:rsidP="00942D0D">
      <w:pPr>
        <w:pStyle w:val="NormalWeb"/>
        <w:numPr>
          <w:ilvl w:val="0"/>
          <w:numId w:val="1"/>
        </w:numPr>
      </w:pPr>
      <w:r>
        <w:rPr>
          <w:b/>
          <w:bCs/>
        </w:rPr>
        <w:t>Discard Criteria:</w:t>
      </w:r>
      <w:r>
        <w:t xml:space="preserve"> Dispose of and replace batch oil immediately </w:t>
      </w:r>
    </w:p>
    <w:p w:rsidR="00942D0D" w:rsidRDefault="00942D0D" w:rsidP="00942D0D">
      <w:pPr>
        <w:pStyle w:val="NormalWeb"/>
      </w:pPr>
      <w:r>
        <w:t>Regular maintenance and timely sampling prevent off-flavors and extend product shelf life.</w:t>
      </w:r>
    </w:p>
    <w:p w:rsidR="00421390" w:rsidRDefault="00421390"/>
    <w:sectPr w:rsidR="00421390" w:rsidSect="00421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72BF6"/>
    <w:multiLevelType w:val="multilevel"/>
    <w:tmpl w:val="6E4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2D0D"/>
    <w:rsid w:val="00421390"/>
    <w:rsid w:val="00942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2026-08-23T06:39:00Z</dcterms:created>
  <dcterms:modified xsi:type="dcterms:W3CDTF">2026-08-23T06:40:00Z</dcterms:modified>
</cp:coreProperties>
</file>