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SB Works – Performance Testing Documentation</w:t>
      </w:r>
    </w:p>
    <w:p>
      <w:r>
        <w:rPr>
          <w:sz w:val="22"/>
        </w:rPr>
        <w:t>Performance testing ensured the platform performs efficiently under various scenarios.</w:t>
        <w:br/>
        <w:br/>
        <w:t>1. Load Testing: Simulated 1000+ concurrent users accessing dashboards and bidding on projects.</w:t>
        <w:br/>
        <w:t>2. API Testing: Used Postman and JMeter to validate response times and reliability under high load.</w:t>
        <w:br/>
        <w:t>3. Frontend Testing: Checked responsiveness on mobile, tablet, and desktop.</w:t>
        <w:br/>
        <w:t>4. Database Testing: Assessed MongoDB performance for data read/write operations at scale.</w:t>
        <w:br/>
        <w:t>5. Results: APIs maintained &lt;200ms average response, database scaled well with no major lags, and UI remained responsive.</w:t>
        <w:br/>
        <w:br/>
        <w:t>Future improvements include caching, database indexing, and CDN integration for frontend delivery.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