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5BD9" w14:textId="77777777" w:rsidR="00EA3212" w:rsidRDefault="00EA3212" w:rsidP="00EA3212">
      <w:r>
        <w:t>Problem Statement – Event Registration System</w:t>
      </w:r>
    </w:p>
    <w:p w14:paraId="1DAD49B5" w14:textId="77777777" w:rsidR="00EA3212" w:rsidRDefault="00EA3212" w:rsidP="00EA3212"/>
    <w:p w14:paraId="1BF16F3C" w14:textId="77777777" w:rsidR="00EA3212" w:rsidRDefault="00EA3212" w:rsidP="00EA3212">
      <w:r>
        <w:t>Managing event registrations manually can be time-consuming and prone to errors, especially when handling multiple participants and events. There is a need for a simple system that allows users to register participants, maintain registration records, search for participant details, and cancel registrations efficiently.</w:t>
      </w:r>
    </w:p>
    <w:p w14:paraId="18451968" w14:textId="77777777" w:rsidR="00EA3212" w:rsidRDefault="00EA3212" w:rsidP="00EA3212"/>
    <w:p w14:paraId="28D984F3" w14:textId="2DEC5EA2" w:rsidR="00D24FC5" w:rsidRDefault="00EA3212" w:rsidP="00EA3212">
      <w:r>
        <w:t xml:space="preserve">The Event Registration System is designed to address this problem by providing a menu-driven Java console application. The system enables users to register participants with their Event ID, Event Name, and Participant Name, view all registered events, search for a participant's registration, and cancel registrations when required. The application uses Java's </w:t>
      </w:r>
      <w:proofErr w:type="spellStart"/>
      <w:r>
        <w:t>ArrayList</w:t>
      </w:r>
      <w:proofErr w:type="spellEnd"/>
      <w:r>
        <w:t xml:space="preserve"> for dynamic data storage, making it easy to manage event records without a fixed limit.</w:t>
      </w:r>
    </w:p>
    <w:sectPr w:rsidR="00D2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12"/>
    <w:rsid w:val="0068019A"/>
    <w:rsid w:val="00D24FC5"/>
    <w:rsid w:val="00D7048C"/>
    <w:rsid w:val="00EA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6F3A"/>
  <w15:chartTrackingRefBased/>
  <w15:docId w15:val="{3B7918A9-EDB5-404F-A456-F13CAD74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1</cp:revision>
  <dcterms:created xsi:type="dcterms:W3CDTF">2026-08-04T15:07:00Z</dcterms:created>
  <dcterms:modified xsi:type="dcterms:W3CDTF">2026-08-04T15:08:00Z</dcterms:modified>
</cp:coreProperties>
</file>