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TEAM TITANS</w:t>
      </w:r>
    </w:p>
    <w:p>
      <w:pPr>
        <w:jc w:val="center"/>
      </w:pPr>
      <w:r>
        <w:rPr>
          <w:b/>
          <w:sz w:val="40"/>
        </w:rPr>
        <w:t>ATTENDANCE TRACKER – WIREFRAME</w:t>
      </w:r>
    </w:p>
    <w:p>
      <w:pPr>
        <w:jc w:val="center"/>
      </w:pPr>
      <w:r>
        <w:rPr>
          <w:i/>
          <w:sz w:val="22"/>
        </w:rPr>
        <w:t>Low-fidelity screen layout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DCE6F1"/>
          </w:tcPr>
          <w:p>
            <w:pPr>
              <w:jc w:val="center"/>
            </w:pPr>
            <w:r>
              <w:rPr>
                <w:b/>
                <w:sz w:val="24"/>
              </w:rPr>
              <w:t>ATTENDANCE TRACKER                                      Home  |  Attendance  |  Reports</w:t>
            </w:r>
          </w:p>
        </w:tc>
      </w:tr>
      <w:tr>
        <w:tc>
          <w:tcPr>
            <w:tcW w:type="dxa" w:w="13968"/>
          </w:tcPr>
          <w:p>
            <w:pPr>
              <w:jc w:val="center"/>
            </w:pPr>
            <w:r>
              <w:t>Class / Section: ____________________        Date: ____ / ____ / ______        [ Load Student List ]</w:t>
            </w:r>
          </w:p>
        </w:tc>
      </w:tr>
      <w:tr>
        <w:tc>
          <w:tcPr>
            <w:tcW w:type="dxa" w:w="13968"/>
          </w:tcPr>
          <w:p>
            <w:pPr>
              <w:jc w:val="center"/>
            </w:pPr>
            <w:r>
              <w:rPr>
                <w:b/>
              </w:rPr>
              <w:t>STUDENT ATTENDANCE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</w:tcPr>
          <w:p>
            <w:r>
              <w:rPr>
                <w:b/>
                <w:sz w:val="20"/>
              </w:rPr>
              <w:t>Roll No.</w:t>
            </w:r>
          </w:p>
        </w:tc>
        <w:tc>
          <w:tcPr>
            <w:tcW w:type="dxa" w:w="3492"/>
          </w:tcPr>
          <w:p>
            <w:r>
              <w:rPr>
                <w:b/>
                <w:sz w:val="20"/>
              </w:rPr>
              <w:t>Student Name</w:t>
            </w:r>
          </w:p>
        </w:tc>
        <w:tc>
          <w:tcPr>
            <w:tcW w:type="dxa" w:w="3492"/>
          </w:tcPr>
          <w:p>
            <w:r>
              <w:rPr>
                <w:b/>
                <w:sz w:val="20"/>
              </w:rPr>
              <w:t>Attendance Status</w:t>
            </w:r>
          </w:p>
        </w:tc>
        <w:tc>
          <w:tcPr>
            <w:tcW w:type="dxa" w:w="3492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3492"/>
          </w:tcPr>
          <w:p>
            <w:r>
              <w:t>01</w:t>
            </w:r>
          </w:p>
        </w:tc>
        <w:tc>
          <w:tcPr>
            <w:tcW w:type="dxa" w:w="3492"/>
          </w:tcPr>
          <w:p>
            <w:r>
              <w:t>Student A</w:t>
            </w:r>
          </w:p>
        </w:tc>
        <w:tc>
          <w:tcPr>
            <w:tcW w:type="dxa" w:w="3492"/>
          </w:tcPr>
          <w:p>
            <w:r>
              <w:t>Present / Absent</w:t>
            </w:r>
          </w:p>
        </w:tc>
        <w:tc>
          <w:tcPr>
            <w:tcW w:type="dxa" w:w="3492"/>
          </w:tcPr>
          <w:p>
            <w:r>
              <w:t>[ Select ]</w:t>
            </w:r>
          </w:p>
        </w:tc>
      </w:tr>
      <w:tr>
        <w:tc>
          <w:tcPr>
            <w:tcW w:type="dxa" w:w="3492"/>
          </w:tcPr>
          <w:p>
            <w:r>
              <w:t>02</w:t>
            </w:r>
          </w:p>
        </w:tc>
        <w:tc>
          <w:tcPr>
            <w:tcW w:type="dxa" w:w="3492"/>
          </w:tcPr>
          <w:p>
            <w:r>
              <w:t>Student B</w:t>
            </w:r>
          </w:p>
        </w:tc>
        <w:tc>
          <w:tcPr>
            <w:tcW w:type="dxa" w:w="3492"/>
          </w:tcPr>
          <w:p>
            <w:r>
              <w:t>Present / Absent</w:t>
            </w:r>
          </w:p>
        </w:tc>
        <w:tc>
          <w:tcPr>
            <w:tcW w:type="dxa" w:w="3492"/>
          </w:tcPr>
          <w:p>
            <w:r>
              <w:t>[ Select ]</w:t>
            </w:r>
          </w:p>
        </w:tc>
      </w:tr>
      <w:tr>
        <w:tc>
          <w:tcPr>
            <w:tcW w:type="dxa" w:w="3492"/>
          </w:tcPr>
          <w:p>
            <w:r>
              <w:t>03</w:t>
            </w:r>
          </w:p>
        </w:tc>
        <w:tc>
          <w:tcPr>
            <w:tcW w:type="dxa" w:w="3492"/>
          </w:tcPr>
          <w:p>
            <w:r>
              <w:t>Student C</w:t>
            </w:r>
          </w:p>
        </w:tc>
        <w:tc>
          <w:tcPr>
            <w:tcW w:type="dxa" w:w="3492"/>
          </w:tcPr>
          <w:p>
            <w:r>
              <w:t>Present / Absent</w:t>
            </w:r>
          </w:p>
        </w:tc>
        <w:tc>
          <w:tcPr>
            <w:tcW w:type="dxa" w:w="3492"/>
          </w:tcPr>
          <w:p>
            <w:r>
              <w:t>[ Select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4656"/>
          </w:tcPr>
          <w:p>
            <w:pPr>
              <w:jc w:val="center"/>
            </w:pPr>
            <w:r>
              <w:rPr>
                <w:b/>
              </w:rPr>
              <w:t>[ Save Attendance ]</w:t>
            </w:r>
          </w:p>
        </w:tc>
        <w:tc>
          <w:tcPr>
            <w:tcW w:type="dxa" w:w="4656"/>
          </w:tcPr>
          <w:p>
            <w:pPr>
              <w:jc w:val="center"/>
            </w:pPr>
            <w:r>
              <w:rPr>
                <w:b/>
              </w:rPr>
              <w:t>[ View Records ]</w:t>
            </w:r>
          </w:p>
        </w:tc>
        <w:tc>
          <w:tcPr>
            <w:tcW w:type="dxa" w:w="4656"/>
          </w:tcPr>
          <w:p>
            <w:pPr>
              <w:jc w:val="center"/>
            </w:pPr>
            <w:r>
              <w:rPr>
                <w:b/>
              </w:rPr>
              <w:t>[ Calculate Percentage ]</w:t>
            </w:r>
          </w:p>
        </w:tc>
      </w:tr>
    </w:tbl>
    <w:p>
      <w:pPr>
        <w:jc w:val="center"/>
      </w:pPr>
      <w:r>
        <w:rPr>
          <w:i/>
          <w:sz w:val="18"/>
        </w:rPr>
        <w:t>Design note: This wireframe is a planning sketch. The final prototype may use sample student data.</w:t>
      </w:r>
    </w:p>
    <w:sectPr w:rsidR="00FC693F" w:rsidRPr="0006063C" w:rsidSect="00034616"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