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3667F" w14:textId="7B819DF1" w:rsidR="00901E5C" w:rsidRDefault="00901E5C" w:rsidP="009344A1">
      <w:pPr>
        <w:rPr>
          <w:rFonts w:ascii="Times New Roman" w:hAnsi="Times New Roman" w:cs="Times New Roman"/>
          <w:b/>
          <w:bCs/>
          <w:sz w:val="24"/>
          <w:szCs w:val="24"/>
        </w:rPr>
      </w:pPr>
      <w:r>
        <w:rPr>
          <w:rFonts w:ascii="Times New Roman" w:hAnsi="Times New Roman" w:cs="Times New Roman"/>
          <w:b/>
          <w:bCs/>
          <w:sz w:val="24"/>
          <w:szCs w:val="24"/>
        </w:rPr>
        <w:t>Facial Recognition System with Secured Dynamic Implementation and Time-Restricted</w:t>
      </w:r>
    </w:p>
    <w:p w14:paraId="1F256A50" w14:textId="758DAFEF" w:rsidR="002B2790" w:rsidRPr="001003E0" w:rsidRDefault="009344A1" w:rsidP="009344A1">
      <w:pPr>
        <w:rPr>
          <w:rFonts w:ascii="Times New Roman" w:hAnsi="Times New Roman" w:cs="Times New Roman"/>
          <w:b/>
          <w:bCs/>
          <w:sz w:val="24"/>
          <w:szCs w:val="24"/>
        </w:rPr>
      </w:pPr>
      <w:r w:rsidRPr="001003E0">
        <w:rPr>
          <w:rFonts w:ascii="Times New Roman" w:hAnsi="Times New Roman" w:cs="Times New Roman"/>
          <w:b/>
          <w:bCs/>
          <w:sz w:val="24"/>
          <w:szCs w:val="24"/>
        </w:rPr>
        <w:t xml:space="preserve">Abstract : </w:t>
      </w:r>
    </w:p>
    <w:p w14:paraId="38B06F45" w14:textId="732B4F33" w:rsidR="00540B8F" w:rsidRDefault="001B3CB9" w:rsidP="00E03342">
      <w:pPr>
        <w:jc w:val="both"/>
        <w:rPr>
          <w:rFonts w:ascii="Times New Roman" w:hAnsi="Times New Roman" w:cs="Times New Roman"/>
          <w:sz w:val="24"/>
          <w:szCs w:val="24"/>
        </w:rPr>
      </w:pPr>
      <w:r>
        <w:rPr>
          <w:rFonts w:ascii="Times New Roman" w:hAnsi="Times New Roman" w:cs="Times New Roman"/>
          <w:sz w:val="24"/>
          <w:szCs w:val="24"/>
        </w:rPr>
        <w:t xml:space="preserve">In today’s era there is an increasing need for improved security measures as privacy and security are significant issues in information systems. Security plays an important role in everyday life examples in offices, institutions, laboratories, houses, Banks, </w:t>
      </w:r>
      <w:r w:rsidR="003F0DF4">
        <w:rPr>
          <w:rFonts w:ascii="Times New Roman" w:hAnsi="Times New Roman" w:cs="Times New Roman"/>
          <w:sz w:val="24"/>
          <w:szCs w:val="24"/>
        </w:rPr>
        <w:t>ATM’s,</w:t>
      </w:r>
      <w:r>
        <w:rPr>
          <w:rFonts w:ascii="Times New Roman" w:hAnsi="Times New Roman" w:cs="Times New Roman"/>
          <w:sz w:val="24"/>
          <w:szCs w:val="24"/>
        </w:rPr>
        <w:t xml:space="preserve"> and others</w:t>
      </w:r>
      <w:r w:rsidR="00770315">
        <w:rPr>
          <w:rFonts w:ascii="Times New Roman" w:hAnsi="Times New Roman" w:cs="Times New Roman"/>
          <w:sz w:val="24"/>
          <w:szCs w:val="24"/>
        </w:rPr>
        <w:t>(1)</w:t>
      </w:r>
      <w:r>
        <w:rPr>
          <w:rFonts w:ascii="Times New Roman" w:hAnsi="Times New Roman" w:cs="Times New Roman"/>
          <w:sz w:val="24"/>
          <w:szCs w:val="24"/>
        </w:rPr>
        <w:t xml:space="preserve">. </w:t>
      </w:r>
      <w:r w:rsidR="008B67DB">
        <w:rPr>
          <w:rFonts w:ascii="Times New Roman" w:hAnsi="Times New Roman" w:cs="Times New Roman"/>
          <w:sz w:val="24"/>
          <w:szCs w:val="24"/>
        </w:rPr>
        <w:t xml:space="preserve">With the increase in prominence of automation and security, facial recognition systems are widely being used at entrances for human identification and access particularly for security functions. </w:t>
      </w:r>
      <w:r w:rsidR="003F0DF4">
        <w:rPr>
          <w:rFonts w:ascii="Times New Roman" w:hAnsi="Times New Roman" w:cs="Times New Roman"/>
          <w:sz w:val="24"/>
          <w:szCs w:val="24"/>
        </w:rPr>
        <w:t>The already existing f</w:t>
      </w:r>
      <w:r w:rsidR="00FE1186">
        <w:rPr>
          <w:rFonts w:ascii="Times New Roman" w:hAnsi="Times New Roman" w:cs="Times New Roman"/>
          <w:sz w:val="24"/>
          <w:szCs w:val="24"/>
        </w:rPr>
        <w:t>acial recognition system can be</w:t>
      </w:r>
      <w:r w:rsidR="003F0DF4">
        <w:rPr>
          <w:rFonts w:ascii="Times New Roman" w:hAnsi="Times New Roman" w:cs="Times New Roman"/>
          <w:sz w:val="24"/>
          <w:szCs w:val="24"/>
        </w:rPr>
        <w:t xml:space="preserve"> improved</w:t>
      </w:r>
      <w:r w:rsidR="00FE1186">
        <w:rPr>
          <w:rFonts w:ascii="Times New Roman" w:hAnsi="Times New Roman" w:cs="Times New Roman"/>
          <w:sz w:val="24"/>
          <w:szCs w:val="24"/>
        </w:rPr>
        <w:t xml:space="preserve"> by making it dynamically implementable and time-bound</w:t>
      </w:r>
      <w:r w:rsidR="003F0DF4">
        <w:rPr>
          <w:rFonts w:ascii="Times New Roman" w:hAnsi="Times New Roman" w:cs="Times New Roman"/>
          <w:sz w:val="24"/>
          <w:szCs w:val="24"/>
        </w:rPr>
        <w:t xml:space="preserve"> by adding additional security and operative measures which has been focused in th</w:t>
      </w:r>
      <w:r w:rsidR="00EF56EF">
        <w:rPr>
          <w:rFonts w:ascii="Times New Roman" w:hAnsi="Times New Roman" w:cs="Times New Roman"/>
          <w:sz w:val="24"/>
          <w:szCs w:val="24"/>
        </w:rPr>
        <w:t>is</w:t>
      </w:r>
      <w:r w:rsidR="003F0DF4">
        <w:rPr>
          <w:rFonts w:ascii="Times New Roman" w:hAnsi="Times New Roman" w:cs="Times New Roman"/>
          <w:sz w:val="24"/>
          <w:szCs w:val="24"/>
        </w:rPr>
        <w:t xml:space="preserve"> journal. </w:t>
      </w:r>
      <w:r w:rsidR="0025249C">
        <w:rPr>
          <w:rFonts w:ascii="Times New Roman" w:hAnsi="Times New Roman" w:cs="Times New Roman"/>
          <w:sz w:val="24"/>
          <w:szCs w:val="24"/>
        </w:rPr>
        <w:t>Facial recognition system captures human images to compare with stored database images to give authorization to the user to pass through the door</w:t>
      </w:r>
      <w:r w:rsidR="00770315">
        <w:rPr>
          <w:rFonts w:ascii="Times New Roman" w:hAnsi="Times New Roman" w:cs="Times New Roman"/>
          <w:sz w:val="24"/>
          <w:szCs w:val="24"/>
        </w:rPr>
        <w:t>(3)</w:t>
      </w:r>
      <w:r w:rsidR="0025249C">
        <w:rPr>
          <w:rFonts w:ascii="Times New Roman" w:hAnsi="Times New Roman" w:cs="Times New Roman"/>
          <w:sz w:val="24"/>
          <w:szCs w:val="24"/>
        </w:rPr>
        <w:t xml:space="preserve">. </w:t>
      </w:r>
      <w:r w:rsidR="002B2790">
        <w:rPr>
          <w:rFonts w:ascii="Times New Roman" w:hAnsi="Times New Roman" w:cs="Times New Roman"/>
          <w:sz w:val="24"/>
          <w:szCs w:val="24"/>
        </w:rPr>
        <w:t>However</w:t>
      </w:r>
      <w:r w:rsidR="00B532AB">
        <w:rPr>
          <w:rFonts w:ascii="Times New Roman" w:hAnsi="Times New Roman" w:cs="Times New Roman"/>
          <w:sz w:val="24"/>
          <w:szCs w:val="24"/>
        </w:rPr>
        <w:t xml:space="preserve">, in most of the systems </w:t>
      </w:r>
      <w:r w:rsidR="002B2790">
        <w:rPr>
          <w:rFonts w:ascii="Times New Roman" w:hAnsi="Times New Roman" w:cs="Times New Roman"/>
          <w:sz w:val="24"/>
          <w:szCs w:val="24"/>
        </w:rPr>
        <w:t xml:space="preserve">creating the database images of people needs to be </w:t>
      </w:r>
      <w:r w:rsidR="00982719">
        <w:rPr>
          <w:rFonts w:ascii="Times New Roman" w:hAnsi="Times New Roman" w:cs="Times New Roman"/>
          <w:sz w:val="24"/>
          <w:szCs w:val="24"/>
        </w:rPr>
        <w:t>done in advance</w:t>
      </w:r>
      <w:r w:rsidR="002B2790">
        <w:rPr>
          <w:rFonts w:ascii="Times New Roman" w:hAnsi="Times New Roman" w:cs="Times New Roman"/>
          <w:sz w:val="24"/>
          <w:szCs w:val="24"/>
        </w:rPr>
        <w:t xml:space="preserve"> </w:t>
      </w:r>
      <w:r w:rsidR="00982719">
        <w:rPr>
          <w:rFonts w:ascii="Times New Roman" w:hAnsi="Times New Roman" w:cs="Times New Roman"/>
          <w:sz w:val="24"/>
          <w:szCs w:val="24"/>
        </w:rPr>
        <w:t>before being implemented</w:t>
      </w:r>
      <w:r w:rsidR="00B532AB">
        <w:rPr>
          <w:rFonts w:ascii="Times New Roman" w:hAnsi="Times New Roman" w:cs="Times New Roman"/>
          <w:sz w:val="24"/>
          <w:szCs w:val="24"/>
        </w:rPr>
        <w:t>. O</w:t>
      </w:r>
      <w:r w:rsidR="002B2790">
        <w:rPr>
          <w:rFonts w:ascii="Times New Roman" w:hAnsi="Times New Roman" w:cs="Times New Roman"/>
          <w:sz w:val="24"/>
          <w:szCs w:val="24"/>
        </w:rPr>
        <w:t xml:space="preserve">ur proposed system </w:t>
      </w:r>
      <w:r w:rsidR="00B532AB">
        <w:rPr>
          <w:rFonts w:ascii="Times New Roman" w:hAnsi="Times New Roman" w:cs="Times New Roman"/>
          <w:sz w:val="24"/>
          <w:szCs w:val="24"/>
        </w:rPr>
        <w:t xml:space="preserve">has </w:t>
      </w:r>
      <w:r w:rsidR="00982719">
        <w:rPr>
          <w:rFonts w:ascii="Times New Roman" w:hAnsi="Times New Roman" w:cs="Times New Roman"/>
          <w:sz w:val="24"/>
          <w:szCs w:val="24"/>
        </w:rPr>
        <w:t xml:space="preserve">secured </w:t>
      </w:r>
      <w:r w:rsidR="00B532AB">
        <w:rPr>
          <w:rFonts w:ascii="Times New Roman" w:hAnsi="Times New Roman" w:cs="Times New Roman"/>
          <w:sz w:val="24"/>
          <w:szCs w:val="24"/>
        </w:rPr>
        <w:t>dynamic face storing</w:t>
      </w:r>
      <w:r w:rsidR="00982719">
        <w:rPr>
          <w:rFonts w:ascii="Times New Roman" w:hAnsi="Times New Roman" w:cs="Times New Roman"/>
          <w:sz w:val="24"/>
          <w:szCs w:val="24"/>
        </w:rPr>
        <w:t>,</w:t>
      </w:r>
      <w:r w:rsidR="00B532AB">
        <w:rPr>
          <w:rFonts w:ascii="Times New Roman" w:hAnsi="Times New Roman" w:cs="Times New Roman"/>
          <w:sz w:val="24"/>
          <w:szCs w:val="24"/>
        </w:rPr>
        <w:t xml:space="preserve"> wh</w:t>
      </w:r>
      <w:r w:rsidR="00982719">
        <w:rPr>
          <w:rFonts w:ascii="Times New Roman" w:hAnsi="Times New Roman" w:cs="Times New Roman"/>
          <w:sz w:val="24"/>
          <w:szCs w:val="24"/>
        </w:rPr>
        <w:t xml:space="preserve">ere </w:t>
      </w:r>
      <w:r w:rsidR="002B2790">
        <w:rPr>
          <w:rFonts w:ascii="Times New Roman" w:hAnsi="Times New Roman" w:cs="Times New Roman"/>
          <w:sz w:val="24"/>
          <w:szCs w:val="24"/>
        </w:rPr>
        <w:t xml:space="preserve">the images of a new </w:t>
      </w:r>
      <w:r w:rsidR="0034284A">
        <w:rPr>
          <w:rFonts w:ascii="Times New Roman" w:hAnsi="Times New Roman" w:cs="Times New Roman"/>
          <w:sz w:val="24"/>
          <w:szCs w:val="24"/>
        </w:rPr>
        <w:t>user</w:t>
      </w:r>
      <w:r w:rsidR="002B2790">
        <w:rPr>
          <w:rFonts w:ascii="Times New Roman" w:hAnsi="Times New Roman" w:cs="Times New Roman"/>
          <w:sz w:val="24"/>
          <w:szCs w:val="24"/>
        </w:rPr>
        <w:t xml:space="preserve"> </w:t>
      </w:r>
      <w:r w:rsidR="00B532AB">
        <w:rPr>
          <w:rFonts w:ascii="Times New Roman" w:hAnsi="Times New Roman" w:cs="Times New Roman"/>
          <w:sz w:val="24"/>
          <w:szCs w:val="24"/>
        </w:rPr>
        <w:t xml:space="preserve">can </w:t>
      </w:r>
      <w:r w:rsidR="00982719">
        <w:rPr>
          <w:rFonts w:ascii="Times New Roman" w:hAnsi="Times New Roman" w:cs="Times New Roman"/>
          <w:sz w:val="24"/>
          <w:szCs w:val="24"/>
        </w:rPr>
        <w:t xml:space="preserve">be stored </w:t>
      </w:r>
      <w:r w:rsidR="002B2790">
        <w:rPr>
          <w:rFonts w:ascii="Times New Roman" w:hAnsi="Times New Roman" w:cs="Times New Roman"/>
          <w:sz w:val="24"/>
          <w:szCs w:val="24"/>
        </w:rPr>
        <w:t>on-site without any security complications</w:t>
      </w:r>
      <w:r w:rsidR="00B532AB">
        <w:rPr>
          <w:rFonts w:ascii="Times New Roman" w:hAnsi="Times New Roman" w:cs="Times New Roman"/>
          <w:sz w:val="24"/>
          <w:szCs w:val="24"/>
        </w:rPr>
        <w:t>,</w:t>
      </w:r>
      <w:r w:rsidR="00982719">
        <w:rPr>
          <w:rFonts w:ascii="Times New Roman" w:hAnsi="Times New Roman" w:cs="Times New Roman"/>
          <w:sz w:val="24"/>
          <w:szCs w:val="24"/>
        </w:rPr>
        <w:t xml:space="preserve">  which is</w:t>
      </w:r>
      <w:r w:rsidR="00B532AB">
        <w:rPr>
          <w:rFonts w:ascii="Times New Roman" w:hAnsi="Times New Roman" w:cs="Times New Roman"/>
          <w:sz w:val="24"/>
          <w:szCs w:val="24"/>
        </w:rPr>
        <w:t xml:space="preserve"> secur</w:t>
      </w:r>
      <w:r w:rsidR="00982719">
        <w:rPr>
          <w:rFonts w:ascii="Times New Roman" w:hAnsi="Times New Roman" w:cs="Times New Roman"/>
          <w:sz w:val="24"/>
          <w:szCs w:val="24"/>
        </w:rPr>
        <w:t>ed</w:t>
      </w:r>
      <w:r w:rsidR="00B532AB">
        <w:rPr>
          <w:rFonts w:ascii="Times New Roman" w:hAnsi="Times New Roman" w:cs="Times New Roman"/>
          <w:sz w:val="24"/>
          <w:szCs w:val="24"/>
        </w:rPr>
        <w:t xml:space="preserve"> </w:t>
      </w:r>
      <w:r w:rsidR="00982719">
        <w:rPr>
          <w:rFonts w:ascii="Times New Roman" w:hAnsi="Times New Roman" w:cs="Times New Roman"/>
          <w:sz w:val="24"/>
          <w:szCs w:val="24"/>
        </w:rPr>
        <w:t>using</w:t>
      </w:r>
      <w:r w:rsidR="00B532AB">
        <w:rPr>
          <w:rFonts w:ascii="Times New Roman" w:hAnsi="Times New Roman" w:cs="Times New Roman"/>
          <w:sz w:val="24"/>
          <w:szCs w:val="24"/>
        </w:rPr>
        <w:t xml:space="preserve"> WhatsApp and OTP request to </w:t>
      </w:r>
      <w:r>
        <w:rPr>
          <w:rFonts w:ascii="Times New Roman" w:hAnsi="Times New Roman" w:cs="Times New Roman"/>
          <w:sz w:val="24"/>
          <w:szCs w:val="24"/>
        </w:rPr>
        <w:t xml:space="preserve">the </w:t>
      </w:r>
      <w:r w:rsidR="00982719">
        <w:rPr>
          <w:rFonts w:ascii="Times New Roman" w:hAnsi="Times New Roman" w:cs="Times New Roman"/>
          <w:sz w:val="24"/>
          <w:szCs w:val="24"/>
        </w:rPr>
        <w:t>authori</w:t>
      </w:r>
      <w:r w:rsidR="00540B8F">
        <w:rPr>
          <w:rFonts w:ascii="Times New Roman" w:hAnsi="Times New Roman" w:cs="Times New Roman"/>
          <w:sz w:val="24"/>
          <w:szCs w:val="24"/>
        </w:rPr>
        <w:t>zed person(s)</w:t>
      </w:r>
      <w:r w:rsidR="00B532AB">
        <w:rPr>
          <w:rFonts w:ascii="Times New Roman" w:hAnsi="Times New Roman" w:cs="Times New Roman"/>
          <w:sz w:val="24"/>
          <w:szCs w:val="24"/>
        </w:rPr>
        <w:t>.</w:t>
      </w:r>
      <w:r w:rsidR="00982719">
        <w:rPr>
          <w:rFonts w:ascii="Times New Roman" w:hAnsi="Times New Roman" w:cs="Times New Roman"/>
          <w:sz w:val="24"/>
          <w:szCs w:val="24"/>
        </w:rPr>
        <w:t xml:space="preserve"> The dynamic face storing feature ensures that it can be deployed on-site without any preplanning.</w:t>
      </w:r>
      <w:r w:rsidR="001A467A">
        <w:rPr>
          <w:rFonts w:ascii="Times New Roman" w:hAnsi="Times New Roman" w:cs="Times New Roman"/>
          <w:sz w:val="24"/>
          <w:szCs w:val="24"/>
        </w:rPr>
        <w:t xml:space="preserve"> Additionally, t</w:t>
      </w:r>
      <w:r w:rsidR="002B2790">
        <w:rPr>
          <w:rFonts w:ascii="Times New Roman" w:hAnsi="Times New Roman" w:cs="Times New Roman"/>
          <w:sz w:val="24"/>
          <w:szCs w:val="24"/>
        </w:rPr>
        <w:t>he system creates a secured room environment where a person can stay inside for a limited amount of time</w:t>
      </w:r>
      <w:r w:rsidR="0034284A">
        <w:rPr>
          <w:rFonts w:ascii="Times New Roman" w:hAnsi="Times New Roman" w:cs="Times New Roman"/>
          <w:sz w:val="24"/>
          <w:szCs w:val="24"/>
        </w:rPr>
        <w:t xml:space="preserve"> specified by</w:t>
      </w:r>
      <w:r w:rsidR="002B2790">
        <w:rPr>
          <w:rFonts w:ascii="Times New Roman" w:hAnsi="Times New Roman" w:cs="Times New Roman"/>
          <w:sz w:val="24"/>
          <w:szCs w:val="24"/>
        </w:rPr>
        <w:t xml:space="preserve"> </w:t>
      </w:r>
      <w:r w:rsidR="001A467A">
        <w:rPr>
          <w:rFonts w:ascii="Times New Roman" w:hAnsi="Times New Roman" w:cs="Times New Roman"/>
          <w:sz w:val="24"/>
          <w:szCs w:val="24"/>
        </w:rPr>
        <w:t xml:space="preserve">the </w:t>
      </w:r>
      <w:r w:rsidR="0034284A">
        <w:rPr>
          <w:rFonts w:ascii="Times New Roman" w:hAnsi="Times New Roman" w:cs="Times New Roman"/>
          <w:sz w:val="24"/>
          <w:szCs w:val="24"/>
        </w:rPr>
        <w:t xml:space="preserve">admin, </w:t>
      </w:r>
      <w:r w:rsidR="00540B8F">
        <w:rPr>
          <w:rFonts w:ascii="Times New Roman" w:hAnsi="Times New Roman" w:cs="Times New Roman"/>
          <w:sz w:val="24"/>
          <w:szCs w:val="24"/>
        </w:rPr>
        <w:t xml:space="preserve">where the </w:t>
      </w:r>
      <w:r w:rsidR="00FE1186">
        <w:rPr>
          <w:rFonts w:ascii="Times New Roman" w:hAnsi="Times New Roman" w:cs="Times New Roman"/>
          <w:sz w:val="24"/>
          <w:szCs w:val="24"/>
        </w:rPr>
        <w:t xml:space="preserve">time </w:t>
      </w:r>
      <w:r w:rsidR="00540B8F">
        <w:rPr>
          <w:rFonts w:ascii="Times New Roman" w:hAnsi="Times New Roman" w:cs="Times New Roman"/>
          <w:sz w:val="24"/>
          <w:szCs w:val="24"/>
        </w:rPr>
        <w:t xml:space="preserve">starts ticking </w:t>
      </w:r>
      <w:r w:rsidR="0034284A">
        <w:rPr>
          <w:rFonts w:ascii="Times New Roman" w:hAnsi="Times New Roman" w:cs="Times New Roman"/>
          <w:sz w:val="24"/>
          <w:szCs w:val="24"/>
        </w:rPr>
        <w:t>as soon as the person enter</w:t>
      </w:r>
      <w:r w:rsidR="00B532AB">
        <w:rPr>
          <w:rFonts w:ascii="Times New Roman" w:hAnsi="Times New Roman" w:cs="Times New Roman"/>
          <w:sz w:val="24"/>
          <w:szCs w:val="24"/>
        </w:rPr>
        <w:t>s</w:t>
      </w:r>
      <w:r w:rsidR="002B2790">
        <w:rPr>
          <w:rFonts w:ascii="Times New Roman" w:hAnsi="Times New Roman" w:cs="Times New Roman"/>
          <w:sz w:val="24"/>
          <w:szCs w:val="24"/>
        </w:rPr>
        <w:t xml:space="preserve">. The person needs to exit through the same door before the timer runs-out, if failed to do so the person gets trapped inside until </w:t>
      </w:r>
      <w:r w:rsidR="0034284A">
        <w:rPr>
          <w:rFonts w:ascii="Times New Roman" w:hAnsi="Times New Roman" w:cs="Times New Roman"/>
          <w:sz w:val="24"/>
          <w:szCs w:val="24"/>
        </w:rPr>
        <w:t xml:space="preserve">further actions by </w:t>
      </w:r>
      <w:r w:rsidR="00540B8F">
        <w:rPr>
          <w:rFonts w:ascii="Times New Roman" w:hAnsi="Times New Roman" w:cs="Times New Roman"/>
          <w:sz w:val="24"/>
          <w:szCs w:val="24"/>
        </w:rPr>
        <w:t xml:space="preserve">the </w:t>
      </w:r>
      <w:r w:rsidR="0034284A">
        <w:rPr>
          <w:rFonts w:ascii="Times New Roman" w:hAnsi="Times New Roman" w:cs="Times New Roman"/>
          <w:sz w:val="24"/>
          <w:szCs w:val="24"/>
        </w:rPr>
        <w:t>authori</w:t>
      </w:r>
      <w:r w:rsidR="00540B8F">
        <w:rPr>
          <w:rFonts w:ascii="Times New Roman" w:hAnsi="Times New Roman" w:cs="Times New Roman"/>
          <w:sz w:val="24"/>
          <w:szCs w:val="24"/>
        </w:rPr>
        <w:t>ty</w:t>
      </w:r>
      <w:r w:rsidR="0034284A">
        <w:rPr>
          <w:rFonts w:ascii="Times New Roman" w:hAnsi="Times New Roman" w:cs="Times New Roman"/>
          <w:sz w:val="24"/>
          <w:szCs w:val="24"/>
        </w:rPr>
        <w:t xml:space="preserve">. This system can be used in ATM’s, </w:t>
      </w:r>
      <w:r w:rsidR="001A467A">
        <w:rPr>
          <w:rFonts w:ascii="Times New Roman" w:hAnsi="Times New Roman" w:cs="Times New Roman"/>
          <w:sz w:val="24"/>
          <w:szCs w:val="24"/>
        </w:rPr>
        <w:t>b</w:t>
      </w:r>
      <w:r w:rsidR="0034284A">
        <w:rPr>
          <w:rFonts w:ascii="Times New Roman" w:hAnsi="Times New Roman" w:cs="Times New Roman"/>
          <w:sz w:val="24"/>
          <w:szCs w:val="24"/>
        </w:rPr>
        <w:t>ank lockers,</w:t>
      </w:r>
      <w:r w:rsidR="001A467A">
        <w:rPr>
          <w:rFonts w:ascii="Times New Roman" w:hAnsi="Times New Roman" w:cs="Times New Roman"/>
          <w:sz w:val="24"/>
          <w:szCs w:val="24"/>
        </w:rPr>
        <w:t xml:space="preserve"> restricted </w:t>
      </w:r>
      <w:r w:rsidR="001003E0">
        <w:rPr>
          <w:rFonts w:ascii="Times New Roman" w:hAnsi="Times New Roman" w:cs="Times New Roman"/>
          <w:sz w:val="24"/>
          <w:szCs w:val="24"/>
        </w:rPr>
        <w:t>entrances,</w:t>
      </w:r>
      <w:r w:rsidR="001A467A">
        <w:rPr>
          <w:rFonts w:ascii="Times New Roman" w:hAnsi="Times New Roman" w:cs="Times New Roman"/>
          <w:sz w:val="24"/>
          <w:szCs w:val="24"/>
        </w:rPr>
        <w:t xml:space="preserve"> and</w:t>
      </w:r>
      <w:r w:rsidR="0034284A">
        <w:rPr>
          <w:rFonts w:ascii="Times New Roman" w:hAnsi="Times New Roman" w:cs="Times New Roman"/>
          <w:sz w:val="24"/>
          <w:szCs w:val="24"/>
        </w:rPr>
        <w:t xml:space="preserve"> secured office rooms, where a person would typically stay inside for short durations of time.</w:t>
      </w:r>
      <w:r w:rsidR="00B532AB">
        <w:rPr>
          <w:rFonts w:ascii="Times New Roman" w:hAnsi="Times New Roman" w:cs="Times New Roman"/>
          <w:sz w:val="24"/>
          <w:szCs w:val="24"/>
        </w:rPr>
        <w:t xml:space="preserve"> Implementations of this system </w:t>
      </w:r>
      <w:r w:rsidR="001A467A">
        <w:rPr>
          <w:rFonts w:ascii="Times New Roman" w:hAnsi="Times New Roman" w:cs="Times New Roman"/>
          <w:sz w:val="24"/>
          <w:szCs w:val="24"/>
        </w:rPr>
        <w:t>ensure maximum</w:t>
      </w:r>
      <w:r w:rsidR="00B532AB">
        <w:rPr>
          <w:rFonts w:ascii="Times New Roman" w:hAnsi="Times New Roman" w:cs="Times New Roman"/>
          <w:sz w:val="24"/>
          <w:szCs w:val="24"/>
        </w:rPr>
        <w:t xml:space="preserve"> s</w:t>
      </w:r>
      <w:r w:rsidR="001A467A">
        <w:rPr>
          <w:rFonts w:ascii="Times New Roman" w:hAnsi="Times New Roman" w:cs="Times New Roman"/>
          <w:sz w:val="24"/>
          <w:szCs w:val="24"/>
        </w:rPr>
        <w:t>afety</w:t>
      </w:r>
      <w:r w:rsidR="00B532AB">
        <w:rPr>
          <w:rFonts w:ascii="Times New Roman" w:hAnsi="Times New Roman" w:cs="Times New Roman"/>
          <w:sz w:val="24"/>
          <w:szCs w:val="24"/>
        </w:rPr>
        <w:t xml:space="preserve">, reduce </w:t>
      </w:r>
      <w:r w:rsidR="00D22377">
        <w:rPr>
          <w:rFonts w:ascii="Times New Roman" w:hAnsi="Times New Roman" w:cs="Times New Roman"/>
          <w:sz w:val="24"/>
          <w:szCs w:val="24"/>
        </w:rPr>
        <w:t>thefts,</w:t>
      </w:r>
      <w:r w:rsidR="00B532AB">
        <w:rPr>
          <w:rFonts w:ascii="Times New Roman" w:hAnsi="Times New Roman" w:cs="Times New Roman"/>
          <w:sz w:val="24"/>
          <w:szCs w:val="24"/>
        </w:rPr>
        <w:t xml:space="preserve"> and prevents unnecessary strolling of people inside secure</w:t>
      </w:r>
      <w:r>
        <w:rPr>
          <w:rFonts w:ascii="Times New Roman" w:hAnsi="Times New Roman" w:cs="Times New Roman"/>
          <w:sz w:val="24"/>
          <w:szCs w:val="24"/>
        </w:rPr>
        <w:t>d</w:t>
      </w:r>
      <w:r w:rsidR="00B532AB">
        <w:rPr>
          <w:rFonts w:ascii="Times New Roman" w:hAnsi="Times New Roman" w:cs="Times New Roman"/>
          <w:sz w:val="24"/>
          <w:szCs w:val="24"/>
        </w:rPr>
        <w:t xml:space="preserve"> rooms.</w:t>
      </w:r>
      <w:r w:rsidR="00982719">
        <w:rPr>
          <w:rFonts w:ascii="Times New Roman" w:hAnsi="Times New Roman" w:cs="Times New Roman"/>
          <w:sz w:val="24"/>
          <w:szCs w:val="24"/>
        </w:rPr>
        <w:t xml:space="preserve"> </w:t>
      </w:r>
      <w:r w:rsidR="0034284A">
        <w:rPr>
          <w:rFonts w:ascii="Times New Roman" w:hAnsi="Times New Roman" w:cs="Times New Roman"/>
          <w:sz w:val="24"/>
          <w:szCs w:val="24"/>
        </w:rPr>
        <w:t>It uses python software to carry out the entire process.</w:t>
      </w:r>
      <w:r w:rsidR="002B58E1">
        <w:rPr>
          <w:rFonts w:ascii="Times New Roman" w:hAnsi="Times New Roman" w:cs="Times New Roman"/>
          <w:sz w:val="24"/>
          <w:szCs w:val="24"/>
        </w:rPr>
        <w:t xml:space="preserve"> </w:t>
      </w:r>
      <w:r w:rsidR="00540B8F">
        <w:rPr>
          <w:rFonts w:ascii="Times New Roman" w:hAnsi="Times New Roman" w:cs="Times New Roman"/>
          <w:sz w:val="24"/>
          <w:szCs w:val="24"/>
        </w:rPr>
        <w:t>The proposed system ensures implementation of secured restricted environments rapidly and robustly.</w:t>
      </w:r>
    </w:p>
    <w:p w14:paraId="6126B15F" w14:textId="59462991" w:rsidR="00241060" w:rsidRPr="001003E0" w:rsidRDefault="00241060" w:rsidP="009344A1">
      <w:pPr>
        <w:rPr>
          <w:rFonts w:ascii="Times New Roman" w:hAnsi="Times New Roman" w:cs="Times New Roman"/>
          <w:b/>
          <w:bCs/>
          <w:sz w:val="24"/>
          <w:szCs w:val="24"/>
        </w:rPr>
      </w:pPr>
      <w:r w:rsidRPr="001003E0">
        <w:rPr>
          <w:rFonts w:ascii="Times New Roman" w:hAnsi="Times New Roman" w:cs="Times New Roman"/>
          <w:b/>
          <w:bCs/>
          <w:sz w:val="24"/>
          <w:szCs w:val="24"/>
        </w:rPr>
        <w:t xml:space="preserve">Keywords : </w:t>
      </w:r>
    </w:p>
    <w:p w14:paraId="73B591A4" w14:textId="7EEDB0DD" w:rsidR="00241060" w:rsidRDefault="009C49E9" w:rsidP="009344A1">
      <w:pPr>
        <w:rPr>
          <w:rFonts w:ascii="Times New Roman" w:hAnsi="Times New Roman" w:cs="Times New Roman"/>
          <w:sz w:val="24"/>
          <w:szCs w:val="24"/>
        </w:rPr>
      </w:pPr>
      <w:r>
        <w:rPr>
          <w:rFonts w:ascii="Times New Roman" w:hAnsi="Times New Roman" w:cs="Times New Roman"/>
          <w:sz w:val="24"/>
          <w:szCs w:val="24"/>
        </w:rPr>
        <w:t>Face Recognition, Secured, Dynamic Implementation, Time-bound</w:t>
      </w:r>
    </w:p>
    <w:p w14:paraId="2B47118F" w14:textId="17A124FC" w:rsidR="00241060" w:rsidRPr="001003E0" w:rsidRDefault="00241060" w:rsidP="009344A1">
      <w:pPr>
        <w:rPr>
          <w:rFonts w:ascii="Times New Roman" w:hAnsi="Times New Roman" w:cs="Times New Roman"/>
          <w:b/>
          <w:bCs/>
          <w:sz w:val="24"/>
          <w:szCs w:val="24"/>
        </w:rPr>
      </w:pPr>
      <w:r w:rsidRPr="001003E0">
        <w:rPr>
          <w:rFonts w:ascii="Times New Roman" w:hAnsi="Times New Roman" w:cs="Times New Roman"/>
          <w:b/>
          <w:bCs/>
          <w:sz w:val="24"/>
          <w:szCs w:val="24"/>
        </w:rPr>
        <w:t>Introduction :</w:t>
      </w:r>
    </w:p>
    <w:p w14:paraId="7AC9BAE4" w14:textId="46E0509C" w:rsidR="009912E9" w:rsidRDefault="00F10CF4" w:rsidP="004673C0">
      <w:pPr>
        <w:jc w:val="both"/>
        <w:rPr>
          <w:rFonts w:ascii="Times New Roman" w:hAnsi="Times New Roman" w:cs="Times New Roman"/>
          <w:sz w:val="24"/>
          <w:szCs w:val="24"/>
        </w:rPr>
      </w:pPr>
      <w:r>
        <w:rPr>
          <w:rFonts w:ascii="Times New Roman" w:hAnsi="Times New Roman" w:cs="Times New Roman"/>
          <w:sz w:val="24"/>
          <w:szCs w:val="24"/>
        </w:rPr>
        <w:t xml:space="preserve">Over the past few years, there have been several developments in the convectional technology and biometric technology to meet security needs for household and offices. </w:t>
      </w:r>
      <w:r w:rsidR="00A64259">
        <w:rPr>
          <w:rFonts w:ascii="Times New Roman" w:hAnsi="Times New Roman" w:cs="Times New Roman"/>
          <w:sz w:val="24"/>
          <w:szCs w:val="24"/>
        </w:rPr>
        <w:t>Conventional s</w:t>
      </w:r>
      <w:r>
        <w:rPr>
          <w:rFonts w:ascii="Times New Roman" w:hAnsi="Times New Roman" w:cs="Times New Roman"/>
          <w:sz w:val="24"/>
          <w:szCs w:val="24"/>
        </w:rPr>
        <w:t>ecurity systems such as keys, passcodes, RFID cards are being deemed as unreliable due to its security concerns</w:t>
      </w:r>
      <w:r w:rsidR="00A64259">
        <w:rPr>
          <w:rFonts w:ascii="Times New Roman" w:hAnsi="Times New Roman" w:cs="Times New Roman"/>
          <w:sz w:val="24"/>
          <w:szCs w:val="24"/>
        </w:rPr>
        <w:t xml:space="preserve"> which has brought a need for biometric systems</w:t>
      </w:r>
      <w:r w:rsidR="00770315">
        <w:rPr>
          <w:rFonts w:ascii="Times New Roman" w:hAnsi="Times New Roman" w:cs="Times New Roman"/>
          <w:sz w:val="24"/>
          <w:szCs w:val="24"/>
        </w:rPr>
        <w:t>(3)</w:t>
      </w:r>
      <w:r w:rsidR="00A64259">
        <w:rPr>
          <w:rFonts w:ascii="Times New Roman" w:hAnsi="Times New Roman" w:cs="Times New Roman"/>
          <w:sz w:val="24"/>
          <w:szCs w:val="24"/>
        </w:rPr>
        <w:t xml:space="preserve">. These biometric systems are developing rapidly because they can be used for identification and verification, </w:t>
      </w:r>
      <w:r w:rsidR="000B64CE">
        <w:rPr>
          <w:rFonts w:ascii="Times New Roman" w:hAnsi="Times New Roman" w:cs="Times New Roman"/>
          <w:sz w:val="24"/>
          <w:szCs w:val="24"/>
        </w:rPr>
        <w:t>biometrics have characteristics that cannot be faked as they are inherently different from human to human so that their uniqueness is guaranteed</w:t>
      </w:r>
      <w:r w:rsidR="00770315">
        <w:rPr>
          <w:rFonts w:ascii="Times New Roman" w:hAnsi="Times New Roman" w:cs="Times New Roman"/>
          <w:sz w:val="24"/>
          <w:szCs w:val="24"/>
        </w:rPr>
        <w:t>(2)</w:t>
      </w:r>
      <w:r w:rsidR="000B64CE">
        <w:rPr>
          <w:rFonts w:ascii="Times New Roman" w:hAnsi="Times New Roman" w:cs="Times New Roman"/>
          <w:sz w:val="24"/>
          <w:szCs w:val="24"/>
        </w:rPr>
        <w:t>. One such biometric system which is prominen</w:t>
      </w:r>
      <w:r w:rsidR="00BE204B">
        <w:rPr>
          <w:rFonts w:ascii="Times New Roman" w:hAnsi="Times New Roman" w:cs="Times New Roman"/>
          <w:sz w:val="24"/>
          <w:szCs w:val="24"/>
        </w:rPr>
        <w:t>t</w:t>
      </w:r>
      <w:r w:rsidR="000B64CE">
        <w:rPr>
          <w:rFonts w:ascii="Times New Roman" w:hAnsi="Times New Roman" w:cs="Times New Roman"/>
          <w:sz w:val="24"/>
          <w:szCs w:val="24"/>
        </w:rPr>
        <w:t xml:space="preserve"> is facial recognition. Facial recognition is a way of recognizing human faces through technology. It maps facial features from photographs or videos to the information present in the database of known faces to find a match. </w:t>
      </w:r>
      <w:r w:rsidR="00BE204B">
        <w:rPr>
          <w:rFonts w:ascii="Times New Roman" w:hAnsi="Times New Roman" w:cs="Times New Roman"/>
          <w:sz w:val="24"/>
          <w:szCs w:val="24"/>
        </w:rPr>
        <w:t>If the captured image matches with admin’s image then door is unlocked</w:t>
      </w:r>
      <w:r w:rsidR="00770315">
        <w:rPr>
          <w:rFonts w:ascii="Times New Roman" w:hAnsi="Times New Roman" w:cs="Times New Roman"/>
          <w:sz w:val="24"/>
          <w:szCs w:val="24"/>
        </w:rPr>
        <w:t>(3)</w:t>
      </w:r>
      <w:r w:rsidR="00BE204B">
        <w:rPr>
          <w:rFonts w:ascii="Times New Roman" w:hAnsi="Times New Roman" w:cs="Times New Roman"/>
          <w:sz w:val="24"/>
          <w:szCs w:val="24"/>
        </w:rPr>
        <w:t xml:space="preserve">. The study of Python and Open-CV and their in-built library functions can be used to </w:t>
      </w:r>
      <w:r w:rsidR="00032BC5">
        <w:rPr>
          <w:rFonts w:ascii="Times New Roman" w:hAnsi="Times New Roman" w:cs="Times New Roman"/>
          <w:sz w:val="24"/>
          <w:szCs w:val="24"/>
        </w:rPr>
        <w:t>code an effective facial recognition system. The development of a facial recognition system can be classified into steps.</w:t>
      </w:r>
    </w:p>
    <w:p w14:paraId="4D34BE0E" w14:textId="33A2DD26" w:rsidR="00A64259" w:rsidRDefault="004673C0" w:rsidP="009344A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A0AD3AC" wp14:editId="37F3049D">
            <wp:extent cx="5715000" cy="800100"/>
            <wp:effectExtent l="0" t="0" r="1905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7794F20F" w14:textId="079F0B9D" w:rsidR="009344A1" w:rsidRDefault="009344A1" w:rsidP="009344A1">
      <w:pPr>
        <w:rPr>
          <w:rFonts w:ascii="Times New Roman" w:hAnsi="Times New Roman" w:cs="Times New Roman"/>
          <w:b/>
          <w:bCs/>
          <w:sz w:val="24"/>
          <w:szCs w:val="24"/>
        </w:rPr>
      </w:pPr>
    </w:p>
    <w:p w14:paraId="1B6BB078" w14:textId="77777777" w:rsidR="007A56D7" w:rsidRDefault="00A95213" w:rsidP="00E03342">
      <w:pPr>
        <w:jc w:val="both"/>
        <w:rPr>
          <w:rFonts w:ascii="Times New Roman" w:hAnsi="Times New Roman" w:cs="Times New Roman"/>
          <w:sz w:val="24"/>
          <w:szCs w:val="24"/>
        </w:rPr>
      </w:pPr>
      <w:r>
        <w:rPr>
          <w:rFonts w:ascii="Times New Roman" w:hAnsi="Times New Roman" w:cs="Times New Roman"/>
          <w:sz w:val="24"/>
          <w:szCs w:val="24"/>
        </w:rPr>
        <w:t>To begin</w:t>
      </w:r>
      <w:r w:rsidR="00A519C2">
        <w:rPr>
          <w:rFonts w:ascii="Times New Roman" w:hAnsi="Times New Roman" w:cs="Times New Roman"/>
          <w:sz w:val="24"/>
          <w:szCs w:val="24"/>
        </w:rPr>
        <w:t xml:space="preserve"> the </w:t>
      </w:r>
      <w:r>
        <w:rPr>
          <w:rFonts w:ascii="Times New Roman" w:hAnsi="Times New Roman" w:cs="Times New Roman"/>
          <w:sz w:val="24"/>
          <w:szCs w:val="24"/>
        </w:rPr>
        <w:t xml:space="preserve">process of </w:t>
      </w:r>
      <w:r w:rsidR="00A519C2">
        <w:rPr>
          <w:rFonts w:ascii="Times New Roman" w:hAnsi="Times New Roman" w:cs="Times New Roman"/>
          <w:sz w:val="24"/>
          <w:szCs w:val="24"/>
        </w:rPr>
        <w:t>fa</w:t>
      </w:r>
      <w:r>
        <w:rPr>
          <w:rFonts w:ascii="Times New Roman" w:hAnsi="Times New Roman" w:cs="Times New Roman"/>
          <w:sz w:val="24"/>
          <w:szCs w:val="24"/>
        </w:rPr>
        <w:t>ces recognition there needs to be a dataset of images created and trained features of this dataset to perform the face matching. OpenCV makes uses of webcam of the device to capture live video of the person</w:t>
      </w:r>
      <w:r w:rsidR="007A56D7">
        <w:rPr>
          <w:rFonts w:ascii="Times New Roman" w:hAnsi="Times New Roman" w:cs="Times New Roman"/>
          <w:sz w:val="24"/>
          <w:szCs w:val="24"/>
        </w:rPr>
        <w:t xml:space="preserve">. </w:t>
      </w:r>
    </w:p>
    <w:p w14:paraId="2BBE464C" w14:textId="31ADCC76" w:rsidR="007A56D7" w:rsidRDefault="007A56D7" w:rsidP="00E03342">
      <w:pPr>
        <w:jc w:val="both"/>
        <w:rPr>
          <w:rFonts w:ascii="Times New Roman" w:hAnsi="Times New Roman" w:cs="Times New Roman"/>
          <w:sz w:val="24"/>
          <w:szCs w:val="24"/>
        </w:rPr>
      </w:pPr>
      <w:r>
        <w:rPr>
          <w:rFonts w:ascii="Times New Roman" w:hAnsi="Times New Roman" w:cs="Times New Roman"/>
          <w:sz w:val="24"/>
          <w:szCs w:val="24"/>
        </w:rPr>
        <w:t>This is followed by Face Detection which presently plays a critical part as the primary step</w:t>
      </w:r>
      <w:r w:rsidR="001A339E">
        <w:rPr>
          <w:rFonts w:ascii="Times New Roman" w:hAnsi="Times New Roman" w:cs="Times New Roman"/>
          <w:sz w:val="24"/>
          <w:szCs w:val="24"/>
        </w:rPr>
        <w:t xml:space="preserve"> (5)</w:t>
      </w:r>
      <w:r>
        <w:rPr>
          <w:rFonts w:ascii="Times New Roman" w:hAnsi="Times New Roman" w:cs="Times New Roman"/>
          <w:sz w:val="24"/>
          <w:szCs w:val="24"/>
        </w:rPr>
        <w:t xml:space="preserve"> in numerous key applications such as face tracking, face analysis and face recognition. </w:t>
      </w:r>
      <w:r w:rsidR="00E1692D">
        <w:rPr>
          <w:rFonts w:ascii="Times New Roman" w:hAnsi="Times New Roman" w:cs="Times New Roman"/>
          <w:sz w:val="24"/>
          <w:szCs w:val="24"/>
        </w:rPr>
        <w:t>T</w:t>
      </w:r>
      <w:r w:rsidR="00A95213">
        <w:rPr>
          <w:rFonts w:ascii="Times New Roman" w:hAnsi="Times New Roman" w:cs="Times New Roman"/>
          <w:sz w:val="24"/>
          <w:szCs w:val="24"/>
        </w:rPr>
        <w:t>he face detect</w:t>
      </w:r>
      <w:r w:rsidR="00E1692D">
        <w:rPr>
          <w:rFonts w:ascii="Times New Roman" w:hAnsi="Times New Roman" w:cs="Times New Roman"/>
          <w:sz w:val="24"/>
          <w:szCs w:val="24"/>
        </w:rPr>
        <w:t>ion application</w:t>
      </w:r>
      <w:r w:rsidR="00A95213">
        <w:rPr>
          <w:rFonts w:ascii="Times New Roman" w:hAnsi="Times New Roman" w:cs="Times New Roman"/>
          <w:sz w:val="24"/>
          <w:szCs w:val="24"/>
        </w:rPr>
        <w:t xml:space="preserve"> u</w:t>
      </w:r>
      <w:r w:rsidR="00E1692D">
        <w:rPr>
          <w:rFonts w:ascii="Times New Roman" w:hAnsi="Times New Roman" w:cs="Times New Roman"/>
          <w:sz w:val="24"/>
          <w:szCs w:val="24"/>
        </w:rPr>
        <w:t>tilizes</w:t>
      </w:r>
      <w:r w:rsidR="00A95213">
        <w:rPr>
          <w:rFonts w:ascii="Times New Roman" w:hAnsi="Times New Roman" w:cs="Times New Roman"/>
          <w:sz w:val="24"/>
          <w:szCs w:val="24"/>
        </w:rPr>
        <w:t xml:space="preserve"> viola-jones algorithm</w:t>
      </w:r>
      <w:r w:rsidR="00E1692D">
        <w:rPr>
          <w:rFonts w:ascii="Times New Roman" w:hAnsi="Times New Roman" w:cs="Times New Roman"/>
          <w:sz w:val="24"/>
          <w:szCs w:val="24"/>
        </w:rPr>
        <w:t xml:space="preserve"> and ML to discover human faces inside bigger picture, which frequently consolidate other non-face objects such as landscapes, building and other human body parts</w:t>
      </w:r>
      <w:r w:rsidR="00A95213">
        <w:rPr>
          <w:rFonts w:ascii="Times New Roman" w:hAnsi="Times New Roman" w:cs="Times New Roman"/>
          <w:sz w:val="24"/>
          <w:szCs w:val="24"/>
        </w:rPr>
        <w:t xml:space="preserve">. </w:t>
      </w:r>
      <w:r w:rsidR="00E1692D">
        <w:rPr>
          <w:rFonts w:ascii="Times New Roman" w:hAnsi="Times New Roman" w:cs="Times New Roman"/>
          <w:sz w:val="24"/>
          <w:szCs w:val="24"/>
        </w:rPr>
        <w:t xml:space="preserve">The algorithm regularly begins to look for human eyes – one of the most effortless highlights to identify, the mouth, nose, </w:t>
      </w:r>
      <w:r w:rsidR="00FD6F44">
        <w:rPr>
          <w:rFonts w:ascii="Times New Roman" w:hAnsi="Times New Roman" w:cs="Times New Roman"/>
          <w:sz w:val="24"/>
          <w:szCs w:val="24"/>
        </w:rPr>
        <w:t>nostrils,</w:t>
      </w:r>
      <w:r w:rsidR="00E1692D">
        <w:rPr>
          <w:rFonts w:ascii="Times New Roman" w:hAnsi="Times New Roman" w:cs="Times New Roman"/>
          <w:sz w:val="24"/>
          <w:szCs w:val="24"/>
        </w:rPr>
        <w:t xml:space="preserve"> and iris in a cascade</w:t>
      </w:r>
      <w:r w:rsidR="00FD6F44">
        <w:rPr>
          <w:rFonts w:ascii="Times New Roman" w:hAnsi="Times New Roman" w:cs="Times New Roman"/>
          <w:sz w:val="24"/>
          <w:szCs w:val="24"/>
        </w:rPr>
        <w:t>d</w:t>
      </w:r>
      <w:r w:rsidR="00E1692D">
        <w:rPr>
          <w:rFonts w:ascii="Times New Roman" w:hAnsi="Times New Roman" w:cs="Times New Roman"/>
          <w:sz w:val="24"/>
          <w:szCs w:val="24"/>
        </w:rPr>
        <w:t xml:space="preserve"> ap</w:t>
      </w:r>
      <w:r w:rsidR="00FD6F44">
        <w:rPr>
          <w:rFonts w:ascii="Times New Roman" w:hAnsi="Times New Roman" w:cs="Times New Roman"/>
          <w:sz w:val="24"/>
          <w:szCs w:val="24"/>
        </w:rPr>
        <w:t>p</w:t>
      </w:r>
      <w:r w:rsidR="00E1692D">
        <w:rPr>
          <w:rFonts w:ascii="Times New Roman" w:hAnsi="Times New Roman" w:cs="Times New Roman"/>
          <w:sz w:val="24"/>
          <w:szCs w:val="24"/>
        </w:rPr>
        <w:t>roach</w:t>
      </w:r>
      <w:r w:rsidR="00FD6F44">
        <w:rPr>
          <w:rFonts w:ascii="Times New Roman" w:hAnsi="Times New Roman" w:cs="Times New Roman"/>
          <w:sz w:val="24"/>
          <w:szCs w:val="24"/>
        </w:rPr>
        <w:t>. Once the algorithm concludes that it has found facial locale, face is identified.</w:t>
      </w:r>
    </w:p>
    <w:p w14:paraId="14D9F14F" w14:textId="44FD94F4" w:rsidR="007A56D7" w:rsidRDefault="007A56D7" w:rsidP="00E03342">
      <w:pPr>
        <w:jc w:val="both"/>
        <w:rPr>
          <w:rFonts w:ascii="Times New Roman" w:hAnsi="Times New Roman" w:cs="Times New Roman"/>
          <w:sz w:val="24"/>
          <w:szCs w:val="24"/>
        </w:rPr>
      </w:pPr>
      <w:r>
        <w:rPr>
          <w:rFonts w:ascii="Times New Roman" w:hAnsi="Times New Roman" w:cs="Times New Roman"/>
          <w:sz w:val="24"/>
          <w:szCs w:val="24"/>
        </w:rPr>
        <w:t>Face storing involves storing</w:t>
      </w:r>
      <w:r w:rsidR="00A95213">
        <w:rPr>
          <w:rFonts w:ascii="Times New Roman" w:hAnsi="Times New Roman" w:cs="Times New Roman"/>
          <w:sz w:val="24"/>
          <w:szCs w:val="24"/>
        </w:rPr>
        <w:t xml:space="preserve"> of multiple images of the person’s face</w:t>
      </w:r>
      <w:r w:rsidR="001A339E">
        <w:rPr>
          <w:rFonts w:ascii="Times New Roman" w:hAnsi="Times New Roman" w:cs="Times New Roman"/>
          <w:sz w:val="24"/>
          <w:szCs w:val="24"/>
        </w:rPr>
        <w:t>(3)</w:t>
      </w:r>
      <w:r>
        <w:rPr>
          <w:rFonts w:ascii="Times New Roman" w:hAnsi="Times New Roman" w:cs="Times New Roman"/>
          <w:sz w:val="24"/>
          <w:szCs w:val="24"/>
        </w:rPr>
        <w:t>. These typical face pictures are converted into gray scale pictures and put away in specific framework folder called dataset and afterwards they are utilized for assistance in feature extraction and training.</w:t>
      </w:r>
      <w:r w:rsidR="00A95213">
        <w:rPr>
          <w:rFonts w:ascii="Times New Roman" w:hAnsi="Times New Roman" w:cs="Times New Roman"/>
          <w:sz w:val="24"/>
          <w:szCs w:val="24"/>
        </w:rPr>
        <w:t xml:space="preserve"> </w:t>
      </w:r>
    </w:p>
    <w:p w14:paraId="66E55D2E" w14:textId="1610B95F" w:rsidR="00C2013E" w:rsidRDefault="00C2013E" w:rsidP="00E03342">
      <w:pPr>
        <w:jc w:val="both"/>
        <w:rPr>
          <w:rFonts w:ascii="Times New Roman" w:hAnsi="Times New Roman" w:cs="Times New Roman"/>
          <w:sz w:val="24"/>
          <w:szCs w:val="24"/>
        </w:rPr>
      </w:pPr>
      <w:r>
        <w:rPr>
          <w:rFonts w:ascii="Times New Roman" w:hAnsi="Times New Roman" w:cs="Times New Roman"/>
          <w:sz w:val="24"/>
          <w:szCs w:val="24"/>
        </w:rPr>
        <w:t>The</w:t>
      </w:r>
      <w:r w:rsidR="00A95213">
        <w:rPr>
          <w:rFonts w:ascii="Times New Roman" w:hAnsi="Times New Roman" w:cs="Times New Roman"/>
          <w:sz w:val="24"/>
          <w:szCs w:val="24"/>
        </w:rPr>
        <w:t xml:space="preserve"> data is then trained using </w:t>
      </w:r>
      <w:r w:rsidR="001A339E">
        <w:rPr>
          <w:rFonts w:ascii="Times New Roman" w:hAnsi="Times New Roman" w:cs="Times New Roman"/>
          <w:sz w:val="24"/>
          <w:szCs w:val="24"/>
        </w:rPr>
        <w:t>deep</w:t>
      </w:r>
      <w:r w:rsidR="00A95213">
        <w:rPr>
          <w:rFonts w:ascii="Times New Roman" w:hAnsi="Times New Roman" w:cs="Times New Roman"/>
          <w:sz w:val="24"/>
          <w:szCs w:val="24"/>
        </w:rPr>
        <w:t xml:space="preserve"> learning algorithms to extract </w:t>
      </w:r>
      <w:r>
        <w:rPr>
          <w:rFonts w:ascii="Times New Roman" w:hAnsi="Times New Roman" w:cs="Times New Roman"/>
          <w:sz w:val="24"/>
          <w:szCs w:val="24"/>
        </w:rPr>
        <w:t>critical</w:t>
      </w:r>
      <w:r w:rsidR="00A95213">
        <w:rPr>
          <w:rFonts w:ascii="Times New Roman" w:hAnsi="Times New Roman" w:cs="Times New Roman"/>
          <w:sz w:val="24"/>
          <w:szCs w:val="24"/>
        </w:rPr>
        <w:t xml:space="preserve"> facial traits of </w:t>
      </w:r>
      <w:r>
        <w:rPr>
          <w:rFonts w:ascii="Times New Roman" w:hAnsi="Times New Roman" w:cs="Times New Roman"/>
          <w:sz w:val="24"/>
          <w:szCs w:val="24"/>
        </w:rPr>
        <w:t xml:space="preserve">people </w:t>
      </w:r>
      <w:r w:rsidR="00A95213">
        <w:rPr>
          <w:rFonts w:ascii="Times New Roman" w:hAnsi="Times New Roman" w:cs="Times New Roman"/>
          <w:sz w:val="24"/>
          <w:szCs w:val="24"/>
        </w:rPr>
        <w:t>which are unique for recognition</w:t>
      </w:r>
      <w:r>
        <w:rPr>
          <w:rFonts w:ascii="Times New Roman" w:hAnsi="Times New Roman" w:cs="Times New Roman"/>
          <w:sz w:val="24"/>
          <w:szCs w:val="24"/>
        </w:rPr>
        <w:t xml:space="preserve"> process</w:t>
      </w:r>
      <w:r w:rsidR="001A339E">
        <w:rPr>
          <w:rFonts w:ascii="Times New Roman" w:hAnsi="Times New Roman" w:cs="Times New Roman"/>
          <w:sz w:val="24"/>
          <w:szCs w:val="24"/>
        </w:rPr>
        <w:t>(5)</w:t>
      </w:r>
      <w:r w:rsidR="00A95213">
        <w:rPr>
          <w:rFonts w:ascii="Times New Roman" w:hAnsi="Times New Roman" w:cs="Times New Roman"/>
          <w:sz w:val="24"/>
          <w:szCs w:val="24"/>
        </w:rPr>
        <w:t xml:space="preserve">. </w:t>
      </w:r>
      <w:r>
        <w:rPr>
          <w:rFonts w:ascii="Times New Roman" w:hAnsi="Times New Roman" w:cs="Times New Roman"/>
          <w:sz w:val="24"/>
          <w:szCs w:val="24"/>
        </w:rPr>
        <w:t>The model does this by making records, which contains all information features</w:t>
      </w:r>
      <w:r w:rsidR="00A95213">
        <w:rPr>
          <w:rFonts w:ascii="Times New Roman" w:hAnsi="Times New Roman" w:cs="Times New Roman"/>
          <w:sz w:val="24"/>
          <w:szCs w:val="24"/>
        </w:rPr>
        <w:t xml:space="preserve"> </w:t>
      </w:r>
      <w:r>
        <w:rPr>
          <w:rFonts w:ascii="Times New Roman" w:hAnsi="Times New Roman" w:cs="Times New Roman"/>
          <w:sz w:val="24"/>
          <w:szCs w:val="24"/>
        </w:rPr>
        <w:t>within the frame of networks and values of each feature are further calculated and utilized.</w:t>
      </w:r>
    </w:p>
    <w:p w14:paraId="32883E74" w14:textId="575A50A3" w:rsidR="001F2E2A" w:rsidRDefault="00C1509C" w:rsidP="00E03342">
      <w:pPr>
        <w:jc w:val="both"/>
        <w:rPr>
          <w:rFonts w:ascii="Times New Roman" w:hAnsi="Times New Roman" w:cs="Times New Roman"/>
          <w:sz w:val="24"/>
          <w:szCs w:val="24"/>
        </w:rPr>
      </w:pPr>
      <w:r>
        <w:rPr>
          <w:rFonts w:ascii="Times New Roman" w:hAnsi="Times New Roman" w:cs="Times New Roman"/>
          <w:sz w:val="24"/>
          <w:szCs w:val="24"/>
        </w:rPr>
        <w:t>Face recognition</w:t>
      </w:r>
      <w:r w:rsidR="0020789D">
        <w:rPr>
          <w:rFonts w:ascii="Times New Roman" w:hAnsi="Times New Roman" w:cs="Times New Roman"/>
          <w:sz w:val="24"/>
          <w:szCs w:val="24"/>
        </w:rPr>
        <w:t xml:space="preserve"> is the final step where camera is used to detect the images and the images are </w:t>
      </w:r>
      <w:r w:rsidR="001F2E2A">
        <w:rPr>
          <w:rFonts w:ascii="Times New Roman" w:hAnsi="Times New Roman" w:cs="Times New Roman"/>
          <w:sz w:val="24"/>
          <w:szCs w:val="24"/>
        </w:rPr>
        <w:t>coordinated with</w:t>
      </w:r>
      <w:r w:rsidR="0020789D">
        <w:rPr>
          <w:rFonts w:ascii="Times New Roman" w:hAnsi="Times New Roman" w:cs="Times New Roman"/>
          <w:sz w:val="24"/>
          <w:szCs w:val="24"/>
        </w:rPr>
        <w:t xml:space="preserve"> the database of facial traits</w:t>
      </w:r>
      <w:r w:rsidR="001F2E2A">
        <w:rPr>
          <w:rFonts w:ascii="Times New Roman" w:hAnsi="Times New Roman" w:cs="Times New Roman"/>
          <w:sz w:val="24"/>
          <w:szCs w:val="24"/>
        </w:rPr>
        <w:t xml:space="preserve"> using a distinguishing proof, after a coordinate is found the door is unlocked, shown on the screen with their names around the box. Faces are recognized based on the confidence/accuracy from (0-100%). The accuracy increments with an “Optimal Data Set”, if no individual is found within  the dataset it’ll be regard it as “Unknown” and the entry is restricted. LBPH (Local binary Pattern Histogram) Algorithm is used over other algorithms such as Fisher Confront, Eigen Faces due to its superiority and accuracy.</w:t>
      </w:r>
    </w:p>
    <w:p w14:paraId="74CF827E" w14:textId="4F676C04" w:rsidR="001F2E2A" w:rsidRPr="001003E0" w:rsidRDefault="00E618CB" w:rsidP="009344A1">
      <w:pPr>
        <w:rPr>
          <w:rFonts w:ascii="Times New Roman" w:hAnsi="Times New Roman" w:cs="Times New Roman"/>
          <w:b/>
          <w:bCs/>
          <w:sz w:val="24"/>
          <w:szCs w:val="24"/>
        </w:rPr>
      </w:pPr>
      <w:r w:rsidRPr="001003E0">
        <w:rPr>
          <w:rFonts w:ascii="Times New Roman" w:hAnsi="Times New Roman" w:cs="Times New Roman"/>
          <w:b/>
          <w:bCs/>
          <w:sz w:val="24"/>
          <w:szCs w:val="24"/>
        </w:rPr>
        <w:t>Disadvantages</w:t>
      </w:r>
      <w:r w:rsidR="001003E0" w:rsidRPr="001003E0">
        <w:rPr>
          <w:rFonts w:ascii="Times New Roman" w:hAnsi="Times New Roman" w:cs="Times New Roman"/>
          <w:b/>
          <w:bCs/>
          <w:sz w:val="24"/>
          <w:szCs w:val="24"/>
        </w:rPr>
        <w:t>/Drawbacks</w:t>
      </w:r>
      <w:r w:rsidRPr="001003E0">
        <w:rPr>
          <w:rFonts w:ascii="Times New Roman" w:hAnsi="Times New Roman" w:cs="Times New Roman"/>
          <w:b/>
          <w:bCs/>
          <w:sz w:val="24"/>
          <w:szCs w:val="24"/>
        </w:rPr>
        <w:t xml:space="preserve"> :</w:t>
      </w:r>
    </w:p>
    <w:p w14:paraId="37120D37" w14:textId="52C02024" w:rsidR="00E618CB" w:rsidRDefault="00E618CB" w:rsidP="00E03342">
      <w:pPr>
        <w:jc w:val="both"/>
        <w:rPr>
          <w:rFonts w:ascii="Times New Roman" w:hAnsi="Times New Roman" w:cs="Times New Roman"/>
          <w:sz w:val="24"/>
          <w:szCs w:val="24"/>
        </w:rPr>
      </w:pPr>
      <w:r>
        <w:rPr>
          <w:rFonts w:ascii="Times New Roman" w:hAnsi="Times New Roman" w:cs="Times New Roman"/>
          <w:sz w:val="24"/>
          <w:szCs w:val="24"/>
        </w:rPr>
        <w:t>Facial recognition system being such effective, still have some notable disadvantages.</w:t>
      </w:r>
    </w:p>
    <w:p w14:paraId="31EEF83B" w14:textId="146EA3F7" w:rsidR="00C1509C" w:rsidRDefault="00C2013E" w:rsidP="00E03342">
      <w:pPr>
        <w:jc w:val="both"/>
        <w:rPr>
          <w:rFonts w:ascii="Times New Roman" w:hAnsi="Times New Roman" w:cs="Times New Roman"/>
          <w:sz w:val="24"/>
          <w:szCs w:val="24"/>
        </w:rPr>
      </w:pPr>
      <w:r>
        <w:rPr>
          <w:rFonts w:ascii="Times New Roman" w:hAnsi="Times New Roman" w:cs="Times New Roman"/>
          <w:sz w:val="24"/>
          <w:szCs w:val="24"/>
        </w:rPr>
        <w:t>For the first time, a facial recognition system addresses a face to register it and associate it with an identity, in such a way that it is recorded into the system. The great difficult is ensuring that this process is carried out in real-time in a secured manner</w:t>
      </w:r>
      <w:r w:rsidR="00850604">
        <w:rPr>
          <w:rFonts w:ascii="Times New Roman" w:hAnsi="Times New Roman" w:cs="Times New Roman"/>
          <w:sz w:val="24"/>
          <w:szCs w:val="24"/>
        </w:rPr>
        <w:t>(6)</w:t>
      </w:r>
      <w:r>
        <w:rPr>
          <w:rFonts w:ascii="Times New Roman" w:hAnsi="Times New Roman" w:cs="Times New Roman"/>
          <w:sz w:val="24"/>
          <w:szCs w:val="24"/>
        </w:rPr>
        <w:t xml:space="preserve">. </w:t>
      </w:r>
      <w:r w:rsidR="00C1509C">
        <w:rPr>
          <w:rFonts w:ascii="Times New Roman" w:hAnsi="Times New Roman" w:cs="Times New Roman"/>
          <w:sz w:val="24"/>
          <w:szCs w:val="24"/>
        </w:rPr>
        <w:t>Systems need to be fed with the dataset of all its clients before being deployed on-site</w:t>
      </w:r>
      <w:r w:rsidR="00E618CB">
        <w:rPr>
          <w:rFonts w:ascii="Times New Roman" w:hAnsi="Times New Roman" w:cs="Times New Roman"/>
          <w:sz w:val="24"/>
          <w:szCs w:val="24"/>
        </w:rPr>
        <w:t>. Not many institutions have the resources and time to set-up the entire process of storing images which hinders th</w:t>
      </w:r>
      <w:r w:rsidR="00844166">
        <w:rPr>
          <w:rFonts w:ascii="Times New Roman" w:hAnsi="Times New Roman" w:cs="Times New Roman"/>
          <w:sz w:val="24"/>
          <w:szCs w:val="24"/>
        </w:rPr>
        <w:t>em</w:t>
      </w:r>
      <w:r w:rsidR="00E618CB">
        <w:rPr>
          <w:rFonts w:ascii="Times New Roman" w:hAnsi="Times New Roman" w:cs="Times New Roman"/>
          <w:sz w:val="24"/>
          <w:szCs w:val="24"/>
        </w:rPr>
        <w:t xml:space="preserve"> of using facial recognition systems. </w:t>
      </w:r>
    </w:p>
    <w:p w14:paraId="5805D799" w14:textId="2AE6C065" w:rsidR="00844166" w:rsidRDefault="00FF21B2" w:rsidP="00E03342">
      <w:pPr>
        <w:jc w:val="both"/>
        <w:rPr>
          <w:rFonts w:ascii="Times New Roman" w:hAnsi="Times New Roman" w:cs="Times New Roman"/>
          <w:sz w:val="24"/>
          <w:szCs w:val="24"/>
        </w:rPr>
      </w:pPr>
      <w:r>
        <w:rPr>
          <w:rFonts w:ascii="Times New Roman" w:hAnsi="Times New Roman" w:cs="Times New Roman"/>
          <w:sz w:val="24"/>
          <w:szCs w:val="24"/>
        </w:rPr>
        <w:t>Facial Recognition</w:t>
      </w:r>
      <w:r w:rsidR="00C1509C">
        <w:rPr>
          <w:rFonts w:ascii="Times New Roman" w:hAnsi="Times New Roman" w:cs="Times New Roman"/>
          <w:sz w:val="24"/>
          <w:szCs w:val="24"/>
        </w:rPr>
        <w:t xml:space="preserve"> can be made even more secured</w:t>
      </w:r>
      <w:r>
        <w:rPr>
          <w:rFonts w:ascii="Times New Roman" w:hAnsi="Times New Roman" w:cs="Times New Roman"/>
          <w:sz w:val="24"/>
          <w:szCs w:val="24"/>
        </w:rPr>
        <w:t xml:space="preserve"> </w:t>
      </w:r>
      <w:r w:rsidR="00844166">
        <w:rPr>
          <w:rFonts w:ascii="Times New Roman" w:hAnsi="Times New Roman" w:cs="Times New Roman"/>
          <w:sz w:val="24"/>
          <w:szCs w:val="24"/>
        </w:rPr>
        <w:t xml:space="preserve">and advantageous </w:t>
      </w:r>
      <w:r>
        <w:rPr>
          <w:rFonts w:ascii="Times New Roman" w:hAnsi="Times New Roman" w:cs="Times New Roman"/>
          <w:sz w:val="24"/>
          <w:szCs w:val="24"/>
        </w:rPr>
        <w:t>by</w:t>
      </w:r>
      <w:r w:rsidR="00C1509C">
        <w:rPr>
          <w:rFonts w:ascii="Times New Roman" w:hAnsi="Times New Roman" w:cs="Times New Roman"/>
          <w:sz w:val="24"/>
          <w:szCs w:val="24"/>
        </w:rPr>
        <w:t xml:space="preserve"> limit</w:t>
      </w:r>
      <w:r>
        <w:rPr>
          <w:rFonts w:ascii="Times New Roman" w:hAnsi="Times New Roman" w:cs="Times New Roman"/>
          <w:sz w:val="24"/>
          <w:szCs w:val="24"/>
        </w:rPr>
        <w:t>ing</w:t>
      </w:r>
      <w:r w:rsidR="00C1509C">
        <w:rPr>
          <w:rFonts w:ascii="Times New Roman" w:hAnsi="Times New Roman" w:cs="Times New Roman"/>
          <w:sz w:val="24"/>
          <w:szCs w:val="24"/>
        </w:rPr>
        <w:t xml:space="preserve"> people</w:t>
      </w:r>
      <w:r>
        <w:rPr>
          <w:rFonts w:ascii="Times New Roman" w:hAnsi="Times New Roman" w:cs="Times New Roman"/>
          <w:sz w:val="24"/>
          <w:szCs w:val="24"/>
        </w:rPr>
        <w:t>’s</w:t>
      </w:r>
      <w:r w:rsidR="00C1509C">
        <w:rPr>
          <w:rFonts w:ascii="Times New Roman" w:hAnsi="Times New Roman" w:cs="Times New Roman"/>
          <w:sz w:val="24"/>
          <w:szCs w:val="24"/>
        </w:rPr>
        <w:t xml:space="preserve"> moments inside secured environments by making the system time-bound</w:t>
      </w:r>
      <w:r w:rsidR="001003E0">
        <w:rPr>
          <w:rFonts w:ascii="Times New Roman" w:hAnsi="Times New Roman" w:cs="Times New Roman"/>
          <w:sz w:val="24"/>
          <w:szCs w:val="24"/>
        </w:rPr>
        <w:t xml:space="preserve"> this ensures safety </w:t>
      </w:r>
      <w:r w:rsidR="00586C54">
        <w:rPr>
          <w:rFonts w:ascii="Times New Roman" w:hAnsi="Times New Roman" w:cs="Times New Roman"/>
          <w:sz w:val="24"/>
          <w:szCs w:val="24"/>
        </w:rPr>
        <w:lastRenderedPageBreak/>
        <w:t>and minimizes thefts</w:t>
      </w:r>
      <w:r w:rsidR="00C1509C">
        <w:rPr>
          <w:rFonts w:ascii="Times New Roman" w:hAnsi="Times New Roman" w:cs="Times New Roman"/>
          <w:sz w:val="24"/>
          <w:szCs w:val="24"/>
        </w:rPr>
        <w:t>.</w:t>
      </w:r>
      <w:r w:rsidR="00C2223C">
        <w:rPr>
          <w:rFonts w:ascii="Times New Roman" w:hAnsi="Times New Roman" w:cs="Times New Roman"/>
          <w:sz w:val="24"/>
          <w:szCs w:val="24"/>
        </w:rPr>
        <w:t xml:space="preserve"> </w:t>
      </w:r>
      <w:r w:rsidR="00844166">
        <w:rPr>
          <w:rFonts w:ascii="Times New Roman" w:hAnsi="Times New Roman" w:cs="Times New Roman"/>
          <w:sz w:val="24"/>
          <w:szCs w:val="24"/>
        </w:rPr>
        <w:t>This time-bound facial recognition system can be used in secured biometric attendance; automatic attendance can be granted by verifying in-out time of employee if they meet the company hourly time limit. Attendance manipulations, where clients enter give their biometrics and leave can be effectively prevented since their attendance is based on their premises time.</w:t>
      </w:r>
    </w:p>
    <w:p w14:paraId="37F40E86" w14:textId="6185C8C9" w:rsidR="00844166" w:rsidRDefault="00844166" w:rsidP="00E03342">
      <w:pPr>
        <w:jc w:val="both"/>
        <w:rPr>
          <w:rFonts w:ascii="Times New Roman" w:hAnsi="Times New Roman" w:cs="Times New Roman"/>
          <w:sz w:val="24"/>
          <w:szCs w:val="24"/>
        </w:rPr>
      </w:pPr>
      <w:r>
        <w:rPr>
          <w:rFonts w:ascii="Times New Roman" w:hAnsi="Times New Roman" w:cs="Times New Roman"/>
          <w:sz w:val="24"/>
          <w:szCs w:val="24"/>
        </w:rPr>
        <w:t>There can occur a situation where a client’s face it not accurately matched and needs emergency access which cannot be achieved by traditional facial recognition system</w:t>
      </w:r>
      <w:r w:rsidR="001003E0">
        <w:rPr>
          <w:rFonts w:ascii="Times New Roman" w:hAnsi="Times New Roman" w:cs="Times New Roman"/>
          <w:sz w:val="24"/>
          <w:szCs w:val="24"/>
        </w:rPr>
        <w:t>s</w:t>
      </w:r>
      <w:r>
        <w:rPr>
          <w:rFonts w:ascii="Times New Roman" w:hAnsi="Times New Roman" w:cs="Times New Roman"/>
          <w:sz w:val="24"/>
          <w:szCs w:val="24"/>
        </w:rPr>
        <w:t xml:space="preserve">. </w:t>
      </w:r>
    </w:p>
    <w:p w14:paraId="6474B2EA" w14:textId="62C3207A" w:rsidR="001003E0" w:rsidRPr="00586C54" w:rsidRDefault="001003E0" w:rsidP="00844166">
      <w:pPr>
        <w:rPr>
          <w:rFonts w:ascii="Times New Roman" w:hAnsi="Times New Roman" w:cs="Times New Roman"/>
          <w:b/>
          <w:bCs/>
          <w:sz w:val="24"/>
          <w:szCs w:val="24"/>
        </w:rPr>
      </w:pPr>
      <w:r w:rsidRPr="00586C54">
        <w:rPr>
          <w:rFonts w:ascii="Times New Roman" w:hAnsi="Times New Roman" w:cs="Times New Roman"/>
          <w:b/>
          <w:bCs/>
          <w:sz w:val="24"/>
          <w:szCs w:val="24"/>
        </w:rPr>
        <w:t>Proposed Facial Recognition Model :</w:t>
      </w:r>
    </w:p>
    <w:p w14:paraId="68330837" w14:textId="196BC8DC" w:rsidR="001003E0" w:rsidRDefault="001003E0" w:rsidP="00E03342">
      <w:pPr>
        <w:jc w:val="both"/>
        <w:rPr>
          <w:rFonts w:ascii="Times New Roman" w:hAnsi="Times New Roman" w:cs="Times New Roman"/>
          <w:sz w:val="24"/>
          <w:szCs w:val="24"/>
        </w:rPr>
      </w:pPr>
      <w:r>
        <w:rPr>
          <w:rFonts w:ascii="Times New Roman" w:hAnsi="Times New Roman" w:cs="Times New Roman"/>
          <w:sz w:val="24"/>
          <w:szCs w:val="24"/>
        </w:rPr>
        <w:t>In this journal we propose a facial recognition system which is dynamically implementable and time-bound that can overcome the above mentioned drawbacks</w:t>
      </w:r>
      <w:r w:rsidR="00FC5FBE">
        <w:rPr>
          <w:rFonts w:ascii="Times New Roman" w:hAnsi="Times New Roman" w:cs="Times New Roman"/>
          <w:sz w:val="24"/>
          <w:szCs w:val="24"/>
        </w:rPr>
        <w:t xml:space="preserve">, </w:t>
      </w:r>
      <w:r>
        <w:rPr>
          <w:rFonts w:ascii="Times New Roman" w:hAnsi="Times New Roman" w:cs="Times New Roman"/>
          <w:sz w:val="24"/>
          <w:szCs w:val="24"/>
        </w:rPr>
        <w:t>make</w:t>
      </w:r>
      <w:r w:rsidR="00785998">
        <w:rPr>
          <w:rFonts w:ascii="Times New Roman" w:hAnsi="Times New Roman" w:cs="Times New Roman"/>
          <w:sz w:val="24"/>
          <w:szCs w:val="24"/>
        </w:rPr>
        <w:t>s</w:t>
      </w:r>
      <w:r>
        <w:rPr>
          <w:rFonts w:ascii="Times New Roman" w:hAnsi="Times New Roman" w:cs="Times New Roman"/>
          <w:sz w:val="24"/>
          <w:szCs w:val="24"/>
        </w:rPr>
        <w:t xml:space="preserve"> the system secured, robust and </w:t>
      </w:r>
      <w:r w:rsidR="00586C54">
        <w:rPr>
          <w:rFonts w:ascii="Times New Roman" w:hAnsi="Times New Roman" w:cs="Times New Roman"/>
          <w:sz w:val="24"/>
          <w:szCs w:val="24"/>
        </w:rPr>
        <w:t xml:space="preserve">to </w:t>
      </w:r>
      <w:r>
        <w:rPr>
          <w:rFonts w:ascii="Times New Roman" w:hAnsi="Times New Roman" w:cs="Times New Roman"/>
          <w:sz w:val="24"/>
          <w:szCs w:val="24"/>
        </w:rPr>
        <w:t>hav</w:t>
      </w:r>
      <w:r w:rsidR="00586C54">
        <w:rPr>
          <w:rFonts w:ascii="Times New Roman" w:hAnsi="Times New Roman" w:cs="Times New Roman"/>
          <w:sz w:val="24"/>
          <w:szCs w:val="24"/>
        </w:rPr>
        <w:t>e</w:t>
      </w:r>
      <w:r>
        <w:rPr>
          <w:rFonts w:ascii="Times New Roman" w:hAnsi="Times New Roman" w:cs="Times New Roman"/>
          <w:sz w:val="24"/>
          <w:szCs w:val="24"/>
        </w:rPr>
        <w:t xml:space="preserve"> improved applications.</w:t>
      </w:r>
    </w:p>
    <w:p w14:paraId="0ABAAF57" w14:textId="206580AD" w:rsidR="000E2F09" w:rsidRDefault="00DF73CF" w:rsidP="0084416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062BEF" wp14:editId="4ADEE78B">
            <wp:extent cx="5731510" cy="2305685"/>
            <wp:effectExtent l="0" t="0" r="254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305685"/>
                    </a:xfrm>
                    <a:prstGeom prst="rect">
                      <a:avLst/>
                    </a:prstGeom>
                  </pic:spPr>
                </pic:pic>
              </a:graphicData>
            </a:graphic>
          </wp:inline>
        </w:drawing>
      </w:r>
    </w:p>
    <w:p w14:paraId="7F35D0D5" w14:textId="0347EBF0" w:rsidR="00924A21" w:rsidRDefault="00924A21" w:rsidP="005D5468">
      <w:pPr>
        <w:jc w:val="both"/>
        <w:rPr>
          <w:rFonts w:ascii="Times New Roman" w:hAnsi="Times New Roman" w:cs="Times New Roman"/>
          <w:sz w:val="24"/>
          <w:szCs w:val="24"/>
        </w:rPr>
      </w:pPr>
      <w:r>
        <w:rPr>
          <w:rFonts w:ascii="Times New Roman" w:hAnsi="Times New Roman" w:cs="Times New Roman"/>
          <w:sz w:val="24"/>
          <w:szCs w:val="24"/>
        </w:rPr>
        <w:t>The entirety of facial recognition process remains the same except for these additional features to face storing and face recognition steps</w:t>
      </w:r>
      <w:r w:rsidR="00EF56EF">
        <w:rPr>
          <w:rFonts w:ascii="Times New Roman" w:hAnsi="Times New Roman" w:cs="Times New Roman"/>
          <w:sz w:val="24"/>
          <w:szCs w:val="24"/>
        </w:rPr>
        <w:t>.</w:t>
      </w:r>
    </w:p>
    <w:p w14:paraId="0B5E10BD" w14:textId="41D75A5E" w:rsidR="00E03342" w:rsidRDefault="00E03342" w:rsidP="00844166">
      <w:pPr>
        <w:rPr>
          <w:rFonts w:ascii="Times New Roman" w:hAnsi="Times New Roman" w:cs="Times New Roman"/>
          <w:b/>
          <w:bCs/>
          <w:sz w:val="24"/>
          <w:szCs w:val="24"/>
        </w:rPr>
      </w:pPr>
      <w:r w:rsidRPr="00E03342">
        <w:rPr>
          <w:rFonts w:ascii="Times New Roman" w:hAnsi="Times New Roman" w:cs="Times New Roman"/>
          <w:b/>
          <w:bCs/>
          <w:sz w:val="24"/>
          <w:szCs w:val="24"/>
        </w:rPr>
        <w:t>Methodology :</w:t>
      </w:r>
    </w:p>
    <w:p w14:paraId="7DB29CD0" w14:textId="314D64E3" w:rsidR="00B2104C" w:rsidRPr="00E03342" w:rsidRDefault="00B2104C" w:rsidP="00844166">
      <w:pPr>
        <w:rPr>
          <w:rFonts w:ascii="Times New Roman" w:hAnsi="Times New Roman" w:cs="Times New Roman"/>
          <w:b/>
          <w:bCs/>
          <w:sz w:val="24"/>
          <w:szCs w:val="24"/>
        </w:rPr>
      </w:pPr>
      <w:r>
        <w:rPr>
          <w:rFonts w:ascii="Times New Roman" w:hAnsi="Times New Roman" w:cs="Times New Roman"/>
          <w:b/>
          <w:bCs/>
          <w:sz w:val="24"/>
          <w:szCs w:val="24"/>
        </w:rPr>
        <w:t>Secured Dynamic on-site Implementation</w:t>
      </w:r>
    </w:p>
    <w:p w14:paraId="14F2CEC8" w14:textId="77777777" w:rsidR="003A0BD9" w:rsidRDefault="00E03342" w:rsidP="005D5468">
      <w:pPr>
        <w:jc w:val="both"/>
        <w:rPr>
          <w:rFonts w:ascii="Times New Roman" w:hAnsi="Times New Roman" w:cs="Times New Roman"/>
          <w:sz w:val="24"/>
          <w:szCs w:val="24"/>
        </w:rPr>
      </w:pPr>
      <w:r>
        <w:rPr>
          <w:rFonts w:ascii="Times New Roman" w:hAnsi="Times New Roman" w:cs="Times New Roman"/>
          <w:sz w:val="24"/>
          <w:szCs w:val="24"/>
        </w:rPr>
        <w:t xml:space="preserve">Dynamic on-site Implementation results in deployment of facial recognition system without any prior planning, without </w:t>
      </w:r>
      <w:r w:rsidR="003A0BD9">
        <w:rPr>
          <w:rFonts w:ascii="Times New Roman" w:hAnsi="Times New Roman" w:cs="Times New Roman"/>
          <w:sz w:val="24"/>
          <w:szCs w:val="24"/>
        </w:rPr>
        <w:t>many</w:t>
      </w:r>
      <w:r>
        <w:rPr>
          <w:rFonts w:ascii="Times New Roman" w:hAnsi="Times New Roman" w:cs="Times New Roman"/>
          <w:sz w:val="24"/>
          <w:szCs w:val="24"/>
        </w:rPr>
        <w:t xml:space="preserve"> resources, which is quick</w:t>
      </w:r>
      <w:r w:rsidR="003A0BD9">
        <w:rPr>
          <w:rFonts w:ascii="Times New Roman" w:hAnsi="Times New Roman" w:cs="Times New Roman"/>
          <w:sz w:val="24"/>
          <w:szCs w:val="24"/>
        </w:rPr>
        <w:t xml:space="preserve">, </w:t>
      </w:r>
      <w:r>
        <w:rPr>
          <w:rFonts w:ascii="Times New Roman" w:hAnsi="Times New Roman" w:cs="Times New Roman"/>
          <w:sz w:val="24"/>
          <w:szCs w:val="24"/>
        </w:rPr>
        <w:t>effective, and which is completely automated without the need of human expertise.</w:t>
      </w:r>
      <w:r w:rsidR="003A0BD9">
        <w:rPr>
          <w:rFonts w:ascii="Times New Roman" w:hAnsi="Times New Roman" w:cs="Times New Roman"/>
          <w:sz w:val="24"/>
          <w:szCs w:val="24"/>
        </w:rPr>
        <w:t xml:space="preserve"> </w:t>
      </w:r>
    </w:p>
    <w:p w14:paraId="02413303" w14:textId="2E5934C3" w:rsidR="003A0BD9" w:rsidRDefault="005D5468" w:rsidP="005D5468">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0164B17D" wp14:editId="7C325EFA">
            <wp:simplePos x="0" y="0"/>
            <wp:positionH relativeFrom="column">
              <wp:posOffset>3009900</wp:posOffset>
            </wp:positionH>
            <wp:positionV relativeFrom="paragraph">
              <wp:posOffset>1036320</wp:posOffset>
            </wp:positionV>
            <wp:extent cx="2705100" cy="980440"/>
            <wp:effectExtent l="0" t="0" r="0" b="0"/>
            <wp:wrapThrough wrapText="bothSides">
              <wp:wrapPolygon edited="0">
                <wp:start x="0" y="0"/>
                <wp:lineTo x="0" y="20984"/>
                <wp:lineTo x="21448" y="20984"/>
                <wp:lineTo x="21448"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5100" cy="980440"/>
                    </a:xfrm>
                    <a:prstGeom prst="rect">
                      <a:avLst/>
                    </a:prstGeom>
                  </pic:spPr>
                </pic:pic>
              </a:graphicData>
            </a:graphic>
            <wp14:sizeRelH relativeFrom="margin">
              <wp14:pctWidth>0</wp14:pctWidth>
            </wp14:sizeRelH>
            <wp14:sizeRelV relativeFrom="margin">
              <wp14:pctHeight>0</wp14:pctHeight>
            </wp14:sizeRelV>
          </wp:anchor>
        </w:drawing>
      </w:r>
      <w:r w:rsidR="003A0BD9">
        <w:rPr>
          <w:rFonts w:ascii="Times New Roman" w:hAnsi="Times New Roman" w:cs="Times New Roman"/>
          <w:sz w:val="24"/>
          <w:szCs w:val="24"/>
        </w:rPr>
        <w:t xml:space="preserve">For the system to be completely automated, it is necessary to have a friendly interface for the users/clients this is achieved using python’s Tkinter module. Tkinter is a standard Graphical User Interface (GUI) library for python which can provide simple and quick interface solutions. By using Tkinter GUI application fundamental window with various widgets according to user requirements </w:t>
      </w:r>
      <w:r w:rsidR="00842801">
        <w:rPr>
          <w:rFonts w:ascii="Times New Roman" w:hAnsi="Times New Roman" w:cs="Times New Roman"/>
          <w:sz w:val="24"/>
          <w:szCs w:val="24"/>
        </w:rPr>
        <w:t>are</w:t>
      </w:r>
      <w:r w:rsidR="003A0BD9">
        <w:rPr>
          <w:rFonts w:ascii="Times New Roman" w:hAnsi="Times New Roman" w:cs="Times New Roman"/>
          <w:sz w:val="24"/>
          <w:szCs w:val="24"/>
        </w:rPr>
        <w:t xml:space="preserve"> created.</w:t>
      </w:r>
    </w:p>
    <w:p w14:paraId="62C777DB" w14:textId="7E129692" w:rsidR="005D5468" w:rsidRDefault="005D5468" w:rsidP="009344A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5DB233" wp14:editId="33470DAB">
            <wp:extent cx="2766060" cy="9721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2959850" cy="1040296"/>
                    </a:xfrm>
                    <a:prstGeom prst="rect">
                      <a:avLst/>
                    </a:prstGeom>
                  </pic:spPr>
                </pic:pic>
              </a:graphicData>
            </a:graphic>
          </wp:inline>
        </w:drawing>
      </w:r>
    </w:p>
    <w:p w14:paraId="65E513E7" w14:textId="5C00E177" w:rsidR="00FF651A" w:rsidRDefault="003A0BD9" w:rsidP="003F1EA5">
      <w:pPr>
        <w:jc w:val="both"/>
        <w:rPr>
          <w:rFonts w:ascii="Times New Roman" w:hAnsi="Times New Roman" w:cs="Times New Roman"/>
          <w:sz w:val="24"/>
          <w:szCs w:val="24"/>
        </w:rPr>
      </w:pPr>
      <w:r>
        <w:rPr>
          <w:rFonts w:ascii="Times New Roman" w:hAnsi="Times New Roman" w:cs="Times New Roman"/>
          <w:sz w:val="24"/>
          <w:szCs w:val="24"/>
        </w:rPr>
        <w:lastRenderedPageBreak/>
        <w:t xml:space="preserve">For the system to have secured dynamic implementation, we make use of WhatsApp and One-time-password (OTP) request. </w:t>
      </w:r>
      <w:r w:rsidR="000C1B2A">
        <w:rPr>
          <w:rFonts w:ascii="Times New Roman" w:hAnsi="Times New Roman" w:cs="Times New Roman"/>
          <w:sz w:val="24"/>
          <w:szCs w:val="24"/>
        </w:rPr>
        <w:t>To</w:t>
      </w:r>
      <w:r>
        <w:rPr>
          <w:rFonts w:ascii="Times New Roman" w:hAnsi="Times New Roman" w:cs="Times New Roman"/>
          <w:sz w:val="24"/>
          <w:szCs w:val="24"/>
        </w:rPr>
        <w:t xml:space="preserve"> register </w:t>
      </w:r>
      <w:r w:rsidR="000C1B2A">
        <w:rPr>
          <w:rFonts w:ascii="Times New Roman" w:hAnsi="Times New Roman" w:cs="Times New Roman"/>
          <w:sz w:val="24"/>
          <w:szCs w:val="24"/>
        </w:rPr>
        <w:t xml:space="preserve">a new user/client, all their details along with their Unique verification ID (Employment ID) is sent through the client’s WhatsApp to admin. </w:t>
      </w:r>
      <w:r w:rsidR="00842801">
        <w:rPr>
          <w:rFonts w:ascii="Times New Roman" w:hAnsi="Times New Roman" w:cs="Times New Roman"/>
          <w:sz w:val="24"/>
          <w:szCs w:val="24"/>
        </w:rPr>
        <w:t xml:space="preserve">Selenium is a web scraping package in python which supports several browsers/drivers, this is used </w:t>
      </w:r>
      <w:r w:rsidR="000C43B1">
        <w:rPr>
          <w:rFonts w:ascii="Times New Roman" w:hAnsi="Times New Roman" w:cs="Times New Roman"/>
          <w:sz w:val="24"/>
          <w:szCs w:val="24"/>
        </w:rPr>
        <w:t xml:space="preserve">for accessing and sending information through WhatsApp. The registering process after taking the details of the user/client, opens a WhatsApp web QR code, which when scanned sends the details using the message box present on the screen. </w:t>
      </w:r>
      <w:r w:rsidR="000C1B2A">
        <w:rPr>
          <w:rFonts w:ascii="Times New Roman" w:hAnsi="Times New Roman" w:cs="Times New Roman"/>
          <w:sz w:val="24"/>
          <w:szCs w:val="24"/>
        </w:rPr>
        <w:t xml:space="preserve">At the same time </w:t>
      </w:r>
      <w:r w:rsidR="000C43B1">
        <w:rPr>
          <w:rFonts w:ascii="Times New Roman" w:hAnsi="Times New Roman" w:cs="Times New Roman"/>
          <w:sz w:val="24"/>
          <w:szCs w:val="24"/>
        </w:rPr>
        <w:t xml:space="preserve">an OTP Generation code is used to generate a random four-digit code which is delivered to admin. Text messaging is considered as </w:t>
      </w:r>
      <w:r w:rsidR="004943AD">
        <w:rPr>
          <w:rFonts w:ascii="Times New Roman" w:hAnsi="Times New Roman" w:cs="Times New Roman"/>
          <w:sz w:val="24"/>
          <w:szCs w:val="24"/>
        </w:rPr>
        <w:t>secured and</w:t>
      </w:r>
      <w:r w:rsidR="000C43B1">
        <w:rPr>
          <w:rFonts w:ascii="Times New Roman" w:hAnsi="Times New Roman" w:cs="Times New Roman"/>
          <w:sz w:val="24"/>
          <w:szCs w:val="24"/>
        </w:rPr>
        <w:t xml:space="preserve"> ubiquitous channel of communication for OTP, sending of text message (OTP) is done using Twilio service. Twilio is an American cloud communication platform which allows software developers to programmatically make and receive phone calls, send and receive text messages. It’s built-in python modules and freely available resources makes it effective in sending the OTP to admin’s mobile number. </w:t>
      </w:r>
      <w:r w:rsidR="00B2104C">
        <w:rPr>
          <w:rFonts w:ascii="Times New Roman" w:hAnsi="Times New Roman" w:cs="Times New Roman"/>
          <w:sz w:val="24"/>
          <w:szCs w:val="24"/>
        </w:rPr>
        <w:t>Verifying the authenticity of the client, the admin shares the OTP which grants access to store images</w:t>
      </w:r>
      <w:r w:rsidR="00A719BD">
        <w:rPr>
          <w:rFonts w:ascii="Times New Roman" w:hAnsi="Times New Roman" w:cs="Times New Roman"/>
          <w:sz w:val="24"/>
          <w:szCs w:val="24"/>
        </w:rPr>
        <w:t xml:space="preserve">. An optimal data set of 20-30 images of face is mapped with the client’s unique employee </w:t>
      </w:r>
      <w:r w:rsidR="00924A21">
        <w:rPr>
          <w:rFonts w:ascii="Times New Roman" w:hAnsi="Times New Roman" w:cs="Times New Roman"/>
          <w:sz w:val="24"/>
          <w:szCs w:val="24"/>
        </w:rPr>
        <w:t>ID</w:t>
      </w:r>
      <w:r w:rsidR="00A719BD">
        <w:rPr>
          <w:rFonts w:ascii="Times New Roman" w:hAnsi="Times New Roman" w:cs="Times New Roman"/>
          <w:sz w:val="24"/>
          <w:szCs w:val="24"/>
        </w:rPr>
        <w:t xml:space="preserve"> and is stored into the drive</w:t>
      </w:r>
      <w:r w:rsidR="00B2104C">
        <w:rPr>
          <w:rFonts w:ascii="Times New Roman" w:hAnsi="Times New Roman" w:cs="Times New Roman"/>
          <w:sz w:val="24"/>
          <w:szCs w:val="24"/>
        </w:rPr>
        <w:t xml:space="preserve"> for further facial recognition process.</w:t>
      </w:r>
    </w:p>
    <w:p w14:paraId="3E36679A" w14:textId="7B7CDBAA" w:rsidR="00F949F0" w:rsidRDefault="00D914B0" w:rsidP="00D914B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5EF882" wp14:editId="478B7285">
            <wp:extent cx="2697480" cy="4523237"/>
            <wp:effectExtent l="0" t="0" r="762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11367" cy="4546523"/>
                    </a:xfrm>
                    <a:prstGeom prst="rect">
                      <a:avLst/>
                    </a:prstGeom>
                  </pic:spPr>
                </pic:pic>
              </a:graphicData>
            </a:graphic>
          </wp:inline>
        </w:drawing>
      </w:r>
      <w:r w:rsidR="001A339E">
        <w:rPr>
          <w:rFonts w:ascii="Times New Roman" w:hAnsi="Times New Roman" w:cs="Times New Roman"/>
          <w:sz w:val="24"/>
          <w:szCs w:val="24"/>
        </w:rPr>
        <w:t>(4)</w:t>
      </w:r>
    </w:p>
    <w:p w14:paraId="159EFC1C" w14:textId="16C9ADD3" w:rsidR="00F949F0" w:rsidRDefault="00F949F0" w:rsidP="00F949F0">
      <w:pPr>
        <w:rPr>
          <w:rFonts w:ascii="Times New Roman" w:hAnsi="Times New Roman" w:cs="Times New Roman"/>
          <w:b/>
          <w:bCs/>
          <w:sz w:val="24"/>
          <w:szCs w:val="24"/>
        </w:rPr>
      </w:pPr>
      <w:r w:rsidRPr="00F949F0">
        <w:rPr>
          <w:rFonts w:ascii="Times New Roman" w:hAnsi="Times New Roman" w:cs="Times New Roman"/>
          <w:b/>
          <w:bCs/>
          <w:sz w:val="24"/>
          <w:szCs w:val="24"/>
        </w:rPr>
        <w:t>Time-Restricted System Implementation</w:t>
      </w:r>
    </w:p>
    <w:p w14:paraId="71E8CFAD" w14:textId="1228B9F8" w:rsidR="00F949F0" w:rsidRDefault="00F949F0" w:rsidP="009F29A0">
      <w:pPr>
        <w:jc w:val="both"/>
        <w:rPr>
          <w:rFonts w:ascii="Times New Roman" w:hAnsi="Times New Roman" w:cs="Times New Roman"/>
          <w:sz w:val="24"/>
          <w:szCs w:val="24"/>
        </w:rPr>
      </w:pPr>
      <w:r>
        <w:rPr>
          <w:rFonts w:ascii="Times New Roman" w:hAnsi="Times New Roman" w:cs="Times New Roman"/>
          <w:sz w:val="24"/>
          <w:szCs w:val="24"/>
        </w:rPr>
        <w:t xml:space="preserve">Limiting the Facial Recognition system with timer ensures maximum safety and </w:t>
      </w:r>
      <w:r w:rsidR="00093B09">
        <w:rPr>
          <w:rFonts w:ascii="Times New Roman" w:hAnsi="Times New Roman" w:cs="Times New Roman"/>
          <w:sz w:val="24"/>
          <w:szCs w:val="24"/>
        </w:rPr>
        <w:t>applicability</w:t>
      </w:r>
      <w:r>
        <w:rPr>
          <w:rFonts w:ascii="Times New Roman" w:hAnsi="Times New Roman" w:cs="Times New Roman"/>
          <w:sz w:val="24"/>
          <w:szCs w:val="24"/>
        </w:rPr>
        <w:t>. It creates a secured-room environment</w:t>
      </w:r>
      <w:r w:rsidR="00093B09">
        <w:rPr>
          <w:rFonts w:ascii="Times New Roman" w:hAnsi="Times New Roman" w:cs="Times New Roman"/>
          <w:sz w:val="24"/>
          <w:szCs w:val="24"/>
        </w:rPr>
        <w:t>, implementation of strict visitor policy by continuous time monitoring</w:t>
      </w:r>
      <w:r>
        <w:rPr>
          <w:rFonts w:ascii="Times New Roman" w:hAnsi="Times New Roman" w:cs="Times New Roman"/>
          <w:sz w:val="24"/>
          <w:szCs w:val="24"/>
        </w:rPr>
        <w:t xml:space="preserve"> prevent</w:t>
      </w:r>
      <w:r w:rsidR="00093B09">
        <w:rPr>
          <w:rFonts w:ascii="Times New Roman" w:hAnsi="Times New Roman" w:cs="Times New Roman"/>
          <w:sz w:val="24"/>
          <w:szCs w:val="24"/>
        </w:rPr>
        <w:t>s</w:t>
      </w:r>
      <w:r>
        <w:rPr>
          <w:rFonts w:ascii="Times New Roman" w:hAnsi="Times New Roman" w:cs="Times New Roman"/>
          <w:sz w:val="24"/>
          <w:szCs w:val="24"/>
        </w:rPr>
        <w:t xml:space="preserve"> unnecessary public wandering thereby reducing thefts.</w:t>
      </w:r>
    </w:p>
    <w:p w14:paraId="1637D3D0" w14:textId="472984D1" w:rsidR="00C17A26" w:rsidRDefault="00093B09" w:rsidP="009F29A0">
      <w:pPr>
        <w:jc w:val="both"/>
        <w:rPr>
          <w:rFonts w:ascii="Times New Roman" w:hAnsi="Times New Roman" w:cs="Times New Roman"/>
          <w:sz w:val="24"/>
          <w:szCs w:val="24"/>
        </w:rPr>
      </w:pPr>
      <w:r>
        <w:rPr>
          <w:rFonts w:ascii="Times New Roman" w:hAnsi="Times New Roman" w:cs="Times New Roman"/>
          <w:sz w:val="24"/>
          <w:szCs w:val="24"/>
        </w:rPr>
        <w:lastRenderedPageBreak/>
        <w:t>Threading module in python helps us make the system time-bound</w:t>
      </w:r>
      <w:r w:rsidR="00501DF1">
        <w:rPr>
          <w:rFonts w:ascii="Times New Roman" w:hAnsi="Times New Roman" w:cs="Times New Roman"/>
          <w:sz w:val="24"/>
          <w:szCs w:val="24"/>
        </w:rPr>
        <w:t>. This module is used to add concurrency to programs, multiple threads/tasks can be simultaneous executed</w:t>
      </w:r>
      <w:r w:rsidR="00C17A26">
        <w:rPr>
          <w:rFonts w:ascii="Times New Roman" w:hAnsi="Times New Roman" w:cs="Times New Roman"/>
          <w:sz w:val="24"/>
          <w:szCs w:val="24"/>
        </w:rPr>
        <w:t xml:space="preserve">. </w:t>
      </w:r>
    </w:p>
    <w:p w14:paraId="5D60C087" w14:textId="06C04C7B" w:rsidR="009F29A0" w:rsidRDefault="00C17A26" w:rsidP="003F1EA5">
      <w:pPr>
        <w:jc w:val="both"/>
        <w:rPr>
          <w:rFonts w:ascii="Times New Roman" w:hAnsi="Times New Roman" w:cs="Times New Roman"/>
          <w:sz w:val="24"/>
          <w:szCs w:val="24"/>
        </w:rPr>
      </w:pPr>
      <w:r>
        <w:rPr>
          <w:rFonts w:ascii="Times New Roman" w:hAnsi="Times New Roman" w:cs="Times New Roman"/>
          <w:sz w:val="24"/>
          <w:szCs w:val="24"/>
        </w:rPr>
        <w:t>A timer program is threaded with facial recognition system</w:t>
      </w:r>
      <w:r w:rsidR="009A488A">
        <w:rPr>
          <w:rFonts w:ascii="Times New Roman" w:hAnsi="Times New Roman" w:cs="Times New Roman"/>
          <w:sz w:val="24"/>
          <w:szCs w:val="24"/>
        </w:rPr>
        <w:t xml:space="preserve"> </w:t>
      </w:r>
      <w:r w:rsidR="009A488A">
        <w:rPr>
          <w:rFonts w:ascii="Times New Roman" w:eastAsia="Times New Roman" w:hAnsi="Times New Roman" w:cs="Times New Roman"/>
          <w:color w:val="000000"/>
          <w:sz w:val="24"/>
          <w:szCs w:val="24"/>
          <w:highlight w:val="white"/>
        </w:rPr>
        <w:t>which</w:t>
      </w:r>
      <w:r w:rsidR="009A488A" w:rsidRPr="009A488A">
        <w:rPr>
          <w:rFonts w:ascii="Times New Roman" w:eastAsia="Times New Roman" w:hAnsi="Times New Roman" w:cs="Times New Roman"/>
          <w:color w:val="000000"/>
          <w:sz w:val="24"/>
          <w:szCs w:val="24"/>
          <w:highlight w:val="white"/>
        </w:rPr>
        <w:t xml:space="preserve"> establishes a countdown of specified time set by the admi</w:t>
      </w:r>
      <w:r w:rsidR="009A488A" w:rsidRPr="009A488A">
        <w:rPr>
          <w:rFonts w:ascii="Times New Roman" w:eastAsia="Times New Roman" w:hAnsi="Times New Roman" w:cs="Times New Roman"/>
          <w:color w:val="000000"/>
          <w:sz w:val="24"/>
          <w:szCs w:val="24"/>
        </w:rPr>
        <w:t>n</w:t>
      </w:r>
      <w:r w:rsidR="009A488A" w:rsidRPr="009A488A">
        <w:rPr>
          <w:rFonts w:ascii="Times New Roman" w:hAnsi="Times New Roman" w:cs="Times New Roman"/>
          <w:sz w:val="24"/>
          <w:szCs w:val="24"/>
        </w:rPr>
        <w:t xml:space="preserve"> as soon as</w:t>
      </w:r>
      <w:r>
        <w:rPr>
          <w:rFonts w:ascii="Times New Roman" w:hAnsi="Times New Roman" w:cs="Times New Roman"/>
          <w:sz w:val="24"/>
          <w:szCs w:val="24"/>
        </w:rPr>
        <w:t xml:space="preserve"> the recognition starts working timer starts </w:t>
      </w:r>
      <w:r w:rsidR="009A488A">
        <w:rPr>
          <w:rFonts w:ascii="Times New Roman" w:hAnsi="Times New Roman" w:cs="Times New Roman"/>
          <w:sz w:val="24"/>
          <w:szCs w:val="24"/>
        </w:rPr>
        <w:t xml:space="preserve">getting </w:t>
      </w:r>
      <w:r>
        <w:rPr>
          <w:rFonts w:ascii="Times New Roman" w:hAnsi="Times New Roman" w:cs="Times New Roman"/>
          <w:sz w:val="24"/>
          <w:szCs w:val="24"/>
        </w:rPr>
        <w:t>display</w:t>
      </w:r>
      <w:r w:rsidR="009A488A">
        <w:rPr>
          <w:rFonts w:ascii="Times New Roman" w:hAnsi="Times New Roman" w:cs="Times New Roman"/>
          <w:sz w:val="24"/>
          <w:szCs w:val="24"/>
        </w:rPr>
        <w:t>ed</w:t>
      </w:r>
      <w:r>
        <w:rPr>
          <w:rFonts w:ascii="Times New Roman" w:hAnsi="Times New Roman" w:cs="Times New Roman"/>
          <w:sz w:val="24"/>
          <w:szCs w:val="24"/>
        </w:rPr>
        <w:t xml:space="preserve"> on the screen. The person inside is notified couple of times using an alarm as the time </w:t>
      </w:r>
      <w:r w:rsidR="009A488A">
        <w:rPr>
          <w:rFonts w:ascii="Times New Roman" w:hAnsi="Times New Roman" w:cs="Times New Roman"/>
          <w:sz w:val="24"/>
          <w:szCs w:val="24"/>
        </w:rPr>
        <w:t>depletes</w:t>
      </w:r>
      <w:r>
        <w:rPr>
          <w:rFonts w:ascii="Times New Roman" w:hAnsi="Times New Roman" w:cs="Times New Roman"/>
          <w:sz w:val="24"/>
          <w:szCs w:val="24"/>
        </w:rPr>
        <w:t xml:space="preserve">. When the time runs out, the </w:t>
      </w:r>
      <w:r w:rsidR="009A488A">
        <w:rPr>
          <w:rFonts w:ascii="Times New Roman" w:hAnsi="Times New Roman" w:cs="Times New Roman"/>
          <w:sz w:val="24"/>
          <w:szCs w:val="24"/>
        </w:rPr>
        <w:t>timer</w:t>
      </w:r>
      <w:r>
        <w:rPr>
          <w:rFonts w:ascii="Times New Roman" w:hAnsi="Times New Roman" w:cs="Times New Roman"/>
          <w:sz w:val="24"/>
          <w:szCs w:val="24"/>
        </w:rPr>
        <w:t xml:space="preserve"> program send</w:t>
      </w:r>
      <w:r w:rsidR="009A488A">
        <w:rPr>
          <w:rFonts w:ascii="Times New Roman" w:hAnsi="Times New Roman" w:cs="Times New Roman"/>
          <w:sz w:val="24"/>
          <w:szCs w:val="24"/>
        </w:rPr>
        <w:t>s</w:t>
      </w:r>
      <w:r>
        <w:rPr>
          <w:rFonts w:ascii="Times New Roman" w:hAnsi="Times New Roman" w:cs="Times New Roman"/>
          <w:sz w:val="24"/>
          <w:szCs w:val="24"/>
        </w:rPr>
        <w:t xml:space="preserve"> command to </w:t>
      </w:r>
      <w:r w:rsidR="009A488A">
        <w:rPr>
          <w:rFonts w:ascii="Times New Roman" w:hAnsi="Times New Roman" w:cs="Times New Roman"/>
          <w:sz w:val="24"/>
          <w:szCs w:val="24"/>
        </w:rPr>
        <w:t xml:space="preserve">completely </w:t>
      </w:r>
      <w:r>
        <w:rPr>
          <w:rFonts w:ascii="Times New Roman" w:hAnsi="Times New Roman" w:cs="Times New Roman"/>
          <w:sz w:val="24"/>
          <w:szCs w:val="24"/>
        </w:rPr>
        <w:t>s</w:t>
      </w:r>
      <w:r w:rsidR="009A488A">
        <w:rPr>
          <w:rFonts w:ascii="Times New Roman" w:hAnsi="Times New Roman" w:cs="Times New Roman"/>
          <w:sz w:val="24"/>
          <w:szCs w:val="24"/>
        </w:rPr>
        <w:t>hut down</w:t>
      </w:r>
      <w:r>
        <w:rPr>
          <w:rFonts w:ascii="Times New Roman" w:hAnsi="Times New Roman" w:cs="Times New Roman"/>
          <w:sz w:val="24"/>
          <w:szCs w:val="24"/>
        </w:rPr>
        <w:t xml:space="preserve"> the facial recognition process, leaving the person </w:t>
      </w:r>
      <w:r w:rsidR="009A488A">
        <w:rPr>
          <w:rFonts w:ascii="Times New Roman" w:hAnsi="Times New Roman" w:cs="Times New Roman"/>
          <w:sz w:val="24"/>
          <w:szCs w:val="24"/>
        </w:rPr>
        <w:t xml:space="preserve">trapped </w:t>
      </w:r>
      <w:r>
        <w:rPr>
          <w:rFonts w:ascii="Times New Roman" w:hAnsi="Times New Roman" w:cs="Times New Roman"/>
          <w:sz w:val="24"/>
          <w:szCs w:val="24"/>
        </w:rPr>
        <w:t>inside until further actions by the authori</w:t>
      </w:r>
      <w:r w:rsidR="009A488A">
        <w:rPr>
          <w:rFonts w:ascii="Times New Roman" w:hAnsi="Times New Roman" w:cs="Times New Roman"/>
          <w:sz w:val="24"/>
          <w:szCs w:val="24"/>
        </w:rPr>
        <w:t>ty</w:t>
      </w:r>
      <w:r>
        <w:rPr>
          <w:rFonts w:ascii="Times New Roman" w:hAnsi="Times New Roman" w:cs="Times New Roman"/>
          <w:sz w:val="24"/>
          <w:szCs w:val="24"/>
        </w:rPr>
        <w:t>.</w:t>
      </w:r>
      <w:r w:rsidR="009F29A0" w:rsidRPr="009F29A0">
        <w:rPr>
          <w:rFonts w:ascii="Times New Roman" w:eastAsia="Times New Roman" w:hAnsi="Times New Roman" w:cs="Times New Roman"/>
          <w:noProof/>
          <w:color w:val="000000"/>
          <w:sz w:val="28"/>
          <w:szCs w:val="28"/>
        </w:rPr>
        <w:t xml:space="preserve"> </w:t>
      </w:r>
    </w:p>
    <w:p w14:paraId="1E0F2A49" w14:textId="0BFD63CD" w:rsidR="009F29A0" w:rsidRDefault="00D914B0" w:rsidP="00D914B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445107" wp14:editId="248915A6">
            <wp:extent cx="3344203" cy="4305300"/>
            <wp:effectExtent l="0" t="0" r="889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53154" cy="4316824"/>
                    </a:xfrm>
                    <a:prstGeom prst="rect">
                      <a:avLst/>
                    </a:prstGeom>
                  </pic:spPr>
                </pic:pic>
              </a:graphicData>
            </a:graphic>
          </wp:inline>
        </w:drawing>
      </w:r>
      <w:r w:rsidR="001A339E">
        <w:rPr>
          <w:rFonts w:ascii="Times New Roman" w:hAnsi="Times New Roman" w:cs="Times New Roman"/>
          <w:sz w:val="24"/>
          <w:szCs w:val="24"/>
        </w:rPr>
        <w:t>(4)</w:t>
      </w:r>
    </w:p>
    <w:p w14:paraId="2D9894AE" w14:textId="433E5054" w:rsidR="009F29A0" w:rsidRDefault="009F29A0" w:rsidP="00C17A26">
      <w:pPr>
        <w:jc w:val="both"/>
        <w:rPr>
          <w:rFonts w:ascii="Times New Roman" w:eastAsia="Times New Roman" w:hAnsi="Times New Roman" w:cs="Times New Roman"/>
          <w:b/>
          <w:bCs/>
          <w:color w:val="000000"/>
          <w:sz w:val="24"/>
          <w:szCs w:val="24"/>
          <w:highlight w:val="white"/>
        </w:rPr>
      </w:pPr>
      <w:r>
        <w:rPr>
          <w:rFonts w:ascii="Times New Roman" w:eastAsia="Times New Roman" w:hAnsi="Times New Roman" w:cs="Times New Roman"/>
          <w:b/>
          <w:bCs/>
          <w:color w:val="000000"/>
          <w:sz w:val="24"/>
          <w:szCs w:val="24"/>
          <w:highlight w:val="white"/>
        </w:rPr>
        <w:t>Result</w:t>
      </w:r>
      <w:r w:rsidR="00B9707C">
        <w:rPr>
          <w:rFonts w:ascii="Times New Roman" w:eastAsia="Times New Roman" w:hAnsi="Times New Roman" w:cs="Times New Roman"/>
          <w:b/>
          <w:bCs/>
          <w:color w:val="000000"/>
          <w:sz w:val="24"/>
          <w:szCs w:val="24"/>
          <w:highlight w:val="white"/>
        </w:rPr>
        <w:t>s</w:t>
      </w:r>
      <w:r>
        <w:rPr>
          <w:rFonts w:ascii="Times New Roman" w:eastAsia="Times New Roman" w:hAnsi="Times New Roman" w:cs="Times New Roman"/>
          <w:b/>
          <w:bCs/>
          <w:color w:val="000000"/>
          <w:sz w:val="24"/>
          <w:szCs w:val="24"/>
          <w:highlight w:val="white"/>
        </w:rPr>
        <w:t xml:space="preserve"> :</w:t>
      </w:r>
      <w:r w:rsidR="003F1EA5" w:rsidRPr="003F1EA5">
        <w:rPr>
          <w:rFonts w:ascii="Times New Roman" w:hAnsi="Times New Roman" w:cs="Times New Roman"/>
          <w:noProof/>
          <w:sz w:val="24"/>
          <w:szCs w:val="24"/>
        </w:rPr>
        <w:t xml:space="preserve"> </w:t>
      </w:r>
    </w:p>
    <w:p w14:paraId="4286B924" w14:textId="7ADF9426" w:rsidR="009F29A0" w:rsidRDefault="009F29A0" w:rsidP="003F1EA5">
      <w:pPr>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Selenium sends user details by accessing WhatsApp</w:t>
      </w:r>
      <w:r w:rsidR="00B9707C">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highlight w:val="white"/>
        </w:rPr>
        <w:t xml:space="preserve">after being </w:t>
      </w:r>
      <w:r w:rsidR="00B9707C">
        <w:rPr>
          <w:rFonts w:ascii="Times New Roman" w:eastAsia="Times New Roman" w:hAnsi="Times New Roman" w:cs="Times New Roman"/>
          <w:color w:val="000000"/>
          <w:sz w:val="24"/>
          <w:szCs w:val="24"/>
          <w:highlight w:val="white"/>
        </w:rPr>
        <w:t xml:space="preserve">verified and </w:t>
      </w:r>
      <w:r>
        <w:rPr>
          <w:rFonts w:ascii="Times New Roman" w:eastAsia="Times New Roman" w:hAnsi="Times New Roman" w:cs="Times New Roman"/>
          <w:color w:val="000000"/>
          <w:sz w:val="24"/>
          <w:szCs w:val="24"/>
          <w:highlight w:val="white"/>
        </w:rPr>
        <w:t xml:space="preserve">authenticated </w:t>
      </w:r>
      <w:r w:rsidR="00B9707C">
        <w:rPr>
          <w:rFonts w:ascii="Times New Roman" w:eastAsia="Times New Roman" w:hAnsi="Times New Roman" w:cs="Times New Roman"/>
          <w:color w:val="000000"/>
          <w:sz w:val="24"/>
          <w:szCs w:val="24"/>
          <w:highlight w:val="white"/>
        </w:rPr>
        <w:t xml:space="preserve">through OTP </w:t>
      </w:r>
      <w:r>
        <w:rPr>
          <w:rFonts w:ascii="Times New Roman" w:eastAsia="Times New Roman" w:hAnsi="Times New Roman" w:cs="Times New Roman"/>
          <w:color w:val="000000"/>
          <w:sz w:val="24"/>
          <w:szCs w:val="24"/>
          <w:highlight w:val="white"/>
        </w:rPr>
        <w:t>by admin</w:t>
      </w:r>
      <w:r w:rsidR="003F1EA5">
        <w:rPr>
          <w:rFonts w:ascii="Times New Roman" w:eastAsia="Times New Roman" w:hAnsi="Times New Roman" w:cs="Times New Roman"/>
          <w:color w:val="000000"/>
          <w:sz w:val="24"/>
          <w:szCs w:val="24"/>
          <w:highlight w:val="white"/>
        </w:rPr>
        <w:t xml:space="preserve">, </w:t>
      </w:r>
      <w:r w:rsidR="00B9707C">
        <w:rPr>
          <w:rFonts w:ascii="Times New Roman" w:eastAsia="Times New Roman" w:hAnsi="Times New Roman" w:cs="Times New Roman"/>
          <w:color w:val="000000"/>
          <w:sz w:val="24"/>
          <w:szCs w:val="24"/>
          <w:highlight w:val="white"/>
        </w:rPr>
        <w:t xml:space="preserve">face images of the user are stored into the disk. </w:t>
      </w:r>
    </w:p>
    <w:p w14:paraId="525D07C4" w14:textId="118D1D69" w:rsidR="00B9707C" w:rsidRDefault="003F1EA5" w:rsidP="009F29A0">
      <w:p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noProof/>
          <w:color w:val="000000"/>
          <w:sz w:val="24"/>
          <w:szCs w:val="24"/>
        </w:rPr>
        <w:drawing>
          <wp:anchor distT="0" distB="0" distL="114300" distR="114300" simplePos="0" relativeHeight="251662336" behindDoc="0" locked="0" layoutInCell="1" allowOverlap="1" wp14:anchorId="7E20D233" wp14:editId="61D1F229">
            <wp:simplePos x="0" y="0"/>
            <wp:positionH relativeFrom="margin">
              <wp:align>right</wp:align>
            </wp:positionH>
            <wp:positionV relativeFrom="paragraph">
              <wp:posOffset>121920</wp:posOffset>
            </wp:positionV>
            <wp:extent cx="3108960" cy="1574165"/>
            <wp:effectExtent l="0" t="0" r="0" b="6985"/>
            <wp:wrapNone/>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08960" cy="157416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0288" behindDoc="0" locked="0" layoutInCell="1" allowOverlap="1" wp14:anchorId="628F2B7A" wp14:editId="78294F2C">
            <wp:simplePos x="0" y="0"/>
            <wp:positionH relativeFrom="margin">
              <wp:align>left</wp:align>
            </wp:positionH>
            <wp:positionV relativeFrom="paragraph">
              <wp:posOffset>118110</wp:posOffset>
            </wp:positionV>
            <wp:extent cx="2560320" cy="736600"/>
            <wp:effectExtent l="0" t="0" r="0" b="635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560320" cy="736600"/>
                    </a:xfrm>
                    <a:prstGeom prst="rect">
                      <a:avLst/>
                    </a:prstGeom>
                  </pic:spPr>
                </pic:pic>
              </a:graphicData>
            </a:graphic>
            <wp14:sizeRelH relativeFrom="margin">
              <wp14:pctWidth>0</wp14:pctWidth>
            </wp14:sizeRelH>
            <wp14:sizeRelV relativeFrom="margin">
              <wp14:pctHeight>0</wp14:pctHeight>
            </wp14:sizeRelV>
          </wp:anchor>
        </w:drawing>
      </w:r>
    </w:p>
    <w:p w14:paraId="63C96B36" w14:textId="247C9E79" w:rsidR="003F1EA5" w:rsidRDefault="003F1EA5" w:rsidP="009F29A0">
      <w:pPr>
        <w:rPr>
          <w:rFonts w:ascii="Times New Roman" w:eastAsia="Times New Roman" w:hAnsi="Times New Roman" w:cs="Times New Roman"/>
          <w:color w:val="000000"/>
          <w:sz w:val="24"/>
          <w:szCs w:val="24"/>
          <w:highlight w:val="white"/>
        </w:rPr>
      </w:pPr>
    </w:p>
    <w:p w14:paraId="72614A9E" w14:textId="233DE704" w:rsidR="003F1EA5" w:rsidRDefault="003F1EA5" w:rsidP="009F29A0">
      <w:pPr>
        <w:rPr>
          <w:rFonts w:ascii="Times New Roman" w:eastAsia="Times New Roman" w:hAnsi="Times New Roman" w:cs="Times New Roman"/>
          <w:color w:val="000000"/>
          <w:sz w:val="24"/>
          <w:szCs w:val="24"/>
          <w:highlight w:val="white"/>
        </w:rPr>
      </w:pPr>
      <w:r>
        <w:rPr>
          <w:rFonts w:ascii="Times New Roman" w:hAnsi="Times New Roman" w:cs="Times New Roman"/>
          <w:noProof/>
          <w:sz w:val="24"/>
          <w:szCs w:val="24"/>
        </w:rPr>
        <w:drawing>
          <wp:anchor distT="0" distB="0" distL="114300" distR="114300" simplePos="0" relativeHeight="251659264" behindDoc="1" locked="0" layoutInCell="1" allowOverlap="1" wp14:anchorId="5802C114" wp14:editId="2ECC1C2A">
            <wp:simplePos x="0" y="0"/>
            <wp:positionH relativeFrom="margin">
              <wp:align>left</wp:align>
            </wp:positionH>
            <wp:positionV relativeFrom="paragraph">
              <wp:posOffset>379095</wp:posOffset>
            </wp:positionV>
            <wp:extent cx="2560320" cy="74422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560320" cy="744220"/>
                    </a:xfrm>
                    <a:prstGeom prst="rect">
                      <a:avLst/>
                    </a:prstGeom>
                  </pic:spPr>
                </pic:pic>
              </a:graphicData>
            </a:graphic>
            <wp14:sizeRelH relativeFrom="margin">
              <wp14:pctWidth>0</wp14:pctWidth>
            </wp14:sizeRelH>
            <wp14:sizeRelV relativeFrom="margin">
              <wp14:pctHeight>0</wp14:pctHeight>
            </wp14:sizeRelV>
          </wp:anchor>
        </w:drawing>
      </w:r>
    </w:p>
    <w:p w14:paraId="294E1F59" w14:textId="77777777" w:rsidR="003F1EA5" w:rsidRDefault="003F1EA5" w:rsidP="003F1EA5">
      <w:pPr>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noProof/>
          <w:color w:val="000000"/>
          <w:sz w:val="24"/>
          <w:szCs w:val="24"/>
        </w:rPr>
        <w:lastRenderedPageBreak/>
        <w:drawing>
          <wp:inline distT="0" distB="0" distL="0" distR="0" wp14:anchorId="0560AFF7" wp14:editId="34600265">
            <wp:extent cx="4436110" cy="2577465"/>
            <wp:effectExtent l="0" t="0" r="2540" b="0"/>
            <wp:docPr id="5" name="Picture 5" descr="A white building with many wind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white building with many windows&#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436110" cy="2577465"/>
                    </a:xfrm>
                    <a:prstGeom prst="rect">
                      <a:avLst/>
                    </a:prstGeom>
                  </pic:spPr>
                </pic:pic>
              </a:graphicData>
            </a:graphic>
          </wp:inline>
        </w:drawing>
      </w:r>
    </w:p>
    <w:p w14:paraId="5055A890" w14:textId="57B75920" w:rsidR="00B9707C" w:rsidRPr="009F29A0" w:rsidRDefault="00B9707C" w:rsidP="003F1EA5">
      <w:pPr>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Timer programs </w:t>
      </w:r>
      <w:r w:rsidR="003F1EA5">
        <w:rPr>
          <w:rFonts w:ascii="Times New Roman" w:eastAsia="Times New Roman" w:hAnsi="Times New Roman" w:cs="Times New Roman"/>
          <w:color w:val="000000"/>
          <w:sz w:val="24"/>
          <w:szCs w:val="24"/>
          <w:highlight w:val="white"/>
        </w:rPr>
        <w:t>gets executed simultaneously with face recognition, and shutdowns the system when the time depletes.</w:t>
      </w:r>
      <w:r w:rsidR="003F1EA5" w:rsidRPr="003F1EA5">
        <w:rPr>
          <w:rFonts w:ascii="Times New Roman" w:eastAsia="Times New Roman" w:hAnsi="Times New Roman" w:cs="Times New Roman"/>
          <w:noProof/>
          <w:color w:val="000000"/>
          <w:sz w:val="28"/>
          <w:szCs w:val="28"/>
        </w:rPr>
        <w:t xml:space="preserve"> </w:t>
      </w:r>
    </w:p>
    <w:p w14:paraId="1CBBB7B2" w14:textId="77777777" w:rsidR="003F1EA5" w:rsidRDefault="003F1EA5" w:rsidP="003F1EA5">
      <w:pPr>
        <w:jc w:val="center"/>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noProof/>
          <w:color w:val="000000"/>
          <w:sz w:val="28"/>
          <w:szCs w:val="28"/>
        </w:rPr>
        <w:drawing>
          <wp:inline distT="0" distB="0" distL="0" distR="0" wp14:anchorId="68FD6CAA" wp14:editId="5D3EADDE">
            <wp:extent cx="3322320" cy="861060"/>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322320" cy="861060"/>
                    </a:xfrm>
                    <a:prstGeom prst="rect">
                      <a:avLst/>
                    </a:prstGeom>
                  </pic:spPr>
                </pic:pic>
              </a:graphicData>
            </a:graphic>
          </wp:inline>
        </w:drawing>
      </w:r>
    </w:p>
    <w:p w14:paraId="2744DE72" w14:textId="33FA19C7" w:rsidR="00C17A26" w:rsidRPr="00DE50CC" w:rsidRDefault="009A488A" w:rsidP="003F1EA5">
      <w:pPr>
        <w:rPr>
          <w:rFonts w:ascii="Times New Roman" w:eastAsia="Times New Roman" w:hAnsi="Times New Roman" w:cs="Times New Roman"/>
          <w:b/>
          <w:bCs/>
          <w:color w:val="000000"/>
          <w:sz w:val="24"/>
          <w:szCs w:val="24"/>
          <w:highlight w:val="white"/>
        </w:rPr>
      </w:pPr>
      <w:r w:rsidRPr="00DE50CC">
        <w:rPr>
          <w:rFonts w:ascii="Times New Roman" w:eastAsia="Times New Roman" w:hAnsi="Times New Roman" w:cs="Times New Roman"/>
          <w:b/>
          <w:bCs/>
          <w:color w:val="000000"/>
          <w:sz w:val="24"/>
          <w:szCs w:val="24"/>
          <w:highlight w:val="white"/>
        </w:rPr>
        <w:t>Conclusion :</w:t>
      </w:r>
      <w:r w:rsidR="00C17A26" w:rsidRPr="00DE50CC">
        <w:rPr>
          <w:rFonts w:ascii="Times New Roman" w:eastAsia="Times New Roman" w:hAnsi="Times New Roman" w:cs="Times New Roman"/>
          <w:b/>
          <w:bCs/>
          <w:sz w:val="24"/>
          <w:szCs w:val="24"/>
          <w:highlight w:val="white"/>
        </w:rPr>
        <w:t xml:space="preserve"> </w:t>
      </w:r>
    </w:p>
    <w:p w14:paraId="375C4E50" w14:textId="3FCB0976" w:rsidR="00093B09" w:rsidRDefault="00617D99" w:rsidP="00C17A26">
      <w:pPr>
        <w:rPr>
          <w:rFonts w:ascii="Times New Roman" w:hAnsi="Times New Roman" w:cs="Times New Roman"/>
          <w:sz w:val="24"/>
          <w:szCs w:val="24"/>
        </w:rPr>
      </w:pPr>
      <w:r>
        <w:rPr>
          <w:rFonts w:ascii="Times New Roman" w:eastAsia="Times New Roman" w:hAnsi="Times New Roman" w:cs="Times New Roman"/>
          <w:sz w:val="24"/>
          <w:szCs w:val="24"/>
        </w:rPr>
        <w:t>The proposed system ensures implementation of already existing Facial recognition system without any preplanning and need of human expertise. It can be quickly and effectively implemented on-site without the need of any resources. Adding a two-factor authentication using WhatsApp and One-time-Password (OTP) maximizes the security. Door access audit trail can track people entering and leaving by recording in-out time. By restricting the system with time helps in preventing thefts and ensures maximum safety. The working hours of the worker can be easily registered into log file and attendance based on this can be provided. Numerous applications of time restricted secured rooms can be implemented in ATM’s, bank lockers, premises entrances, offices and institutions.</w:t>
      </w:r>
      <w:r w:rsidR="00501DF1" w:rsidRPr="003F1EA5">
        <w:rPr>
          <w:rFonts w:ascii="Times New Roman" w:hAnsi="Times New Roman" w:cs="Times New Roman"/>
          <w:sz w:val="24"/>
          <w:szCs w:val="24"/>
        </w:rPr>
        <w:t xml:space="preserve"> </w:t>
      </w:r>
    </w:p>
    <w:p w14:paraId="6B36C0AB" w14:textId="49186B83" w:rsidR="00770315" w:rsidRPr="00770315" w:rsidRDefault="00770315" w:rsidP="00770315">
      <w:pPr>
        <w:pStyle w:val="ListParagraph"/>
        <w:numPr>
          <w:ilvl w:val="0"/>
          <w:numId w:val="2"/>
        </w:numPr>
        <w:rPr>
          <w:rFonts w:ascii="Times New Roman" w:hAnsi="Times New Roman" w:cs="Times New Roman"/>
          <w:sz w:val="24"/>
          <w:szCs w:val="24"/>
        </w:rPr>
      </w:pPr>
      <w:r>
        <w:t>REAL TIME DOOR SECURITY SYSTEM WITH THREE POINT AUTHENTICATION</w:t>
      </w:r>
    </w:p>
    <w:p w14:paraId="48E15808" w14:textId="44E60519" w:rsidR="00770315" w:rsidRPr="00770315" w:rsidRDefault="00770315" w:rsidP="00770315">
      <w:pPr>
        <w:pStyle w:val="ListParagraph"/>
        <w:numPr>
          <w:ilvl w:val="0"/>
          <w:numId w:val="2"/>
        </w:numPr>
        <w:rPr>
          <w:rFonts w:ascii="Times New Roman" w:hAnsi="Times New Roman" w:cs="Times New Roman"/>
          <w:sz w:val="24"/>
          <w:szCs w:val="24"/>
        </w:rPr>
      </w:pPr>
      <w:r>
        <w:t>Nourman S. Irjanto, Nico Surantha. "Home Security System with Face Recognition based on Convolutional Neural Network", International Journal of Advanced Computer Science and Applications, 2020</w:t>
      </w:r>
    </w:p>
    <w:p w14:paraId="475E5ED5" w14:textId="12EA58FC" w:rsidR="00770315" w:rsidRPr="001A339E" w:rsidRDefault="00770315" w:rsidP="00770315">
      <w:pPr>
        <w:pStyle w:val="ListParagraph"/>
        <w:numPr>
          <w:ilvl w:val="0"/>
          <w:numId w:val="2"/>
        </w:numPr>
        <w:rPr>
          <w:rFonts w:ascii="Times New Roman" w:hAnsi="Times New Roman" w:cs="Times New Roman"/>
          <w:sz w:val="24"/>
          <w:szCs w:val="24"/>
        </w:rPr>
      </w:pPr>
      <w:r>
        <w:t>Face recognition based door unlocking system using Raspberry Pi</w:t>
      </w:r>
    </w:p>
    <w:p w14:paraId="43648726" w14:textId="4F482A82" w:rsidR="001A339E" w:rsidRPr="001A339E" w:rsidRDefault="001A339E" w:rsidP="00770315">
      <w:pPr>
        <w:pStyle w:val="ListParagraph"/>
        <w:numPr>
          <w:ilvl w:val="0"/>
          <w:numId w:val="2"/>
        </w:numPr>
        <w:rPr>
          <w:rFonts w:ascii="Times New Roman" w:hAnsi="Times New Roman" w:cs="Times New Roman"/>
          <w:sz w:val="24"/>
          <w:szCs w:val="24"/>
        </w:rPr>
      </w:pPr>
      <w:r>
        <w:t>Website for watermark</w:t>
      </w:r>
    </w:p>
    <w:p w14:paraId="1E93A8AD" w14:textId="7394FB9E" w:rsidR="001A339E" w:rsidRPr="00850604" w:rsidRDefault="001A339E" w:rsidP="00770315">
      <w:pPr>
        <w:pStyle w:val="ListParagraph"/>
        <w:numPr>
          <w:ilvl w:val="0"/>
          <w:numId w:val="2"/>
        </w:numPr>
        <w:rPr>
          <w:rFonts w:ascii="Times New Roman" w:hAnsi="Times New Roman" w:cs="Times New Roman"/>
          <w:sz w:val="24"/>
          <w:szCs w:val="24"/>
        </w:rPr>
      </w:pPr>
      <w:r>
        <w:t>IoT based facial recognition door access control home security system using raspberry pi</w:t>
      </w:r>
    </w:p>
    <w:p w14:paraId="3585C1C7" w14:textId="0727B9BA" w:rsidR="00850604" w:rsidRPr="00770315" w:rsidRDefault="00850604" w:rsidP="00770315">
      <w:pPr>
        <w:pStyle w:val="ListParagraph"/>
        <w:numPr>
          <w:ilvl w:val="0"/>
          <w:numId w:val="2"/>
        </w:numPr>
        <w:rPr>
          <w:rFonts w:ascii="Times New Roman" w:hAnsi="Times New Roman" w:cs="Times New Roman"/>
          <w:sz w:val="24"/>
          <w:szCs w:val="24"/>
        </w:rPr>
      </w:pPr>
      <w:r>
        <w:t>www.electronicid.eu</w:t>
      </w:r>
    </w:p>
    <w:sectPr w:rsidR="00850604" w:rsidRPr="00770315" w:rsidSect="009344A1">
      <w:pgSz w:w="11906" w:h="16838" w:code="9"/>
      <w:pgMar w:top="1440" w:right="1440" w:bottom="1440" w:left="1440" w:header="0" w:footer="14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AC1E3E"/>
    <w:multiLevelType w:val="hybridMultilevel"/>
    <w:tmpl w:val="18D88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475F70"/>
    <w:multiLevelType w:val="multilevel"/>
    <w:tmpl w:val="374CA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7B7"/>
    <w:rsid w:val="0000265E"/>
    <w:rsid w:val="00032BC5"/>
    <w:rsid w:val="00040A89"/>
    <w:rsid w:val="00093B09"/>
    <w:rsid w:val="000B64CE"/>
    <w:rsid w:val="000C1B2A"/>
    <w:rsid w:val="000C43B1"/>
    <w:rsid w:val="000E2F09"/>
    <w:rsid w:val="001003E0"/>
    <w:rsid w:val="001A339E"/>
    <w:rsid w:val="001A467A"/>
    <w:rsid w:val="001B3CB9"/>
    <w:rsid w:val="001B5D8A"/>
    <w:rsid w:val="001F2E2A"/>
    <w:rsid w:val="0020789D"/>
    <w:rsid w:val="00230716"/>
    <w:rsid w:val="00241060"/>
    <w:rsid w:val="0025249C"/>
    <w:rsid w:val="002B2790"/>
    <w:rsid w:val="002B58E1"/>
    <w:rsid w:val="0034284A"/>
    <w:rsid w:val="003A0BD9"/>
    <w:rsid w:val="003F0DF4"/>
    <w:rsid w:val="003F1EA5"/>
    <w:rsid w:val="00412AF3"/>
    <w:rsid w:val="004673C0"/>
    <w:rsid w:val="004943AD"/>
    <w:rsid w:val="00501DF1"/>
    <w:rsid w:val="005047B7"/>
    <w:rsid w:val="00540B8F"/>
    <w:rsid w:val="00586C54"/>
    <w:rsid w:val="005B6DD9"/>
    <w:rsid w:val="005D5468"/>
    <w:rsid w:val="0060789A"/>
    <w:rsid w:val="00617D99"/>
    <w:rsid w:val="0064505B"/>
    <w:rsid w:val="00770315"/>
    <w:rsid w:val="00785998"/>
    <w:rsid w:val="007A56D7"/>
    <w:rsid w:val="00842801"/>
    <w:rsid w:val="00844166"/>
    <w:rsid w:val="00850604"/>
    <w:rsid w:val="008B67DB"/>
    <w:rsid w:val="00901E5C"/>
    <w:rsid w:val="00924A21"/>
    <w:rsid w:val="009344A1"/>
    <w:rsid w:val="00982719"/>
    <w:rsid w:val="009912E9"/>
    <w:rsid w:val="009A488A"/>
    <w:rsid w:val="009B0E3F"/>
    <w:rsid w:val="009C49E9"/>
    <w:rsid w:val="009F29A0"/>
    <w:rsid w:val="00A26583"/>
    <w:rsid w:val="00A519C2"/>
    <w:rsid w:val="00A64259"/>
    <w:rsid w:val="00A719BD"/>
    <w:rsid w:val="00A863C6"/>
    <w:rsid w:val="00A865A5"/>
    <w:rsid w:val="00A95213"/>
    <w:rsid w:val="00B03DEF"/>
    <w:rsid w:val="00B2104C"/>
    <w:rsid w:val="00B532AB"/>
    <w:rsid w:val="00B9707C"/>
    <w:rsid w:val="00BE204B"/>
    <w:rsid w:val="00C1509C"/>
    <w:rsid w:val="00C17A26"/>
    <w:rsid w:val="00C2013E"/>
    <w:rsid w:val="00C2223C"/>
    <w:rsid w:val="00D22377"/>
    <w:rsid w:val="00D914B0"/>
    <w:rsid w:val="00DE50CC"/>
    <w:rsid w:val="00DF73CF"/>
    <w:rsid w:val="00E03342"/>
    <w:rsid w:val="00E1692D"/>
    <w:rsid w:val="00E618CB"/>
    <w:rsid w:val="00E94512"/>
    <w:rsid w:val="00EF56EF"/>
    <w:rsid w:val="00F10CF4"/>
    <w:rsid w:val="00F13FFE"/>
    <w:rsid w:val="00F2696E"/>
    <w:rsid w:val="00F949F0"/>
    <w:rsid w:val="00FC5FBE"/>
    <w:rsid w:val="00FD6F44"/>
    <w:rsid w:val="00FE1186"/>
    <w:rsid w:val="00FF21B2"/>
    <w:rsid w:val="00FF6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DF688"/>
  <w15:chartTrackingRefBased/>
  <w15:docId w15:val="{9ECBA249-7A64-4F14-A527-13991CC0D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3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JP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diagramLayout" Target="diagrams/layout1.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5.jpeg"/><Relationship Id="rId10" Type="http://schemas.microsoft.com/office/2007/relationships/diagramDrawing" Target="diagrams/drawing1.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jpe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7D9AAB-9D2D-4905-A0C5-193FEB9AA0BA}" type="doc">
      <dgm:prSet loTypeId="urn:microsoft.com/office/officeart/2005/8/layout/process1" loCatId="process" qsTypeId="urn:microsoft.com/office/officeart/2005/8/quickstyle/simple2" qsCatId="simple" csTypeId="urn:microsoft.com/office/officeart/2005/8/colors/accent3_1" csCatId="accent3" phldr="1"/>
      <dgm:spPr/>
    </dgm:pt>
    <dgm:pt modelId="{E5049026-5A72-47B3-901C-3B7E8D79E7CD}">
      <dgm:prSet phldrT="[Text]"/>
      <dgm:spPr/>
      <dgm:t>
        <a:bodyPr/>
        <a:lstStyle/>
        <a:p>
          <a:r>
            <a:rPr lang="en-US"/>
            <a:t>Image Capturing</a:t>
          </a:r>
        </a:p>
      </dgm:t>
    </dgm:pt>
    <dgm:pt modelId="{E0B9FFDC-8904-49BB-8E13-1672F4AB5B66}" type="parTrans" cxnId="{A04678DA-6DD5-4E1F-8846-E090011BE246}">
      <dgm:prSet/>
      <dgm:spPr/>
      <dgm:t>
        <a:bodyPr/>
        <a:lstStyle/>
        <a:p>
          <a:endParaRPr lang="en-US"/>
        </a:p>
      </dgm:t>
    </dgm:pt>
    <dgm:pt modelId="{E5CB0CB2-CE72-4BD0-9D70-75C3C8ED7520}" type="sibTrans" cxnId="{A04678DA-6DD5-4E1F-8846-E090011BE246}">
      <dgm:prSet/>
      <dgm:spPr/>
      <dgm:t>
        <a:bodyPr/>
        <a:lstStyle/>
        <a:p>
          <a:endParaRPr lang="en-US"/>
        </a:p>
      </dgm:t>
    </dgm:pt>
    <dgm:pt modelId="{20188EE9-5E57-41BA-BDFF-0891B9B40AF9}">
      <dgm:prSet phldrT="[Text]"/>
      <dgm:spPr/>
      <dgm:t>
        <a:bodyPr/>
        <a:lstStyle/>
        <a:p>
          <a:r>
            <a:rPr lang="en-US"/>
            <a:t>Face Detection</a:t>
          </a:r>
        </a:p>
      </dgm:t>
    </dgm:pt>
    <dgm:pt modelId="{484116FF-3E42-4A5F-B3B4-F4A3DB3DBC78}" type="parTrans" cxnId="{B5C1058A-E04C-4668-90AB-1F1562FBE76D}">
      <dgm:prSet/>
      <dgm:spPr/>
      <dgm:t>
        <a:bodyPr/>
        <a:lstStyle/>
        <a:p>
          <a:endParaRPr lang="en-US"/>
        </a:p>
      </dgm:t>
    </dgm:pt>
    <dgm:pt modelId="{E44078F5-79C2-47A5-A6B5-9546485A8D27}" type="sibTrans" cxnId="{B5C1058A-E04C-4668-90AB-1F1562FBE76D}">
      <dgm:prSet/>
      <dgm:spPr/>
      <dgm:t>
        <a:bodyPr/>
        <a:lstStyle/>
        <a:p>
          <a:endParaRPr lang="en-US"/>
        </a:p>
      </dgm:t>
    </dgm:pt>
    <dgm:pt modelId="{C6634D80-779B-4253-95D9-D0F817D999A8}">
      <dgm:prSet phldrT="[Text]"/>
      <dgm:spPr/>
      <dgm:t>
        <a:bodyPr/>
        <a:lstStyle/>
        <a:p>
          <a:r>
            <a:rPr lang="en-US"/>
            <a:t>Face Storing</a:t>
          </a:r>
        </a:p>
      </dgm:t>
    </dgm:pt>
    <dgm:pt modelId="{C0BEC5EA-1E0E-4794-80A4-B03E12D260D0}" type="parTrans" cxnId="{6D3B9B18-0DC6-4738-AC72-D004CA579558}">
      <dgm:prSet/>
      <dgm:spPr/>
      <dgm:t>
        <a:bodyPr/>
        <a:lstStyle/>
        <a:p>
          <a:endParaRPr lang="en-US"/>
        </a:p>
      </dgm:t>
    </dgm:pt>
    <dgm:pt modelId="{E193835B-0900-485F-A4A5-EC448E4B204D}" type="sibTrans" cxnId="{6D3B9B18-0DC6-4738-AC72-D004CA579558}">
      <dgm:prSet/>
      <dgm:spPr/>
      <dgm:t>
        <a:bodyPr/>
        <a:lstStyle/>
        <a:p>
          <a:endParaRPr lang="en-US"/>
        </a:p>
      </dgm:t>
    </dgm:pt>
    <dgm:pt modelId="{707C452C-C4B8-47CD-ADC1-EBC06C3CA60C}">
      <dgm:prSet/>
      <dgm:spPr/>
      <dgm:t>
        <a:bodyPr/>
        <a:lstStyle/>
        <a:p>
          <a:r>
            <a:rPr lang="en-US"/>
            <a:t>Face Training</a:t>
          </a:r>
        </a:p>
      </dgm:t>
    </dgm:pt>
    <dgm:pt modelId="{6D1035C7-6B1B-4288-89F7-CCA486BB927F}" type="parTrans" cxnId="{EC92925A-EC10-4256-BCF5-8703DAC20364}">
      <dgm:prSet/>
      <dgm:spPr/>
      <dgm:t>
        <a:bodyPr/>
        <a:lstStyle/>
        <a:p>
          <a:endParaRPr lang="en-US"/>
        </a:p>
      </dgm:t>
    </dgm:pt>
    <dgm:pt modelId="{0EA15F22-10E0-427D-9CF4-B6430EA68A0E}" type="sibTrans" cxnId="{EC92925A-EC10-4256-BCF5-8703DAC20364}">
      <dgm:prSet/>
      <dgm:spPr/>
      <dgm:t>
        <a:bodyPr/>
        <a:lstStyle/>
        <a:p>
          <a:endParaRPr lang="en-US"/>
        </a:p>
      </dgm:t>
    </dgm:pt>
    <dgm:pt modelId="{1804175B-CD02-4229-AF11-931DFB14C553}">
      <dgm:prSet/>
      <dgm:spPr/>
      <dgm:t>
        <a:bodyPr/>
        <a:lstStyle/>
        <a:p>
          <a:r>
            <a:rPr lang="en-US"/>
            <a:t>Face Recognition</a:t>
          </a:r>
        </a:p>
      </dgm:t>
    </dgm:pt>
    <dgm:pt modelId="{258131FF-2BDD-4436-B1FB-2FE09027AE91}" type="parTrans" cxnId="{DE654C25-287C-4587-B4DD-40DDCF91909C}">
      <dgm:prSet/>
      <dgm:spPr/>
      <dgm:t>
        <a:bodyPr/>
        <a:lstStyle/>
        <a:p>
          <a:endParaRPr lang="en-US"/>
        </a:p>
      </dgm:t>
    </dgm:pt>
    <dgm:pt modelId="{D306DC98-2669-4D3E-800C-DE172301B342}" type="sibTrans" cxnId="{DE654C25-287C-4587-B4DD-40DDCF91909C}">
      <dgm:prSet/>
      <dgm:spPr/>
      <dgm:t>
        <a:bodyPr/>
        <a:lstStyle/>
        <a:p>
          <a:endParaRPr lang="en-US"/>
        </a:p>
      </dgm:t>
    </dgm:pt>
    <dgm:pt modelId="{FBC9E1BC-7105-4D27-8F7A-267C8C92DD85}" type="pres">
      <dgm:prSet presAssocID="{5D7D9AAB-9D2D-4905-A0C5-193FEB9AA0BA}" presName="Name0" presStyleCnt="0">
        <dgm:presLayoutVars>
          <dgm:dir/>
          <dgm:resizeHandles val="exact"/>
        </dgm:presLayoutVars>
      </dgm:prSet>
      <dgm:spPr/>
    </dgm:pt>
    <dgm:pt modelId="{92DA772B-B34C-45BA-B991-287466E86CEC}" type="pres">
      <dgm:prSet presAssocID="{E5049026-5A72-47B3-901C-3B7E8D79E7CD}" presName="node" presStyleLbl="node1" presStyleIdx="0" presStyleCnt="5">
        <dgm:presLayoutVars>
          <dgm:bulletEnabled val="1"/>
        </dgm:presLayoutVars>
      </dgm:prSet>
      <dgm:spPr/>
    </dgm:pt>
    <dgm:pt modelId="{B3433300-2FF5-4470-9A22-3ABDCF818ABA}" type="pres">
      <dgm:prSet presAssocID="{E5CB0CB2-CE72-4BD0-9D70-75C3C8ED7520}" presName="sibTrans" presStyleLbl="sibTrans2D1" presStyleIdx="0" presStyleCnt="4"/>
      <dgm:spPr/>
    </dgm:pt>
    <dgm:pt modelId="{041B182B-7553-4AE8-8C42-4A273F73FDC0}" type="pres">
      <dgm:prSet presAssocID="{E5CB0CB2-CE72-4BD0-9D70-75C3C8ED7520}" presName="connectorText" presStyleLbl="sibTrans2D1" presStyleIdx="0" presStyleCnt="4"/>
      <dgm:spPr/>
    </dgm:pt>
    <dgm:pt modelId="{712E4FC3-33BC-4090-BB3D-65B7580DD49B}" type="pres">
      <dgm:prSet presAssocID="{20188EE9-5E57-41BA-BDFF-0891B9B40AF9}" presName="node" presStyleLbl="node1" presStyleIdx="1" presStyleCnt="5">
        <dgm:presLayoutVars>
          <dgm:bulletEnabled val="1"/>
        </dgm:presLayoutVars>
      </dgm:prSet>
      <dgm:spPr/>
    </dgm:pt>
    <dgm:pt modelId="{C96587F3-6916-4DD8-AFC6-BBA638F7F53A}" type="pres">
      <dgm:prSet presAssocID="{E44078F5-79C2-47A5-A6B5-9546485A8D27}" presName="sibTrans" presStyleLbl="sibTrans2D1" presStyleIdx="1" presStyleCnt="4"/>
      <dgm:spPr/>
    </dgm:pt>
    <dgm:pt modelId="{94C13F67-5A8F-43A7-BF61-2BB62EEB91A5}" type="pres">
      <dgm:prSet presAssocID="{E44078F5-79C2-47A5-A6B5-9546485A8D27}" presName="connectorText" presStyleLbl="sibTrans2D1" presStyleIdx="1" presStyleCnt="4"/>
      <dgm:spPr/>
    </dgm:pt>
    <dgm:pt modelId="{B4F34501-0F27-4C73-9181-E4C92B38C633}" type="pres">
      <dgm:prSet presAssocID="{C6634D80-779B-4253-95D9-D0F817D999A8}" presName="node" presStyleLbl="node1" presStyleIdx="2" presStyleCnt="5">
        <dgm:presLayoutVars>
          <dgm:bulletEnabled val="1"/>
        </dgm:presLayoutVars>
      </dgm:prSet>
      <dgm:spPr/>
    </dgm:pt>
    <dgm:pt modelId="{647BFAE4-C271-42D5-AF43-853ACDE73250}" type="pres">
      <dgm:prSet presAssocID="{E193835B-0900-485F-A4A5-EC448E4B204D}" presName="sibTrans" presStyleLbl="sibTrans2D1" presStyleIdx="2" presStyleCnt="4"/>
      <dgm:spPr/>
    </dgm:pt>
    <dgm:pt modelId="{50974EED-BB11-4338-ABA8-FAF3CB12FF6D}" type="pres">
      <dgm:prSet presAssocID="{E193835B-0900-485F-A4A5-EC448E4B204D}" presName="connectorText" presStyleLbl="sibTrans2D1" presStyleIdx="2" presStyleCnt="4"/>
      <dgm:spPr/>
    </dgm:pt>
    <dgm:pt modelId="{20DCFEF9-18E2-49D8-884A-49FF2925ABC1}" type="pres">
      <dgm:prSet presAssocID="{707C452C-C4B8-47CD-ADC1-EBC06C3CA60C}" presName="node" presStyleLbl="node1" presStyleIdx="3" presStyleCnt="5">
        <dgm:presLayoutVars>
          <dgm:bulletEnabled val="1"/>
        </dgm:presLayoutVars>
      </dgm:prSet>
      <dgm:spPr/>
    </dgm:pt>
    <dgm:pt modelId="{107F2A20-8786-4DC9-B0AD-86CC7E1E9821}" type="pres">
      <dgm:prSet presAssocID="{0EA15F22-10E0-427D-9CF4-B6430EA68A0E}" presName="sibTrans" presStyleLbl="sibTrans2D1" presStyleIdx="3" presStyleCnt="4"/>
      <dgm:spPr/>
    </dgm:pt>
    <dgm:pt modelId="{D08BE217-D7B4-4980-A50F-CE0F4EE1579C}" type="pres">
      <dgm:prSet presAssocID="{0EA15F22-10E0-427D-9CF4-B6430EA68A0E}" presName="connectorText" presStyleLbl="sibTrans2D1" presStyleIdx="3" presStyleCnt="4"/>
      <dgm:spPr/>
    </dgm:pt>
    <dgm:pt modelId="{3328FA19-FD59-434A-94EA-6176C9E24F61}" type="pres">
      <dgm:prSet presAssocID="{1804175B-CD02-4229-AF11-931DFB14C553}" presName="node" presStyleLbl="node1" presStyleIdx="4" presStyleCnt="5">
        <dgm:presLayoutVars>
          <dgm:bulletEnabled val="1"/>
        </dgm:presLayoutVars>
      </dgm:prSet>
      <dgm:spPr/>
    </dgm:pt>
  </dgm:ptLst>
  <dgm:cxnLst>
    <dgm:cxn modelId="{69BE400A-D879-4F94-A024-E38080B64B1A}" type="presOf" srcId="{E44078F5-79C2-47A5-A6B5-9546485A8D27}" destId="{94C13F67-5A8F-43A7-BF61-2BB62EEB91A5}" srcOrd="1" destOrd="0" presId="urn:microsoft.com/office/officeart/2005/8/layout/process1"/>
    <dgm:cxn modelId="{6D3B9B18-0DC6-4738-AC72-D004CA579558}" srcId="{5D7D9AAB-9D2D-4905-A0C5-193FEB9AA0BA}" destId="{C6634D80-779B-4253-95D9-D0F817D999A8}" srcOrd="2" destOrd="0" parTransId="{C0BEC5EA-1E0E-4794-80A4-B03E12D260D0}" sibTransId="{E193835B-0900-485F-A4A5-EC448E4B204D}"/>
    <dgm:cxn modelId="{DE654C25-287C-4587-B4DD-40DDCF91909C}" srcId="{5D7D9AAB-9D2D-4905-A0C5-193FEB9AA0BA}" destId="{1804175B-CD02-4229-AF11-931DFB14C553}" srcOrd="4" destOrd="0" parTransId="{258131FF-2BDD-4436-B1FB-2FE09027AE91}" sibTransId="{D306DC98-2669-4D3E-800C-DE172301B342}"/>
    <dgm:cxn modelId="{BA13C232-638E-4376-A577-5084E17D5B12}" type="presOf" srcId="{E193835B-0900-485F-A4A5-EC448E4B204D}" destId="{647BFAE4-C271-42D5-AF43-853ACDE73250}" srcOrd="0" destOrd="0" presId="urn:microsoft.com/office/officeart/2005/8/layout/process1"/>
    <dgm:cxn modelId="{B3D5A937-5F42-44B0-B7C1-C147EC028DC9}" type="presOf" srcId="{0EA15F22-10E0-427D-9CF4-B6430EA68A0E}" destId="{D08BE217-D7B4-4980-A50F-CE0F4EE1579C}" srcOrd="1" destOrd="0" presId="urn:microsoft.com/office/officeart/2005/8/layout/process1"/>
    <dgm:cxn modelId="{FDDCE337-BE3C-41C7-AC07-DB4AFA7AB5F6}" type="presOf" srcId="{20188EE9-5E57-41BA-BDFF-0891B9B40AF9}" destId="{712E4FC3-33BC-4090-BB3D-65B7580DD49B}" srcOrd="0" destOrd="0" presId="urn:microsoft.com/office/officeart/2005/8/layout/process1"/>
    <dgm:cxn modelId="{AE6F086D-5FCE-4574-9A4C-036981669784}" type="presOf" srcId="{C6634D80-779B-4253-95D9-D0F817D999A8}" destId="{B4F34501-0F27-4C73-9181-E4C92B38C633}" srcOrd="0" destOrd="0" presId="urn:microsoft.com/office/officeart/2005/8/layout/process1"/>
    <dgm:cxn modelId="{959D5E6F-8CD7-47E5-A5D5-08A51DB60927}" type="presOf" srcId="{E44078F5-79C2-47A5-A6B5-9546485A8D27}" destId="{C96587F3-6916-4DD8-AFC6-BBA638F7F53A}" srcOrd="0" destOrd="0" presId="urn:microsoft.com/office/officeart/2005/8/layout/process1"/>
    <dgm:cxn modelId="{F54CCE70-E20E-49C2-9098-3A46177B2C9F}" type="presOf" srcId="{E5CB0CB2-CE72-4BD0-9D70-75C3C8ED7520}" destId="{041B182B-7553-4AE8-8C42-4A273F73FDC0}" srcOrd="1" destOrd="0" presId="urn:microsoft.com/office/officeart/2005/8/layout/process1"/>
    <dgm:cxn modelId="{EA0C5C5A-CDA9-4952-9DAD-9075BC0A204D}" type="presOf" srcId="{E193835B-0900-485F-A4A5-EC448E4B204D}" destId="{50974EED-BB11-4338-ABA8-FAF3CB12FF6D}" srcOrd="1" destOrd="0" presId="urn:microsoft.com/office/officeart/2005/8/layout/process1"/>
    <dgm:cxn modelId="{EC92925A-EC10-4256-BCF5-8703DAC20364}" srcId="{5D7D9AAB-9D2D-4905-A0C5-193FEB9AA0BA}" destId="{707C452C-C4B8-47CD-ADC1-EBC06C3CA60C}" srcOrd="3" destOrd="0" parTransId="{6D1035C7-6B1B-4288-89F7-CCA486BB927F}" sibTransId="{0EA15F22-10E0-427D-9CF4-B6430EA68A0E}"/>
    <dgm:cxn modelId="{B5C1058A-E04C-4668-90AB-1F1562FBE76D}" srcId="{5D7D9AAB-9D2D-4905-A0C5-193FEB9AA0BA}" destId="{20188EE9-5E57-41BA-BDFF-0891B9B40AF9}" srcOrd="1" destOrd="0" parTransId="{484116FF-3E42-4A5F-B3B4-F4A3DB3DBC78}" sibTransId="{E44078F5-79C2-47A5-A6B5-9546485A8D27}"/>
    <dgm:cxn modelId="{F335419D-3B77-4461-A87F-309DCE1163CF}" type="presOf" srcId="{E5CB0CB2-CE72-4BD0-9D70-75C3C8ED7520}" destId="{B3433300-2FF5-4470-9A22-3ABDCF818ABA}" srcOrd="0" destOrd="0" presId="urn:microsoft.com/office/officeart/2005/8/layout/process1"/>
    <dgm:cxn modelId="{8CEE05AE-E34C-4E65-8024-68DE8660C5D1}" type="presOf" srcId="{0EA15F22-10E0-427D-9CF4-B6430EA68A0E}" destId="{107F2A20-8786-4DC9-B0AD-86CC7E1E9821}" srcOrd="0" destOrd="0" presId="urn:microsoft.com/office/officeart/2005/8/layout/process1"/>
    <dgm:cxn modelId="{221322D3-D2A4-4811-8456-C4DD285D0DBC}" type="presOf" srcId="{707C452C-C4B8-47CD-ADC1-EBC06C3CA60C}" destId="{20DCFEF9-18E2-49D8-884A-49FF2925ABC1}" srcOrd="0" destOrd="0" presId="urn:microsoft.com/office/officeart/2005/8/layout/process1"/>
    <dgm:cxn modelId="{A04678DA-6DD5-4E1F-8846-E090011BE246}" srcId="{5D7D9AAB-9D2D-4905-A0C5-193FEB9AA0BA}" destId="{E5049026-5A72-47B3-901C-3B7E8D79E7CD}" srcOrd="0" destOrd="0" parTransId="{E0B9FFDC-8904-49BB-8E13-1672F4AB5B66}" sibTransId="{E5CB0CB2-CE72-4BD0-9D70-75C3C8ED7520}"/>
    <dgm:cxn modelId="{545B58DF-DC8A-4400-A8AC-FB0411BD75D6}" type="presOf" srcId="{E5049026-5A72-47B3-901C-3B7E8D79E7CD}" destId="{92DA772B-B34C-45BA-B991-287466E86CEC}" srcOrd="0" destOrd="0" presId="urn:microsoft.com/office/officeart/2005/8/layout/process1"/>
    <dgm:cxn modelId="{7C60B6E6-05FC-4E8D-AC51-EBB71D4872CF}" type="presOf" srcId="{5D7D9AAB-9D2D-4905-A0C5-193FEB9AA0BA}" destId="{FBC9E1BC-7105-4D27-8F7A-267C8C92DD85}" srcOrd="0" destOrd="0" presId="urn:microsoft.com/office/officeart/2005/8/layout/process1"/>
    <dgm:cxn modelId="{0DD546F5-7779-41B7-804D-6FEB616517F6}" type="presOf" srcId="{1804175B-CD02-4229-AF11-931DFB14C553}" destId="{3328FA19-FD59-434A-94EA-6176C9E24F61}" srcOrd="0" destOrd="0" presId="urn:microsoft.com/office/officeart/2005/8/layout/process1"/>
    <dgm:cxn modelId="{4133621B-1FAE-49C3-A71E-38520BA5BB83}" type="presParOf" srcId="{FBC9E1BC-7105-4D27-8F7A-267C8C92DD85}" destId="{92DA772B-B34C-45BA-B991-287466E86CEC}" srcOrd="0" destOrd="0" presId="urn:microsoft.com/office/officeart/2005/8/layout/process1"/>
    <dgm:cxn modelId="{3AA8CF00-B9F9-4D32-8FA2-B405A05058AA}" type="presParOf" srcId="{FBC9E1BC-7105-4D27-8F7A-267C8C92DD85}" destId="{B3433300-2FF5-4470-9A22-3ABDCF818ABA}" srcOrd="1" destOrd="0" presId="urn:microsoft.com/office/officeart/2005/8/layout/process1"/>
    <dgm:cxn modelId="{C36A6D39-AF68-4542-BAF7-E928BB62D2A5}" type="presParOf" srcId="{B3433300-2FF5-4470-9A22-3ABDCF818ABA}" destId="{041B182B-7553-4AE8-8C42-4A273F73FDC0}" srcOrd="0" destOrd="0" presId="urn:microsoft.com/office/officeart/2005/8/layout/process1"/>
    <dgm:cxn modelId="{47EBBD88-46CB-481E-A325-19F87F13F7CA}" type="presParOf" srcId="{FBC9E1BC-7105-4D27-8F7A-267C8C92DD85}" destId="{712E4FC3-33BC-4090-BB3D-65B7580DD49B}" srcOrd="2" destOrd="0" presId="urn:microsoft.com/office/officeart/2005/8/layout/process1"/>
    <dgm:cxn modelId="{E961222F-A292-4A6C-AD1E-EDE6E7E5651B}" type="presParOf" srcId="{FBC9E1BC-7105-4D27-8F7A-267C8C92DD85}" destId="{C96587F3-6916-4DD8-AFC6-BBA638F7F53A}" srcOrd="3" destOrd="0" presId="urn:microsoft.com/office/officeart/2005/8/layout/process1"/>
    <dgm:cxn modelId="{24D375CB-29A7-4BE9-8BF9-91DF7C00A063}" type="presParOf" srcId="{C96587F3-6916-4DD8-AFC6-BBA638F7F53A}" destId="{94C13F67-5A8F-43A7-BF61-2BB62EEB91A5}" srcOrd="0" destOrd="0" presId="urn:microsoft.com/office/officeart/2005/8/layout/process1"/>
    <dgm:cxn modelId="{49157739-1DD0-4C49-807F-6693F287C3A4}" type="presParOf" srcId="{FBC9E1BC-7105-4D27-8F7A-267C8C92DD85}" destId="{B4F34501-0F27-4C73-9181-E4C92B38C633}" srcOrd="4" destOrd="0" presId="urn:microsoft.com/office/officeart/2005/8/layout/process1"/>
    <dgm:cxn modelId="{1F6D5496-52D6-4B20-8AAA-7CAA86802E44}" type="presParOf" srcId="{FBC9E1BC-7105-4D27-8F7A-267C8C92DD85}" destId="{647BFAE4-C271-42D5-AF43-853ACDE73250}" srcOrd="5" destOrd="0" presId="urn:microsoft.com/office/officeart/2005/8/layout/process1"/>
    <dgm:cxn modelId="{78D4F799-905B-4BFD-BC9C-EE33287F888E}" type="presParOf" srcId="{647BFAE4-C271-42D5-AF43-853ACDE73250}" destId="{50974EED-BB11-4338-ABA8-FAF3CB12FF6D}" srcOrd="0" destOrd="0" presId="urn:microsoft.com/office/officeart/2005/8/layout/process1"/>
    <dgm:cxn modelId="{6FA6B6F1-C41E-4856-A8F8-05210DB16239}" type="presParOf" srcId="{FBC9E1BC-7105-4D27-8F7A-267C8C92DD85}" destId="{20DCFEF9-18E2-49D8-884A-49FF2925ABC1}" srcOrd="6" destOrd="0" presId="urn:microsoft.com/office/officeart/2005/8/layout/process1"/>
    <dgm:cxn modelId="{144DC726-BC4B-40A9-BA5B-D6D78F021993}" type="presParOf" srcId="{FBC9E1BC-7105-4D27-8F7A-267C8C92DD85}" destId="{107F2A20-8786-4DC9-B0AD-86CC7E1E9821}" srcOrd="7" destOrd="0" presId="urn:microsoft.com/office/officeart/2005/8/layout/process1"/>
    <dgm:cxn modelId="{D3A1BC1B-C4BB-4B43-85BE-5DE537529A3D}" type="presParOf" srcId="{107F2A20-8786-4DC9-B0AD-86CC7E1E9821}" destId="{D08BE217-D7B4-4980-A50F-CE0F4EE1579C}" srcOrd="0" destOrd="0" presId="urn:microsoft.com/office/officeart/2005/8/layout/process1"/>
    <dgm:cxn modelId="{13A68BA3-B0B0-4CDF-869B-42AC5DD14BEC}" type="presParOf" srcId="{FBC9E1BC-7105-4D27-8F7A-267C8C92DD85}" destId="{3328FA19-FD59-434A-94EA-6176C9E24F61}" srcOrd="8"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DA772B-B34C-45BA-B991-287466E86CEC}">
      <dsp:nvSpPr>
        <dsp:cNvPr id="0" name=""/>
        <dsp:cNvSpPr/>
      </dsp:nvSpPr>
      <dsp:spPr>
        <a:xfrm>
          <a:off x="2790" y="140530"/>
          <a:ext cx="865063" cy="519038"/>
        </a:xfrm>
        <a:prstGeom prst="roundRect">
          <a:avLst>
            <a:gd name="adj" fmla="val 10000"/>
          </a:avLst>
        </a:prstGeom>
        <a:solidFill>
          <a:schemeClr val="lt1">
            <a:hueOff val="0"/>
            <a:satOff val="0"/>
            <a:lumOff val="0"/>
            <a:alphaOff val="0"/>
          </a:schemeClr>
        </a:solidFill>
        <a:ln w="19050" cap="flat" cmpd="sng" algn="ctr">
          <a:solidFill>
            <a:schemeClr val="accent3">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Image Capturing</a:t>
          </a:r>
        </a:p>
      </dsp:txBody>
      <dsp:txXfrm>
        <a:off x="17992" y="155732"/>
        <a:ext cx="834659" cy="488634"/>
      </dsp:txXfrm>
    </dsp:sp>
    <dsp:sp modelId="{B3433300-2FF5-4470-9A22-3ABDCF818ABA}">
      <dsp:nvSpPr>
        <dsp:cNvPr id="0" name=""/>
        <dsp:cNvSpPr/>
      </dsp:nvSpPr>
      <dsp:spPr>
        <a:xfrm>
          <a:off x="954360" y="292782"/>
          <a:ext cx="183393" cy="214535"/>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954360" y="335689"/>
        <a:ext cx="128375" cy="128721"/>
      </dsp:txXfrm>
    </dsp:sp>
    <dsp:sp modelId="{712E4FC3-33BC-4090-BB3D-65B7580DD49B}">
      <dsp:nvSpPr>
        <dsp:cNvPr id="0" name=""/>
        <dsp:cNvSpPr/>
      </dsp:nvSpPr>
      <dsp:spPr>
        <a:xfrm>
          <a:off x="1213879" y="140530"/>
          <a:ext cx="865063" cy="519038"/>
        </a:xfrm>
        <a:prstGeom prst="roundRect">
          <a:avLst>
            <a:gd name="adj" fmla="val 10000"/>
          </a:avLst>
        </a:prstGeom>
        <a:solidFill>
          <a:schemeClr val="lt1">
            <a:hueOff val="0"/>
            <a:satOff val="0"/>
            <a:lumOff val="0"/>
            <a:alphaOff val="0"/>
          </a:schemeClr>
        </a:solidFill>
        <a:ln w="19050" cap="flat" cmpd="sng" algn="ctr">
          <a:solidFill>
            <a:schemeClr val="accent3">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Face Detection</a:t>
          </a:r>
        </a:p>
      </dsp:txBody>
      <dsp:txXfrm>
        <a:off x="1229081" y="155732"/>
        <a:ext cx="834659" cy="488634"/>
      </dsp:txXfrm>
    </dsp:sp>
    <dsp:sp modelId="{C96587F3-6916-4DD8-AFC6-BBA638F7F53A}">
      <dsp:nvSpPr>
        <dsp:cNvPr id="0" name=""/>
        <dsp:cNvSpPr/>
      </dsp:nvSpPr>
      <dsp:spPr>
        <a:xfrm>
          <a:off x="2165449" y="292782"/>
          <a:ext cx="183393" cy="214535"/>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2165449" y="335689"/>
        <a:ext cx="128375" cy="128721"/>
      </dsp:txXfrm>
    </dsp:sp>
    <dsp:sp modelId="{B4F34501-0F27-4C73-9181-E4C92B38C633}">
      <dsp:nvSpPr>
        <dsp:cNvPr id="0" name=""/>
        <dsp:cNvSpPr/>
      </dsp:nvSpPr>
      <dsp:spPr>
        <a:xfrm>
          <a:off x="2424968" y="140530"/>
          <a:ext cx="865063" cy="519038"/>
        </a:xfrm>
        <a:prstGeom prst="roundRect">
          <a:avLst>
            <a:gd name="adj" fmla="val 10000"/>
          </a:avLst>
        </a:prstGeom>
        <a:solidFill>
          <a:schemeClr val="lt1">
            <a:hueOff val="0"/>
            <a:satOff val="0"/>
            <a:lumOff val="0"/>
            <a:alphaOff val="0"/>
          </a:schemeClr>
        </a:solidFill>
        <a:ln w="19050" cap="flat" cmpd="sng" algn="ctr">
          <a:solidFill>
            <a:schemeClr val="accent3">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Face Storing</a:t>
          </a:r>
        </a:p>
      </dsp:txBody>
      <dsp:txXfrm>
        <a:off x="2440170" y="155732"/>
        <a:ext cx="834659" cy="488634"/>
      </dsp:txXfrm>
    </dsp:sp>
    <dsp:sp modelId="{647BFAE4-C271-42D5-AF43-853ACDE73250}">
      <dsp:nvSpPr>
        <dsp:cNvPr id="0" name=""/>
        <dsp:cNvSpPr/>
      </dsp:nvSpPr>
      <dsp:spPr>
        <a:xfrm>
          <a:off x="3376538" y="292782"/>
          <a:ext cx="183393" cy="214535"/>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3376538" y="335689"/>
        <a:ext cx="128375" cy="128721"/>
      </dsp:txXfrm>
    </dsp:sp>
    <dsp:sp modelId="{20DCFEF9-18E2-49D8-884A-49FF2925ABC1}">
      <dsp:nvSpPr>
        <dsp:cNvPr id="0" name=""/>
        <dsp:cNvSpPr/>
      </dsp:nvSpPr>
      <dsp:spPr>
        <a:xfrm>
          <a:off x="3636057" y="140530"/>
          <a:ext cx="865063" cy="519038"/>
        </a:xfrm>
        <a:prstGeom prst="roundRect">
          <a:avLst>
            <a:gd name="adj" fmla="val 10000"/>
          </a:avLst>
        </a:prstGeom>
        <a:solidFill>
          <a:schemeClr val="lt1">
            <a:hueOff val="0"/>
            <a:satOff val="0"/>
            <a:lumOff val="0"/>
            <a:alphaOff val="0"/>
          </a:schemeClr>
        </a:solidFill>
        <a:ln w="19050" cap="flat" cmpd="sng" algn="ctr">
          <a:solidFill>
            <a:schemeClr val="accent3">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Face Training</a:t>
          </a:r>
        </a:p>
      </dsp:txBody>
      <dsp:txXfrm>
        <a:off x="3651259" y="155732"/>
        <a:ext cx="834659" cy="488634"/>
      </dsp:txXfrm>
    </dsp:sp>
    <dsp:sp modelId="{107F2A20-8786-4DC9-B0AD-86CC7E1E9821}">
      <dsp:nvSpPr>
        <dsp:cNvPr id="0" name=""/>
        <dsp:cNvSpPr/>
      </dsp:nvSpPr>
      <dsp:spPr>
        <a:xfrm>
          <a:off x="4587626" y="292782"/>
          <a:ext cx="183393" cy="214535"/>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1">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4587626" y="335689"/>
        <a:ext cx="128375" cy="128721"/>
      </dsp:txXfrm>
    </dsp:sp>
    <dsp:sp modelId="{3328FA19-FD59-434A-94EA-6176C9E24F61}">
      <dsp:nvSpPr>
        <dsp:cNvPr id="0" name=""/>
        <dsp:cNvSpPr/>
      </dsp:nvSpPr>
      <dsp:spPr>
        <a:xfrm>
          <a:off x="4847145" y="140530"/>
          <a:ext cx="865063" cy="519038"/>
        </a:xfrm>
        <a:prstGeom prst="roundRect">
          <a:avLst>
            <a:gd name="adj" fmla="val 10000"/>
          </a:avLst>
        </a:prstGeom>
        <a:solidFill>
          <a:schemeClr val="lt1">
            <a:hueOff val="0"/>
            <a:satOff val="0"/>
            <a:lumOff val="0"/>
            <a:alphaOff val="0"/>
          </a:schemeClr>
        </a:solidFill>
        <a:ln w="19050" cap="flat" cmpd="sng" algn="ctr">
          <a:solidFill>
            <a:schemeClr val="accent3">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Face Recognition</a:t>
          </a:r>
        </a:p>
      </dsp:txBody>
      <dsp:txXfrm>
        <a:off x="4862347" y="155732"/>
        <a:ext cx="834659" cy="4886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4DE92-5EED-4BE1-B66F-D62BA3691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2727</TotalTime>
  <Pages>6</Pages>
  <Words>1787</Words>
  <Characters>10191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abhilash.budharapu@gmail.com</dc:creator>
  <cp:keywords/>
  <dc:description/>
  <cp:lastModifiedBy>abhilash.budharapu@gmail.com</cp:lastModifiedBy>
  <cp:revision>11</cp:revision>
  <dcterms:created xsi:type="dcterms:W3CDTF">2021-07-01T04:54:00Z</dcterms:created>
  <dcterms:modified xsi:type="dcterms:W3CDTF">2021-10-05T04:09:00Z</dcterms:modified>
</cp:coreProperties>
</file>