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Default="002167A0" w:rsidP="002167A0">
      <w:pPr>
        <w:jc w:val="center"/>
        <w:rPr>
          <w:b/>
          <w:bCs/>
          <w:lang w:val="en-US"/>
        </w:rPr>
      </w:pPr>
      <w:r w:rsidRPr="002167A0">
        <w:rPr>
          <w:b/>
          <w:bCs/>
          <w:lang w:val="en-US"/>
        </w:rPr>
        <w:t>UC-BRB-02</w:t>
      </w:r>
    </w:p>
    <w:p w:rsidR="002167A0" w:rsidRDefault="002167A0" w:rsidP="002167A0">
      <w:pPr>
        <w:rPr>
          <w:b/>
          <w:bCs/>
          <w:lang w:val="en-US"/>
        </w:rPr>
      </w:pPr>
    </w:p>
    <w:p w:rsidR="002167A0" w:rsidRDefault="002167A0" w:rsidP="002167A0">
      <w:pPr>
        <w:rPr>
          <w:lang w:val="ru-RU"/>
        </w:rPr>
      </w:pPr>
      <w:r>
        <w:rPr>
          <w:lang w:val="ru-RU"/>
        </w:rPr>
        <w:t>Название</w:t>
      </w:r>
      <w:proofErr w:type="gramStart"/>
      <w:r>
        <w:rPr>
          <w:lang w:val="ru-RU"/>
        </w:rPr>
        <w:t>: Забронировать</w:t>
      </w:r>
      <w:proofErr w:type="gramEnd"/>
      <w:r>
        <w:rPr>
          <w:lang w:val="ru-RU"/>
        </w:rPr>
        <w:t xml:space="preserve"> услугу мастера</w:t>
      </w:r>
    </w:p>
    <w:p w:rsidR="002167A0" w:rsidRDefault="002167A0" w:rsidP="002167A0">
      <w:pPr>
        <w:rPr>
          <w:lang w:val="ru-RU"/>
        </w:rPr>
      </w:pPr>
      <w:r>
        <w:rPr>
          <w:lang w:val="ru-RU"/>
        </w:rPr>
        <w:t>Основное действующее лицо – Клиент</w:t>
      </w:r>
    </w:p>
    <w:p w:rsidR="002167A0" w:rsidRDefault="002167A0" w:rsidP="002167A0">
      <w:pPr>
        <w:rPr>
          <w:lang w:val="ru-RU"/>
        </w:rPr>
      </w:pPr>
      <w:r>
        <w:rPr>
          <w:lang w:val="ru-RU"/>
        </w:rPr>
        <w:t>Роль – Записаться на услугу</w:t>
      </w:r>
    </w:p>
    <w:p w:rsidR="002167A0" w:rsidRDefault="002167A0" w:rsidP="002167A0">
      <w:pPr>
        <w:rPr>
          <w:lang w:val="ru-RU"/>
        </w:rPr>
      </w:pPr>
      <w:r>
        <w:rPr>
          <w:lang w:val="ru-RU"/>
        </w:rPr>
        <w:t>Цель – Получить нужную услугу в удобное время</w:t>
      </w:r>
    </w:p>
    <w:p w:rsidR="002167A0" w:rsidRDefault="002167A0" w:rsidP="002167A0">
      <w:pPr>
        <w:rPr>
          <w:lang w:val="ru-RU"/>
        </w:rPr>
      </w:pPr>
    </w:p>
    <w:p w:rsidR="002167A0" w:rsidRDefault="002167A0" w:rsidP="002167A0">
      <w:pPr>
        <w:rPr>
          <w:lang w:val="ru-RU"/>
        </w:rPr>
      </w:pPr>
      <w:r>
        <w:rPr>
          <w:lang w:val="ru-RU"/>
        </w:rPr>
        <w:t xml:space="preserve">Другие заинтересованные стороны: </w:t>
      </w:r>
    </w:p>
    <w:p w:rsidR="002167A0" w:rsidRPr="002167A0" w:rsidRDefault="002167A0" w:rsidP="002167A0">
      <w:pPr>
        <w:pStyle w:val="a7"/>
        <w:numPr>
          <w:ilvl w:val="0"/>
          <w:numId w:val="1"/>
        </w:numPr>
        <w:rPr>
          <w:lang w:val="ru-RU"/>
        </w:rPr>
      </w:pPr>
      <w:r w:rsidRPr="002167A0">
        <w:rPr>
          <w:lang w:val="ru-RU"/>
        </w:rPr>
        <w:t>Мастер – получает информацию о записи клиента на услугу</w:t>
      </w:r>
    </w:p>
    <w:p w:rsidR="002167A0" w:rsidRDefault="002167A0" w:rsidP="002167A0">
      <w:pPr>
        <w:pStyle w:val="a7"/>
        <w:numPr>
          <w:ilvl w:val="0"/>
          <w:numId w:val="1"/>
        </w:numPr>
        <w:rPr>
          <w:lang w:val="ru-RU"/>
        </w:rPr>
      </w:pPr>
      <w:r w:rsidRPr="002167A0">
        <w:rPr>
          <w:lang w:val="ru-RU"/>
        </w:rPr>
        <w:t>Менеджер – может видеть брони и планировать рабочие процессы</w:t>
      </w:r>
    </w:p>
    <w:p w:rsidR="002167A0" w:rsidRDefault="002167A0" w:rsidP="002167A0">
      <w:pPr>
        <w:rPr>
          <w:lang w:val="ru-RU"/>
        </w:rPr>
      </w:pPr>
    </w:p>
    <w:p w:rsidR="002167A0" w:rsidRDefault="002167A0" w:rsidP="002167A0">
      <w:pPr>
        <w:rPr>
          <w:lang w:val="ru-RU"/>
        </w:rPr>
      </w:pPr>
      <w:r>
        <w:rPr>
          <w:lang w:val="ru-RU"/>
        </w:rPr>
        <w:t>Предусловие: Клиент находится на странице онлайн записи</w:t>
      </w:r>
    </w:p>
    <w:p w:rsidR="002167A0" w:rsidRDefault="002167A0" w:rsidP="002167A0">
      <w:pPr>
        <w:rPr>
          <w:lang w:val="ru-RU"/>
        </w:rPr>
      </w:pPr>
      <w:r>
        <w:rPr>
          <w:lang w:val="ru-RU"/>
        </w:rPr>
        <w:t xml:space="preserve">Триггер: Клиент нажимается кнопку </w:t>
      </w:r>
      <w:r w:rsidRPr="002167A0">
        <w:rPr>
          <w:lang w:val="ru-RU"/>
        </w:rPr>
        <w:t>“</w:t>
      </w:r>
      <w:r>
        <w:rPr>
          <w:lang w:val="ru-RU"/>
        </w:rPr>
        <w:t>Записаться</w:t>
      </w:r>
      <w:r w:rsidRPr="002167A0">
        <w:rPr>
          <w:lang w:val="ru-RU"/>
        </w:rPr>
        <w:t>”</w:t>
      </w:r>
    </w:p>
    <w:p w:rsidR="002167A0" w:rsidRDefault="002167A0" w:rsidP="002167A0">
      <w:pPr>
        <w:rPr>
          <w:lang w:val="ru-RU"/>
        </w:rPr>
      </w:pPr>
    </w:p>
    <w:p w:rsidR="002167A0" w:rsidRDefault="002167A0" w:rsidP="002167A0">
      <w:pPr>
        <w:rPr>
          <w:lang w:val="ru-RU"/>
        </w:rPr>
      </w:pPr>
      <w:r>
        <w:rPr>
          <w:lang w:val="ru-RU"/>
        </w:rPr>
        <w:t>Минимальные гарантии:</w:t>
      </w:r>
    </w:p>
    <w:p w:rsidR="002167A0" w:rsidRPr="002167A0" w:rsidRDefault="002167A0" w:rsidP="002167A0">
      <w:pPr>
        <w:pStyle w:val="a7"/>
        <w:numPr>
          <w:ilvl w:val="0"/>
          <w:numId w:val="2"/>
        </w:numPr>
        <w:rPr>
          <w:lang w:val="ru-RU"/>
        </w:rPr>
      </w:pPr>
      <w:r w:rsidRPr="002167A0">
        <w:rPr>
          <w:lang w:val="ru-RU"/>
        </w:rPr>
        <w:t>Данные клиента сохранены</w:t>
      </w:r>
    </w:p>
    <w:p w:rsidR="002167A0" w:rsidRDefault="002167A0" w:rsidP="002167A0">
      <w:pPr>
        <w:pStyle w:val="a7"/>
        <w:numPr>
          <w:ilvl w:val="0"/>
          <w:numId w:val="2"/>
        </w:numPr>
        <w:rPr>
          <w:lang w:val="ru-RU"/>
        </w:rPr>
      </w:pPr>
      <w:r w:rsidRPr="002167A0">
        <w:rPr>
          <w:lang w:val="ru-RU"/>
        </w:rPr>
        <w:t>При ошибке слот не занят</w:t>
      </w:r>
    </w:p>
    <w:p w:rsidR="002167A0" w:rsidRDefault="002167A0" w:rsidP="002167A0">
      <w:pPr>
        <w:rPr>
          <w:lang w:val="ru-RU"/>
        </w:rPr>
      </w:pPr>
    </w:p>
    <w:p w:rsidR="002167A0" w:rsidRDefault="002167A0" w:rsidP="002167A0">
      <w:pPr>
        <w:rPr>
          <w:lang w:val="ru-RU"/>
        </w:rPr>
      </w:pPr>
      <w:r>
        <w:rPr>
          <w:lang w:val="ru-RU"/>
        </w:rPr>
        <w:t xml:space="preserve">Гарантия успеха: </w:t>
      </w:r>
    </w:p>
    <w:p w:rsidR="002167A0" w:rsidRPr="002167A0" w:rsidRDefault="002167A0" w:rsidP="002167A0">
      <w:pPr>
        <w:pStyle w:val="a7"/>
        <w:numPr>
          <w:ilvl w:val="0"/>
          <w:numId w:val="3"/>
        </w:numPr>
        <w:rPr>
          <w:lang w:val="ru-RU"/>
        </w:rPr>
      </w:pPr>
      <w:r w:rsidRPr="002167A0">
        <w:rPr>
          <w:lang w:val="ru-RU"/>
        </w:rPr>
        <w:t>Услуга успешно забронирована</w:t>
      </w:r>
    </w:p>
    <w:p w:rsidR="002167A0" w:rsidRPr="002167A0" w:rsidRDefault="002167A0" w:rsidP="002167A0">
      <w:pPr>
        <w:pStyle w:val="a7"/>
        <w:numPr>
          <w:ilvl w:val="0"/>
          <w:numId w:val="3"/>
        </w:numPr>
        <w:rPr>
          <w:lang w:val="ru-RU"/>
        </w:rPr>
      </w:pPr>
      <w:r w:rsidRPr="002167A0">
        <w:rPr>
          <w:lang w:val="ru-RU"/>
        </w:rPr>
        <w:t>Клиент получает подтверждение</w:t>
      </w:r>
    </w:p>
    <w:p w:rsidR="002167A0" w:rsidRPr="002167A0" w:rsidRDefault="002167A0" w:rsidP="002167A0">
      <w:pPr>
        <w:pStyle w:val="a7"/>
        <w:numPr>
          <w:ilvl w:val="0"/>
          <w:numId w:val="3"/>
        </w:numPr>
        <w:rPr>
          <w:lang w:val="ru-RU"/>
        </w:rPr>
      </w:pPr>
      <w:r w:rsidRPr="002167A0">
        <w:rPr>
          <w:lang w:val="ru-RU"/>
        </w:rPr>
        <w:t>Мастер видит, что к нему записались</w:t>
      </w:r>
    </w:p>
    <w:p w:rsidR="002167A0" w:rsidRDefault="002167A0" w:rsidP="002167A0">
      <w:pPr>
        <w:pStyle w:val="a7"/>
        <w:numPr>
          <w:ilvl w:val="0"/>
          <w:numId w:val="3"/>
        </w:numPr>
        <w:rPr>
          <w:lang w:val="ru-RU"/>
        </w:rPr>
      </w:pPr>
      <w:r w:rsidRPr="002167A0">
        <w:rPr>
          <w:lang w:val="ru-RU"/>
        </w:rPr>
        <w:t>Менеджер видит бронь в системе</w:t>
      </w:r>
    </w:p>
    <w:p w:rsidR="002167A0" w:rsidRDefault="002167A0" w:rsidP="002167A0">
      <w:pPr>
        <w:rPr>
          <w:lang w:val="ru-RU"/>
        </w:rPr>
      </w:pPr>
    </w:p>
    <w:p w:rsidR="002167A0" w:rsidRDefault="002167A0" w:rsidP="002167A0">
      <w:pPr>
        <w:rPr>
          <w:lang w:val="en-US"/>
        </w:rPr>
      </w:pPr>
      <w:r>
        <w:rPr>
          <w:lang w:val="ru-RU"/>
        </w:rPr>
        <w:t xml:space="preserve">Включаемые </w:t>
      </w:r>
      <w:r>
        <w:rPr>
          <w:lang w:val="en-US"/>
        </w:rPr>
        <w:t>UC:</w:t>
      </w:r>
    </w:p>
    <w:p w:rsidR="002167A0" w:rsidRPr="002167A0" w:rsidRDefault="002167A0" w:rsidP="002167A0">
      <w:pPr>
        <w:pStyle w:val="a7"/>
        <w:numPr>
          <w:ilvl w:val="0"/>
          <w:numId w:val="4"/>
        </w:numPr>
        <w:rPr>
          <w:lang w:val="ru-RU"/>
        </w:rPr>
      </w:pPr>
      <w:r w:rsidRPr="002167A0">
        <w:rPr>
          <w:lang w:val="ru-RU"/>
        </w:rPr>
        <w:t>Выбрать услугу</w:t>
      </w:r>
      <w:r>
        <w:rPr>
          <w:lang w:val="ru-RU"/>
        </w:rPr>
        <w:t xml:space="preserve"> (</w:t>
      </w:r>
      <w:r>
        <w:rPr>
          <w:lang w:val="en-US"/>
        </w:rPr>
        <w:t>include)</w:t>
      </w:r>
    </w:p>
    <w:p w:rsidR="002167A0" w:rsidRPr="002167A0" w:rsidRDefault="002167A0" w:rsidP="002167A0">
      <w:pPr>
        <w:pStyle w:val="a7"/>
        <w:numPr>
          <w:ilvl w:val="0"/>
          <w:numId w:val="4"/>
        </w:numPr>
        <w:rPr>
          <w:lang w:val="ru-RU"/>
        </w:rPr>
      </w:pPr>
      <w:r w:rsidRPr="002167A0">
        <w:rPr>
          <w:lang w:val="ru-RU"/>
        </w:rPr>
        <w:t>Выбрать дату и время (</w:t>
      </w:r>
      <w:r>
        <w:rPr>
          <w:lang w:val="en-US"/>
        </w:rPr>
        <w:t>include</w:t>
      </w:r>
      <w:r w:rsidRPr="002167A0">
        <w:rPr>
          <w:lang w:val="ru-RU"/>
        </w:rPr>
        <w:t>)</w:t>
      </w:r>
    </w:p>
    <w:p w:rsidR="002167A0" w:rsidRPr="002167A0" w:rsidRDefault="002167A0" w:rsidP="002167A0">
      <w:pPr>
        <w:rPr>
          <w:lang w:val="en-US"/>
        </w:rPr>
      </w:pPr>
    </w:p>
    <w:p w:rsidR="002167A0" w:rsidRDefault="002167A0" w:rsidP="002167A0">
      <w:pPr>
        <w:rPr>
          <w:lang w:val="ru-RU"/>
        </w:rPr>
      </w:pPr>
    </w:p>
    <w:p w:rsidR="002167A0" w:rsidRPr="002167A0" w:rsidRDefault="002167A0" w:rsidP="002167A0">
      <w:pPr>
        <w:rPr>
          <w:lang w:val="ru-RU"/>
        </w:rPr>
      </w:pPr>
    </w:p>
    <w:sectPr w:rsidR="002167A0" w:rsidRPr="0021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7718F"/>
    <w:multiLevelType w:val="hybridMultilevel"/>
    <w:tmpl w:val="8402A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65C5C"/>
    <w:multiLevelType w:val="hybridMultilevel"/>
    <w:tmpl w:val="ED2C4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F475B"/>
    <w:multiLevelType w:val="hybridMultilevel"/>
    <w:tmpl w:val="7988D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609FE"/>
    <w:multiLevelType w:val="hybridMultilevel"/>
    <w:tmpl w:val="FE3E1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226826">
    <w:abstractNumId w:val="0"/>
  </w:num>
  <w:num w:numId="2" w16cid:durableId="1160273668">
    <w:abstractNumId w:val="2"/>
  </w:num>
  <w:num w:numId="3" w16cid:durableId="1591042086">
    <w:abstractNumId w:val="3"/>
  </w:num>
  <w:num w:numId="4" w16cid:durableId="123184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A0"/>
    <w:rsid w:val="000B1535"/>
    <w:rsid w:val="002167A0"/>
    <w:rsid w:val="00357297"/>
    <w:rsid w:val="00425092"/>
    <w:rsid w:val="00E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24F0D"/>
  <w15:chartTrackingRefBased/>
  <w15:docId w15:val="{542FB72A-A808-264F-8C87-7E6F9C97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6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6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67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67A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67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67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67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67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6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7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67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67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67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67A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6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67A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6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2025-04-21T23:05:00Z</dcterms:created>
  <dcterms:modified xsi:type="dcterms:W3CDTF">2025-04-21T23:11:00Z</dcterms:modified>
</cp:coreProperties>
</file>