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147" w:rsidRPr="00CC3147" w:rsidRDefault="00CC3147" w:rsidP="00653C2C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  <w:t>TEST PLAN FOR GLAMSPACE: YOUR BEAUTY HUB</w:t>
      </w:r>
    </w:p>
    <w:p w:rsidR="00CC3147" w:rsidRPr="00CC3147" w:rsidRDefault="00CC3147" w:rsidP="00653C2C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Cs/>
          <w:color w:val="404040"/>
          <w:kern w:val="36"/>
          <w:sz w:val="36"/>
          <w:szCs w:val="36"/>
        </w:rPr>
      </w:pPr>
      <w:r w:rsidRPr="00CC3147">
        <w:rPr>
          <w:rFonts w:ascii="Times New Roman" w:eastAsia="Times New Roman" w:hAnsi="Times New Roman" w:cs="Times New Roman"/>
          <w:bCs/>
          <w:color w:val="404040"/>
          <w:kern w:val="36"/>
          <w:sz w:val="36"/>
          <w:szCs w:val="36"/>
        </w:rPr>
        <w:t>Version 1.0 Approved</w:t>
      </w:r>
    </w:p>
    <w:p w:rsidR="00CC3147" w:rsidRPr="00CC3147" w:rsidRDefault="00CC3147" w:rsidP="00653C2C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</w:pPr>
      <w:r w:rsidRPr="00CC3147">
        <w:rPr>
          <w:rFonts w:ascii="Times New Roman" w:eastAsia="Times New Roman" w:hAnsi="Times New Roman" w:cs="Times New Roman"/>
          <w:bCs/>
          <w:color w:val="404040"/>
          <w:kern w:val="36"/>
          <w:sz w:val="36"/>
          <w:szCs w:val="36"/>
        </w:rPr>
        <w:t>Prepared by:</w:t>
      </w:r>
      <w:r w:rsidRPr="00CC3147"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  <w:t xml:space="preserve"> </w:t>
      </w:r>
      <w:proofErr w:type="spellStart"/>
      <w:r w:rsidRPr="00CC3147"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  <w:t>Lavenda</w:t>
      </w:r>
      <w:proofErr w:type="spellEnd"/>
      <w:r w:rsidRPr="00CC3147"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  <w:t xml:space="preserve"> </w:t>
      </w:r>
      <w:proofErr w:type="spellStart"/>
      <w:r w:rsidRPr="00CC3147"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  <w:t>Okey</w:t>
      </w:r>
      <w:proofErr w:type="spellEnd"/>
      <w:r w:rsidRPr="00CC3147"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  <w:t xml:space="preserve"> </w:t>
      </w:r>
      <w:proofErr w:type="spellStart"/>
      <w:r w:rsidRPr="00CC3147"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  <w:t>Alela</w:t>
      </w:r>
      <w:proofErr w:type="spellEnd"/>
    </w:p>
    <w:p w:rsidR="00CC3147" w:rsidRPr="00CC3147" w:rsidRDefault="00CC3147" w:rsidP="00653C2C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  <w:t>KCA University</w:t>
      </w:r>
    </w:p>
    <w:p w:rsidR="00CC3147" w:rsidRPr="00CC3147" w:rsidRDefault="00CC3147" w:rsidP="00653C2C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  <w:t>DBIT 506</w:t>
      </w:r>
    </w:p>
    <w:p w:rsidR="00CC3147" w:rsidRPr="00CC3147" w:rsidRDefault="00CC3147" w:rsidP="00653C2C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  <w:t>23/06441</w:t>
      </w:r>
    </w:p>
    <w:p w:rsidR="00C05E09" w:rsidRPr="00CC3147" w:rsidRDefault="00CC3147" w:rsidP="00653C2C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</w:pPr>
      <w:r w:rsidRPr="00CC3147">
        <w:rPr>
          <w:rFonts w:ascii="Times New Roman" w:eastAsia="Times New Roman" w:hAnsi="Times New Roman" w:cs="Times New Roman"/>
          <w:bCs/>
          <w:color w:val="404040"/>
          <w:kern w:val="36"/>
          <w:sz w:val="36"/>
          <w:szCs w:val="36"/>
        </w:rPr>
        <w:t>Date:</w:t>
      </w:r>
      <w:r w:rsidRPr="00CC3147">
        <w:rPr>
          <w:rFonts w:ascii="Times New Roman" w:eastAsia="Times New Roman" w:hAnsi="Times New Roman" w:cs="Times New Roman"/>
          <w:b/>
          <w:bCs/>
          <w:color w:val="404040"/>
          <w:kern w:val="36"/>
          <w:sz w:val="36"/>
          <w:szCs w:val="36"/>
        </w:rPr>
        <w:t xml:space="preserve"> 03/14/2025</w:t>
      </w:r>
    </w:p>
    <w:p w:rsidR="0069587A" w:rsidRPr="00CC3147" w:rsidRDefault="0069587A" w:rsidP="00653C2C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/>
          <w:bCs/>
          <w:color w:val="404040"/>
          <w:sz w:val="44"/>
          <w:szCs w:val="44"/>
        </w:rPr>
      </w:pPr>
    </w:p>
    <w:p w:rsidR="0069587A" w:rsidRPr="00653C2C" w:rsidRDefault="0069587A" w:rsidP="00653C2C">
      <w:pPr>
        <w:spacing w:line="360" w:lineRule="auto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r w:rsidRPr="00653C2C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20847992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55F15" w:rsidRPr="00653C2C" w:rsidRDefault="00955F15" w:rsidP="00653C2C">
          <w:pPr>
            <w:pStyle w:val="TOCHeading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653C2C"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:rsidR="00CC3147" w:rsidRDefault="00955F1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653C2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53C2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53C2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92876073" w:history="1">
            <w:r w:rsidR="00CC3147"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Test Plan for Glamspace: Your Beauty Hub</w:t>
            </w:r>
            <w:r w:rsidR="00CC3147">
              <w:rPr>
                <w:noProof/>
                <w:webHidden/>
              </w:rPr>
              <w:tab/>
            </w:r>
            <w:r w:rsidR="00CC3147">
              <w:rPr>
                <w:noProof/>
                <w:webHidden/>
              </w:rPr>
              <w:fldChar w:fldCharType="begin"/>
            </w:r>
            <w:r w:rsidR="00CC3147">
              <w:rPr>
                <w:noProof/>
                <w:webHidden/>
              </w:rPr>
              <w:instrText xml:space="preserve"> PAGEREF _Toc192876073 \h </w:instrText>
            </w:r>
            <w:r w:rsidR="00CC3147">
              <w:rPr>
                <w:noProof/>
                <w:webHidden/>
              </w:rPr>
            </w:r>
            <w:r w:rsidR="00CC3147">
              <w:rPr>
                <w:noProof/>
                <w:webHidden/>
              </w:rPr>
              <w:fldChar w:fldCharType="separate"/>
            </w:r>
            <w:r w:rsidR="00CC3147">
              <w:rPr>
                <w:noProof/>
                <w:webHidden/>
              </w:rPr>
              <w:t>1</w:t>
            </w:r>
            <w:r w:rsidR="00CC3147"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74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75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76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1.2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77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78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2.1 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79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2.2 Out-of-Scope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80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81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3.1 Test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82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3.2 Test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83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3.3 Data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84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3.4 Level of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85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3.5 Unit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86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3.6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87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3.7 User Acceptance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88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3.8 Regression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89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 Execution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90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4.1 Entry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91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4.2 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92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4.3 Validation and Defect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93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 Environment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94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5.1 Test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95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 Significantly Impacted Division/College/Department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96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Business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97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Business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98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Tester(s)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099" w:history="1">
            <w:r w:rsidRPr="00932354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Salon owners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100" w:history="1">
            <w:r w:rsidRPr="00932354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Neema Maulidi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101" w:history="1">
            <w:r w:rsidRPr="00932354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Alice Agatha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102" w:history="1">
            <w:r w:rsidRPr="00932354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End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103" w:history="1">
            <w:r w:rsidRPr="00932354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Pamela Atieno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104" w:history="1">
            <w:r w:rsidRPr="00932354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Ben Omondi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105" w:history="1">
            <w:r w:rsidRPr="00932354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System administrators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106" w:history="1">
            <w:r w:rsidRPr="00932354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Nancy Wairimu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107" w:history="1">
            <w:r w:rsidRPr="00932354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Jabez Maina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3147" w:rsidRDefault="00CC31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76108" w:history="1">
            <w:r w:rsidRPr="0093235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7.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_Toc192876108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F15" w:rsidRPr="00653C2C" w:rsidRDefault="00955F15" w:rsidP="00653C2C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653C2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69587A" w:rsidRPr="00653C2C" w:rsidRDefault="0069587A" w:rsidP="00653C2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C05E09" w:rsidRPr="00653C2C" w:rsidRDefault="00C05E09" w:rsidP="00653C2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C2C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C05E09" w:rsidRPr="00653C2C" w:rsidRDefault="00C05E09" w:rsidP="00653C2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5E09" w:rsidRPr="00653C2C" w:rsidRDefault="00C05E09" w:rsidP="00653C2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0" w:name="_Toc192876074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1. Introduction</w:t>
      </w:r>
      <w:bookmarkEnd w:id="0"/>
    </w:p>
    <w:p w:rsidR="00C05E09" w:rsidRPr="00CC3147" w:rsidRDefault="00C05E09" w:rsidP="00CC314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" w:name="_Toc192876075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1.1 Purpose</w:t>
      </w:r>
      <w:bookmarkEnd w:id="1"/>
    </w:p>
    <w:p w:rsidR="00C05E09" w:rsidRPr="00CC3147" w:rsidRDefault="00C05E09" w:rsidP="00CC3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This document outlines the testing approach, strategy, and execution plan for the </w:t>
      </w:r>
      <w:proofErr w:type="spellStart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Glamspace</w:t>
      </w:r>
      <w:proofErr w:type="spellEnd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: Your Beauty Hub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 project. The goal is to ensure that the system meets the requirements specified in the </w:t>
      </w: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Software Requirements Specification (SRS)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 and is free of critical defects before deployment.</w:t>
      </w: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2" w:name="_Toc192876076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1.2 Project Overview</w:t>
      </w:r>
      <w:bookmarkEnd w:id="2"/>
    </w:p>
    <w:p w:rsidR="00C05E09" w:rsidRPr="00CC3147" w:rsidRDefault="00C05E09" w:rsidP="00CC3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The </w:t>
      </w:r>
      <w:proofErr w:type="spellStart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Glamspace</w:t>
      </w:r>
      <w:proofErr w:type="spellEnd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: Your Beauty Hub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 system is a web-based application that allows users to search for nearby salons and barbershops, compare services and prices, and read reviews. The system includes location-based search, service and price comparison, and a review and rating system. The project is developed using </w:t>
      </w: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Visual Basic .NET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 for the backend and </w:t>
      </w: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Microsoft Access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 for the database.</w:t>
      </w:r>
    </w:p>
    <w:p w:rsidR="00C05E09" w:rsidRPr="00CC3147" w:rsidRDefault="0001014C" w:rsidP="00CC314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.75pt" o:hralign="center" o:hrstd="t" o:hrnoshade="t" o:hr="t" fillcolor="#404040" stroked="f"/>
        </w:pict>
      </w: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3" w:name="_Toc192876077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2. Scope</w:t>
      </w:r>
      <w:bookmarkEnd w:id="3"/>
    </w:p>
    <w:p w:rsidR="00C05E09" w:rsidRPr="00CC3147" w:rsidRDefault="00C05E09" w:rsidP="00CC314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4" w:name="_Toc192876078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2.1 In-Scope</w:t>
      </w:r>
      <w:bookmarkEnd w:id="4"/>
    </w:p>
    <w:p w:rsidR="00C05E09" w:rsidRPr="00CC3147" w:rsidRDefault="00C05E09" w:rsidP="00CC3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The following features and components will be tested:</w:t>
      </w:r>
    </w:p>
    <w:p w:rsidR="00C05E09" w:rsidRPr="00CC3147" w:rsidRDefault="00C05E09" w:rsidP="00CC3147">
      <w:pPr>
        <w:numPr>
          <w:ilvl w:val="0"/>
          <w:numId w:val="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User Registration and Login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Verify that users can register and log in successfully.</w:t>
      </w:r>
    </w:p>
    <w:p w:rsidR="00C05E09" w:rsidRPr="00CC3147" w:rsidRDefault="00C05E09" w:rsidP="00CC3147">
      <w:pPr>
        <w:numPr>
          <w:ilvl w:val="0"/>
          <w:numId w:val="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Salon/Barbershop Registration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Ensure salon owners can register their businesses.</w:t>
      </w:r>
    </w:p>
    <w:p w:rsidR="00C05E09" w:rsidRPr="00CC3147" w:rsidRDefault="00C05E09" w:rsidP="00CC3147">
      <w:pPr>
        <w:numPr>
          <w:ilvl w:val="0"/>
          <w:numId w:val="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Location-Based Search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Test the search functionality for salons and barbershops.</w:t>
      </w:r>
    </w:p>
    <w:p w:rsidR="00C05E09" w:rsidRPr="00CC3147" w:rsidRDefault="00C05E09" w:rsidP="00CC3147">
      <w:pPr>
        <w:numPr>
          <w:ilvl w:val="0"/>
          <w:numId w:val="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Service and Price Comparison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Verify that users can compare services and prices.</w:t>
      </w:r>
    </w:p>
    <w:p w:rsidR="00C05E09" w:rsidRPr="00CC3147" w:rsidRDefault="00C05E09" w:rsidP="00CC3147">
      <w:pPr>
        <w:numPr>
          <w:ilvl w:val="0"/>
          <w:numId w:val="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Review and Rating System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Test the functionality for leaving and displaying reviews.</w:t>
      </w:r>
    </w:p>
    <w:p w:rsidR="00C05E09" w:rsidRPr="00CC3147" w:rsidRDefault="00C05E09" w:rsidP="00CC3147">
      <w:pPr>
        <w:numPr>
          <w:ilvl w:val="0"/>
          <w:numId w:val="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User Interface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Validate the usability and responsiveness of the UI.</w:t>
      </w: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5" w:name="_Toc192876079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lastRenderedPageBreak/>
        <w:t>2.2 Out-of-Scope</w:t>
      </w:r>
      <w:bookmarkEnd w:id="5"/>
    </w:p>
    <w:p w:rsidR="00C05E09" w:rsidRPr="00CC3147" w:rsidRDefault="00C05E09" w:rsidP="00CC3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The following features will </w:t>
      </w: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not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 be tested:</w:t>
      </w:r>
    </w:p>
    <w:p w:rsidR="00C05E09" w:rsidRPr="00CC3147" w:rsidRDefault="00C05E09" w:rsidP="00CC3147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Online Booking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: This feature is out of </w:t>
      </w:r>
      <w:r w:rsidR="00653C2C"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the scope of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the current release.</w:t>
      </w:r>
    </w:p>
    <w:p w:rsidR="00C05E09" w:rsidRPr="00CC3147" w:rsidRDefault="00C05E09" w:rsidP="00CC3147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Payment Processing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Payment integration is not part of the current phase.</w:t>
      </w:r>
    </w:p>
    <w:p w:rsidR="00C05E09" w:rsidRPr="00CC3147" w:rsidRDefault="00C05E09" w:rsidP="00CC3147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Mobile Application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The mobile version of the application is not included in this release.</w:t>
      </w:r>
    </w:p>
    <w:p w:rsidR="00C05E09" w:rsidRPr="00CC3147" w:rsidRDefault="0001014C" w:rsidP="00CC314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.75pt" o:hralign="center" o:hrstd="t" o:hrnoshade="t" o:hr="t" fillcolor="#404040" stroked="f"/>
        </w:pict>
      </w: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6" w:name="_Toc192876080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3. Testing Strategy</w:t>
      </w:r>
      <w:bookmarkEnd w:id="6"/>
    </w:p>
    <w:p w:rsidR="00C05E09" w:rsidRPr="00CC3147" w:rsidRDefault="00C05E09" w:rsidP="00CC314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7" w:name="_Toc192876081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3.1 Test Objectives</w:t>
      </w:r>
      <w:bookmarkEnd w:id="7"/>
    </w:p>
    <w:p w:rsidR="00C05E09" w:rsidRPr="00CC3147" w:rsidRDefault="00C05E09" w:rsidP="00CC3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The primary objectives of testing are:</w:t>
      </w:r>
    </w:p>
    <w:p w:rsidR="00C05E09" w:rsidRPr="00CC3147" w:rsidRDefault="00C05E09" w:rsidP="00CC3147">
      <w:pPr>
        <w:numPr>
          <w:ilvl w:val="0"/>
          <w:numId w:val="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To ensure the system meets the functional requirements outlined in the SRS.</w:t>
      </w:r>
    </w:p>
    <w:p w:rsidR="00C05E09" w:rsidRPr="00CC3147" w:rsidRDefault="00C05E09" w:rsidP="00CC3147">
      <w:pPr>
        <w:numPr>
          <w:ilvl w:val="0"/>
          <w:numId w:val="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To identify and resolve defects before deployment.</w:t>
      </w:r>
    </w:p>
    <w:p w:rsidR="00C05E09" w:rsidRPr="00CC3147" w:rsidRDefault="00C05E09" w:rsidP="00CC3147">
      <w:pPr>
        <w:numPr>
          <w:ilvl w:val="0"/>
          <w:numId w:val="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To validate the system's performance, security, and usability.</w:t>
      </w: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8" w:name="_Toc192876082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3.2 Test Assumptions</w:t>
      </w:r>
      <w:bookmarkEnd w:id="8"/>
    </w:p>
    <w:p w:rsidR="00C05E09" w:rsidRPr="00CC3147" w:rsidRDefault="00C05E09" w:rsidP="00CC3147">
      <w:pPr>
        <w:numPr>
          <w:ilvl w:val="0"/>
          <w:numId w:val="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The test environment will mimic the production environment.</w:t>
      </w:r>
    </w:p>
    <w:p w:rsidR="00C05E09" w:rsidRPr="00CC3147" w:rsidRDefault="00C05E09" w:rsidP="00CC3147">
      <w:pPr>
        <w:numPr>
          <w:ilvl w:val="0"/>
          <w:numId w:val="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Test data will be prepared and available before testing begins.</w:t>
      </w:r>
    </w:p>
    <w:p w:rsidR="00C05E09" w:rsidRPr="00CC3147" w:rsidRDefault="00653C2C" w:rsidP="00CC3147">
      <w:pPr>
        <w:numPr>
          <w:ilvl w:val="0"/>
          <w:numId w:val="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All dependencies (</w:t>
      </w:r>
      <w:proofErr w:type="spellStart"/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e.g</w:t>
      </w:r>
      <w:proofErr w:type="spellEnd"/>
      <w:r w:rsidR="00C05E09"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, external mapping services) will be available during testing.</w:t>
      </w: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9" w:name="_Toc192876083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3.3 Data Approach</w:t>
      </w:r>
      <w:bookmarkEnd w:id="9"/>
    </w:p>
    <w:p w:rsidR="00C05E09" w:rsidRPr="00CC3147" w:rsidRDefault="00C05E09" w:rsidP="00CC3147">
      <w:pPr>
        <w:numPr>
          <w:ilvl w:val="0"/>
          <w:numId w:val="6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Test data will be created to simulate real-world scenarios, including user accounts, salon registrations, and reviews.</w:t>
      </w:r>
    </w:p>
    <w:p w:rsidR="00C05E09" w:rsidRPr="00CC3147" w:rsidRDefault="00C05E09" w:rsidP="00CC3147">
      <w:pPr>
        <w:numPr>
          <w:ilvl w:val="0"/>
          <w:numId w:val="6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Data will be backed up before testing and restored after each test cycle.</w:t>
      </w: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0" w:name="_Toc192876084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3.4 Level of Testing</w:t>
      </w:r>
      <w:bookmarkEnd w:id="10"/>
    </w:p>
    <w:p w:rsidR="00C05E09" w:rsidRPr="00CC3147" w:rsidRDefault="00C05E09" w:rsidP="00CC3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The following types of testing will be performed: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965"/>
        <w:gridCol w:w="3870"/>
        <w:gridCol w:w="2790"/>
      </w:tblGrid>
      <w:tr w:rsidR="00C30A87" w:rsidRPr="00CC3147" w:rsidTr="00A74A81">
        <w:tc>
          <w:tcPr>
            <w:tcW w:w="2965" w:type="dxa"/>
          </w:tcPr>
          <w:p w:rsidR="00C30A87" w:rsidRPr="00CC3147" w:rsidRDefault="00C30A87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lastRenderedPageBreak/>
              <w:t>Test type</w:t>
            </w:r>
          </w:p>
        </w:tc>
        <w:tc>
          <w:tcPr>
            <w:tcW w:w="3870" w:type="dxa"/>
          </w:tcPr>
          <w:p w:rsidR="00C30A87" w:rsidRPr="00CC3147" w:rsidRDefault="00C30A87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Description </w:t>
            </w:r>
          </w:p>
        </w:tc>
        <w:tc>
          <w:tcPr>
            <w:tcW w:w="2790" w:type="dxa"/>
          </w:tcPr>
          <w:p w:rsidR="00C30A87" w:rsidRPr="00CC3147" w:rsidRDefault="00C30A87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Responsible parties </w:t>
            </w:r>
          </w:p>
        </w:tc>
      </w:tr>
      <w:tr w:rsidR="00C30A87" w:rsidRPr="00CC3147" w:rsidTr="00A74A81">
        <w:tc>
          <w:tcPr>
            <w:tcW w:w="2965" w:type="dxa"/>
          </w:tcPr>
          <w:p w:rsidR="00C30A87" w:rsidRPr="00CC3147" w:rsidRDefault="00C30A87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Unit testing </w:t>
            </w:r>
          </w:p>
        </w:tc>
        <w:tc>
          <w:tcPr>
            <w:tcW w:w="3870" w:type="dxa"/>
          </w:tcPr>
          <w:p w:rsidR="00C30A87" w:rsidRPr="00CC3147" w:rsidRDefault="00C30A87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Testing individual components(</w:t>
            </w:r>
            <w:r w:rsidR="001D7489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e.g., user registration and </w:t>
            </w: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search functionality).</w:t>
            </w:r>
          </w:p>
        </w:tc>
        <w:tc>
          <w:tcPr>
            <w:tcW w:w="2790" w:type="dxa"/>
          </w:tcPr>
          <w:p w:rsidR="00C30A87" w:rsidRPr="00CC3147" w:rsidRDefault="00C30A87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Development team </w:t>
            </w:r>
          </w:p>
        </w:tc>
      </w:tr>
      <w:tr w:rsidR="00C30A87" w:rsidRPr="00CC3147" w:rsidTr="00A74A81">
        <w:tc>
          <w:tcPr>
            <w:tcW w:w="2965" w:type="dxa"/>
          </w:tcPr>
          <w:p w:rsidR="00C30A87" w:rsidRPr="00CC3147" w:rsidRDefault="00C30A87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Functional testing</w:t>
            </w:r>
          </w:p>
        </w:tc>
        <w:tc>
          <w:tcPr>
            <w:tcW w:w="3870" w:type="dxa"/>
          </w:tcPr>
          <w:p w:rsidR="00C30A87" w:rsidRPr="00CC3147" w:rsidRDefault="00C30A87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Validating the system features against the SRS</w:t>
            </w:r>
          </w:p>
        </w:tc>
        <w:tc>
          <w:tcPr>
            <w:tcW w:w="2790" w:type="dxa"/>
          </w:tcPr>
          <w:p w:rsidR="00C30A87" w:rsidRPr="00CC3147" w:rsidRDefault="00C30A87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QA team </w:t>
            </w:r>
          </w:p>
        </w:tc>
      </w:tr>
      <w:tr w:rsidR="00C30A87" w:rsidRPr="00CC3147" w:rsidTr="00A74A81">
        <w:tc>
          <w:tcPr>
            <w:tcW w:w="2965" w:type="dxa"/>
          </w:tcPr>
          <w:p w:rsidR="00C30A87" w:rsidRPr="00CC3147" w:rsidRDefault="00C30A87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User acceptance testing (UAT)</w:t>
            </w:r>
          </w:p>
        </w:tc>
        <w:tc>
          <w:tcPr>
            <w:tcW w:w="3870" w:type="dxa"/>
          </w:tcPr>
          <w:p w:rsidR="00C30A87" w:rsidRPr="00CC3147" w:rsidRDefault="00C30A87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Ensuring the system meets the user’s  requirements and  is ready for deployment </w:t>
            </w:r>
          </w:p>
        </w:tc>
        <w:tc>
          <w:tcPr>
            <w:tcW w:w="2790" w:type="dxa"/>
          </w:tcPr>
          <w:p w:rsidR="00C30A87" w:rsidRPr="00CC3147" w:rsidRDefault="00C30A87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End users </w:t>
            </w:r>
          </w:p>
        </w:tc>
      </w:tr>
      <w:tr w:rsidR="00C30A87" w:rsidRPr="00CC3147" w:rsidTr="00A74A81">
        <w:tc>
          <w:tcPr>
            <w:tcW w:w="2965" w:type="dxa"/>
          </w:tcPr>
          <w:p w:rsidR="00C30A87" w:rsidRPr="00CC3147" w:rsidRDefault="00C30A87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Regression testing</w:t>
            </w:r>
          </w:p>
        </w:tc>
        <w:tc>
          <w:tcPr>
            <w:tcW w:w="3870" w:type="dxa"/>
          </w:tcPr>
          <w:p w:rsidR="00C30A87" w:rsidRPr="00CC3147" w:rsidRDefault="00C30A87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Verifying that new </w:t>
            </w:r>
            <w:r w:rsidR="00653C2C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changes do not break existing functionality</w:t>
            </w:r>
          </w:p>
        </w:tc>
        <w:tc>
          <w:tcPr>
            <w:tcW w:w="2790" w:type="dxa"/>
          </w:tcPr>
          <w:p w:rsidR="00C30A87" w:rsidRPr="00CC3147" w:rsidRDefault="00C30A87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QA team</w:t>
            </w:r>
          </w:p>
        </w:tc>
      </w:tr>
    </w:tbl>
    <w:p w:rsidR="00C30A87" w:rsidRPr="00CC3147" w:rsidRDefault="00C30A87" w:rsidP="00CC3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C05E09" w:rsidRPr="00CC3147" w:rsidRDefault="0001014C" w:rsidP="00CC314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.75pt" o:hralign="center" o:hrstd="t" o:hrnoshade="t" o:hr="t" fillcolor="#404040" stroked="f"/>
        </w:pict>
      </w: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1" w:name="_Toc192876085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3.5 Unit Testing</w:t>
      </w:r>
      <w:bookmarkEnd w:id="11"/>
    </w:p>
    <w:p w:rsidR="00C05E09" w:rsidRPr="00CC3147" w:rsidRDefault="00C05E09" w:rsidP="00CC3147">
      <w:pPr>
        <w:numPr>
          <w:ilvl w:val="0"/>
          <w:numId w:val="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Features to be Tested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User registration, login, salon registration, search functionality, review submission.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0"/>
        <w:gridCol w:w="3041"/>
        <w:gridCol w:w="2969"/>
      </w:tblGrid>
      <w:tr w:rsidR="00623533" w:rsidRPr="00CC3147" w:rsidTr="001D7489">
        <w:tc>
          <w:tcPr>
            <w:tcW w:w="3116" w:type="dxa"/>
          </w:tcPr>
          <w:p w:rsidR="001D7489" w:rsidRPr="00CC3147" w:rsidRDefault="001D7489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Testers name</w:t>
            </w:r>
          </w:p>
        </w:tc>
        <w:tc>
          <w:tcPr>
            <w:tcW w:w="3117" w:type="dxa"/>
          </w:tcPr>
          <w:p w:rsidR="001D7489" w:rsidRPr="00CC3147" w:rsidRDefault="001D7489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Department/area </w:t>
            </w:r>
          </w:p>
        </w:tc>
        <w:tc>
          <w:tcPr>
            <w:tcW w:w="3117" w:type="dxa"/>
          </w:tcPr>
          <w:p w:rsidR="001D7489" w:rsidRPr="00CC3147" w:rsidRDefault="001D7489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Role </w:t>
            </w:r>
          </w:p>
        </w:tc>
      </w:tr>
      <w:tr w:rsidR="00623533" w:rsidRPr="00CC3147" w:rsidTr="001D7489">
        <w:tc>
          <w:tcPr>
            <w:tcW w:w="3116" w:type="dxa"/>
          </w:tcPr>
          <w:p w:rsidR="001D7489" w:rsidRPr="00CC3147" w:rsidRDefault="00623533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Erick Amadi</w:t>
            </w:r>
          </w:p>
        </w:tc>
        <w:tc>
          <w:tcPr>
            <w:tcW w:w="3117" w:type="dxa"/>
          </w:tcPr>
          <w:p w:rsidR="001D7489" w:rsidRPr="00CC3147" w:rsidRDefault="00623533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Development </w:t>
            </w:r>
          </w:p>
        </w:tc>
        <w:tc>
          <w:tcPr>
            <w:tcW w:w="3117" w:type="dxa"/>
          </w:tcPr>
          <w:p w:rsidR="001D7489" w:rsidRPr="00CC3147" w:rsidRDefault="00623533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Unit tester</w:t>
            </w:r>
          </w:p>
        </w:tc>
      </w:tr>
      <w:tr w:rsidR="00623533" w:rsidRPr="00CC3147" w:rsidTr="001D7489">
        <w:tc>
          <w:tcPr>
            <w:tcW w:w="3116" w:type="dxa"/>
          </w:tcPr>
          <w:p w:rsidR="001D7489" w:rsidRPr="00CC3147" w:rsidRDefault="00623533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proofErr w:type="spellStart"/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Lavenda</w:t>
            </w:r>
            <w:proofErr w:type="spellEnd"/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Alela</w:t>
            </w:r>
            <w:proofErr w:type="spellEnd"/>
          </w:p>
        </w:tc>
        <w:tc>
          <w:tcPr>
            <w:tcW w:w="3117" w:type="dxa"/>
          </w:tcPr>
          <w:p w:rsidR="001D7489" w:rsidRPr="00CC3147" w:rsidRDefault="00623533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Development </w:t>
            </w:r>
          </w:p>
        </w:tc>
        <w:tc>
          <w:tcPr>
            <w:tcW w:w="3117" w:type="dxa"/>
          </w:tcPr>
          <w:p w:rsidR="001D7489" w:rsidRPr="00CC3147" w:rsidRDefault="00623533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Unit tester </w:t>
            </w:r>
          </w:p>
        </w:tc>
      </w:tr>
      <w:tr w:rsidR="00623533" w:rsidRPr="00CC3147" w:rsidTr="001D7489">
        <w:tc>
          <w:tcPr>
            <w:tcW w:w="3116" w:type="dxa"/>
          </w:tcPr>
          <w:p w:rsidR="001D7489" w:rsidRPr="00CC3147" w:rsidRDefault="00623533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Sandrine sandy </w:t>
            </w:r>
          </w:p>
        </w:tc>
        <w:tc>
          <w:tcPr>
            <w:tcW w:w="3117" w:type="dxa"/>
          </w:tcPr>
          <w:p w:rsidR="001D7489" w:rsidRPr="00CC3147" w:rsidRDefault="00623533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QA</w:t>
            </w:r>
          </w:p>
        </w:tc>
        <w:tc>
          <w:tcPr>
            <w:tcW w:w="3117" w:type="dxa"/>
          </w:tcPr>
          <w:p w:rsidR="001D7489" w:rsidRPr="00CC3147" w:rsidRDefault="00623533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Test analys</w:t>
            </w:r>
            <w:r w:rsidR="0001014C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t </w:t>
            </w:r>
          </w:p>
        </w:tc>
      </w:tr>
    </w:tbl>
    <w:p w:rsidR="001D7489" w:rsidRPr="00CC3147" w:rsidRDefault="001D7489" w:rsidP="00CC3147">
      <w:pPr>
        <w:spacing w:after="100" w:afterAutospacing="1" w:line="360" w:lineRule="auto"/>
        <w:ind w:left="360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2" w:name="_Toc192876086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3.6 Functional Testing</w:t>
      </w:r>
      <w:bookmarkEnd w:id="12"/>
    </w:p>
    <w:p w:rsidR="00C05E09" w:rsidRPr="00CC3147" w:rsidRDefault="00C05E09" w:rsidP="00CC3147">
      <w:pPr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Features to be Tested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Location-based search, service and price comparison, review and rating system, user interface.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2"/>
        <w:gridCol w:w="3035"/>
        <w:gridCol w:w="2983"/>
      </w:tblGrid>
      <w:tr w:rsidR="0001014C" w:rsidRPr="00CC3147" w:rsidTr="001D7489">
        <w:tc>
          <w:tcPr>
            <w:tcW w:w="3116" w:type="dxa"/>
          </w:tcPr>
          <w:p w:rsidR="001D7489" w:rsidRPr="00CC3147" w:rsidRDefault="001D7489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Tester name </w:t>
            </w:r>
          </w:p>
        </w:tc>
        <w:tc>
          <w:tcPr>
            <w:tcW w:w="3117" w:type="dxa"/>
          </w:tcPr>
          <w:p w:rsidR="001D7489" w:rsidRPr="00CC3147" w:rsidRDefault="001D7489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Department/area </w:t>
            </w:r>
          </w:p>
        </w:tc>
        <w:tc>
          <w:tcPr>
            <w:tcW w:w="3117" w:type="dxa"/>
          </w:tcPr>
          <w:p w:rsidR="001D7489" w:rsidRPr="00CC3147" w:rsidRDefault="001D7489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Role </w:t>
            </w:r>
          </w:p>
        </w:tc>
      </w:tr>
      <w:tr w:rsidR="0001014C" w:rsidRPr="00CC3147" w:rsidTr="001D7489">
        <w:tc>
          <w:tcPr>
            <w:tcW w:w="3116" w:type="dxa"/>
          </w:tcPr>
          <w:p w:rsidR="001D7489" w:rsidRPr="00CC3147" w:rsidRDefault="0001014C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lastRenderedPageBreak/>
              <w:t xml:space="preserve">Peter </w:t>
            </w:r>
            <w:proofErr w:type="spellStart"/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Otieno</w:t>
            </w:r>
            <w:proofErr w:type="spellEnd"/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QA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Functional tester </w:t>
            </w:r>
          </w:p>
        </w:tc>
      </w:tr>
      <w:tr w:rsidR="0001014C" w:rsidRPr="00CC3147" w:rsidTr="001D7489">
        <w:tc>
          <w:tcPr>
            <w:tcW w:w="3116" w:type="dxa"/>
          </w:tcPr>
          <w:p w:rsidR="001D7489" w:rsidRPr="00CC3147" w:rsidRDefault="0001014C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Pamela </w:t>
            </w:r>
            <w:proofErr w:type="spellStart"/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Atieno</w:t>
            </w:r>
            <w:proofErr w:type="spellEnd"/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QA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Functional tester </w:t>
            </w:r>
          </w:p>
        </w:tc>
      </w:tr>
      <w:tr w:rsidR="0001014C" w:rsidRPr="00CC3147" w:rsidTr="001D7489">
        <w:tc>
          <w:tcPr>
            <w:tcW w:w="3116" w:type="dxa"/>
          </w:tcPr>
          <w:p w:rsidR="001D7489" w:rsidRPr="00CC3147" w:rsidRDefault="0001014C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Christine </w:t>
            </w:r>
            <w:proofErr w:type="spellStart"/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Anyango</w:t>
            </w:r>
            <w:proofErr w:type="spellEnd"/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Development 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Test analyst</w:t>
            </w:r>
          </w:p>
        </w:tc>
      </w:tr>
    </w:tbl>
    <w:p w:rsidR="001D7489" w:rsidRPr="00CC3147" w:rsidRDefault="001D7489" w:rsidP="00CC3147">
      <w:pPr>
        <w:spacing w:after="100" w:afterAutospacing="1" w:line="360" w:lineRule="auto"/>
        <w:ind w:left="360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3" w:name="_Toc192876087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3.7 User Acceptance Testing</w:t>
      </w:r>
      <w:bookmarkEnd w:id="13"/>
    </w:p>
    <w:p w:rsidR="00C05E09" w:rsidRPr="00CC3147" w:rsidRDefault="00C05E09" w:rsidP="00CC3147">
      <w:pPr>
        <w:numPr>
          <w:ilvl w:val="0"/>
          <w:numId w:val="9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Features to be Tested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End-to-end workflow, including user registration, search, and review submission.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D7489" w:rsidRPr="00CC3147" w:rsidTr="001D7489">
        <w:tc>
          <w:tcPr>
            <w:tcW w:w="3116" w:type="dxa"/>
          </w:tcPr>
          <w:p w:rsidR="001D7489" w:rsidRPr="00CC3147" w:rsidRDefault="001D7489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Tester name </w:t>
            </w:r>
          </w:p>
        </w:tc>
        <w:tc>
          <w:tcPr>
            <w:tcW w:w="3117" w:type="dxa"/>
          </w:tcPr>
          <w:p w:rsidR="001D7489" w:rsidRPr="00CC3147" w:rsidRDefault="001D7489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Department/area</w:t>
            </w:r>
          </w:p>
        </w:tc>
        <w:tc>
          <w:tcPr>
            <w:tcW w:w="3117" w:type="dxa"/>
          </w:tcPr>
          <w:p w:rsidR="001D7489" w:rsidRPr="00CC3147" w:rsidRDefault="001D7489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Role </w:t>
            </w:r>
          </w:p>
        </w:tc>
      </w:tr>
      <w:tr w:rsidR="001D7489" w:rsidRPr="00CC3147" w:rsidTr="001D7489">
        <w:tc>
          <w:tcPr>
            <w:tcW w:w="3116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Tanisha </w:t>
            </w:r>
            <w:proofErr w:type="spellStart"/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Neema</w:t>
            </w:r>
            <w:proofErr w:type="spellEnd"/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Business 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End user </w:t>
            </w:r>
          </w:p>
        </w:tc>
      </w:tr>
      <w:tr w:rsidR="001D7489" w:rsidRPr="00CC3147" w:rsidTr="001D7489">
        <w:tc>
          <w:tcPr>
            <w:tcW w:w="3116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Paul Tyrell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Business 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End user </w:t>
            </w:r>
          </w:p>
        </w:tc>
      </w:tr>
      <w:tr w:rsidR="001D7489" w:rsidRPr="00CC3147" w:rsidTr="001D7489">
        <w:tc>
          <w:tcPr>
            <w:tcW w:w="3116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Faith Dennis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QA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UAT coordinator </w:t>
            </w:r>
          </w:p>
        </w:tc>
      </w:tr>
    </w:tbl>
    <w:p w:rsidR="00C05E09" w:rsidRPr="00CC3147" w:rsidRDefault="00C05E09" w:rsidP="00CC3147">
      <w:pPr>
        <w:spacing w:after="60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4" w:name="_Toc192876088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3.8 Regression Testing</w:t>
      </w:r>
      <w:bookmarkEnd w:id="14"/>
    </w:p>
    <w:p w:rsidR="00C05E09" w:rsidRPr="00CC3147" w:rsidRDefault="00C05E09" w:rsidP="00CC3147">
      <w:pPr>
        <w:numPr>
          <w:ilvl w:val="0"/>
          <w:numId w:val="10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Features to be Tested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: All existing functionality after </w:t>
      </w:r>
      <w:r w:rsidR="001D7489"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implementing new changes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9"/>
        <w:gridCol w:w="3009"/>
        <w:gridCol w:w="2992"/>
      </w:tblGrid>
      <w:tr w:rsidR="0001014C" w:rsidRPr="00CC3147" w:rsidTr="001D7489">
        <w:tc>
          <w:tcPr>
            <w:tcW w:w="3116" w:type="dxa"/>
          </w:tcPr>
          <w:p w:rsidR="001D7489" w:rsidRPr="00CC3147" w:rsidRDefault="001D7489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Testers name</w:t>
            </w:r>
          </w:p>
        </w:tc>
        <w:tc>
          <w:tcPr>
            <w:tcW w:w="3117" w:type="dxa"/>
          </w:tcPr>
          <w:p w:rsidR="001D7489" w:rsidRPr="00CC3147" w:rsidRDefault="001D7489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Department/ area </w:t>
            </w:r>
          </w:p>
        </w:tc>
        <w:tc>
          <w:tcPr>
            <w:tcW w:w="3117" w:type="dxa"/>
          </w:tcPr>
          <w:p w:rsidR="001D7489" w:rsidRPr="00CC3147" w:rsidRDefault="001D7489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Role </w:t>
            </w:r>
          </w:p>
        </w:tc>
      </w:tr>
      <w:tr w:rsidR="0001014C" w:rsidRPr="00CC3147" w:rsidTr="001D7489">
        <w:tc>
          <w:tcPr>
            <w:tcW w:w="3116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Billy </w:t>
            </w:r>
            <w:proofErr w:type="spellStart"/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Alela</w:t>
            </w:r>
            <w:proofErr w:type="spellEnd"/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QA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Regression tester</w:t>
            </w:r>
          </w:p>
        </w:tc>
      </w:tr>
      <w:tr w:rsidR="0001014C" w:rsidRPr="00CC3147" w:rsidTr="001D7489">
        <w:tc>
          <w:tcPr>
            <w:tcW w:w="3116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proofErr w:type="spellStart"/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Zeddy</w:t>
            </w:r>
            <w:proofErr w:type="spellEnd"/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Zeddy</w:t>
            </w:r>
            <w:proofErr w:type="spellEnd"/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QA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Regression tester </w:t>
            </w:r>
          </w:p>
        </w:tc>
      </w:tr>
      <w:tr w:rsidR="0001014C" w:rsidRPr="00CC3147" w:rsidTr="001D7489">
        <w:tc>
          <w:tcPr>
            <w:tcW w:w="3116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Ramadhan Baa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Development </w:t>
            </w:r>
          </w:p>
        </w:tc>
        <w:tc>
          <w:tcPr>
            <w:tcW w:w="3117" w:type="dxa"/>
          </w:tcPr>
          <w:p w:rsidR="001D7489" w:rsidRPr="00CC3147" w:rsidRDefault="0001014C" w:rsidP="00CC3147">
            <w:pPr>
              <w:spacing w:after="60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Test analyst </w:t>
            </w:r>
          </w:p>
        </w:tc>
      </w:tr>
    </w:tbl>
    <w:p w:rsidR="00C05E09" w:rsidRPr="00CC3147" w:rsidRDefault="00C05E09" w:rsidP="00CC3147">
      <w:pPr>
        <w:spacing w:after="60" w:line="360" w:lineRule="auto"/>
        <w:ind w:left="360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C05E09" w:rsidRPr="00CC3147" w:rsidRDefault="0001014C" w:rsidP="00CC314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.75pt" o:hralign="center" o:hrstd="t" o:hrnoshade="t" o:hr="t" fillcolor="#404040" stroked="f"/>
        </w:pict>
      </w: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5" w:name="_Toc192876089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4. Execution Strategy</w:t>
      </w:r>
      <w:bookmarkEnd w:id="15"/>
    </w:p>
    <w:p w:rsidR="00C05E09" w:rsidRPr="00CC3147" w:rsidRDefault="00C05E09" w:rsidP="00CC314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6" w:name="_Toc192876090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4.1 Entry Criteria</w:t>
      </w:r>
      <w:bookmarkEnd w:id="16"/>
    </w:p>
    <w:p w:rsidR="00C05E09" w:rsidRPr="00CC3147" w:rsidRDefault="00C05E09" w:rsidP="00CC3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The following conditions must be met before testing can begin:</w:t>
      </w:r>
    </w:p>
    <w:tbl>
      <w:tblPr>
        <w:tblStyle w:val="TableGrid"/>
        <w:tblW w:w="10350" w:type="dxa"/>
        <w:tblInd w:w="-275" w:type="dxa"/>
        <w:tblLook w:val="04A0" w:firstRow="1" w:lastRow="0" w:firstColumn="1" w:lastColumn="0" w:noHBand="0" w:noVBand="1"/>
      </w:tblPr>
      <w:tblGrid>
        <w:gridCol w:w="3330"/>
        <w:gridCol w:w="1890"/>
        <w:gridCol w:w="2067"/>
        <w:gridCol w:w="3063"/>
      </w:tblGrid>
      <w:tr w:rsidR="00234F7C" w:rsidRPr="00CC3147" w:rsidTr="00A74A81">
        <w:tc>
          <w:tcPr>
            <w:tcW w:w="3330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lastRenderedPageBreak/>
              <w:t>Entry criteria</w:t>
            </w:r>
          </w:p>
        </w:tc>
        <w:tc>
          <w:tcPr>
            <w:tcW w:w="1890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Test team</w:t>
            </w:r>
          </w:p>
        </w:tc>
        <w:tc>
          <w:tcPr>
            <w:tcW w:w="2067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Technical team </w:t>
            </w:r>
          </w:p>
        </w:tc>
        <w:tc>
          <w:tcPr>
            <w:tcW w:w="3063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 </w:t>
            </w:r>
            <w:r w:rsidR="003101E5"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N</w:t>
            </w: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otes</w:t>
            </w:r>
            <w:r w:rsidR="003101E5"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 </w:t>
            </w:r>
          </w:p>
        </w:tc>
      </w:tr>
      <w:tr w:rsidR="00234F7C" w:rsidRPr="00CC3147" w:rsidTr="00A74A81">
        <w:tc>
          <w:tcPr>
            <w:tcW w:w="3330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Test environment is available</w:t>
            </w:r>
            <w:r w:rsidR="00653C2C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.</w:t>
            </w:r>
          </w:p>
        </w:tc>
        <w:tc>
          <w:tcPr>
            <w:tcW w:w="1890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2067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3063" w:type="dxa"/>
          </w:tcPr>
          <w:p w:rsidR="00234F7C" w:rsidRPr="00CC3147" w:rsidRDefault="00A4420A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Ensure the test environment mirrors the production environment. </w:t>
            </w:r>
          </w:p>
        </w:tc>
      </w:tr>
      <w:tr w:rsidR="00234F7C" w:rsidRPr="00CC3147" w:rsidTr="00A74A81">
        <w:tc>
          <w:tcPr>
            <w:tcW w:w="3330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Test data is available</w:t>
            </w:r>
            <w:r w:rsidR="001D7489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.</w:t>
            </w:r>
          </w:p>
        </w:tc>
        <w:tc>
          <w:tcPr>
            <w:tcW w:w="1890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2067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3063" w:type="dxa"/>
          </w:tcPr>
          <w:p w:rsidR="00234F7C" w:rsidRPr="00CC3147" w:rsidRDefault="00A4420A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Test data should include sample user accounts, salons, and reviews. </w:t>
            </w:r>
          </w:p>
        </w:tc>
      </w:tr>
      <w:tr w:rsidR="00234F7C" w:rsidRPr="00CC3147" w:rsidTr="00A74A81">
        <w:tc>
          <w:tcPr>
            <w:tcW w:w="3330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Code has been merged successfully</w:t>
            </w:r>
            <w:r w:rsidR="001D7489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.</w:t>
            </w: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2067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3063" w:type="dxa"/>
          </w:tcPr>
          <w:p w:rsidR="00234F7C" w:rsidRPr="00CC3147" w:rsidRDefault="00A4420A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All code changes must be reviewed and approved before merging. </w:t>
            </w:r>
          </w:p>
        </w:tc>
      </w:tr>
      <w:tr w:rsidR="00234F7C" w:rsidRPr="00CC3147" w:rsidTr="00A74A81">
        <w:tc>
          <w:tcPr>
            <w:tcW w:w="3330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Development has completed unit testing</w:t>
            </w:r>
            <w:r w:rsidR="001D7489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.</w:t>
            </w: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2067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3063" w:type="dxa"/>
          </w:tcPr>
          <w:p w:rsidR="00234F7C" w:rsidRPr="00CC3147" w:rsidRDefault="00A4420A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Unit test results must show a 100% pass rate for critical modules.</w:t>
            </w:r>
          </w:p>
        </w:tc>
      </w:tr>
      <w:tr w:rsidR="00234F7C" w:rsidRPr="00CC3147" w:rsidTr="00A74A81">
        <w:tc>
          <w:tcPr>
            <w:tcW w:w="3330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Test scripts are completed and approved</w:t>
            </w:r>
            <w:r w:rsidR="001D7489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.</w:t>
            </w:r>
          </w:p>
        </w:tc>
        <w:tc>
          <w:tcPr>
            <w:tcW w:w="1890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2067" w:type="dxa"/>
          </w:tcPr>
          <w:p w:rsidR="00234F7C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3063" w:type="dxa"/>
          </w:tcPr>
          <w:p w:rsidR="00234F7C" w:rsidRPr="00CC3147" w:rsidRDefault="00A4420A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Test scripts must be reviewed and singed off by the QA lead.</w:t>
            </w:r>
          </w:p>
        </w:tc>
      </w:tr>
    </w:tbl>
    <w:p w:rsidR="00234F7C" w:rsidRPr="00CC3147" w:rsidRDefault="00234F7C" w:rsidP="00CC3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7" w:name="_Toc192876091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4.2 Exit Criteria</w:t>
      </w:r>
      <w:bookmarkEnd w:id="17"/>
    </w:p>
    <w:p w:rsidR="00C05E09" w:rsidRPr="00CC3147" w:rsidRDefault="00C05E09" w:rsidP="00CC3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The following conditions must be met before testing can be considered complete:</w:t>
      </w:r>
    </w:p>
    <w:tbl>
      <w:tblPr>
        <w:tblStyle w:val="TableGrid"/>
        <w:tblW w:w="10440" w:type="dxa"/>
        <w:tblInd w:w="-455" w:type="dxa"/>
        <w:tblLook w:val="04A0" w:firstRow="1" w:lastRow="0" w:firstColumn="1" w:lastColumn="0" w:noHBand="0" w:noVBand="1"/>
      </w:tblPr>
      <w:tblGrid>
        <w:gridCol w:w="3621"/>
        <w:gridCol w:w="1497"/>
        <w:gridCol w:w="1571"/>
        <w:gridCol w:w="3751"/>
      </w:tblGrid>
      <w:tr w:rsidR="009273E4" w:rsidRPr="00CC3147" w:rsidTr="00A74A81">
        <w:tc>
          <w:tcPr>
            <w:tcW w:w="3621" w:type="dxa"/>
          </w:tcPr>
          <w:p w:rsidR="009273E4" w:rsidRPr="00CC3147" w:rsidRDefault="009273E4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Exit criteria</w:t>
            </w:r>
          </w:p>
        </w:tc>
        <w:tc>
          <w:tcPr>
            <w:tcW w:w="1497" w:type="dxa"/>
          </w:tcPr>
          <w:p w:rsidR="009273E4" w:rsidRPr="00CC3147" w:rsidRDefault="009273E4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Test team</w:t>
            </w:r>
          </w:p>
        </w:tc>
        <w:tc>
          <w:tcPr>
            <w:tcW w:w="1571" w:type="dxa"/>
          </w:tcPr>
          <w:p w:rsidR="009273E4" w:rsidRPr="00CC3147" w:rsidRDefault="009273E4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Technical team</w:t>
            </w:r>
          </w:p>
        </w:tc>
        <w:tc>
          <w:tcPr>
            <w:tcW w:w="3751" w:type="dxa"/>
          </w:tcPr>
          <w:p w:rsidR="009273E4" w:rsidRPr="00CC3147" w:rsidRDefault="00234F7C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 </w:t>
            </w:r>
            <w:r w:rsidR="009273E4"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Notes </w:t>
            </w:r>
          </w:p>
        </w:tc>
      </w:tr>
      <w:tr w:rsidR="009273E4" w:rsidRPr="00CC3147" w:rsidTr="00A74A81">
        <w:tc>
          <w:tcPr>
            <w:tcW w:w="3621" w:type="dxa"/>
          </w:tcPr>
          <w:p w:rsidR="009273E4" w:rsidRPr="00CC3147" w:rsidRDefault="009F0B7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100% test scripts executed</w:t>
            </w:r>
          </w:p>
        </w:tc>
        <w:tc>
          <w:tcPr>
            <w:tcW w:w="1497" w:type="dxa"/>
          </w:tcPr>
          <w:p w:rsidR="009273E4" w:rsidRPr="00CC3147" w:rsidRDefault="009F0B7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1571" w:type="dxa"/>
          </w:tcPr>
          <w:p w:rsidR="009273E4" w:rsidRPr="00CC3147" w:rsidRDefault="009F0B7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3751" w:type="dxa"/>
          </w:tcPr>
          <w:p w:rsidR="009273E4" w:rsidRPr="00CC3147" w:rsidRDefault="00A4420A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All test cases must be executed, including edge cases</w:t>
            </w:r>
          </w:p>
        </w:tc>
      </w:tr>
      <w:tr w:rsidR="009273E4" w:rsidRPr="00CC3147" w:rsidTr="00A74A81">
        <w:tc>
          <w:tcPr>
            <w:tcW w:w="3621" w:type="dxa"/>
          </w:tcPr>
          <w:p w:rsidR="009273E4" w:rsidRPr="00CC3147" w:rsidRDefault="009F0B7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90% pass rate of test scripts </w:t>
            </w:r>
          </w:p>
        </w:tc>
        <w:tc>
          <w:tcPr>
            <w:tcW w:w="1497" w:type="dxa"/>
          </w:tcPr>
          <w:p w:rsidR="009273E4" w:rsidRPr="00CC3147" w:rsidRDefault="009F0B7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1571" w:type="dxa"/>
          </w:tcPr>
          <w:p w:rsidR="009273E4" w:rsidRPr="00CC3147" w:rsidRDefault="009F0B7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3751" w:type="dxa"/>
          </w:tcPr>
          <w:p w:rsidR="009273E4" w:rsidRPr="00CC3147" w:rsidRDefault="00A4420A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 90% pass rate is acceptable, but critical defects must be resolved.</w:t>
            </w:r>
          </w:p>
        </w:tc>
      </w:tr>
      <w:tr w:rsidR="009273E4" w:rsidRPr="00CC3147" w:rsidTr="00A74A81">
        <w:tc>
          <w:tcPr>
            <w:tcW w:w="3621" w:type="dxa"/>
          </w:tcPr>
          <w:p w:rsidR="009273E4" w:rsidRPr="00CC3147" w:rsidRDefault="009F0B7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No open critical or high  severity defects </w:t>
            </w:r>
          </w:p>
        </w:tc>
        <w:tc>
          <w:tcPr>
            <w:tcW w:w="1497" w:type="dxa"/>
          </w:tcPr>
          <w:p w:rsidR="009273E4" w:rsidRPr="00CC3147" w:rsidRDefault="009F0B7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1571" w:type="dxa"/>
          </w:tcPr>
          <w:p w:rsidR="009273E4" w:rsidRPr="00CC3147" w:rsidRDefault="009F0B7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3751" w:type="dxa"/>
          </w:tcPr>
          <w:p w:rsidR="009273E4" w:rsidRPr="00CC3147" w:rsidRDefault="00A4420A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Critical and high severity defects </w:t>
            </w:r>
            <w:r w:rsidR="007F4039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must be resolved or deferred with approval.</w:t>
            </w:r>
          </w:p>
        </w:tc>
        <w:bookmarkStart w:id="18" w:name="_GoBack"/>
        <w:bookmarkEnd w:id="18"/>
      </w:tr>
      <w:tr w:rsidR="009273E4" w:rsidRPr="00CC3147" w:rsidTr="00A74A81">
        <w:tc>
          <w:tcPr>
            <w:tcW w:w="3621" w:type="dxa"/>
          </w:tcPr>
          <w:p w:rsidR="009273E4" w:rsidRPr="00CC3147" w:rsidRDefault="009F0B70" w:rsidP="00A74A8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lastRenderedPageBreak/>
              <w:t>Al</w:t>
            </w:r>
            <w:r w:rsidR="00930C64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l remaining defects are either cancelled or documented as change requests for future release</w:t>
            </w:r>
            <w:r w:rsidR="00A74A81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.</w:t>
            </w:r>
          </w:p>
        </w:tc>
        <w:tc>
          <w:tcPr>
            <w:tcW w:w="1497" w:type="dxa"/>
          </w:tcPr>
          <w:p w:rsidR="009273E4" w:rsidRPr="00CC3147" w:rsidRDefault="009F0B7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1571" w:type="dxa"/>
          </w:tcPr>
          <w:p w:rsidR="009273E4" w:rsidRPr="00CC3147" w:rsidRDefault="009F0B7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3751" w:type="dxa"/>
          </w:tcPr>
          <w:p w:rsidR="009273E4" w:rsidRPr="00CC3147" w:rsidRDefault="007F4039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Any defects that cannot be resolved must be formally documented as </w:t>
            </w: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change requests</w:t>
            </w: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and scheduled for future updates. Ensure proper justification and approval for deferred defects.</w:t>
            </w:r>
          </w:p>
        </w:tc>
      </w:tr>
      <w:tr w:rsidR="00930C64" w:rsidRPr="00CC3147" w:rsidTr="00A74A81">
        <w:tc>
          <w:tcPr>
            <w:tcW w:w="3621" w:type="dxa"/>
          </w:tcPr>
          <w:p w:rsidR="00930C64" w:rsidRPr="00CC3147" w:rsidRDefault="00930C64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All expected and actual results are captured and documented with the test scripts</w:t>
            </w:r>
            <w:r w:rsidR="00A74A81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.</w:t>
            </w:r>
          </w:p>
        </w:tc>
        <w:tc>
          <w:tcPr>
            <w:tcW w:w="1497" w:type="dxa"/>
          </w:tcPr>
          <w:p w:rsidR="00930C64" w:rsidRPr="00CC3147" w:rsidRDefault="00930C64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1571" w:type="dxa"/>
          </w:tcPr>
          <w:p w:rsidR="00930C64" w:rsidRPr="00CC3147" w:rsidRDefault="00930C64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3751" w:type="dxa"/>
          </w:tcPr>
          <w:p w:rsidR="00930C64" w:rsidRPr="00CC3147" w:rsidRDefault="00A74A81" w:rsidP="00A74A8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Ensure</w:t>
            </w:r>
            <w:r w:rsidR="007F4039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that all test scripts include detailed documentation </w:t>
            </w:r>
            <w:r w:rsidR="006C74C0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of </w:t>
            </w:r>
            <w:r w:rsidR="006C74C0"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expected results</w:t>
            </w:r>
            <w:r w:rsidR="006C74C0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and </w:t>
            </w:r>
            <w:r w:rsidR="006C74C0"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actual results. </w:t>
            </w:r>
            <w:r w:rsidR="006C74C0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This documentation is critical for audit purposes in the future</w:t>
            </w:r>
            <w:r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.</w:t>
            </w:r>
            <w:r w:rsidR="006C74C0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</w:tr>
      <w:tr w:rsidR="00930C64" w:rsidRPr="00CC3147" w:rsidTr="00A74A81">
        <w:tc>
          <w:tcPr>
            <w:tcW w:w="3621" w:type="dxa"/>
          </w:tcPr>
          <w:p w:rsidR="00930C64" w:rsidRPr="00CC3147" w:rsidRDefault="00930C64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All test metrics collected based on reports from </w:t>
            </w:r>
            <w:r w:rsidR="00A74A81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the </w:t>
            </w: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daily and weekly status </w:t>
            </w:r>
            <w:r w:rsidR="003101E5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reports </w:t>
            </w:r>
          </w:p>
        </w:tc>
        <w:tc>
          <w:tcPr>
            <w:tcW w:w="1497" w:type="dxa"/>
          </w:tcPr>
          <w:p w:rsidR="00930C64" w:rsidRPr="00CC3147" w:rsidRDefault="003101E5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1571" w:type="dxa"/>
          </w:tcPr>
          <w:p w:rsidR="00930C64" w:rsidRPr="00CC3147" w:rsidRDefault="003101E5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3751" w:type="dxa"/>
          </w:tcPr>
          <w:p w:rsidR="00930C64" w:rsidRPr="00CC3147" w:rsidRDefault="006C74C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Collect and analyze test metrics (e.g., pass/fail rates, defect counts, test coverage) from daily and weekly status reports. Use these metrics to assess the overall quality and readiness of the system.</w:t>
            </w:r>
          </w:p>
        </w:tc>
      </w:tr>
      <w:tr w:rsidR="003101E5" w:rsidRPr="00CC3147" w:rsidTr="00A74A81">
        <w:tc>
          <w:tcPr>
            <w:tcW w:w="3621" w:type="dxa"/>
          </w:tcPr>
          <w:p w:rsidR="003101E5" w:rsidRPr="00CC3147" w:rsidRDefault="003101E5" w:rsidP="00A74A8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All defects logged </w:t>
            </w:r>
            <w:r w:rsidR="00A74A81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in the defects</w:t>
            </w: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tracker/spreadsheet</w:t>
            </w:r>
          </w:p>
        </w:tc>
        <w:tc>
          <w:tcPr>
            <w:tcW w:w="1497" w:type="dxa"/>
          </w:tcPr>
          <w:p w:rsidR="003101E5" w:rsidRPr="00CC3147" w:rsidRDefault="003101E5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1571" w:type="dxa"/>
          </w:tcPr>
          <w:p w:rsidR="003101E5" w:rsidRPr="00CC3147" w:rsidRDefault="003101E5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3751" w:type="dxa"/>
          </w:tcPr>
          <w:p w:rsidR="003101E5" w:rsidRPr="00CC3147" w:rsidRDefault="006C74C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All defects must be logged in a centralized </w:t>
            </w:r>
            <w:r w:rsidRPr="00CC3147">
              <w:rPr>
                <w:rStyle w:val="Strong"/>
                <w:rFonts w:ascii="Times New Roman" w:hAnsi="Times New Roman" w:cs="Times New Roman"/>
                <w:color w:val="404040"/>
                <w:sz w:val="24"/>
                <w:szCs w:val="24"/>
              </w:rPr>
              <w:t>Defect Tracker</w:t>
            </w:r>
            <w:r w:rsidRPr="00CC3147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 or </w:t>
            </w:r>
            <w:r w:rsidRPr="00CC3147">
              <w:rPr>
                <w:rStyle w:val="Strong"/>
                <w:rFonts w:ascii="Times New Roman" w:hAnsi="Times New Roman" w:cs="Times New Roman"/>
                <w:color w:val="404040"/>
                <w:sz w:val="24"/>
                <w:szCs w:val="24"/>
              </w:rPr>
              <w:t>Spreadsheet</w:t>
            </w:r>
            <w:r w:rsidRPr="00CC3147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 with detailed information (e.g., severity, steps to reproduce, expected vs. actual results). Ensure no defects are missed.</w:t>
            </w:r>
          </w:p>
        </w:tc>
      </w:tr>
      <w:tr w:rsidR="009273E4" w:rsidRPr="00CC3147" w:rsidTr="00A74A81">
        <w:tc>
          <w:tcPr>
            <w:tcW w:w="3621" w:type="dxa"/>
          </w:tcPr>
          <w:p w:rsidR="009273E4" w:rsidRPr="00CC3147" w:rsidRDefault="009F0B7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Test environment cleanup completed</w:t>
            </w:r>
            <w:r w:rsidR="001D7489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.</w:t>
            </w:r>
          </w:p>
        </w:tc>
        <w:tc>
          <w:tcPr>
            <w:tcW w:w="1497" w:type="dxa"/>
          </w:tcPr>
          <w:p w:rsidR="009273E4" w:rsidRPr="00CC3147" w:rsidRDefault="009F0B7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1571" w:type="dxa"/>
          </w:tcPr>
          <w:p w:rsidR="009273E4" w:rsidRPr="00CC3147" w:rsidRDefault="009F0B7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3751" w:type="dxa"/>
          </w:tcPr>
          <w:p w:rsidR="009273E4" w:rsidRPr="00CC3147" w:rsidRDefault="006C74C0" w:rsidP="00CC3147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The test environment must be </w:t>
            </w:r>
            <w:r w:rsidRPr="00CC3147">
              <w:rPr>
                <w:rStyle w:val="Strong"/>
                <w:rFonts w:ascii="Times New Roman" w:hAnsi="Times New Roman" w:cs="Times New Roman"/>
                <w:color w:val="404040"/>
                <w:sz w:val="24"/>
                <w:szCs w:val="24"/>
              </w:rPr>
              <w:t>reset</w:t>
            </w:r>
            <w:r w:rsidRPr="00CC3147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 to its original state, and all test data must be backed up or archived. This ensures the environment is ready for future testing cycles or deployments.</w:t>
            </w:r>
          </w:p>
        </w:tc>
      </w:tr>
    </w:tbl>
    <w:p w:rsidR="009273E4" w:rsidRPr="00CC3147" w:rsidRDefault="009273E4" w:rsidP="00CC31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9" w:name="_Toc192876092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4.3 Validation and Defect Management</w:t>
      </w:r>
      <w:bookmarkEnd w:id="19"/>
    </w:p>
    <w:p w:rsidR="00C05E09" w:rsidRPr="00CC3147" w:rsidRDefault="00C05E09" w:rsidP="00CC3147">
      <w:pPr>
        <w:numPr>
          <w:ilvl w:val="0"/>
          <w:numId w:val="1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Validation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Test cases will be validated against the SRS. Expected and actual results will be documented.</w:t>
      </w:r>
    </w:p>
    <w:p w:rsidR="00C05E09" w:rsidRPr="00CC3147" w:rsidRDefault="00C05E09" w:rsidP="00CC3147">
      <w:pPr>
        <w:numPr>
          <w:ilvl w:val="0"/>
          <w:numId w:val="1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Defect Management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Defects will be logged in a </w:t>
      </w: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Defect Tracker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 and categorized by severity: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6475"/>
      </w:tblGrid>
      <w:tr w:rsidR="009F0B70" w:rsidRPr="00CC3147" w:rsidTr="009F0B70">
        <w:tc>
          <w:tcPr>
            <w:tcW w:w="2155" w:type="dxa"/>
          </w:tcPr>
          <w:p w:rsidR="009F0B70" w:rsidRPr="00CC3147" w:rsidRDefault="009F0B70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Severity </w:t>
            </w:r>
          </w:p>
        </w:tc>
        <w:tc>
          <w:tcPr>
            <w:tcW w:w="6475" w:type="dxa"/>
          </w:tcPr>
          <w:p w:rsidR="009F0B70" w:rsidRPr="00CC3147" w:rsidRDefault="009F0B70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Impact </w:t>
            </w:r>
          </w:p>
        </w:tc>
      </w:tr>
      <w:tr w:rsidR="009F0B70" w:rsidRPr="00CC3147" w:rsidTr="009F0B70">
        <w:tc>
          <w:tcPr>
            <w:tcW w:w="2155" w:type="dxa"/>
          </w:tcPr>
          <w:p w:rsidR="009F0B70" w:rsidRPr="00CC3147" w:rsidRDefault="003101E5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1 (</w:t>
            </w:r>
            <w:r w:rsidR="009F0B70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Critical </w:t>
            </w: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)</w:t>
            </w:r>
          </w:p>
        </w:tc>
        <w:tc>
          <w:tcPr>
            <w:tcW w:w="6475" w:type="dxa"/>
          </w:tcPr>
          <w:p w:rsidR="009F0B70" w:rsidRPr="00CC3147" w:rsidRDefault="009F0B70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Functionality is blocked, and no testing can proceed</w:t>
            </w:r>
          </w:p>
        </w:tc>
      </w:tr>
      <w:tr w:rsidR="009F0B70" w:rsidRPr="00CC3147" w:rsidTr="009F0B70">
        <w:tc>
          <w:tcPr>
            <w:tcW w:w="2155" w:type="dxa"/>
          </w:tcPr>
          <w:p w:rsidR="009F0B70" w:rsidRPr="00CC3147" w:rsidRDefault="003101E5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2 (</w:t>
            </w:r>
            <w:r w:rsidR="009F0B70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High </w:t>
            </w: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)</w:t>
            </w:r>
          </w:p>
        </w:tc>
        <w:tc>
          <w:tcPr>
            <w:tcW w:w="6475" w:type="dxa"/>
          </w:tcPr>
          <w:p w:rsidR="009F0B70" w:rsidRPr="00CC3147" w:rsidRDefault="009F0B70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Functionality is not usable, but testing can proceed with a workaround</w:t>
            </w:r>
            <w:r w:rsidR="001D7489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.</w:t>
            </w: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</w:tr>
      <w:tr w:rsidR="009F0B70" w:rsidRPr="00CC3147" w:rsidTr="009F0B70">
        <w:tc>
          <w:tcPr>
            <w:tcW w:w="2155" w:type="dxa"/>
          </w:tcPr>
          <w:p w:rsidR="009F0B70" w:rsidRPr="00CC3147" w:rsidRDefault="003101E5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3 (</w:t>
            </w:r>
            <w:r w:rsidR="00234F7C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Medium</w:t>
            </w: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)</w:t>
            </w:r>
            <w:r w:rsidR="00234F7C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6475" w:type="dxa"/>
          </w:tcPr>
          <w:p w:rsidR="009F0B70" w:rsidRPr="00CC3147" w:rsidRDefault="009F0B70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Functionality issues with</w:t>
            </w:r>
            <w:r w:rsidR="00234F7C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a workaround available</w:t>
            </w:r>
          </w:p>
        </w:tc>
      </w:tr>
      <w:tr w:rsidR="009F0B70" w:rsidRPr="00CC3147" w:rsidTr="009F0B70">
        <w:tc>
          <w:tcPr>
            <w:tcW w:w="2155" w:type="dxa"/>
          </w:tcPr>
          <w:p w:rsidR="009F0B70" w:rsidRPr="00CC3147" w:rsidRDefault="003101E5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4 (</w:t>
            </w:r>
            <w:r w:rsidR="00234F7C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Low</w:t>
            </w: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)</w:t>
            </w:r>
            <w:r w:rsidR="00234F7C"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6475" w:type="dxa"/>
          </w:tcPr>
          <w:p w:rsidR="009F0B70" w:rsidRPr="00CC3147" w:rsidRDefault="00234F7C" w:rsidP="00CC3147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CC3147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Cosmetic errors or unclear messages with minimal impact</w:t>
            </w:r>
          </w:p>
        </w:tc>
      </w:tr>
    </w:tbl>
    <w:p w:rsidR="009F0B70" w:rsidRPr="00CC3147" w:rsidRDefault="009F0B70" w:rsidP="00CC3147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C05E09" w:rsidRPr="00CC3147" w:rsidRDefault="0001014C" w:rsidP="00CC314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noshade="t" o:hr="t" fillcolor="#404040" stroked="f"/>
        </w:pict>
      </w: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20" w:name="_Toc192876093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5. Environment Requirements</w:t>
      </w:r>
      <w:bookmarkEnd w:id="20"/>
    </w:p>
    <w:p w:rsidR="00C05E09" w:rsidRPr="00CC3147" w:rsidRDefault="00C05E09" w:rsidP="00CC314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21" w:name="_Toc192876094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5.1 Test Environments</w:t>
      </w:r>
      <w:bookmarkEnd w:id="21"/>
    </w:p>
    <w:p w:rsidR="00C05E09" w:rsidRPr="00CC3147" w:rsidRDefault="00C05E09" w:rsidP="00CC3147">
      <w:pPr>
        <w:numPr>
          <w:ilvl w:val="0"/>
          <w:numId w:val="1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Hardware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Standard PC or laptop with internet access.</w:t>
      </w:r>
    </w:p>
    <w:p w:rsidR="00C05E09" w:rsidRPr="00CC3147" w:rsidRDefault="00C05E09" w:rsidP="00CC3147">
      <w:pPr>
        <w:numPr>
          <w:ilvl w:val="0"/>
          <w:numId w:val="1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Software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Windows 10 or later, Visual Studio, Microsoft Access, and a web browser (Chrome, Firefox, or Edge).</w:t>
      </w:r>
    </w:p>
    <w:p w:rsidR="00C05E09" w:rsidRPr="00CC3147" w:rsidRDefault="00C05E09" w:rsidP="00CC3147">
      <w:pPr>
        <w:numPr>
          <w:ilvl w:val="0"/>
          <w:numId w:val="1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Security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Test environments will be isolated from production to ensure data security.</w:t>
      </w:r>
    </w:p>
    <w:p w:rsidR="00C05E09" w:rsidRPr="00CC3147" w:rsidRDefault="0001014C" w:rsidP="00CC314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noshade="t" o:hr="t" fillcolor="#404040" stroked="f"/>
        </w:pict>
      </w: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22" w:name="_Toc192876095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6. Significantly Impacted Division/College/Department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273E4" w:rsidRPr="00CC3147" w:rsidTr="009273E4">
        <w:tc>
          <w:tcPr>
            <w:tcW w:w="3116" w:type="dxa"/>
          </w:tcPr>
          <w:p w:rsidR="009273E4" w:rsidRPr="00CC3147" w:rsidRDefault="009273E4" w:rsidP="00CC3147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23" w:name="_Toc192876096"/>
            <w:r w:rsidRPr="00CC3147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Business area</w:t>
            </w:r>
            <w:bookmarkEnd w:id="23"/>
          </w:p>
        </w:tc>
        <w:tc>
          <w:tcPr>
            <w:tcW w:w="3117" w:type="dxa"/>
          </w:tcPr>
          <w:p w:rsidR="009273E4" w:rsidRPr="00CC3147" w:rsidRDefault="009273E4" w:rsidP="00CC3147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24" w:name="_Toc192876097"/>
            <w:r w:rsidRPr="00CC3147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Business manager</w:t>
            </w:r>
            <w:bookmarkEnd w:id="24"/>
          </w:p>
        </w:tc>
        <w:tc>
          <w:tcPr>
            <w:tcW w:w="3117" w:type="dxa"/>
          </w:tcPr>
          <w:p w:rsidR="009273E4" w:rsidRPr="00CC3147" w:rsidRDefault="009273E4" w:rsidP="00CC3147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25" w:name="_Toc192876098"/>
            <w:r w:rsidRPr="00CC3147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Tester(s)</w:t>
            </w:r>
            <w:bookmarkEnd w:id="25"/>
          </w:p>
        </w:tc>
      </w:tr>
      <w:tr w:rsidR="009273E4" w:rsidRPr="00CC3147" w:rsidTr="009273E4">
        <w:tc>
          <w:tcPr>
            <w:tcW w:w="3116" w:type="dxa"/>
          </w:tcPr>
          <w:p w:rsidR="009273E4" w:rsidRPr="00CC3147" w:rsidRDefault="009273E4" w:rsidP="00CC3147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</w:pPr>
            <w:bookmarkStart w:id="26" w:name="_Toc192876099"/>
            <w:r w:rsidRPr="00CC3147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>Salon owners</w:t>
            </w:r>
            <w:bookmarkEnd w:id="26"/>
          </w:p>
        </w:tc>
        <w:tc>
          <w:tcPr>
            <w:tcW w:w="3117" w:type="dxa"/>
          </w:tcPr>
          <w:p w:rsidR="009273E4" w:rsidRPr="00CC3147" w:rsidRDefault="00623533" w:rsidP="00CC3147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</w:pPr>
            <w:bookmarkStart w:id="27" w:name="_Toc192876100"/>
            <w:proofErr w:type="spellStart"/>
            <w:r w:rsidRPr="00CC3147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>Neema</w:t>
            </w:r>
            <w:proofErr w:type="spellEnd"/>
            <w:r w:rsidRPr="00CC3147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CC3147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>Maulidi</w:t>
            </w:r>
            <w:bookmarkEnd w:id="27"/>
            <w:proofErr w:type="spellEnd"/>
          </w:p>
        </w:tc>
        <w:tc>
          <w:tcPr>
            <w:tcW w:w="3117" w:type="dxa"/>
          </w:tcPr>
          <w:p w:rsidR="009273E4" w:rsidRPr="00CC3147" w:rsidRDefault="00623533" w:rsidP="00CC3147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</w:pPr>
            <w:bookmarkStart w:id="28" w:name="_Toc192876101"/>
            <w:r w:rsidRPr="00CC3147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>Alice Agatha</w:t>
            </w:r>
            <w:bookmarkEnd w:id="28"/>
          </w:p>
        </w:tc>
      </w:tr>
      <w:tr w:rsidR="009273E4" w:rsidRPr="00CC3147" w:rsidTr="009273E4">
        <w:tc>
          <w:tcPr>
            <w:tcW w:w="3116" w:type="dxa"/>
          </w:tcPr>
          <w:p w:rsidR="009273E4" w:rsidRPr="00CC3147" w:rsidRDefault="009273E4" w:rsidP="00CC3147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</w:pPr>
            <w:bookmarkStart w:id="29" w:name="_Toc192876102"/>
            <w:r w:rsidRPr="00CC3147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lastRenderedPageBreak/>
              <w:t>End users</w:t>
            </w:r>
            <w:bookmarkEnd w:id="29"/>
          </w:p>
        </w:tc>
        <w:tc>
          <w:tcPr>
            <w:tcW w:w="3117" w:type="dxa"/>
          </w:tcPr>
          <w:p w:rsidR="009273E4" w:rsidRPr="00CC3147" w:rsidRDefault="00623533" w:rsidP="00CC3147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</w:pPr>
            <w:bookmarkStart w:id="30" w:name="_Toc192876103"/>
            <w:r w:rsidRPr="00CC3147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 xml:space="preserve">Pamela </w:t>
            </w:r>
            <w:proofErr w:type="spellStart"/>
            <w:r w:rsidRPr="00CC3147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>Atieno</w:t>
            </w:r>
            <w:bookmarkEnd w:id="30"/>
            <w:proofErr w:type="spellEnd"/>
          </w:p>
        </w:tc>
        <w:tc>
          <w:tcPr>
            <w:tcW w:w="3117" w:type="dxa"/>
          </w:tcPr>
          <w:p w:rsidR="009273E4" w:rsidRPr="00CC3147" w:rsidRDefault="00623533" w:rsidP="00CC3147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</w:pPr>
            <w:bookmarkStart w:id="31" w:name="_Toc192876104"/>
            <w:r w:rsidRPr="00CC3147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 xml:space="preserve">Ben </w:t>
            </w:r>
            <w:proofErr w:type="spellStart"/>
            <w:r w:rsidRPr="00CC3147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>Omondi</w:t>
            </w:r>
            <w:bookmarkEnd w:id="31"/>
            <w:proofErr w:type="spellEnd"/>
          </w:p>
        </w:tc>
      </w:tr>
      <w:tr w:rsidR="009273E4" w:rsidRPr="00CC3147" w:rsidTr="009273E4">
        <w:tc>
          <w:tcPr>
            <w:tcW w:w="3116" w:type="dxa"/>
          </w:tcPr>
          <w:p w:rsidR="009273E4" w:rsidRPr="00CC3147" w:rsidRDefault="009273E4" w:rsidP="00CC3147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</w:pPr>
            <w:bookmarkStart w:id="32" w:name="_Toc192876105"/>
            <w:r w:rsidRPr="00CC3147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>System administrators</w:t>
            </w:r>
            <w:bookmarkEnd w:id="32"/>
          </w:p>
        </w:tc>
        <w:tc>
          <w:tcPr>
            <w:tcW w:w="3117" w:type="dxa"/>
          </w:tcPr>
          <w:p w:rsidR="009273E4" w:rsidRPr="00CC3147" w:rsidRDefault="00623533" w:rsidP="00CC3147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</w:pPr>
            <w:bookmarkStart w:id="33" w:name="_Toc192876106"/>
            <w:r w:rsidRPr="00CC3147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 xml:space="preserve">Nancy </w:t>
            </w:r>
            <w:proofErr w:type="spellStart"/>
            <w:r w:rsidRPr="00CC3147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>Wairimu</w:t>
            </w:r>
            <w:bookmarkEnd w:id="33"/>
            <w:proofErr w:type="spellEnd"/>
          </w:p>
        </w:tc>
        <w:tc>
          <w:tcPr>
            <w:tcW w:w="3117" w:type="dxa"/>
          </w:tcPr>
          <w:p w:rsidR="009273E4" w:rsidRPr="00CC3147" w:rsidRDefault="00623533" w:rsidP="00CC3147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</w:pPr>
            <w:bookmarkStart w:id="34" w:name="_Toc192876107"/>
            <w:proofErr w:type="spellStart"/>
            <w:r w:rsidRPr="00CC3147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>Jabez</w:t>
            </w:r>
            <w:proofErr w:type="spellEnd"/>
            <w:r w:rsidRPr="00CC3147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CC3147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>Maina</w:t>
            </w:r>
            <w:bookmarkEnd w:id="34"/>
            <w:proofErr w:type="spellEnd"/>
          </w:p>
        </w:tc>
      </w:tr>
    </w:tbl>
    <w:p w:rsidR="009273E4" w:rsidRPr="00CC3147" w:rsidRDefault="009273E4" w:rsidP="00CC314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</w:p>
    <w:p w:rsidR="00C05E09" w:rsidRPr="00CC3147" w:rsidRDefault="0001014C" w:rsidP="00CC314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noshade="t" o:hr="t" fillcolor="#404040" stroked="f"/>
        </w:pict>
      </w:r>
    </w:p>
    <w:p w:rsidR="00C05E09" w:rsidRPr="00CC3147" w:rsidRDefault="00C05E09" w:rsidP="00CC3147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35" w:name="_Toc192876108"/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7. Dependencies</w:t>
      </w:r>
      <w:bookmarkEnd w:id="35"/>
    </w:p>
    <w:p w:rsidR="00C05E09" w:rsidRPr="00CC3147" w:rsidRDefault="00C05E09" w:rsidP="00CC3147">
      <w:pPr>
        <w:numPr>
          <w:ilvl w:val="0"/>
          <w:numId w:val="13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Test-Item Availability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All modules must be developed and unit-tested before functional testing can begin.</w:t>
      </w:r>
    </w:p>
    <w:p w:rsidR="00C05E09" w:rsidRPr="00CC3147" w:rsidRDefault="00C05E09" w:rsidP="00CC3147">
      <w:pPr>
        <w:numPr>
          <w:ilvl w:val="0"/>
          <w:numId w:val="13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Testing-Resource Availability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Testers must be available during the scheduled testing period.</w:t>
      </w:r>
    </w:p>
    <w:p w:rsidR="00C05E09" w:rsidRPr="00CC3147" w:rsidRDefault="00C05E09" w:rsidP="00CC3147">
      <w:pPr>
        <w:numPr>
          <w:ilvl w:val="0"/>
          <w:numId w:val="13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Deadlines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: Testing must be completed by </w:t>
      </w:r>
      <w:r w:rsidR="009273E4"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10/10</w:t>
      </w:r>
      <w:r w:rsidRPr="00CC314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/2025</w:t>
      </w:r>
      <w:r w:rsidRPr="00CC3147">
        <w:rPr>
          <w:rFonts w:ascii="Times New Roman" w:eastAsia="Times New Roman" w:hAnsi="Times New Roman" w:cs="Times New Roman"/>
          <w:color w:val="404040"/>
          <w:sz w:val="24"/>
          <w:szCs w:val="24"/>
        </w:rPr>
        <w:t> to meet the project timeline.</w:t>
      </w:r>
    </w:p>
    <w:p w:rsidR="00C30A87" w:rsidRPr="00CC3147" w:rsidRDefault="00C30A87" w:rsidP="00CC31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30A87" w:rsidRPr="00CC314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1DE6" w:rsidRDefault="00591DE6" w:rsidP="00955F15">
      <w:pPr>
        <w:spacing w:after="0" w:line="240" w:lineRule="auto"/>
      </w:pPr>
      <w:r>
        <w:separator/>
      </w:r>
    </w:p>
  </w:endnote>
  <w:endnote w:type="continuationSeparator" w:id="0">
    <w:p w:rsidR="00591DE6" w:rsidRDefault="00591DE6" w:rsidP="00955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14C" w:rsidRDefault="0001014C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1DE6" w:rsidRDefault="00591DE6" w:rsidP="00955F15">
      <w:pPr>
        <w:spacing w:after="0" w:line="240" w:lineRule="auto"/>
      </w:pPr>
      <w:r>
        <w:separator/>
      </w:r>
    </w:p>
  </w:footnote>
  <w:footnote w:type="continuationSeparator" w:id="0">
    <w:p w:rsidR="00591DE6" w:rsidRDefault="00591DE6" w:rsidP="00955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B15A2"/>
    <w:multiLevelType w:val="multilevel"/>
    <w:tmpl w:val="2C84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833B6"/>
    <w:multiLevelType w:val="multilevel"/>
    <w:tmpl w:val="1E3A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62B05"/>
    <w:multiLevelType w:val="multilevel"/>
    <w:tmpl w:val="1BA6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E339E"/>
    <w:multiLevelType w:val="multilevel"/>
    <w:tmpl w:val="D398E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93112F"/>
    <w:multiLevelType w:val="multilevel"/>
    <w:tmpl w:val="D858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D78C3"/>
    <w:multiLevelType w:val="multilevel"/>
    <w:tmpl w:val="530A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85A87"/>
    <w:multiLevelType w:val="multilevel"/>
    <w:tmpl w:val="8966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66394"/>
    <w:multiLevelType w:val="multilevel"/>
    <w:tmpl w:val="D04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A3139"/>
    <w:multiLevelType w:val="multilevel"/>
    <w:tmpl w:val="122A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857AD"/>
    <w:multiLevelType w:val="multilevel"/>
    <w:tmpl w:val="A996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41262"/>
    <w:multiLevelType w:val="multilevel"/>
    <w:tmpl w:val="D720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356A8"/>
    <w:multiLevelType w:val="multilevel"/>
    <w:tmpl w:val="7D56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22BC9"/>
    <w:multiLevelType w:val="multilevel"/>
    <w:tmpl w:val="D6F6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11"/>
  </w:num>
  <w:num w:numId="4">
    <w:abstractNumId w:val="8"/>
  </w:num>
  <w:num w:numId="5">
    <w:abstractNumId w:val="5"/>
  </w:num>
  <w:num w:numId="6">
    <w:abstractNumId w:val="1"/>
  </w:num>
  <w:num w:numId="7">
    <w:abstractNumId w:val="7"/>
  </w:num>
  <w:num w:numId="8">
    <w:abstractNumId w:val="9"/>
  </w:num>
  <w:num w:numId="9">
    <w:abstractNumId w:val="2"/>
  </w:num>
  <w:num w:numId="10">
    <w:abstractNumId w:val="6"/>
  </w:num>
  <w:num w:numId="11">
    <w:abstractNumId w:val="4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E09"/>
    <w:rsid w:val="0001014C"/>
    <w:rsid w:val="00040C55"/>
    <w:rsid w:val="001D7489"/>
    <w:rsid w:val="00234F7C"/>
    <w:rsid w:val="003101E5"/>
    <w:rsid w:val="00323073"/>
    <w:rsid w:val="00591DE6"/>
    <w:rsid w:val="00623533"/>
    <w:rsid w:val="00653C2C"/>
    <w:rsid w:val="0069587A"/>
    <w:rsid w:val="006C74C0"/>
    <w:rsid w:val="007F4039"/>
    <w:rsid w:val="008E22F1"/>
    <w:rsid w:val="009273E4"/>
    <w:rsid w:val="00930C64"/>
    <w:rsid w:val="00955F15"/>
    <w:rsid w:val="009F0B70"/>
    <w:rsid w:val="00A4420A"/>
    <w:rsid w:val="00A74A81"/>
    <w:rsid w:val="00C05E09"/>
    <w:rsid w:val="00C30A87"/>
    <w:rsid w:val="00CC3147"/>
    <w:rsid w:val="00F03723"/>
    <w:rsid w:val="00F5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3EDE61"/>
  <w15:chartTrackingRefBased/>
  <w15:docId w15:val="{20B13971-549C-4E3C-BE2A-AFD3FC51A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5E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5E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5E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E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5E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5E0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05E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5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9587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958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587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9587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9587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27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2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7EF84-D3C1-4202-B539-D2904A781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11</Pages>
  <Words>1658</Words>
  <Characters>9454</Characters>
  <Application>Microsoft Office Word</Application>
  <DocSecurity>0</DocSecurity>
  <Lines>472</Lines>
  <Paragraphs>370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Amadi Allela</dc:creator>
  <cp:keywords/>
  <dc:description/>
  <cp:lastModifiedBy>Amadi Allela</cp:lastModifiedBy>
  <cp:revision>2</cp:revision>
  <dcterms:created xsi:type="dcterms:W3CDTF">2025-03-13T08:03:00Z</dcterms:created>
  <dcterms:modified xsi:type="dcterms:W3CDTF">2025-03-14T18:13:00Z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c8dd2d55-b56c-40cc-916d-a03badff701b</vt:lpwstr>
  </property>
</Properties>
</file>