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ACFD8" w14:textId="77777777" w:rsidR="00933EC2" w:rsidRDefault="00933EC2">
      <w:pPr>
        <w:spacing w:line="1" w:lineRule="exact"/>
      </w:pPr>
    </w:p>
    <w:p w14:paraId="1DE458BA" w14:textId="77777777" w:rsidR="00933EC2" w:rsidRDefault="00000000">
      <w:pPr>
        <w:spacing w:before="1377" w:line="269" w:lineRule="exact"/>
        <w:ind w:left="4873" w:right="4874"/>
      </w:pPr>
      <w:r>
        <w:rPr>
          <w:rStyle w:val="fontstyle01"/>
          <w:spacing w:val="-1"/>
        </w:rPr>
        <w:t>URAL FEDERAL UNIVERSITY</w:t>
      </w:r>
    </w:p>
    <w:p w14:paraId="5C2CA771" w14:textId="77777777" w:rsidR="00933EC2" w:rsidRDefault="00000000">
      <w:pPr>
        <w:spacing w:before="179" w:line="269" w:lineRule="exact"/>
        <w:ind w:left="2962" w:right="2962"/>
      </w:pPr>
      <w:r>
        <w:rPr>
          <w:rStyle w:val="fontstyle01"/>
          <w:spacing w:val="-1"/>
        </w:rPr>
        <w:t>INSTITUTE OF RADIOELECTRONICS AND INFORMATION TECHNOLOGY</w:t>
      </w:r>
    </w:p>
    <w:p w14:paraId="38208C04" w14:textId="77777777" w:rsidR="00933EC2" w:rsidRDefault="00000000">
      <w:pPr>
        <w:spacing w:before="181" w:line="269" w:lineRule="exact"/>
        <w:ind w:left="2659" w:right="2662"/>
      </w:pPr>
      <w:r>
        <w:rPr>
          <w:rStyle w:val="fontstyle01"/>
          <w:spacing w:val="-1"/>
        </w:rPr>
        <w:t>DEPARTMENT OF "BIG DATA ANALYSIS AND METHODS OF VIDEOANALYSIS"</w:t>
      </w:r>
    </w:p>
    <w:p w14:paraId="53A859DB" w14:textId="77777777" w:rsidR="00933EC2" w:rsidRDefault="00000000">
      <w:pPr>
        <w:spacing w:before="630" w:line="269" w:lineRule="exact"/>
        <w:ind w:left="3418" w:right="3416"/>
      </w:pPr>
      <w:r>
        <w:rPr>
          <w:rStyle w:val="fontstyle01"/>
          <w:spacing w:val="-1"/>
        </w:rPr>
        <w:t>END OF SECOND SEMESTER EXAMINATIONS – SPRING 2023</w:t>
      </w:r>
    </w:p>
    <w:p w14:paraId="7C8C0FAE" w14:textId="77777777" w:rsidR="00933EC2" w:rsidRDefault="00000000">
      <w:pPr>
        <w:spacing w:before="179" w:line="269" w:lineRule="exact"/>
        <w:ind w:left="4030" w:right="4031"/>
      </w:pPr>
      <w:r>
        <w:rPr>
          <w:rStyle w:val="fontstyle01"/>
          <w:spacing w:val="-1"/>
        </w:rPr>
        <w:t>CLASSICAL METHODS OF MACHINE LEARNING</w:t>
      </w:r>
    </w:p>
    <w:p w14:paraId="24428059" w14:textId="77777777" w:rsidR="00933EC2" w:rsidRDefault="00000000">
      <w:pPr>
        <w:spacing w:before="181" w:line="269" w:lineRule="exact"/>
        <w:ind w:left="1417" w:right="1438"/>
        <w:jc w:val="center"/>
        <w:rPr>
          <w:rStyle w:val="fontstyle02"/>
          <w:spacing w:val="-1"/>
        </w:rPr>
      </w:pPr>
      <w:r>
        <w:rPr>
          <w:rStyle w:val="fontstyle02"/>
          <w:spacing w:val="-1"/>
        </w:rPr>
        <w:t>Lecturer: Ebenezer Agbozo (</w:t>
      </w:r>
      <w:r>
        <w:rPr>
          <w:rStyle w:val="fontstyle03"/>
          <w:spacing w:val="-1"/>
          <w:u w:val="single"/>
        </w:rPr>
        <w:t>eagbozo@urfu.ru</w:t>
      </w:r>
      <w:r>
        <w:rPr>
          <w:rStyle w:val="fontstyle02"/>
          <w:spacing w:val="-1"/>
        </w:rPr>
        <w:t>)</w:t>
      </w:r>
    </w:p>
    <w:p w14:paraId="26428CCF" w14:textId="400C1703" w:rsidR="00933EC2" w:rsidRDefault="00000000">
      <w:pPr>
        <w:spacing w:before="181" w:line="269" w:lineRule="exact"/>
        <w:ind w:left="1417" w:right="1438"/>
        <w:jc w:val="center"/>
      </w:pPr>
      <w:r>
        <w:rPr>
          <w:rStyle w:val="fontstyle02"/>
          <w:spacing w:val="-1"/>
        </w:rPr>
        <w:t>Student: Dmitrii Muras, RIM-120981</w:t>
      </w:r>
    </w:p>
    <w:p w14:paraId="622096B2" w14:textId="77777777" w:rsidR="00933EC2" w:rsidRDefault="00000000">
      <w:pPr>
        <w:spacing w:before="179" w:line="269" w:lineRule="exact"/>
        <w:ind w:left="4969" w:right="4967"/>
      </w:pPr>
      <w:r>
        <w:rPr>
          <w:rStyle w:val="fontstyle01"/>
          <w:spacing w:val="-1"/>
        </w:rPr>
        <w:t>ANSWER ALL QUESTIONS</w:t>
      </w:r>
    </w:p>
    <w:p w14:paraId="17421F08" w14:textId="77777777" w:rsidR="00933EC2" w:rsidRDefault="00000000">
      <w:pPr>
        <w:spacing w:before="179" w:line="269" w:lineRule="exact"/>
        <w:ind w:left="1620" w:right="1625"/>
      </w:pPr>
      <w:r>
        <w:rPr>
          <w:rStyle w:val="fontstyle04"/>
          <w:spacing w:val="-1"/>
        </w:rPr>
        <w:t>For both sections (A &amp; B), answer all your questions in a Python Notebook and push to your GitHub</w:t>
      </w:r>
    </w:p>
    <w:p w14:paraId="5EAD2CC1" w14:textId="77777777" w:rsidR="00933EC2" w:rsidRDefault="00000000">
      <w:pPr>
        <w:spacing w:before="20" w:line="269" w:lineRule="exact"/>
        <w:ind w:left="5038" w:right="5039"/>
      </w:pPr>
      <w:r>
        <w:rPr>
          <w:rStyle w:val="fontstyle04"/>
          <w:spacing w:val="-1"/>
        </w:rPr>
        <w:t>portfolio for the course.</w:t>
      </w:r>
    </w:p>
    <w:p w14:paraId="349AC074" w14:textId="77777777" w:rsidR="00933EC2" w:rsidRDefault="00000000">
      <w:pPr>
        <w:spacing w:before="630" w:line="269" w:lineRule="exact"/>
        <w:ind w:left="5633" w:right="5632"/>
      </w:pPr>
      <w:r>
        <w:rPr>
          <w:rStyle w:val="fontstyle01"/>
          <w:spacing w:val="-1"/>
        </w:rPr>
        <w:t>SECTION A</w:t>
      </w:r>
    </w:p>
    <w:p w14:paraId="2FD601E6" w14:textId="77777777" w:rsidR="00933EC2" w:rsidRDefault="00000000">
      <w:pPr>
        <w:spacing w:before="179" w:line="269" w:lineRule="exact"/>
        <w:ind w:left="4203" w:right="4200"/>
      </w:pPr>
      <w:r>
        <w:rPr>
          <w:rStyle w:val="fontstyle04"/>
          <w:spacing w:val="-1"/>
        </w:rPr>
        <w:t>Select the best answer(s) where necessary</w:t>
      </w:r>
    </w:p>
    <w:p w14:paraId="4013B3A4" w14:textId="77777777" w:rsidR="00933EC2" w:rsidRDefault="00000000">
      <w:pPr>
        <w:spacing w:before="608" w:line="269" w:lineRule="exact"/>
        <w:ind w:left="1800" w:right="1928"/>
      </w:pPr>
      <w:r>
        <w:rPr>
          <w:rStyle w:val="fontstyle02"/>
        </w:rPr>
        <w:t>1. Assuming that you have a sufficient data for each of the following problems, which of them</w:t>
      </w:r>
    </w:p>
    <w:p w14:paraId="4EDF614F" w14:textId="77777777" w:rsidR="00933EC2" w:rsidRDefault="00000000">
      <w:pPr>
        <w:spacing w:line="268" w:lineRule="exact"/>
        <w:ind w:left="2160" w:right="5795"/>
      </w:pPr>
      <w:r>
        <w:rPr>
          <w:rStyle w:val="fontstyle02"/>
          <w:spacing w:val="-1"/>
        </w:rPr>
        <w:t>would address Supervised Learning techniques?</w:t>
      </w:r>
    </w:p>
    <w:p w14:paraId="6AA4FF85" w14:textId="49B1B105" w:rsidR="00933EC2" w:rsidRDefault="00000000">
      <w:pPr>
        <w:spacing w:line="269" w:lineRule="exact"/>
        <w:ind w:left="2520" w:right="1468"/>
      </w:pPr>
      <w:r>
        <w:rPr>
          <w:rStyle w:val="fontstyle02"/>
          <w:color w:val="auto"/>
        </w:rPr>
        <w:t xml:space="preserve">a. Determine whether a </w:t>
      </w:r>
      <w:r w:rsidR="00E32F75">
        <w:rPr>
          <w:rStyle w:val="fontstyle02"/>
          <w:color w:val="auto"/>
        </w:rPr>
        <w:t>website</w:t>
      </w:r>
      <w:r>
        <w:rPr>
          <w:rStyle w:val="fontstyle02"/>
          <w:color w:val="auto"/>
        </w:rPr>
        <w:t xml:space="preserve"> displays content for a mature audience.</w:t>
      </w:r>
    </w:p>
    <w:p w14:paraId="56EB79C4" w14:textId="77777777" w:rsidR="00933EC2" w:rsidRDefault="00000000">
      <w:pPr>
        <w:spacing w:line="268" w:lineRule="exact"/>
        <w:ind w:left="2520" w:right="1468"/>
      </w:pPr>
      <w:r>
        <w:rPr>
          <w:rStyle w:val="fontstyle02"/>
        </w:rPr>
        <w:t>b. Learn the best way of to split a group of car buyers into categories based on their buying</w:t>
      </w:r>
    </w:p>
    <w:p w14:paraId="22AB35FD" w14:textId="77777777" w:rsidR="00933EC2" w:rsidRDefault="00000000">
      <w:pPr>
        <w:spacing w:line="268" w:lineRule="exact"/>
        <w:ind w:left="2520" w:right="1468"/>
      </w:pPr>
      <w:r>
        <w:rPr>
          <w:rStyle w:val="fontstyle02"/>
          <w:spacing w:val="-1"/>
        </w:rPr>
        <w:t>patterns.</w:t>
      </w:r>
    </w:p>
    <w:p w14:paraId="1D42DFF6" w14:textId="77777777" w:rsidR="00933EC2" w:rsidRDefault="00000000">
      <w:pPr>
        <w:spacing w:line="268" w:lineRule="exact"/>
        <w:ind w:left="2520" w:right="1468"/>
      </w:pPr>
      <w:r>
        <w:rPr>
          <w:rStyle w:val="fontstyle02"/>
        </w:rPr>
        <w:t>c. Given the medical records from patients suffering a specific illness, learn whether we</w:t>
      </w:r>
    </w:p>
    <w:p w14:paraId="2996AAEC" w14:textId="77777777" w:rsidR="00933EC2" w:rsidRDefault="00000000">
      <w:pPr>
        <w:spacing w:line="268" w:lineRule="exact"/>
        <w:ind w:left="2520" w:right="1468"/>
      </w:pPr>
      <w:r>
        <w:rPr>
          <w:rStyle w:val="fontstyle02"/>
          <w:spacing w:val="-1"/>
        </w:rPr>
        <w:t>split them into different groups for better treatment.</w:t>
      </w:r>
    </w:p>
    <w:p w14:paraId="1427EF50" w14:textId="77777777" w:rsidR="00933EC2" w:rsidRDefault="00000000">
      <w:pPr>
        <w:spacing w:line="268" w:lineRule="exact"/>
        <w:ind w:left="2520" w:right="2789"/>
        <w:rPr>
          <w:rStyle w:val="fontstyle02"/>
          <w:color w:val="0070C0"/>
          <w:u w:val="single"/>
        </w:rPr>
      </w:pPr>
      <w:r>
        <w:rPr>
          <w:rStyle w:val="fontstyle02"/>
          <w:color w:val="0070C0"/>
          <w:u w:val="single"/>
        </w:rPr>
        <w:t>d. Predict next year’s crop yield taking into account data of the past decade.</w:t>
      </w:r>
    </w:p>
    <w:p w14:paraId="5B147FCA" w14:textId="77777777" w:rsidR="00933EC2" w:rsidRDefault="00933EC2">
      <w:pPr>
        <w:spacing w:line="268" w:lineRule="exact"/>
        <w:ind w:left="2520" w:right="2789"/>
      </w:pPr>
    </w:p>
    <w:p w14:paraId="3C775D46" w14:textId="77777777" w:rsidR="00933EC2" w:rsidRDefault="00000000">
      <w:pPr>
        <w:spacing w:line="268" w:lineRule="exact"/>
        <w:ind w:left="2520" w:right="2319"/>
        <w:jc w:val="both"/>
        <w:rPr>
          <w:rStyle w:val="fontstyle02"/>
          <w:color w:val="0070C0"/>
        </w:rPr>
      </w:pPr>
      <w:r>
        <w:rPr>
          <w:rStyle w:val="fontstyle02"/>
          <w:color w:val="0070C0"/>
        </w:rPr>
        <w:t>My comment: Supervised Learning works on existing or given data given to the system so the past year’s crop data will be a material for taking into account and training the system.</w:t>
      </w:r>
    </w:p>
    <w:p w14:paraId="4A4207B1" w14:textId="77777777" w:rsidR="00933EC2" w:rsidRDefault="00933EC2">
      <w:pPr>
        <w:spacing w:line="268" w:lineRule="exact"/>
        <w:ind w:left="2520" w:right="2319"/>
        <w:jc w:val="both"/>
      </w:pPr>
    </w:p>
    <w:p w14:paraId="622DF328" w14:textId="77777777" w:rsidR="00933EC2" w:rsidRDefault="00000000">
      <w:pPr>
        <w:spacing w:line="268" w:lineRule="exact"/>
        <w:ind w:left="1843" w:right="2319"/>
        <w:jc w:val="both"/>
        <w:rPr>
          <w:rStyle w:val="fontstyle02"/>
        </w:rPr>
      </w:pPr>
      <w:r>
        <w:rPr>
          <w:rStyle w:val="fontstyle02"/>
        </w:rPr>
        <w:t xml:space="preserve">2. What is the difference between Mean Absolute Error (MAE) and Root Mean Squared Error </w:t>
      </w:r>
      <w:r>
        <w:rPr>
          <w:rStyle w:val="fontstyle02"/>
          <w:spacing w:val="-1"/>
        </w:rPr>
        <w:t>(RMSE)?</w:t>
      </w:r>
    </w:p>
    <w:p w14:paraId="17D627EA" w14:textId="77777777" w:rsidR="00933EC2" w:rsidRDefault="00000000">
      <w:pPr>
        <w:spacing w:line="268" w:lineRule="exact"/>
        <w:ind w:left="2520" w:right="1468"/>
        <w:rPr>
          <w:color w:val="0070C0"/>
          <w:u w:val="single"/>
        </w:rPr>
      </w:pPr>
      <w:r>
        <w:rPr>
          <w:rStyle w:val="fontstyle02"/>
          <w:color w:val="0070C0"/>
          <w:u w:val="single"/>
        </w:rPr>
        <w:t>a. RMSE penalizes larger differences between the predictions and the expected results.</w:t>
      </w:r>
    </w:p>
    <w:p w14:paraId="0DC60272" w14:textId="77777777" w:rsidR="00933EC2" w:rsidRDefault="00000000">
      <w:pPr>
        <w:spacing w:line="266" w:lineRule="exact"/>
        <w:ind w:left="2520" w:right="1468"/>
      </w:pPr>
      <w:r>
        <w:rPr>
          <w:rStyle w:val="fontstyle02"/>
          <w:spacing w:val="1"/>
        </w:rPr>
        <w:t>b. RMSE is significantly faster to compute than MAE.</w:t>
      </w:r>
    </w:p>
    <w:p w14:paraId="00587901" w14:textId="77777777" w:rsidR="00933EC2" w:rsidRDefault="00000000">
      <w:pPr>
        <w:spacing w:line="268" w:lineRule="exact"/>
        <w:ind w:left="2520" w:right="1468"/>
      </w:pPr>
      <w:r>
        <w:rPr>
          <w:rStyle w:val="fontstyle02"/>
        </w:rPr>
        <w:t>c. From both metrics, RMSE is the only one indifferent to the direction of the error</w:t>
      </w:r>
    </w:p>
    <w:p w14:paraId="5D26C792" w14:textId="77777777" w:rsidR="00933EC2" w:rsidRDefault="00000000">
      <w:pPr>
        <w:spacing w:line="269" w:lineRule="exact"/>
        <w:ind w:left="2520" w:right="1468"/>
        <w:rPr>
          <w:rStyle w:val="fontstyle02"/>
        </w:rPr>
      </w:pPr>
      <w:r>
        <w:rPr>
          <w:rStyle w:val="fontstyle02"/>
        </w:rPr>
        <w:t>d. From both metrics, MAE is the only one indifferent to the direction of the error</w:t>
      </w:r>
    </w:p>
    <w:p w14:paraId="33C30C53" w14:textId="77777777" w:rsidR="00933EC2" w:rsidRDefault="00933EC2">
      <w:pPr>
        <w:spacing w:line="269" w:lineRule="exact"/>
        <w:ind w:left="2520" w:right="2291"/>
      </w:pPr>
    </w:p>
    <w:p w14:paraId="5CBC9DAC" w14:textId="77777777" w:rsidR="00933EC2" w:rsidRDefault="00000000">
      <w:pPr>
        <w:spacing w:line="269" w:lineRule="exact"/>
        <w:ind w:left="2520" w:right="2291"/>
        <w:jc w:val="both"/>
      </w:pPr>
      <w:r>
        <w:rPr>
          <w:rStyle w:val="fontstyle02"/>
          <w:color w:val="0070C0"/>
        </w:rPr>
        <w:t>My comment: Mean Absolute Error (MAE) and Root Mean Squared Error (RMSE) are two metrics which are used to evaluate work and performance of the regression model. MAE is the absolute mean of the errors (errors are the differences between the values predicted by our regression model and the actual values of the variable), and RMSE is the root of the mean square of the errors. When we calculate these two metrics, RMSE will penalize us more for the error because of the square in the formula, so it will increase the weight of the error.</w:t>
      </w:r>
      <w:r>
        <w:rPr>
          <w:rStyle w:val="fontstyle02"/>
        </w:rPr>
        <w:t xml:space="preserve"> </w:t>
      </w:r>
    </w:p>
    <w:p w14:paraId="4AF9C14D" w14:textId="77777777" w:rsidR="00933EC2" w:rsidRDefault="00933EC2">
      <w:pPr>
        <w:spacing w:before="587" w:line="269" w:lineRule="exact"/>
        <w:ind w:left="1800" w:right="6155"/>
      </w:pPr>
    </w:p>
    <w:p w14:paraId="6A797D70" w14:textId="77777777" w:rsidR="00933EC2" w:rsidRDefault="00000000">
      <w:pPr>
        <w:spacing w:before="587" w:line="269" w:lineRule="exact"/>
        <w:ind w:left="1800" w:right="6155"/>
        <w:rPr>
          <w:rStyle w:val="fontstyle02"/>
          <w:spacing w:val="1"/>
        </w:rPr>
      </w:pPr>
      <w:r>
        <w:rPr>
          <w:rStyle w:val="fontstyle02"/>
          <w:spacing w:val="1"/>
        </w:rPr>
        <w:t>3. What is the goal of hyperparameter tuning?</w:t>
      </w:r>
    </w:p>
    <w:p w14:paraId="51CE230E" w14:textId="77777777" w:rsidR="00933EC2" w:rsidRDefault="00000000">
      <w:pPr>
        <w:spacing w:line="268" w:lineRule="exact"/>
        <w:ind w:left="2520" w:right="3402"/>
      </w:pPr>
      <w:r>
        <w:rPr>
          <w:rStyle w:val="fontstyle02"/>
        </w:rPr>
        <w:t>a. To choose a set of optimal samples from the data to train a model.</w:t>
      </w:r>
    </w:p>
    <w:p w14:paraId="6C23A31B" w14:textId="77777777" w:rsidR="00933EC2" w:rsidRDefault="00000000">
      <w:pPr>
        <w:spacing w:line="268" w:lineRule="exact"/>
        <w:ind w:left="2520" w:right="3177"/>
      </w:pPr>
      <w:r>
        <w:rPr>
          <w:rStyle w:val="fontstyle02"/>
        </w:rPr>
        <w:t>b. To choose the set of hypotheses that better fit the goal of the model.</w:t>
      </w:r>
    </w:p>
    <w:p w14:paraId="2E35268A" w14:textId="77777777" w:rsidR="00933EC2" w:rsidRDefault="00000000">
      <w:pPr>
        <w:spacing w:line="268" w:lineRule="exact"/>
        <w:ind w:left="2520" w:right="2581"/>
        <w:rPr>
          <w:rStyle w:val="fontstyle02"/>
          <w:color w:val="0070C0"/>
          <w:u w:val="single"/>
        </w:rPr>
      </w:pPr>
      <w:r>
        <w:rPr>
          <w:rStyle w:val="fontstyle02"/>
          <w:color w:val="0070C0"/>
          <w:u w:val="single"/>
        </w:rPr>
        <w:t>c. To choose the optimal parameters for a learning algorithm to train a model.</w:t>
      </w:r>
    </w:p>
    <w:p w14:paraId="48144CFB" w14:textId="77777777" w:rsidR="00933EC2" w:rsidRDefault="00000000">
      <w:pPr>
        <w:spacing w:line="268" w:lineRule="exact"/>
        <w:ind w:left="2520" w:right="3194"/>
        <w:rPr>
          <w:rStyle w:val="fontstyle02"/>
        </w:rPr>
      </w:pPr>
      <w:r>
        <w:rPr>
          <w:rStyle w:val="fontstyle02"/>
        </w:rPr>
        <w:t>d. To choose the set of optimal features from the data to train a model.</w:t>
      </w:r>
    </w:p>
    <w:p w14:paraId="4DDA12A6" w14:textId="77777777" w:rsidR="00933EC2" w:rsidRDefault="00933EC2">
      <w:pPr>
        <w:spacing w:line="268" w:lineRule="exact"/>
        <w:ind w:left="2520" w:right="3194"/>
        <w:rPr>
          <w:rStyle w:val="fontstyle02"/>
        </w:rPr>
      </w:pPr>
    </w:p>
    <w:p w14:paraId="420A3F80" w14:textId="77777777" w:rsidR="00933EC2" w:rsidRDefault="00000000">
      <w:pPr>
        <w:spacing w:line="268" w:lineRule="exact"/>
        <w:ind w:left="2520" w:right="2319"/>
        <w:jc w:val="both"/>
        <w:rPr>
          <w:rStyle w:val="fontstyle02"/>
          <w:color w:val="0070C0"/>
        </w:rPr>
      </w:pPr>
      <w:r>
        <w:rPr>
          <w:rStyle w:val="fontstyle02"/>
          <w:color w:val="0070C0"/>
        </w:rPr>
        <w:t>My comment: Hyperparameters are parameters of an algorithm which determine the performance of the model. The best parameters are the parameters which result to the best accuracy or the least error. So hyperparameter tuning is the process of getting the most optimal parameters for the model.</w:t>
      </w:r>
    </w:p>
    <w:p w14:paraId="1E32D922" w14:textId="77777777" w:rsidR="00933EC2" w:rsidRDefault="00933EC2">
      <w:pPr>
        <w:spacing w:line="268" w:lineRule="exact"/>
        <w:ind w:right="3194"/>
      </w:pPr>
    </w:p>
    <w:p w14:paraId="1FC0B9B5" w14:textId="77777777" w:rsidR="00933EC2" w:rsidRDefault="00000000">
      <w:pPr>
        <w:spacing w:line="268" w:lineRule="exact"/>
        <w:ind w:left="1843" w:right="3194"/>
        <w:rPr>
          <w:rStyle w:val="fontstyle02"/>
        </w:rPr>
      </w:pPr>
      <w:r>
        <w:rPr>
          <w:rStyle w:val="fontstyle02"/>
        </w:rPr>
        <w:t>4. Which of these define Overfitting and Underfitting in simple terms?</w:t>
      </w:r>
    </w:p>
    <w:p w14:paraId="3FA10BC0" w14:textId="46B60E51" w:rsidR="00933EC2" w:rsidRDefault="00000000">
      <w:pPr>
        <w:spacing w:line="266" w:lineRule="exact"/>
        <w:ind w:left="2520" w:right="1468"/>
        <w:rPr>
          <w:color w:val="0070C0"/>
          <w:u w:val="single"/>
        </w:rPr>
      </w:pPr>
      <w:r>
        <w:rPr>
          <w:rStyle w:val="fontstyle02"/>
          <w:color w:val="0070C0"/>
          <w:u w:val="single"/>
        </w:rPr>
        <w:t xml:space="preserve">a. Overfitting occurs when your model is too complex for your dataset. For </w:t>
      </w:r>
      <w:r w:rsidR="00E32F75">
        <w:rPr>
          <w:rStyle w:val="fontstyle02"/>
          <w:color w:val="0070C0"/>
          <w:u w:val="single"/>
        </w:rPr>
        <w:t>example,</w:t>
      </w:r>
      <w:r>
        <w:rPr>
          <w:rStyle w:val="fontstyle02"/>
          <w:color w:val="0070C0"/>
          <w:u w:val="single"/>
        </w:rPr>
        <w:t xml:space="preserve"> a very</w:t>
      </w:r>
    </w:p>
    <w:p w14:paraId="204CAB08" w14:textId="77777777" w:rsidR="00933EC2" w:rsidRDefault="00000000">
      <w:pPr>
        <w:spacing w:line="268" w:lineRule="exact"/>
        <w:ind w:left="2520" w:right="1468"/>
        <w:rPr>
          <w:color w:val="0070C0"/>
          <w:u w:val="single"/>
        </w:rPr>
      </w:pPr>
      <w:r>
        <w:rPr>
          <w:rStyle w:val="fontstyle02"/>
          <w:color w:val="0070C0"/>
          <w:spacing w:val="-1"/>
          <w:u w:val="single"/>
        </w:rPr>
        <w:t>deep neural network trying to learn a few dozen examples with a couple of features.</w:t>
      </w:r>
    </w:p>
    <w:p w14:paraId="384A030F" w14:textId="5F3FE7C7" w:rsidR="00933EC2" w:rsidRDefault="00000000">
      <w:pPr>
        <w:spacing w:line="268" w:lineRule="exact"/>
        <w:ind w:left="2520" w:right="1468"/>
        <w:rPr>
          <w:color w:val="0070C0"/>
          <w:u w:val="single"/>
        </w:rPr>
      </w:pPr>
      <w:r>
        <w:rPr>
          <w:rStyle w:val="fontstyle02"/>
          <w:color w:val="0070C0"/>
          <w:u w:val="single"/>
        </w:rPr>
        <w:t xml:space="preserve">b. Underfitting occurs when your model is too simple for your dataset. For </w:t>
      </w:r>
      <w:r w:rsidR="00E32F75">
        <w:rPr>
          <w:rStyle w:val="fontstyle02"/>
          <w:color w:val="0070C0"/>
          <w:u w:val="single"/>
        </w:rPr>
        <w:t>example,</w:t>
      </w:r>
      <w:r>
        <w:rPr>
          <w:rStyle w:val="fontstyle02"/>
          <w:color w:val="0070C0"/>
          <w:u w:val="single"/>
        </w:rPr>
        <w:t xml:space="preserve"> a</w:t>
      </w:r>
    </w:p>
    <w:p w14:paraId="0A643649" w14:textId="77777777" w:rsidR="00933EC2" w:rsidRDefault="00000000">
      <w:pPr>
        <w:spacing w:line="268" w:lineRule="exact"/>
        <w:ind w:left="2520" w:right="1468"/>
        <w:rPr>
          <w:color w:val="0070C0"/>
          <w:u w:val="single"/>
        </w:rPr>
      </w:pPr>
      <w:r>
        <w:rPr>
          <w:rStyle w:val="fontstyle02"/>
          <w:color w:val="0070C0"/>
          <w:spacing w:val="-1"/>
          <w:u w:val="single"/>
        </w:rPr>
        <w:t>linear regression model trying to learn a large dataset with so many (thousands) of</w:t>
      </w:r>
    </w:p>
    <w:p w14:paraId="41834E35" w14:textId="77777777" w:rsidR="00933EC2" w:rsidRDefault="00000000">
      <w:pPr>
        <w:spacing w:line="268" w:lineRule="exact"/>
        <w:ind w:left="2520" w:right="1468"/>
        <w:rPr>
          <w:color w:val="0070C0"/>
          <w:u w:val="single"/>
        </w:rPr>
      </w:pPr>
      <w:r>
        <w:rPr>
          <w:rStyle w:val="fontstyle02"/>
          <w:color w:val="0070C0"/>
          <w:spacing w:val="-1"/>
          <w:u w:val="single"/>
        </w:rPr>
        <w:t>features.</w:t>
      </w:r>
    </w:p>
    <w:p w14:paraId="655C303A" w14:textId="4A3DE4B9" w:rsidR="00933EC2" w:rsidRDefault="00000000">
      <w:pPr>
        <w:spacing w:line="268" w:lineRule="exact"/>
        <w:ind w:left="2520" w:right="1468"/>
      </w:pPr>
      <w:r>
        <w:rPr>
          <w:rStyle w:val="fontstyle02"/>
          <w:color w:val="auto"/>
        </w:rPr>
        <w:t xml:space="preserve">c. Overfitting occurs when your model is too simple for your dataset. For </w:t>
      </w:r>
      <w:r w:rsidR="00E32F75">
        <w:rPr>
          <w:rStyle w:val="fontstyle02"/>
          <w:color w:val="auto"/>
        </w:rPr>
        <w:t>example,</w:t>
      </w:r>
      <w:r>
        <w:rPr>
          <w:rStyle w:val="fontstyle02"/>
          <w:color w:val="auto"/>
        </w:rPr>
        <w:t xml:space="preserve"> a linear</w:t>
      </w:r>
    </w:p>
    <w:p w14:paraId="1CB30D45" w14:textId="77777777" w:rsidR="00933EC2" w:rsidRDefault="00000000">
      <w:pPr>
        <w:spacing w:line="268" w:lineRule="exact"/>
        <w:ind w:left="2520" w:right="1468"/>
      </w:pPr>
      <w:r>
        <w:rPr>
          <w:rStyle w:val="fontstyle02"/>
          <w:color w:val="auto"/>
          <w:spacing w:val="-1"/>
        </w:rPr>
        <w:t>regression model trying to learn a large dataset with so many (thousands) of features.</w:t>
      </w:r>
    </w:p>
    <w:p w14:paraId="1C10CEA2" w14:textId="6604F365" w:rsidR="00933EC2" w:rsidRDefault="00000000">
      <w:pPr>
        <w:spacing w:line="268" w:lineRule="exact"/>
        <w:ind w:left="2520" w:right="1468"/>
      </w:pPr>
      <w:r>
        <w:rPr>
          <w:rStyle w:val="fontstyle02"/>
          <w:color w:val="auto"/>
        </w:rPr>
        <w:t xml:space="preserve">d. Underfitting occurs when your model is too complex for your dataset. For </w:t>
      </w:r>
      <w:r w:rsidR="00E32F75">
        <w:rPr>
          <w:rStyle w:val="fontstyle02"/>
          <w:color w:val="auto"/>
        </w:rPr>
        <w:t>example,</w:t>
      </w:r>
      <w:r>
        <w:rPr>
          <w:rStyle w:val="fontstyle02"/>
          <w:color w:val="auto"/>
        </w:rPr>
        <w:t xml:space="preserve"> a</w:t>
      </w:r>
    </w:p>
    <w:p w14:paraId="4BD3EA07" w14:textId="77777777" w:rsidR="00933EC2" w:rsidRDefault="00000000">
      <w:pPr>
        <w:spacing w:line="268" w:lineRule="exact"/>
        <w:ind w:left="2520" w:right="1468"/>
      </w:pPr>
      <w:r>
        <w:rPr>
          <w:rStyle w:val="fontstyle02"/>
          <w:color w:val="auto"/>
          <w:spacing w:val="-1"/>
        </w:rPr>
        <w:t>very deep neural network trying to learn a few dozen examples with a couple of</w:t>
      </w:r>
    </w:p>
    <w:p w14:paraId="1BC5EBD5" w14:textId="77777777" w:rsidR="00933EC2" w:rsidRDefault="00000000">
      <w:pPr>
        <w:spacing w:line="268" w:lineRule="exact"/>
        <w:ind w:left="2520" w:right="1468"/>
        <w:rPr>
          <w:rStyle w:val="fontstyle02"/>
          <w:color w:val="auto"/>
          <w:spacing w:val="-1"/>
        </w:rPr>
      </w:pPr>
      <w:r>
        <w:rPr>
          <w:rStyle w:val="fontstyle02"/>
          <w:color w:val="auto"/>
          <w:spacing w:val="-1"/>
        </w:rPr>
        <w:t xml:space="preserve">features. </w:t>
      </w:r>
    </w:p>
    <w:p w14:paraId="12F50354" w14:textId="77777777" w:rsidR="00933EC2" w:rsidRDefault="00933EC2">
      <w:pPr>
        <w:spacing w:line="268" w:lineRule="exact"/>
        <w:ind w:left="2880" w:right="8557"/>
      </w:pPr>
    </w:p>
    <w:p w14:paraId="5C8D62CA" w14:textId="3069061A" w:rsidR="00933EC2" w:rsidRDefault="00000000">
      <w:pPr>
        <w:spacing w:line="268" w:lineRule="exact"/>
        <w:ind w:left="2551" w:right="2177"/>
        <w:jc w:val="both"/>
        <w:rPr>
          <w:rStyle w:val="fontstyle02"/>
          <w:color w:val="0070C0"/>
          <w:spacing w:val="-1"/>
        </w:rPr>
      </w:pPr>
      <w:r>
        <w:rPr>
          <w:rStyle w:val="fontstyle02"/>
          <w:color w:val="0070C0"/>
          <w:spacing w:val="-1"/>
        </w:rPr>
        <w:t xml:space="preserve">My comment: In Machine learning, overfitting and underfitting occur while training our models. </w:t>
      </w:r>
      <w:r w:rsidR="00E32F75">
        <w:rPr>
          <w:rStyle w:val="fontstyle02"/>
          <w:color w:val="0070C0"/>
          <w:spacing w:val="-1"/>
        </w:rPr>
        <w:t>Usually,</w:t>
      </w:r>
      <w:r>
        <w:rPr>
          <w:rStyle w:val="fontstyle02"/>
          <w:color w:val="0070C0"/>
          <w:spacing w:val="-1"/>
        </w:rPr>
        <w:t xml:space="preserve"> they show our model’s performance. Overfitting means that our training has focused on the dataset so much that it has missed the point of training entirely. Underfitting means the model has not captured the point or logic of the dataset.</w:t>
      </w:r>
    </w:p>
    <w:p w14:paraId="3713BED8" w14:textId="77777777" w:rsidR="00933EC2" w:rsidRDefault="00933EC2">
      <w:pPr>
        <w:spacing w:line="268" w:lineRule="exact"/>
        <w:ind w:left="2880" w:right="2177"/>
        <w:jc w:val="both"/>
        <w:rPr>
          <w:color w:val="0070C0"/>
        </w:rPr>
      </w:pPr>
    </w:p>
    <w:p w14:paraId="0B8D27AF" w14:textId="77777777" w:rsidR="00933EC2" w:rsidRDefault="00000000">
      <w:pPr>
        <w:spacing w:line="268" w:lineRule="exact"/>
        <w:ind w:left="1843" w:right="2177"/>
        <w:jc w:val="both"/>
        <w:rPr>
          <w:rStyle w:val="fontstyle02"/>
        </w:rPr>
      </w:pPr>
      <w:r>
        <w:rPr>
          <w:rStyle w:val="fontstyle02"/>
        </w:rPr>
        <w:t xml:space="preserve">5. Noa is a newly graduated data scientist who works for a school. She is tasked with developing a </w:t>
      </w:r>
      <w:r>
        <w:rPr>
          <w:rStyle w:val="fontstyle02"/>
          <w:spacing w:val="-1"/>
        </w:rPr>
        <w:t>machine-learning model to predict what college their students will want to apply to at the end of the year. Noa has access to every grade from every previous student, including labels indicating the college they went to. She has several options for building a classification model.</w:t>
      </w:r>
    </w:p>
    <w:p w14:paraId="4138156D" w14:textId="77777777" w:rsidR="00933EC2" w:rsidRDefault="00000000">
      <w:pPr>
        <w:spacing w:before="18" w:line="269" w:lineRule="exact"/>
        <w:ind w:left="2160" w:right="3578"/>
      </w:pPr>
      <w:r>
        <w:rPr>
          <w:rStyle w:val="fontstyle02"/>
          <w:spacing w:val="-1"/>
        </w:rPr>
        <w:t>Which of the following should be the best approach to build that model?</w:t>
      </w:r>
    </w:p>
    <w:p w14:paraId="1F9AE0EC" w14:textId="77777777" w:rsidR="00933EC2" w:rsidRDefault="00000000">
      <w:pPr>
        <w:spacing w:before="20" w:line="269" w:lineRule="exact"/>
        <w:ind w:left="2520" w:right="3511"/>
        <w:rPr>
          <w:color w:val="0070C0"/>
          <w:u w:val="single"/>
        </w:rPr>
      </w:pPr>
      <w:r>
        <w:rPr>
          <w:rStyle w:val="fontstyle02"/>
          <w:color w:val="0070C0"/>
          <w:u w:val="single"/>
        </w:rPr>
        <w:t>a. Noa should use a Decision Tree, a Supervised Learning technique.</w:t>
      </w:r>
    </w:p>
    <w:p w14:paraId="13B38DE9" w14:textId="77777777" w:rsidR="00933EC2" w:rsidRDefault="00000000">
      <w:pPr>
        <w:spacing w:line="269" w:lineRule="exact"/>
        <w:ind w:left="2520" w:right="3304"/>
      </w:pPr>
      <w:r>
        <w:rPr>
          <w:rStyle w:val="fontstyle02"/>
        </w:rPr>
        <w:t>b. Noa should use Linear Regression, a Supervised Learning technique.</w:t>
      </w:r>
    </w:p>
    <w:p w14:paraId="6A57E4C1" w14:textId="77777777" w:rsidR="00933EC2" w:rsidRDefault="00000000">
      <w:pPr>
        <w:spacing w:line="268" w:lineRule="exact"/>
        <w:ind w:left="2520" w:right="5731"/>
      </w:pPr>
      <w:r>
        <w:rPr>
          <w:rStyle w:val="fontstyle02"/>
          <w:spacing w:val="2"/>
        </w:rPr>
        <w:t>c. Noa should use Reinforcement Learning.</w:t>
      </w:r>
    </w:p>
    <w:p w14:paraId="48EFBA65" w14:textId="77777777" w:rsidR="00933EC2" w:rsidRDefault="00000000">
      <w:pPr>
        <w:spacing w:line="268" w:lineRule="exact"/>
        <w:ind w:left="2520" w:right="5839"/>
        <w:rPr>
          <w:rStyle w:val="fontstyle02"/>
          <w:spacing w:val="2"/>
        </w:rPr>
      </w:pPr>
      <w:r>
        <w:rPr>
          <w:rStyle w:val="fontstyle02"/>
          <w:spacing w:val="2"/>
        </w:rPr>
        <w:t>d. Noa should use Unsupervised Learning.</w:t>
      </w:r>
    </w:p>
    <w:p w14:paraId="2FCE9F51" w14:textId="77777777" w:rsidR="00933EC2" w:rsidRDefault="00933EC2">
      <w:pPr>
        <w:spacing w:line="268" w:lineRule="exact"/>
        <w:ind w:left="2520" w:right="5839"/>
      </w:pPr>
    </w:p>
    <w:p w14:paraId="24C2AC1C" w14:textId="5F20B3AB" w:rsidR="00933EC2" w:rsidRDefault="00000000">
      <w:pPr>
        <w:spacing w:line="268" w:lineRule="exact"/>
        <w:ind w:left="2520" w:right="2177"/>
        <w:jc w:val="both"/>
        <w:rPr>
          <w:rStyle w:val="fontstyle02"/>
          <w:color w:val="0070C0"/>
          <w:spacing w:val="2"/>
        </w:rPr>
      </w:pPr>
      <w:r>
        <w:rPr>
          <w:rStyle w:val="fontstyle02"/>
          <w:color w:val="0070C0"/>
          <w:spacing w:val="2"/>
        </w:rPr>
        <w:t xml:space="preserve">My comment: Noa has valuable data from the past: information about every grade and every previous student and their college they went to. </w:t>
      </w:r>
      <w:r w:rsidR="00E32F75">
        <w:rPr>
          <w:rStyle w:val="fontstyle02"/>
          <w:color w:val="0070C0"/>
          <w:spacing w:val="2"/>
        </w:rPr>
        <w:t>So,</w:t>
      </w:r>
      <w:r>
        <w:rPr>
          <w:rStyle w:val="fontstyle02"/>
          <w:color w:val="0070C0"/>
          <w:spacing w:val="2"/>
        </w:rPr>
        <w:t xml:space="preserve"> this data will be used to learn and train a model to predict future colleges.</w:t>
      </w:r>
    </w:p>
    <w:p w14:paraId="5B51852A" w14:textId="77777777" w:rsidR="00933EC2" w:rsidRDefault="00933EC2">
      <w:pPr>
        <w:spacing w:line="268" w:lineRule="exact"/>
        <w:ind w:left="2520" w:right="2177"/>
        <w:jc w:val="both"/>
        <w:rPr>
          <w:color w:val="0070C0"/>
        </w:rPr>
      </w:pPr>
    </w:p>
    <w:p w14:paraId="616E71AD" w14:textId="77777777" w:rsidR="00933EC2" w:rsidRDefault="00000000">
      <w:pPr>
        <w:spacing w:line="268" w:lineRule="exact"/>
        <w:ind w:left="1843" w:right="2177"/>
        <w:jc w:val="both"/>
        <w:rPr>
          <w:rStyle w:val="fontstyle02"/>
        </w:rPr>
      </w:pPr>
      <w:r>
        <w:rPr>
          <w:rStyle w:val="fontstyle02"/>
        </w:rPr>
        <w:t>6. Willow overheard her two friends arguing about the best way to handle a few categorical</w:t>
      </w:r>
    </w:p>
    <w:p w14:paraId="650BD662" w14:textId="77777777" w:rsidR="00933EC2" w:rsidRDefault="00000000">
      <w:pPr>
        <w:spacing w:line="268" w:lineRule="exact"/>
        <w:ind w:left="2160" w:right="7800"/>
      </w:pPr>
      <w:r>
        <w:rPr>
          <w:rStyle w:val="fontstyle02"/>
          <w:spacing w:val="-1"/>
        </w:rPr>
        <w:t>features on their dataset.</w:t>
      </w:r>
    </w:p>
    <w:p w14:paraId="122C53F5" w14:textId="77777777" w:rsidR="00933EC2" w:rsidRDefault="00000000">
      <w:pPr>
        <w:spacing w:before="268" w:line="269" w:lineRule="exact"/>
        <w:ind w:left="2160" w:right="1869"/>
      </w:pPr>
      <w:r>
        <w:rPr>
          <w:rStyle w:val="fontstyle02"/>
          <w:spacing w:val="-1"/>
        </w:rPr>
        <w:t>One suggested Label encoding, while the other was pushing for One-Hot encoding. Both are</w:t>
      </w:r>
    </w:p>
    <w:p w14:paraId="499D9620" w14:textId="77777777" w:rsidR="00933EC2" w:rsidRDefault="00000000">
      <w:pPr>
        <w:spacing w:line="268" w:lineRule="exact"/>
        <w:ind w:left="2160" w:right="1880"/>
      </w:pPr>
      <w:r>
        <w:rPr>
          <w:rStyle w:val="fontstyle02"/>
          <w:spacing w:val="-1"/>
        </w:rPr>
        <w:t>popular encoding techniques, but Willow didn't know enough to understand the difference. She decided to write a quick summary of both techniques to get everyone on the same page, but the discussion had her confused. She came up with two different explanations for each method, but she wasn't sure which one was correct.</w:t>
      </w:r>
    </w:p>
    <w:p w14:paraId="3D952556" w14:textId="77777777" w:rsidR="00933EC2" w:rsidRDefault="00000000">
      <w:pPr>
        <w:spacing w:before="268" w:line="269" w:lineRule="exact"/>
        <w:ind w:left="2160" w:right="2291"/>
      </w:pPr>
      <w:r>
        <w:rPr>
          <w:rStyle w:val="fontstyle01"/>
          <w:b w:val="0"/>
          <w:bCs w:val="0"/>
          <w:spacing w:val="-1"/>
        </w:rPr>
        <w:t>Which of the following statements are correct about these two encoding techniques?</w:t>
      </w:r>
    </w:p>
    <w:p w14:paraId="1DC63AAC" w14:textId="77777777" w:rsidR="00933EC2" w:rsidRDefault="00000000">
      <w:pPr>
        <w:spacing w:line="268" w:lineRule="exact"/>
        <w:ind w:left="2520" w:right="1445"/>
      </w:pPr>
      <w:r>
        <w:rPr>
          <w:rStyle w:val="fontstyle02"/>
        </w:rPr>
        <w:t>a. One-Hot encoding replaces each label from the categorical feature with a unique integer</w:t>
      </w:r>
    </w:p>
    <w:p w14:paraId="58C59793" w14:textId="77777777" w:rsidR="00933EC2" w:rsidRDefault="00000000">
      <w:pPr>
        <w:spacing w:line="268" w:lineRule="exact"/>
        <w:ind w:left="2880" w:right="6591"/>
      </w:pPr>
      <w:r>
        <w:rPr>
          <w:rStyle w:val="fontstyle02"/>
          <w:spacing w:val="-1"/>
        </w:rPr>
        <w:lastRenderedPageBreak/>
        <w:t>based on alphabetical ordering</w:t>
      </w:r>
    </w:p>
    <w:p w14:paraId="2F54B9FF" w14:textId="77777777" w:rsidR="00933EC2" w:rsidRDefault="00000000">
      <w:pPr>
        <w:spacing w:line="268" w:lineRule="exact"/>
        <w:ind w:left="2520" w:right="1569"/>
        <w:rPr>
          <w:color w:val="0070C0"/>
          <w:u w:val="single"/>
        </w:rPr>
      </w:pPr>
      <w:r>
        <w:rPr>
          <w:rStyle w:val="fontstyle02"/>
          <w:color w:val="0070C0"/>
          <w:u w:val="single"/>
        </w:rPr>
        <w:t>b. One-Hot encoding creates additional features based on the number of unique values in</w:t>
      </w:r>
    </w:p>
    <w:p w14:paraId="60702C13" w14:textId="77777777" w:rsidR="00933EC2" w:rsidRDefault="00000000">
      <w:pPr>
        <w:spacing w:line="268" w:lineRule="exact"/>
        <w:ind w:left="2880" w:right="7269"/>
        <w:rPr>
          <w:color w:val="0070C0"/>
          <w:u w:val="single"/>
        </w:rPr>
      </w:pPr>
      <w:r>
        <w:rPr>
          <w:rStyle w:val="fontstyle02"/>
          <w:color w:val="0070C0"/>
          <w:spacing w:val="-1"/>
          <w:u w:val="single"/>
        </w:rPr>
        <w:t>the categorical feature.</w:t>
      </w:r>
    </w:p>
    <w:p w14:paraId="4A57B6D5" w14:textId="77777777" w:rsidR="00933EC2" w:rsidRDefault="00000000">
      <w:pPr>
        <w:spacing w:line="268" w:lineRule="exact"/>
        <w:ind w:left="2520" w:right="1735"/>
        <w:rPr>
          <w:color w:val="0070C0"/>
          <w:u w:val="single"/>
        </w:rPr>
      </w:pPr>
      <w:r>
        <w:rPr>
          <w:rStyle w:val="fontstyle02"/>
          <w:color w:val="0070C0"/>
          <w:u w:val="single"/>
        </w:rPr>
        <w:t>c. Label encoding replaces each label from the categorical feature with a unique integer</w:t>
      </w:r>
    </w:p>
    <w:p w14:paraId="220DF2BB" w14:textId="77777777" w:rsidR="00933EC2" w:rsidRDefault="00000000">
      <w:pPr>
        <w:spacing w:line="266" w:lineRule="exact"/>
        <w:ind w:left="2880" w:right="6536"/>
        <w:rPr>
          <w:rStyle w:val="fontstyle02"/>
          <w:color w:val="0070C0"/>
          <w:spacing w:val="-1"/>
          <w:u w:val="single"/>
        </w:rPr>
      </w:pPr>
      <w:r>
        <w:rPr>
          <w:rStyle w:val="fontstyle02"/>
          <w:color w:val="0070C0"/>
          <w:spacing w:val="-1"/>
          <w:u w:val="single"/>
        </w:rPr>
        <w:t>based on alphabetical ordering.</w:t>
      </w:r>
    </w:p>
    <w:p w14:paraId="0C25B240" w14:textId="6DB95071" w:rsidR="00933EC2" w:rsidRDefault="00E32F75">
      <w:pPr>
        <w:spacing w:line="266" w:lineRule="exact"/>
        <w:ind w:left="2551" w:right="2177"/>
        <w:rPr>
          <w:rStyle w:val="fontstyle02"/>
          <w:spacing w:val="-1"/>
        </w:rPr>
      </w:pPr>
      <w:r>
        <w:rPr>
          <w:noProof/>
        </w:rPr>
        <w:pict w14:anchorId="17748FB2">
          <v:shape id="Freeform: Shape 1" o:spid="_x0000_s1033" style="position:absolute;left:0;text-align:left;margin-left:185.2pt;margin-top:681.45pt;width:.5pt;height:.5pt;z-index:-503314432;visibility:visible;mso-wrap-style:square;mso-wrap-distance-left:0;mso-wrap-distance-top:0;mso-wrap-distance-right:0;mso-wrap-distance-bottom:0;mso-position-horizontal:absolute;mso-position-horizontal-relative:page;mso-position-vertical:absolute;mso-position-vertical-relative:page;v-text-anchor:top" coordsize="6095,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" path="m,6096r6095,l6095,,,,,6096xe" fillcolor="black" stroked="f">
            <v:path arrowok="t" o:extrusionok="f"/>
            <w10:wrap anchorx="page" anchory="page"/>
          </v:shape>
        </w:pict>
      </w:r>
      <w:r>
        <w:rPr>
          <w:noProof/>
        </w:rPr>
        <w:pict w14:anchorId="7F163885">
          <v:shape id="Freeform: Shape 6" o:spid="_x0000_s1032" style="position:absolute;left:0;text-align:left;margin-left:185.2pt;margin-top:695.4pt;width:.5pt;height:.5pt;z-index:-503306240;visibility:visible;mso-wrap-style:square;mso-wrap-distance-left:0;mso-wrap-distance-top:0;mso-wrap-distance-right:0;mso-wrap-distance-bottom:0;mso-position-horizontal:absolute;mso-position-horizontal-relative:page;mso-position-vertical:absolute;mso-position-vertical-relative:page;v-text-anchor:top" coordsize="6095,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" path="m,6096r6095,l6095,,,,,6096xe" fillcolor="black" stroked="f">
            <v:path arrowok="t" o:extrusionok="f"/>
            <w10:wrap anchorx="page" anchory="page"/>
          </v:shape>
        </w:pict>
      </w:r>
      <w:r>
        <w:rPr>
          <w:noProof/>
        </w:rPr>
        <w:pict w14:anchorId="5F3E36EA">
          <v:shape id="Freeform: Shape 7" o:spid="_x0000_s1031" style="position:absolute;left:0;text-align:left;margin-left:338.6pt;margin-top:695.4pt;width:.5pt;height:.5pt;z-index:-503305216;visibility:visible;mso-wrap-style:square;mso-wrap-distance-left:0;mso-wrap-distance-top:0;mso-wrap-distance-right:0;mso-wrap-distance-bottom:0;mso-position-horizontal:absolute;mso-position-horizontal-relative:page;mso-position-vertical:absolute;mso-position-vertical-relative:page;v-text-anchor:top" coordsize="6095,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" path="m,6096r6095,l6095,,,,,6096xe" fillcolor="black" stroked="f">
            <v:path arrowok="t" o:extrusionok="f"/>
            <w10:wrap anchorx="page" anchory="page"/>
          </v:shape>
        </w:pict>
      </w:r>
      <w:r>
        <w:rPr>
          <w:noProof/>
        </w:rPr>
        <w:pict w14:anchorId="0BCD8190">
          <v:shape id="Freeform: Shape 10" o:spid="_x0000_s1030" style="position:absolute;left:0;text-align:left;margin-left:185.2pt;margin-top:709.4pt;width:.5pt;height:.5pt;z-index:-503299072;visibility:visible;mso-wrap-style:square;mso-wrap-distance-left:0;mso-wrap-distance-top:0;mso-wrap-distance-right:0;mso-wrap-distance-bottom:0;mso-position-horizontal:absolute;mso-position-horizontal-relative:page;mso-position-vertical:absolute;mso-position-vertical-relative:page;v-text-anchor:top" coordsize="6095,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" path="m,6095r6095,l6095,,,,,6095xe" fillcolor="black" stroked="f">
            <v:path arrowok="t" o:extrusionok="f"/>
            <w10:wrap anchorx="page" anchory="page"/>
          </v:shape>
        </w:pict>
      </w:r>
      <w:r w:rsidR="00000000">
        <w:rPr>
          <w:rStyle w:val="fontstyle02"/>
        </w:rPr>
        <w:t xml:space="preserve">d. Label encoding creates additional features based on the number of unique values in the </w:t>
      </w:r>
      <w:r w:rsidR="00000000">
        <w:rPr>
          <w:rStyle w:val="fontstyle02"/>
          <w:spacing w:val="-1"/>
        </w:rPr>
        <w:t>categorical feature.</w:t>
      </w:r>
    </w:p>
    <w:p w14:paraId="1D33EB36" w14:textId="77777777" w:rsidR="00933EC2" w:rsidRDefault="00933EC2">
      <w:pPr>
        <w:spacing w:line="266" w:lineRule="exact"/>
        <w:ind w:left="2551" w:right="2177"/>
      </w:pPr>
    </w:p>
    <w:p w14:paraId="6BD345AA" w14:textId="69E8F6BB" w:rsidR="00933EC2" w:rsidRDefault="00000000">
      <w:pPr>
        <w:tabs>
          <w:tab w:val="left" w:pos="8417"/>
        </w:tabs>
        <w:spacing w:line="266" w:lineRule="exact"/>
        <w:ind w:left="2551" w:right="2177"/>
        <w:jc w:val="both"/>
        <w:rPr>
          <w:rStyle w:val="fontstyle02"/>
          <w:color w:val="0070C0"/>
          <w:spacing w:val="-1"/>
        </w:rPr>
      </w:pPr>
      <w:r>
        <w:rPr>
          <w:rStyle w:val="fontstyle02"/>
          <w:color w:val="0070C0"/>
          <w:spacing w:val="-1"/>
        </w:rPr>
        <w:t xml:space="preserve">My comment: The realization of Label Encoding </w:t>
      </w:r>
      <w:r w:rsidR="00E32F75">
        <w:rPr>
          <w:rStyle w:val="fontstyle02"/>
          <w:color w:val="0070C0"/>
          <w:spacing w:val="-1"/>
        </w:rPr>
        <w:t xml:space="preserve">sorts </w:t>
      </w:r>
      <w:r w:rsidR="00E32F75">
        <w:rPr>
          <w:rStyle w:val="fontstyle02"/>
          <w:color w:val="0070C0"/>
          <w:spacing w:val="-1"/>
        </w:rPr>
        <w:t xml:space="preserve">unique values </w:t>
      </w:r>
      <w:r>
        <w:rPr>
          <w:rStyle w:val="fontstyle02"/>
          <w:color w:val="0070C0"/>
          <w:spacing w:val="-1"/>
        </w:rPr>
        <w:t>alphabetically</w:t>
      </w:r>
      <w:r w:rsidR="00E32F75">
        <w:rPr>
          <w:rStyle w:val="fontstyle02"/>
          <w:color w:val="0070C0"/>
          <w:spacing w:val="-1"/>
        </w:rPr>
        <w:t xml:space="preserve"> </w:t>
      </w:r>
      <w:r>
        <w:rPr>
          <w:rStyle w:val="fontstyle02"/>
          <w:color w:val="0070C0"/>
          <w:spacing w:val="-1"/>
        </w:rPr>
        <w:t>and then assigns them a consecutive number or a unique integer.</w:t>
      </w:r>
      <w:r>
        <w:rPr>
          <w:rStyle w:val="fontstyle02"/>
          <w:spacing w:val="-1"/>
        </w:rPr>
        <w:t xml:space="preserve"> </w:t>
      </w:r>
      <w:r>
        <w:rPr>
          <w:rStyle w:val="fontstyle02"/>
          <w:color w:val="0070C0"/>
          <w:spacing w:val="-1"/>
        </w:rPr>
        <w:t>The implementation of One-Hot encoding is based on the creation of binary features that show belonging to a unique value.</w:t>
      </w:r>
    </w:p>
    <w:p w14:paraId="23247CCD" w14:textId="77777777" w:rsidR="00933EC2" w:rsidRDefault="00933EC2">
      <w:pPr>
        <w:tabs>
          <w:tab w:val="left" w:pos="8417"/>
        </w:tabs>
        <w:spacing w:line="266" w:lineRule="exact"/>
        <w:ind w:left="2551" w:right="2177"/>
        <w:jc w:val="both"/>
      </w:pPr>
    </w:p>
    <w:p w14:paraId="49D489A2" w14:textId="77777777" w:rsidR="00933EC2" w:rsidRDefault="00000000">
      <w:pPr>
        <w:tabs>
          <w:tab w:val="left" w:pos="8417"/>
        </w:tabs>
        <w:spacing w:line="266" w:lineRule="exact"/>
        <w:ind w:left="1843" w:right="2177"/>
        <w:jc w:val="both"/>
        <w:rPr>
          <w:rStyle w:val="fontstyle02"/>
        </w:rPr>
      </w:pPr>
      <w:r>
        <w:rPr>
          <w:rStyle w:val="fontstyle02"/>
        </w:rPr>
        <w:t>7. Olga is taking an exam for her Master's degree in machine learning.</w:t>
      </w:r>
    </w:p>
    <w:p w14:paraId="79B0D86D" w14:textId="77777777" w:rsidR="00933EC2" w:rsidRDefault="00000000">
      <w:pPr>
        <w:spacing w:line="268" w:lineRule="exact"/>
        <w:ind w:left="2160" w:right="1978"/>
      </w:pPr>
      <w:r>
        <w:rPr>
          <w:rStyle w:val="fontstyle02"/>
          <w:spacing w:val="-1"/>
        </w:rPr>
        <w:t>One of the questions tests her knowledge of Supervised Learning techniques. She needs to</w:t>
      </w:r>
    </w:p>
    <w:p w14:paraId="106BBFDE" w14:textId="77777777" w:rsidR="00933EC2" w:rsidRDefault="00000000">
      <w:pPr>
        <w:spacing w:line="268" w:lineRule="exact"/>
        <w:ind w:left="2160" w:right="4546"/>
        <w:rPr>
          <w:rStyle w:val="fontstyle02"/>
          <w:spacing w:val="-1"/>
        </w:rPr>
      </w:pPr>
      <w:r>
        <w:rPr>
          <w:rStyle w:val="fontstyle02"/>
          <w:spacing w:val="-1"/>
        </w:rPr>
        <w:t>select every problem she can solve using Supervised Learning.</w:t>
      </w:r>
    </w:p>
    <w:p w14:paraId="10AC5B47" w14:textId="77777777" w:rsidR="00933EC2" w:rsidRDefault="00933EC2">
      <w:pPr>
        <w:spacing w:line="268" w:lineRule="exact"/>
        <w:ind w:left="2160" w:right="4546"/>
      </w:pPr>
    </w:p>
    <w:p w14:paraId="3F366C0A" w14:textId="77777777" w:rsidR="00933EC2" w:rsidRDefault="00000000">
      <w:pPr>
        <w:spacing w:line="268" w:lineRule="exact"/>
        <w:ind w:left="2160" w:right="2158"/>
        <w:rPr>
          <w:rStyle w:val="fontstyle02"/>
          <w:spacing w:val="-1"/>
        </w:rPr>
      </w:pPr>
      <w:r>
        <w:rPr>
          <w:rStyle w:val="fontstyle02"/>
          <w:spacing w:val="-1"/>
        </w:rPr>
        <w:t>Which of the following problems should Olga select as examples of Supervised Learning?</w:t>
      </w:r>
    </w:p>
    <w:p w14:paraId="25DB8CC8" w14:textId="77777777" w:rsidR="00933EC2" w:rsidRDefault="00000000">
      <w:pPr>
        <w:spacing w:line="268" w:lineRule="exact"/>
        <w:ind w:left="2551" w:right="2158"/>
      </w:pPr>
      <w:r>
        <w:rPr>
          <w:rStyle w:val="fontstyle02"/>
          <w:color w:val="0070C0"/>
          <w:u w:val="single"/>
        </w:rPr>
        <w:t xml:space="preserve">a. Given a dataset of emails and their classification, build an application to determine </w:t>
      </w:r>
      <w:r>
        <w:rPr>
          <w:rStyle w:val="fontstyle02"/>
          <w:color w:val="0070C0"/>
          <w:spacing w:val="-1"/>
          <w:u w:val="single"/>
        </w:rPr>
        <w:t>whether an email is spam.</w:t>
      </w:r>
    </w:p>
    <w:p w14:paraId="72B4A3A1" w14:textId="77777777" w:rsidR="00933EC2" w:rsidRDefault="00000000">
      <w:pPr>
        <w:spacing w:line="268" w:lineRule="exact"/>
        <w:ind w:left="2520" w:right="1707"/>
      </w:pPr>
      <w:r>
        <w:rPr>
          <w:rStyle w:val="fontstyle02"/>
        </w:rPr>
        <w:t>b. Given a dataset of audio files and their text transcripts, build an application that turns</w:t>
      </w:r>
    </w:p>
    <w:p w14:paraId="16F64290" w14:textId="77777777" w:rsidR="00933EC2" w:rsidRDefault="00000000">
      <w:pPr>
        <w:spacing w:line="269" w:lineRule="exact"/>
        <w:ind w:left="2880" w:right="6905"/>
      </w:pPr>
      <w:r>
        <w:rPr>
          <w:rStyle w:val="fontstyle02"/>
          <w:spacing w:val="-1"/>
        </w:rPr>
        <w:t>any audio snippet into text.</w:t>
      </w:r>
    </w:p>
    <w:p w14:paraId="00645786" w14:textId="77777777" w:rsidR="00933EC2" w:rsidRDefault="00000000">
      <w:pPr>
        <w:spacing w:line="268" w:lineRule="exact"/>
        <w:ind w:left="2520" w:right="1706"/>
      </w:pPr>
      <w:r>
        <w:rPr>
          <w:rStyle w:val="fontstyle02"/>
        </w:rPr>
        <w:t>c. Given a dataset of translations between English and Spanish, build an application that</w:t>
      </w:r>
    </w:p>
    <w:p w14:paraId="247E4E8D" w14:textId="77777777" w:rsidR="00933EC2" w:rsidRDefault="00000000">
      <w:pPr>
        <w:spacing w:line="268" w:lineRule="exact"/>
        <w:ind w:left="2880" w:right="4855"/>
      </w:pPr>
      <w:r>
        <w:rPr>
          <w:rStyle w:val="fontstyle02"/>
          <w:spacing w:val="-1"/>
        </w:rPr>
        <w:t>turns any sentence written in English into Spanish.</w:t>
      </w:r>
    </w:p>
    <w:p w14:paraId="1C984AC6" w14:textId="77777777" w:rsidR="00933EC2" w:rsidRDefault="00000000">
      <w:pPr>
        <w:spacing w:line="268" w:lineRule="exact"/>
        <w:ind w:left="2520" w:right="1550"/>
        <w:rPr>
          <w:color w:val="0070C0"/>
          <w:u w:val="single"/>
        </w:rPr>
      </w:pPr>
      <w:r>
        <w:rPr>
          <w:rStyle w:val="fontstyle02"/>
          <w:color w:val="0070C0"/>
          <w:u w:val="single"/>
        </w:rPr>
        <w:t>d. Given a dataset of images of circuit boards and whether they work, build an application</w:t>
      </w:r>
    </w:p>
    <w:p w14:paraId="19793DBD" w14:textId="77777777" w:rsidR="00933EC2" w:rsidRDefault="00000000">
      <w:pPr>
        <w:spacing w:line="268" w:lineRule="exact"/>
        <w:ind w:left="2880" w:right="2386"/>
        <w:rPr>
          <w:rStyle w:val="fontstyle02"/>
          <w:color w:val="0070C0"/>
          <w:spacing w:val="-1"/>
          <w:u w:val="single"/>
        </w:rPr>
      </w:pPr>
      <w:r>
        <w:rPr>
          <w:rStyle w:val="fontstyle02"/>
          <w:color w:val="0070C0"/>
          <w:spacing w:val="-1"/>
          <w:u w:val="single"/>
        </w:rPr>
        <w:t>that determines if a picture of a circuit board corresponds to a working board.</w:t>
      </w:r>
    </w:p>
    <w:p w14:paraId="5B422ACA" w14:textId="77777777" w:rsidR="00933EC2" w:rsidRDefault="00933EC2">
      <w:pPr>
        <w:spacing w:line="268" w:lineRule="exact"/>
        <w:ind w:left="2880" w:right="2386"/>
        <w:rPr>
          <w:color w:val="0070C0"/>
          <w:u w:val="single"/>
        </w:rPr>
      </w:pPr>
    </w:p>
    <w:p w14:paraId="14706AE4" w14:textId="77777777" w:rsidR="00933EC2" w:rsidRDefault="00000000">
      <w:pPr>
        <w:spacing w:line="268" w:lineRule="exact"/>
        <w:ind w:left="2551" w:right="2177"/>
        <w:rPr>
          <w:rStyle w:val="fontstyle02"/>
          <w:color w:val="0070C0"/>
          <w:spacing w:val="-1"/>
        </w:rPr>
      </w:pPr>
      <w:r>
        <w:rPr>
          <w:rStyle w:val="fontstyle02"/>
          <w:color w:val="0070C0"/>
          <w:spacing w:val="-1"/>
        </w:rPr>
        <w:t>My comment: Turning an audio snippet into text and translation from English into Spanish is connected to Natural Language Processing</w:t>
      </w:r>
      <w:r w:rsidRPr="00E32F75">
        <w:rPr>
          <w:rStyle w:val="fontstyle02"/>
          <w:color w:val="0070C0"/>
          <w:spacing w:val="-1"/>
        </w:rPr>
        <w:t xml:space="preserve"> </w:t>
      </w:r>
      <w:r>
        <w:rPr>
          <w:rStyle w:val="fontstyle02"/>
          <w:color w:val="0070C0"/>
          <w:spacing w:val="-1"/>
        </w:rPr>
        <w:t>of Machine learning. At the same time, determining of emails and pictures is not connected to it.</w:t>
      </w:r>
    </w:p>
    <w:p w14:paraId="37C168B2" w14:textId="77777777" w:rsidR="00933EC2" w:rsidRDefault="00933EC2">
      <w:pPr>
        <w:spacing w:line="268" w:lineRule="exact"/>
        <w:ind w:left="2835" w:right="2177"/>
        <w:rPr>
          <w:color w:val="0070C0"/>
          <w:u w:val="single"/>
        </w:rPr>
      </w:pPr>
    </w:p>
    <w:p w14:paraId="11DA5387" w14:textId="77777777" w:rsidR="00933EC2" w:rsidRDefault="00000000">
      <w:pPr>
        <w:spacing w:line="268" w:lineRule="exact"/>
        <w:ind w:left="1843" w:right="2177"/>
        <w:rPr>
          <w:rStyle w:val="fontstyle02"/>
          <w:spacing w:val="1"/>
        </w:rPr>
      </w:pPr>
      <w:r>
        <w:rPr>
          <w:rStyle w:val="fontstyle02"/>
          <w:spacing w:val="1"/>
        </w:rPr>
        <w:t>8. Your mission is to build a decision tree.</w:t>
      </w:r>
    </w:p>
    <w:p w14:paraId="7FC313DE" w14:textId="77777777" w:rsidR="00933EC2" w:rsidRDefault="00000000">
      <w:pPr>
        <w:spacing w:line="268" w:lineRule="exact"/>
        <w:ind w:left="2160" w:right="1693"/>
      </w:pPr>
      <w:r>
        <w:rPr>
          <w:rStyle w:val="fontstyle02"/>
          <w:spacing w:val="-1"/>
        </w:rPr>
        <w:t>You'll work with a dataset where every feature has a value of 0 or 1. The dataset can have any</w:t>
      </w:r>
    </w:p>
    <w:p w14:paraId="79DE23D5" w14:textId="77777777" w:rsidR="00933EC2" w:rsidRDefault="00000000">
      <w:pPr>
        <w:spacing w:line="268" w:lineRule="exact"/>
        <w:ind w:left="2160" w:right="8286"/>
      </w:pPr>
      <w:r>
        <w:rPr>
          <w:rStyle w:val="fontstyle02"/>
          <w:spacing w:val="-1"/>
        </w:rPr>
        <w:t>number of features.</w:t>
      </w:r>
    </w:p>
    <w:p w14:paraId="5A1189B4" w14:textId="77777777" w:rsidR="00933EC2" w:rsidRDefault="00000000">
      <w:pPr>
        <w:spacing w:line="268" w:lineRule="exact"/>
        <w:ind w:left="2160" w:right="1503"/>
      </w:pPr>
      <w:r>
        <w:rPr>
          <w:rStyle w:val="fontstyle02"/>
          <w:spacing w:val="-1"/>
        </w:rPr>
        <w:t>You want the decision tree to learn a function that outputs how many features in a sample have</w:t>
      </w:r>
    </w:p>
    <w:p w14:paraId="6DDCAACF" w14:textId="77777777" w:rsidR="00933EC2" w:rsidRDefault="00000000">
      <w:pPr>
        <w:spacing w:line="268" w:lineRule="exact"/>
        <w:ind w:left="2160" w:right="8992"/>
        <w:rPr>
          <w:rStyle w:val="fontstyle02"/>
          <w:spacing w:val="-1"/>
        </w:rPr>
      </w:pPr>
      <w:r>
        <w:rPr>
          <w:rStyle w:val="fontstyle02"/>
          <w:spacing w:val="-1"/>
        </w:rPr>
        <w:t>a value of 0.</w:t>
      </w:r>
    </w:p>
    <w:p w14:paraId="4591C108" w14:textId="77777777" w:rsidR="00933EC2" w:rsidRDefault="00933EC2">
      <w:pPr>
        <w:spacing w:line="268" w:lineRule="exact"/>
        <w:ind w:left="2160" w:right="8992"/>
      </w:pPr>
    </w:p>
    <w:p w14:paraId="03A7373D" w14:textId="77777777" w:rsidR="00933EC2" w:rsidRDefault="00000000">
      <w:pPr>
        <w:spacing w:line="266" w:lineRule="exact"/>
        <w:ind w:left="2160" w:right="1518"/>
      </w:pPr>
      <w:r>
        <w:rPr>
          <w:rStyle w:val="fontstyle02"/>
          <w:spacing w:val="-1"/>
        </w:rPr>
        <w:t>Assuming the dataset has n rows and d features, how many leaf nodes would your decision tree</w:t>
      </w:r>
    </w:p>
    <w:p w14:paraId="40FEBEC8" w14:textId="77777777" w:rsidR="00933EC2" w:rsidRDefault="00000000">
      <w:pPr>
        <w:spacing w:line="269" w:lineRule="exact"/>
        <w:ind w:left="2160" w:right="1610"/>
        <w:rPr>
          <w:rStyle w:val="fontstyle02"/>
          <w:spacing w:val="-1"/>
        </w:rPr>
      </w:pPr>
      <w:r>
        <w:rPr>
          <w:rStyle w:val="fontstyle02"/>
          <w:spacing w:val="-1"/>
        </w:rPr>
        <w:t>have?</w:t>
      </w:r>
    </w:p>
    <w:p w14:paraId="07E9CB29" w14:textId="77777777" w:rsidR="00933EC2" w:rsidRDefault="00000000">
      <w:pPr>
        <w:spacing w:line="269" w:lineRule="exact"/>
        <w:ind w:left="2551" w:right="1610"/>
      </w:pPr>
      <w:r>
        <w:rPr>
          <w:rStyle w:val="fontstyle02"/>
          <w:spacing w:val="8"/>
        </w:rPr>
        <w:t>a. 2ⁿ leaf nodes</w:t>
      </w:r>
    </w:p>
    <w:p w14:paraId="2F23A8D4" w14:textId="77777777" w:rsidR="00933EC2" w:rsidRDefault="00000000">
      <w:pPr>
        <w:spacing w:line="268" w:lineRule="exact"/>
        <w:ind w:left="2520" w:right="8191"/>
        <w:rPr>
          <w:color w:val="0070C0"/>
          <w:u w:val="single"/>
        </w:rPr>
      </w:pPr>
      <w:r>
        <w:rPr>
          <w:rStyle w:val="fontstyle02"/>
          <w:color w:val="0070C0"/>
          <w:spacing w:val="7"/>
          <w:u w:val="single"/>
        </w:rPr>
        <w:t>b. 2ᵈ leaf nodes</w:t>
      </w:r>
    </w:p>
    <w:p w14:paraId="0610AB0E" w14:textId="77777777" w:rsidR="00933EC2" w:rsidRDefault="00000000">
      <w:pPr>
        <w:spacing w:line="268" w:lineRule="exact"/>
        <w:ind w:left="2520" w:right="8155"/>
      </w:pPr>
      <w:r>
        <w:rPr>
          <w:rStyle w:val="fontstyle02"/>
          <w:spacing w:val="8"/>
        </w:rPr>
        <w:t>c. 2n leaf nodes</w:t>
      </w:r>
    </w:p>
    <w:p w14:paraId="487EE9FD" w14:textId="77777777" w:rsidR="00933EC2" w:rsidRDefault="00000000">
      <w:pPr>
        <w:spacing w:line="268" w:lineRule="exact"/>
        <w:ind w:left="2520" w:right="8155"/>
        <w:rPr>
          <w:rStyle w:val="fontstyle02"/>
          <w:spacing w:val="7"/>
        </w:rPr>
      </w:pPr>
      <w:r>
        <w:rPr>
          <w:rStyle w:val="fontstyle02"/>
          <w:spacing w:val="7"/>
        </w:rPr>
        <w:t>d. 2d leaf nodes</w:t>
      </w:r>
    </w:p>
    <w:p w14:paraId="47E367B3" w14:textId="77777777" w:rsidR="00933EC2" w:rsidRDefault="00933EC2">
      <w:pPr>
        <w:spacing w:line="268" w:lineRule="exact"/>
        <w:ind w:left="2520" w:right="8155"/>
      </w:pPr>
    </w:p>
    <w:p w14:paraId="7A0E213B" w14:textId="77777777" w:rsidR="00933EC2" w:rsidRDefault="00000000">
      <w:pPr>
        <w:spacing w:line="268" w:lineRule="exact"/>
        <w:ind w:left="2520" w:right="2177"/>
        <w:jc w:val="both"/>
        <w:rPr>
          <w:rStyle w:val="fontstyle02"/>
          <w:color w:val="0070C0"/>
          <w:spacing w:val="7"/>
        </w:rPr>
      </w:pPr>
      <w:r>
        <w:rPr>
          <w:rStyle w:val="fontstyle02"/>
          <w:color w:val="0070C0"/>
          <w:spacing w:val="7"/>
        </w:rPr>
        <w:t>My comment: It comes from the understanding of the decision tree model. It consists of a root node, decision nodes and terminal or leaf nodes. When we want to calculate how many leaf nodes would our decision tree have, we need to raise it to a degree.</w:t>
      </w:r>
    </w:p>
    <w:p w14:paraId="0B1DC128" w14:textId="77777777" w:rsidR="00933EC2" w:rsidRDefault="00000000">
      <w:pPr>
        <w:spacing w:before="268" w:line="269" w:lineRule="exact"/>
        <w:ind w:left="1800" w:right="1796"/>
      </w:pPr>
      <w:r>
        <w:rPr>
          <w:rStyle w:val="fontstyle02"/>
        </w:rPr>
        <w:t>9. Sasha knows her k-Nearest Neighbor (KNN) implementation uses a value of K that's too high.</w:t>
      </w:r>
    </w:p>
    <w:p w14:paraId="0F87E497" w14:textId="77777777" w:rsidR="00933EC2" w:rsidRDefault="00000000">
      <w:pPr>
        <w:spacing w:line="266" w:lineRule="exact"/>
        <w:ind w:left="2160" w:right="5362"/>
        <w:rPr>
          <w:rStyle w:val="fontstyle02"/>
          <w:spacing w:val="-1"/>
        </w:rPr>
      </w:pPr>
      <w:r>
        <w:rPr>
          <w:rStyle w:val="fontstyle02"/>
          <w:spacing w:val="-1"/>
        </w:rPr>
        <w:t>She wants to start experimenting with a lower value.</w:t>
      </w:r>
    </w:p>
    <w:p w14:paraId="6B592C26" w14:textId="77777777" w:rsidR="00933EC2" w:rsidRDefault="00933EC2">
      <w:pPr>
        <w:spacing w:line="266" w:lineRule="exact"/>
        <w:ind w:left="2160" w:right="5362"/>
      </w:pPr>
    </w:p>
    <w:p w14:paraId="56FFAFF4" w14:textId="77777777" w:rsidR="00933EC2" w:rsidRDefault="00000000">
      <w:pPr>
        <w:spacing w:line="268" w:lineRule="exact"/>
        <w:ind w:left="2160" w:right="4952"/>
        <w:rPr>
          <w:rStyle w:val="fontstyle02"/>
          <w:spacing w:val="-1"/>
        </w:rPr>
      </w:pPr>
      <w:r>
        <w:rPr>
          <w:rStyle w:val="fontstyle02"/>
          <w:spacing w:val="-1"/>
        </w:rPr>
        <w:t>What should Sasha expect to happen as she decreases K?</w:t>
      </w:r>
    </w:p>
    <w:p w14:paraId="2A0E111D" w14:textId="77777777" w:rsidR="00933EC2" w:rsidRDefault="00000000">
      <w:pPr>
        <w:spacing w:line="268" w:lineRule="exact"/>
        <w:ind w:left="2520" w:right="1865"/>
      </w:pPr>
      <w:r>
        <w:rPr>
          <w:rStyle w:val="fontstyle02"/>
        </w:rPr>
        <w:t>a. As Sasha decreases the value of K, she will reduce the algorithm's variance and bias.</w:t>
      </w:r>
    </w:p>
    <w:p w14:paraId="78B34778" w14:textId="77777777" w:rsidR="00933EC2" w:rsidRDefault="00000000">
      <w:pPr>
        <w:spacing w:line="268" w:lineRule="exact"/>
        <w:ind w:left="2520" w:right="1743"/>
      </w:pPr>
      <w:r>
        <w:rPr>
          <w:rStyle w:val="fontstyle02"/>
        </w:rPr>
        <w:t>b. As Sasha decreases the value of K, she will increase the algorithm's variance and bias.</w:t>
      </w:r>
    </w:p>
    <w:p w14:paraId="10C9C0CE" w14:textId="77777777" w:rsidR="00933EC2" w:rsidRDefault="00000000">
      <w:pPr>
        <w:spacing w:line="269" w:lineRule="exact"/>
        <w:ind w:left="2520" w:right="1536"/>
        <w:rPr>
          <w:color w:val="0070C0"/>
          <w:u w:val="single"/>
        </w:rPr>
      </w:pPr>
      <w:r>
        <w:rPr>
          <w:rStyle w:val="fontstyle02"/>
          <w:color w:val="0070C0"/>
          <w:u w:val="single"/>
        </w:rPr>
        <w:t>c. As Sasha decreases the value of K, she will increase the algorithm's variance and reduce</w:t>
      </w:r>
    </w:p>
    <w:p w14:paraId="26F65C34" w14:textId="77777777" w:rsidR="00933EC2" w:rsidRDefault="00000000">
      <w:pPr>
        <w:spacing w:line="268" w:lineRule="exact"/>
        <w:ind w:left="2880" w:right="8684"/>
        <w:rPr>
          <w:color w:val="0070C0"/>
          <w:u w:val="single"/>
        </w:rPr>
      </w:pPr>
      <w:r>
        <w:rPr>
          <w:rStyle w:val="fontstyle02"/>
          <w:color w:val="0070C0"/>
          <w:spacing w:val="-1"/>
          <w:u w:val="single"/>
        </w:rPr>
        <w:t>its bias.</w:t>
      </w:r>
    </w:p>
    <w:p w14:paraId="543C07AA" w14:textId="77777777" w:rsidR="00933EC2" w:rsidRDefault="00000000">
      <w:pPr>
        <w:spacing w:line="268" w:lineRule="exact"/>
        <w:ind w:left="2520" w:right="1530"/>
      </w:pPr>
      <w:r>
        <w:rPr>
          <w:rStyle w:val="fontstyle02"/>
        </w:rPr>
        <w:t>d. As Sasha decreases the value of K, she will reduce the algorithm's variance and increase</w:t>
      </w:r>
    </w:p>
    <w:p w14:paraId="1DFED742" w14:textId="77777777" w:rsidR="00933EC2" w:rsidRDefault="00000000">
      <w:pPr>
        <w:spacing w:line="268" w:lineRule="exact"/>
        <w:ind w:left="2880" w:right="8684"/>
        <w:rPr>
          <w:rStyle w:val="fontstyle02"/>
          <w:spacing w:val="-1"/>
        </w:rPr>
      </w:pPr>
      <w:r>
        <w:rPr>
          <w:rStyle w:val="fontstyle02"/>
          <w:spacing w:val="-1"/>
        </w:rPr>
        <w:t>its bias.</w:t>
      </w:r>
    </w:p>
    <w:p w14:paraId="5494B1ED" w14:textId="77777777" w:rsidR="00933EC2" w:rsidRDefault="00933EC2">
      <w:pPr>
        <w:spacing w:line="268" w:lineRule="exact"/>
        <w:ind w:left="2880" w:right="8684"/>
      </w:pPr>
    </w:p>
    <w:p w14:paraId="677ABEB7" w14:textId="76ACB411" w:rsidR="00933EC2" w:rsidRDefault="00000000">
      <w:pPr>
        <w:spacing w:line="268" w:lineRule="exact"/>
        <w:ind w:left="2551" w:right="2177"/>
        <w:jc w:val="both"/>
        <w:rPr>
          <w:color w:val="0070C0"/>
        </w:rPr>
      </w:pPr>
      <w:r>
        <w:rPr>
          <w:rStyle w:val="fontstyle02"/>
          <w:color w:val="0070C0"/>
          <w:spacing w:val="-1"/>
        </w:rPr>
        <w:t xml:space="preserve">My comment: A low value of K can result to a effect of undertraining the model. At the same time, too high value of K can lead to a risk of overtraining and problems with performance. </w:t>
      </w:r>
      <w:r w:rsidR="00E32F75">
        <w:rPr>
          <w:rStyle w:val="fontstyle02"/>
          <w:color w:val="0070C0"/>
          <w:spacing w:val="-1"/>
        </w:rPr>
        <w:t>Also,</w:t>
      </w:r>
      <w:r>
        <w:rPr>
          <w:rStyle w:val="fontstyle02"/>
          <w:color w:val="0070C0"/>
          <w:spacing w:val="-1"/>
        </w:rPr>
        <w:t xml:space="preserve"> there are important things such as an algorithm’s variance and bias.</w:t>
      </w:r>
    </w:p>
    <w:p w14:paraId="6AF368B7" w14:textId="77777777" w:rsidR="00933EC2" w:rsidRDefault="00000000">
      <w:pPr>
        <w:spacing w:before="268" w:line="269" w:lineRule="exact"/>
        <w:ind w:left="1800" w:right="3393"/>
      </w:pPr>
      <w:r>
        <w:rPr>
          <w:rStyle w:val="fontstyle02"/>
          <w:spacing w:val="-1"/>
        </w:rPr>
        <w:t>10. A team built a binary classification model. They named the classes A and B.</w:t>
      </w:r>
    </w:p>
    <w:p w14:paraId="17052673" w14:textId="77777777" w:rsidR="00933EC2" w:rsidRDefault="00000000">
      <w:pPr>
        <w:spacing w:line="266" w:lineRule="exact"/>
        <w:ind w:left="2160" w:right="1624"/>
        <w:rPr>
          <w:rStyle w:val="fontstyle02"/>
          <w:spacing w:val="-1"/>
        </w:rPr>
      </w:pPr>
      <w:r>
        <w:rPr>
          <w:rStyle w:val="fontstyle02"/>
          <w:spacing w:val="-1"/>
        </w:rPr>
        <w:t>After finishing training, they evaluated the model on a validation set, and here is the confusion</w:t>
      </w:r>
    </w:p>
    <w:p w14:paraId="3BA0C7E5" w14:textId="5C9B84AE" w:rsidR="00933EC2" w:rsidRDefault="00000000">
      <w:pPr>
        <w:spacing w:line="268" w:lineRule="exact"/>
        <w:ind w:left="2160" w:right="8000"/>
        <w:rPr>
          <w:rStyle w:val="fontstyle02"/>
          <w:spacing w:val="-1"/>
        </w:rPr>
      </w:pPr>
      <w:r>
        <w:rPr>
          <w:rStyle w:val="fontstyle02"/>
          <w:spacing w:val="-1"/>
        </w:rPr>
        <w:t>matrix with the results:</w:t>
      </w:r>
      <w:r w:rsidR="00E32F75">
        <w:rPr>
          <w:noProof/>
        </w:rPr>
        <w:pict w14:anchorId="7698BD1A">
          <v:shape id="Freeform: Shape 15" o:spid="_x0000_s1029" style="position:absolute;left:0;text-align:left;margin-left:185.2pt;margin-top:1in;width:.5pt;height:.5pt;z-index:-503288832;visibility:visible;mso-wrap-style:square;mso-wrap-distance-left:0;mso-wrap-distance-top:0;mso-wrap-distance-right:0;mso-wrap-distance-bottom:0;mso-position-horizontal:absolute;mso-position-horizontal-relative:page;mso-position-vertical:absolute;mso-position-vertical-relative:page;v-text-anchor:top" coordsize="6095,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" path="m,6096r6095,l6095,,,,,6096xe" fillcolor="black" stroked="f">
            <v:path arrowok="t" o:extrusionok="f"/>
            <w10:wrap anchorx="page" anchory="page"/>
          </v:shape>
        </w:pict>
      </w:r>
      <w:r w:rsidR="00E32F75">
        <w:rPr>
          <w:noProof/>
        </w:rPr>
        <w:pict w14:anchorId="602A271D">
          <v:shape id="Freeform: Shape 22" o:spid="_x0000_s1028" style="position:absolute;left:0;text-align:left;margin-left:185.2pt;margin-top:85.95pt;width:.5pt;height:.5pt;z-index:-503274496;visibility:visible;mso-wrap-style:square;mso-wrap-distance-left:0;mso-wrap-distance-top:0;mso-wrap-distance-right:0;mso-wrap-distance-bottom:0;mso-position-horizontal:absolute;mso-position-horizontal-relative:page;mso-position-vertical:absolute;mso-position-vertical-relative:page;v-text-anchor:top" coordsize="6095,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" path="m,6096r6095,l6095,,,,,6096xe" fillcolor="black" stroked="f">
            <v:path arrowok="t" o:extrusionok="f"/>
            <w10:wrap anchorx="page" anchory="page"/>
          </v:shape>
        </w:pict>
      </w:r>
      <w:r w:rsidR="00E32F75">
        <w:rPr>
          <w:noProof/>
        </w:rPr>
        <w:pict w14:anchorId="49C29E32">
          <v:shape id="Freeform: Shape 23" o:spid="_x0000_s1027" style="position:absolute;left:0;text-align:left;margin-left:239.8pt;margin-top:85.95pt;width:.5pt;height:.5pt;z-index:-503273472;visibility:visible;mso-wrap-style:square;mso-wrap-distance-left:0;mso-wrap-distance-top:0;mso-wrap-distance-right:0;mso-wrap-distance-bottom:0;mso-position-horizontal:absolute;mso-position-horizontal-relative:page;mso-position-vertical:absolute;mso-position-vertical-relative:page;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" path="m,6096r6096,l6096,,,,,6096xe" fillcolor="black" stroked="f">
            <v:path arrowok="t" o:extrusionok="f"/>
            <w10:wrap anchorx="page" anchory="page"/>
          </v:shape>
        </w:pict>
      </w:r>
      <w:r w:rsidR="00E32F75">
        <w:rPr>
          <w:noProof/>
        </w:rPr>
        <w:pict w14:anchorId="23454E83">
          <v:shape id="Freeform: Shape 26" o:spid="_x0000_s1026" style="position:absolute;left:0;text-align:left;margin-left:185.2pt;margin-top:99.85pt;width:.5pt;height:.5pt;z-index:-503265280;visibility:visible;mso-wrap-style:square;mso-wrap-distance-left:0;mso-wrap-distance-top:0;mso-wrap-distance-right:0;mso-wrap-distance-bottom:0;mso-position-horizontal:absolute;mso-position-horizontal-relative:page;mso-position-vertical:absolute;mso-position-vertical-relative:page;v-text-anchor:top" coordsize="6095,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" path="m,6095r6095,l6095,,,,,6095xe" fillcolor="black" stroked="f">
            <v:path arrowok="t" o:extrusionok="f"/>
            <w10:wrap anchorx="page" anchory="page"/>
          </v:shape>
        </w:pict>
      </w:r>
    </w:p>
    <w:p w14:paraId="222165EC" w14:textId="77777777" w:rsidR="00933EC2" w:rsidRDefault="00933EC2">
      <w:pPr>
        <w:spacing w:line="268" w:lineRule="exact"/>
        <w:ind w:left="2160" w:right="8000"/>
        <w:rPr>
          <w:rStyle w:val="fontstyle02"/>
          <w:spacing w:val="-1"/>
        </w:rPr>
      </w:pPr>
    </w:p>
    <w:p w14:paraId="764FDE61" w14:textId="77777777" w:rsidR="00933EC2" w:rsidRDefault="00000000">
      <w:pPr>
        <w:spacing w:before="8" w:line="269" w:lineRule="exact"/>
        <w:ind w:left="2160" w:right="1938"/>
      </w:pPr>
      <w:r>
        <w:rPr>
          <w:rStyle w:val="fontstyle02"/>
          <w:spacing w:val="-1"/>
        </w:rPr>
        <w:t>Given the above confusion matrix, what is the f1-score of this binary classification model at</w:t>
      </w:r>
    </w:p>
    <w:p w14:paraId="711332A9" w14:textId="77777777" w:rsidR="00933EC2" w:rsidRDefault="00000000">
      <w:pPr>
        <w:spacing w:line="268" w:lineRule="exact"/>
        <w:ind w:left="2160" w:right="8424"/>
      </w:pPr>
      <w:r>
        <w:rPr>
          <w:rStyle w:val="fontstyle02"/>
          <w:spacing w:val="-1"/>
        </w:rPr>
        <w:t>predicting class A?</w:t>
      </w:r>
    </w:p>
    <w:p w14:paraId="088B6E51" w14:textId="77777777" w:rsidR="00933EC2" w:rsidRDefault="00000000">
      <w:pPr>
        <w:spacing w:line="268" w:lineRule="exact"/>
        <w:ind w:left="2520" w:right="4549"/>
      </w:pPr>
      <w:r>
        <w:rPr>
          <w:rStyle w:val="fontstyle02"/>
          <w:spacing w:val="1"/>
        </w:rPr>
        <w:t>a. The f1-score of the model at predicting class A is 52%.</w:t>
      </w:r>
    </w:p>
    <w:p w14:paraId="6813C2B6" w14:textId="77777777" w:rsidR="00933EC2" w:rsidRDefault="00000000">
      <w:pPr>
        <w:spacing w:line="268" w:lineRule="exact"/>
        <w:ind w:left="2520" w:right="4546"/>
      </w:pPr>
      <w:r>
        <w:rPr>
          <w:rStyle w:val="fontstyle02"/>
          <w:spacing w:val="1"/>
        </w:rPr>
        <w:t>b. The f1-score of the model at predicting class A is 80%.</w:t>
      </w:r>
    </w:p>
    <w:p w14:paraId="59219D2D" w14:textId="77777777" w:rsidR="00933EC2" w:rsidRDefault="00000000">
      <w:pPr>
        <w:spacing w:line="268" w:lineRule="exact"/>
        <w:ind w:left="2520" w:right="4549"/>
        <w:rPr>
          <w:rStyle w:val="fontstyle02"/>
          <w:color w:val="0070C0"/>
          <w:spacing w:val="1"/>
          <w:u w:val="single"/>
        </w:rPr>
      </w:pPr>
      <w:r>
        <w:rPr>
          <w:rStyle w:val="fontstyle02"/>
          <w:color w:val="0070C0"/>
          <w:spacing w:val="1"/>
          <w:u w:val="single"/>
        </w:rPr>
        <w:t>c. The f1-score of the model at predicting class A is 84%.</w:t>
      </w:r>
    </w:p>
    <w:p w14:paraId="7997B81D" w14:textId="77777777" w:rsidR="00933EC2" w:rsidRDefault="00000000">
      <w:pPr>
        <w:spacing w:line="268" w:lineRule="exact"/>
        <w:ind w:left="2520" w:right="4549"/>
        <w:rPr>
          <w:rStyle w:val="fontstyle02"/>
          <w:spacing w:val="1"/>
        </w:rPr>
      </w:pPr>
      <w:r>
        <w:rPr>
          <w:rStyle w:val="fontstyle02"/>
          <w:spacing w:val="1"/>
        </w:rPr>
        <w:t>d. The f1-score of the model at predicting class A is 88%.</w:t>
      </w:r>
    </w:p>
    <w:p w14:paraId="4C7F1889" w14:textId="77777777" w:rsidR="00933EC2" w:rsidRDefault="00933EC2">
      <w:pPr>
        <w:spacing w:line="268" w:lineRule="exact"/>
        <w:ind w:left="2520" w:right="4549"/>
      </w:pPr>
    </w:p>
    <w:p w14:paraId="42DD1E1B" w14:textId="77777777" w:rsidR="00933EC2" w:rsidRDefault="00000000">
      <w:pPr>
        <w:spacing w:line="268" w:lineRule="exact"/>
        <w:ind w:left="2520" w:right="2177"/>
      </w:pPr>
      <w:r>
        <w:rPr>
          <w:rStyle w:val="fontstyle02"/>
          <w:color w:val="0070C0"/>
          <w:spacing w:val="1"/>
        </w:rPr>
        <w:t>My comment: f1-score = 2 * (Precision * Recall) / (Precision + Recall)</w:t>
      </w:r>
    </w:p>
    <w:p w14:paraId="37D8BF96" w14:textId="77777777" w:rsidR="00933EC2" w:rsidRDefault="00933EC2">
      <w:pPr>
        <w:spacing w:line="268" w:lineRule="exact"/>
        <w:ind w:left="2520" w:right="2177"/>
        <w:rPr>
          <w:rStyle w:val="fontstyle02"/>
          <w:color w:val="0070C0"/>
          <w:spacing w:val="1"/>
        </w:rPr>
      </w:pPr>
    </w:p>
    <w:p w14:paraId="113AA5CD" w14:textId="22351E22" w:rsidR="00933EC2" w:rsidRDefault="00000000">
      <w:pPr>
        <w:spacing w:line="268" w:lineRule="exact"/>
        <w:ind w:left="2520" w:right="2177"/>
        <w:rPr>
          <w:rStyle w:val="fontstyle02"/>
          <w:color w:val="0070C0"/>
          <w:spacing w:val="1"/>
        </w:rPr>
      </w:pPr>
      <w:r>
        <w:rPr>
          <w:rStyle w:val="fontstyle02"/>
          <w:color w:val="0070C0"/>
          <w:spacing w:val="1"/>
        </w:rPr>
        <w:t>To calculate Precision -</w:t>
      </w:r>
      <w:r w:rsidR="00E32F75">
        <w:rPr>
          <w:rStyle w:val="fontstyle02"/>
          <w:color w:val="0070C0"/>
          <w:spacing w:val="1"/>
        </w:rPr>
        <w:t>&gt; TP</w:t>
      </w:r>
      <w:r>
        <w:rPr>
          <w:rStyle w:val="fontstyle02"/>
          <w:color w:val="0070C0"/>
          <w:spacing w:val="1"/>
        </w:rPr>
        <w:t xml:space="preserve"> / (TP + FP)</w:t>
      </w:r>
    </w:p>
    <w:p w14:paraId="11F767D1" w14:textId="77777777" w:rsidR="00933EC2" w:rsidRDefault="00000000">
      <w:pPr>
        <w:spacing w:line="268" w:lineRule="exact"/>
        <w:ind w:left="2520" w:right="2177"/>
        <w:rPr>
          <w:rStyle w:val="fontstyle02"/>
          <w:color w:val="0070C0"/>
          <w:spacing w:val="1"/>
        </w:rPr>
      </w:pPr>
      <w:r>
        <w:rPr>
          <w:rStyle w:val="fontstyle02"/>
          <w:color w:val="0070C0"/>
          <w:spacing w:val="1"/>
        </w:rPr>
        <w:t>To calculate Recall -&gt; TP / (TP + FN)</w:t>
      </w:r>
    </w:p>
    <w:p w14:paraId="5B567532" w14:textId="77777777" w:rsidR="00933EC2" w:rsidRDefault="00000000">
      <w:pPr>
        <w:spacing w:line="268" w:lineRule="exact"/>
        <w:ind w:left="2520" w:right="2177"/>
        <w:rPr>
          <w:color w:val="0070C0"/>
        </w:rPr>
      </w:pPr>
      <w:r>
        <w:rPr>
          <w:rStyle w:val="fontstyle02"/>
          <w:color w:val="0070C0"/>
          <w:spacing w:val="1"/>
        </w:rPr>
        <w:t>TP and NP – true and false positives respectively</w:t>
      </w:r>
    </w:p>
    <w:p w14:paraId="1EDAE8D1" w14:textId="77777777" w:rsidR="00933EC2" w:rsidRDefault="00000000">
      <w:pPr>
        <w:spacing w:line="268" w:lineRule="exact"/>
        <w:ind w:left="2520" w:right="2177"/>
        <w:rPr>
          <w:rStyle w:val="fontstyle02"/>
          <w:color w:val="0070C0"/>
          <w:spacing w:val="1"/>
        </w:rPr>
      </w:pPr>
      <w:r>
        <w:rPr>
          <w:rStyle w:val="fontstyle02"/>
          <w:color w:val="0070C0"/>
          <w:spacing w:val="1"/>
        </w:rPr>
        <w:t>TN and FN – true and false negatives respectively</w:t>
      </w:r>
    </w:p>
    <w:p w14:paraId="4F2251BF" w14:textId="77777777" w:rsidR="00933EC2" w:rsidRDefault="00933EC2">
      <w:pPr>
        <w:spacing w:line="268" w:lineRule="exact"/>
        <w:ind w:left="2520" w:right="2177"/>
        <w:rPr>
          <w:rStyle w:val="fontstyle02"/>
          <w:color w:val="0070C0"/>
          <w:spacing w:val="1"/>
        </w:rPr>
      </w:pPr>
    </w:p>
    <w:p w14:paraId="72A6F296" w14:textId="77777777" w:rsidR="00933EC2" w:rsidRDefault="00000000">
      <w:pPr>
        <w:spacing w:line="268" w:lineRule="exact"/>
        <w:ind w:left="2520" w:right="2177"/>
        <w:rPr>
          <w:rStyle w:val="fontstyle02"/>
          <w:color w:val="0070C0"/>
          <w:spacing w:val="1"/>
        </w:rPr>
      </w:pPr>
      <w:r>
        <w:rPr>
          <w:rStyle w:val="fontstyle02"/>
          <w:color w:val="0070C0"/>
          <w:spacing w:val="1"/>
        </w:rPr>
        <w:t>Precision = 52 / (52 + 13) = 0,8</w:t>
      </w:r>
    </w:p>
    <w:p w14:paraId="09B55B68" w14:textId="77777777" w:rsidR="00933EC2" w:rsidRDefault="00000000">
      <w:pPr>
        <w:spacing w:line="268" w:lineRule="exact"/>
        <w:ind w:left="2520" w:right="2177"/>
        <w:rPr>
          <w:rStyle w:val="fontstyle02"/>
          <w:color w:val="0070C0"/>
          <w:spacing w:val="1"/>
        </w:rPr>
      </w:pPr>
      <w:r>
        <w:rPr>
          <w:rStyle w:val="fontstyle02"/>
          <w:color w:val="0070C0"/>
          <w:spacing w:val="1"/>
        </w:rPr>
        <w:t>Recall = 52 / (52 + 7) = 0,88</w:t>
      </w:r>
    </w:p>
    <w:p w14:paraId="0D806273" w14:textId="0AF3146E" w:rsidR="00933EC2" w:rsidRDefault="00000000">
      <w:pPr>
        <w:spacing w:line="268" w:lineRule="exact"/>
        <w:ind w:left="2520" w:right="2177"/>
        <w:rPr>
          <w:rStyle w:val="fontstyle02"/>
          <w:color w:val="0070C0"/>
          <w:spacing w:val="1"/>
        </w:rPr>
      </w:pPr>
      <w:r>
        <w:rPr>
          <w:rStyle w:val="fontstyle02"/>
          <w:color w:val="0070C0"/>
          <w:spacing w:val="1"/>
        </w:rPr>
        <w:t xml:space="preserve">F1-score </w:t>
      </w:r>
      <w:r w:rsidR="00E32F75">
        <w:rPr>
          <w:rStyle w:val="fontstyle02"/>
          <w:color w:val="0070C0"/>
          <w:spacing w:val="1"/>
        </w:rPr>
        <w:t>= 2</w:t>
      </w:r>
      <w:r>
        <w:rPr>
          <w:rStyle w:val="fontstyle02"/>
          <w:color w:val="0070C0"/>
          <w:spacing w:val="1"/>
        </w:rPr>
        <w:t xml:space="preserve"> * (0,8 * 0,88) / (0,8 + 0,88) = 1,408 / 1,68 = 0,838095 or 0,84.</w:t>
      </w:r>
    </w:p>
    <w:p w14:paraId="114D9C10" w14:textId="77777777" w:rsidR="00933EC2" w:rsidRDefault="00933EC2">
      <w:pPr>
        <w:spacing w:line="268" w:lineRule="exact"/>
        <w:ind w:left="2520" w:right="2177"/>
        <w:rPr>
          <w:rStyle w:val="fontstyle02"/>
          <w:color w:val="0070C0"/>
          <w:spacing w:val="1"/>
        </w:rPr>
      </w:pPr>
    </w:p>
    <w:p w14:paraId="6968D3D2" w14:textId="77777777" w:rsidR="00933EC2" w:rsidRDefault="00933EC2">
      <w:pPr>
        <w:spacing w:line="268" w:lineRule="exact"/>
        <w:ind w:left="2520" w:right="2177"/>
        <w:rPr>
          <w:rStyle w:val="fontstyle02"/>
          <w:color w:val="0070C0"/>
          <w:spacing w:val="1"/>
        </w:rPr>
        <w:sectPr w:rsidR="00933EC2">
          <w:pgSz w:w="12240" w:h="15840"/>
          <w:pgMar w:top="0" w:right="0" w:bottom="0" w:left="0" w:header="709" w:footer="709" w:gutter="0"/>
          <w:cols w:space="1701"/>
          <w:docGrid w:linePitch="360"/>
        </w:sectPr>
      </w:pPr>
    </w:p>
    <w:p w14:paraId="75932076" w14:textId="77777777" w:rsidR="00933EC2" w:rsidRDefault="00933EC2">
      <w:pPr>
        <w:spacing w:line="1" w:lineRule="exact"/>
      </w:pPr>
    </w:p>
    <w:p w14:paraId="285154C4" w14:textId="77777777" w:rsidR="00933EC2" w:rsidRDefault="00000000">
      <w:pPr>
        <w:spacing w:before="1377" w:line="269" w:lineRule="exact"/>
        <w:ind w:left="5638" w:right="5638"/>
      </w:pPr>
      <w:r>
        <w:rPr>
          <w:rStyle w:val="fontstyle01"/>
          <w:spacing w:val="-1"/>
        </w:rPr>
        <w:t>SECTION B</w:t>
      </w:r>
    </w:p>
    <w:p w14:paraId="532DAD75" w14:textId="77777777" w:rsidR="00933EC2" w:rsidRDefault="00000000">
      <w:pPr>
        <w:spacing w:before="160" w:line="269" w:lineRule="exact"/>
        <w:ind w:left="2640" w:right="2638"/>
      </w:pPr>
      <w:r>
        <w:rPr>
          <w:rStyle w:val="fontstyle01"/>
          <w:spacing w:val="-1"/>
        </w:rPr>
        <w:t>(SELECT ONLY ONE MACHINE LEARNING TASK FROM THE VARIANTS BELOW)</w:t>
      </w:r>
    </w:p>
    <w:p w14:paraId="1A643B92" w14:textId="77777777" w:rsidR="00933EC2" w:rsidRDefault="00000000">
      <w:pPr>
        <w:spacing w:before="157" w:line="269" w:lineRule="exact"/>
        <w:ind w:left="1649" w:right="1650"/>
      </w:pPr>
      <w:r>
        <w:rPr>
          <w:rStyle w:val="fontstyle01"/>
          <w:spacing w:val="-1"/>
        </w:rPr>
        <w:t>You have been employed as a Senior Data Scientist for a consulting firm, and your job is to extract</w:t>
      </w:r>
    </w:p>
    <w:p w14:paraId="124E1041" w14:textId="77777777" w:rsidR="00933EC2" w:rsidRDefault="00000000">
      <w:pPr>
        <w:spacing w:line="268" w:lineRule="exact"/>
        <w:ind w:left="3038" w:right="3039"/>
      </w:pPr>
      <w:r>
        <w:rPr>
          <w:rStyle w:val="fontstyle01"/>
          <w:spacing w:val="-1"/>
        </w:rPr>
        <w:t>knowledge from data, as well as build ML models for use by clients.</w:t>
      </w:r>
    </w:p>
    <w:p w14:paraId="57D25AA3" w14:textId="77777777" w:rsidR="00933EC2" w:rsidRDefault="00000000">
      <w:pPr>
        <w:spacing w:before="160" w:line="269" w:lineRule="exact"/>
        <w:ind w:left="2628" w:right="2628"/>
      </w:pPr>
      <w:r>
        <w:rPr>
          <w:rStyle w:val="fontstyle01"/>
          <w:spacing w:val="-1"/>
        </w:rPr>
        <w:t>Train an ML model, and build a Streamlit App to deploy your model (MLOps)</w:t>
      </w:r>
    </w:p>
    <w:p w14:paraId="3BEC14EE" w14:textId="77777777" w:rsidR="00933EC2" w:rsidRDefault="00000000">
      <w:pPr>
        <w:spacing w:before="587" w:line="269" w:lineRule="exact"/>
        <w:ind w:left="1800" w:right="4973"/>
      </w:pPr>
      <w:r>
        <w:rPr>
          <w:rStyle w:val="fontstyle02"/>
          <w:spacing w:val="-1"/>
        </w:rPr>
        <w:t xml:space="preserve">1. </w:t>
      </w:r>
      <w:r>
        <w:rPr>
          <w:rStyle w:val="fontstyle01"/>
          <w:spacing w:val="-1"/>
        </w:rPr>
        <w:t>(Open Task – Regression or Classification) – Music Lyrics</w:t>
      </w:r>
    </w:p>
    <w:p w14:paraId="6AEBAFA5" w14:textId="77777777" w:rsidR="00933EC2" w:rsidRDefault="00000000">
      <w:pPr>
        <w:spacing w:line="268" w:lineRule="exact"/>
        <w:ind w:left="2160" w:right="3567"/>
      </w:pPr>
      <w:r>
        <w:rPr>
          <w:rStyle w:val="fontstyle02"/>
          <w:spacing w:val="-1"/>
        </w:rPr>
        <w:t>Build an NLP-based model with the</w:t>
      </w:r>
      <w:r>
        <w:rPr>
          <w:rStyle w:val="fontstyle01"/>
          <w:spacing w:val="-1"/>
        </w:rPr>
        <w:t>music lyrics</w:t>
      </w:r>
      <w:r>
        <w:rPr>
          <w:rStyle w:val="fontstyle02"/>
          <w:spacing w:val="-1"/>
        </w:rPr>
        <w:t xml:space="preserve"> and popularity database.</w:t>
      </w:r>
    </w:p>
    <w:p w14:paraId="6EBE4E31" w14:textId="77777777" w:rsidR="00933EC2" w:rsidRDefault="00000000">
      <w:pPr>
        <w:spacing w:line="268" w:lineRule="exact"/>
        <w:ind w:left="2160" w:right="1910"/>
      </w:pPr>
      <w:r>
        <w:rPr>
          <w:rStyle w:val="fontstyle02"/>
          <w:spacing w:val="-1"/>
        </w:rPr>
        <w:t>The columns/features -</w:t>
      </w:r>
      <w:r>
        <w:rPr>
          <w:rStyle w:val="fontstyle05"/>
          <w:spacing w:val="-1"/>
        </w:rPr>
        <w:t>Name of the song, Artist Name, Album Name, Popularity on Spotify,</w:t>
      </w:r>
    </w:p>
    <w:p w14:paraId="15CA9461" w14:textId="77777777" w:rsidR="00933EC2" w:rsidRDefault="00000000">
      <w:pPr>
        <w:spacing w:line="266" w:lineRule="exact"/>
        <w:ind w:left="2160" w:right="8435"/>
      </w:pPr>
      <w:r>
        <w:rPr>
          <w:rStyle w:val="fontstyle05"/>
          <w:spacing w:val="-1"/>
        </w:rPr>
        <w:t>Transcribed Lyrics</w:t>
      </w:r>
      <w:r>
        <w:rPr>
          <w:rStyle w:val="fontstyle02"/>
          <w:spacing w:val="-1"/>
        </w:rPr>
        <w:t>.</w:t>
      </w:r>
    </w:p>
    <w:p w14:paraId="17AB1A58" w14:textId="77777777" w:rsidR="00933EC2" w:rsidRDefault="00000000">
      <w:pPr>
        <w:spacing w:line="269" w:lineRule="exact"/>
        <w:ind w:left="2160" w:right="4369"/>
      </w:pPr>
      <w:r>
        <w:rPr>
          <w:rStyle w:val="fontstyle02"/>
          <w:spacing w:val="-1"/>
        </w:rPr>
        <w:t>You have to use the Transcribed Lyrics in building the ML Model</w:t>
      </w:r>
    </w:p>
    <w:p w14:paraId="1A1E51ED" w14:textId="77777777" w:rsidR="00933EC2" w:rsidRDefault="00000000">
      <w:pPr>
        <w:spacing w:line="268" w:lineRule="exact"/>
        <w:ind w:left="2160" w:right="5395"/>
      </w:pPr>
      <w:r>
        <w:rPr>
          <w:rStyle w:val="fontstyle02"/>
          <w:spacing w:val="-1"/>
        </w:rPr>
        <w:t>Dataset:</w:t>
      </w:r>
      <w:r>
        <w:rPr>
          <w:rStyle w:val="fontstyle03"/>
          <w:spacing w:val="-1"/>
          <w:u w:val="single"/>
        </w:rPr>
        <w:t>https://disk.yandex.ru/d/gxnTjHN7OZpHGg</w:t>
      </w:r>
    </w:p>
    <w:p w14:paraId="1839AE2B" w14:textId="77777777" w:rsidR="00933EC2" w:rsidRDefault="00000000">
      <w:pPr>
        <w:spacing w:before="587" w:line="269" w:lineRule="exact"/>
        <w:ind w:left="1800" w:right="6146"/>
      </w:pPr>
      <w:r>
        <w:rPr>
          <w:rStyle w:val="fontstyle02"/>
          <w:spacing w:val="-1"/>
        </w:rPr>
        <w:t xml:space="preserve">2. </w:t>
      </w:r>
      <w:r>
        <w:rPr>
          <w:rStyle w:val="fontstyle01"/>
          <w:spacing w:val="-1"/>
        </w:rPr>
        <w:t>(Financial Credit Model Worthiness Model)</w:t>
      </w:r>
    </w:p>
    <w:p w14:paraId="77DB5C84" w14:textId="77777777" w:rsidR="00933EC2" w:rsidRDefault="00000000">
      <w:pPr>
        <w:spacing w:line="268" w:lineRule="exact"/>
        <w:ind w:left="2160" w:right="1612"/>
      </w:pPr>
      <w:r>
        <w:rPr>
          <w:rStyle w:val="fontstyle02"/>
          <w:spacing w:val="-1"/>
        </w:rPr>
        <w:t>As a prominent bank’s Data Scientist, build a model that predicts whether a customer is credit-</w:t>
      </w:r>
    </w:p>
    <w:p w14:paraId="35793D4C" w14:textId="77777777" w:rsidR="00933EC2" w:rsidRDefault="00000000">
      <w:pPr>
        <w:spacing w:line="268" w:lineRule="exact"/>
        <w:ind w:left="2160" w:right="2810"/>
      </w:pPr>
      <w:r>
        <w:rPr>
          <w:rStyle w:val="fontstyle02"/>
          <w:spacing w:val="-1"/>
        </w:rPr>
        <w:t xml:space="preserve">worthy. The columns include:- </w:t>
      </w:r>
      <w:r>
        <w:rPr>
          <w:rStyle w:val="fontstyle05"/>
          <w:spacing w:val="-1"/>
        </w:rPr>
        <w:t>checking_status, duration, credit_history, purpose,</w:t>
      </w:r>
    </w:p>
    <w:p w14:paraId="07316481" w14:textId="77777777" w:rsidR="00933EC2" w:rsidRDefault="00000000">
      <w:pPr>
        <w:spacing w:line="268" w:lineRule="exact"/>
        <w:ind w:left="2160" w:right="2173"/>
      </w:pPr>
      <w:r>
        <w:rPr>
          <w:rStyle w:val="fontstyle05"/>
          <w:spacing w:val="-1"/>
        </w:rPr>
        <w:t>credit_amount, savings_status, employment, installment_commitment, personal_status,</w:t>
      </w:r>
    </w:p>
    <w:p w14:paraId="0CE95ED1" w14:textId="77777777" w:rsidR="00933EC2" w:rsidRDefault="00000000">
      <w:pPr>
        <w:spacing w:line="268" w:lineRule="exact"/>
        <w:ind w:left="2160" w:right="2052"/>
      </w:pPr>
      <w:r>
        <w:rPr>
          <w:rStyle w:val="fontstyle05"/>
          <w:spacing w:val="-1"/>
        </w:rPr>
        <w:t>other_parties, residence_since, property_magnitude, age, other_payment_plans, housing,</w:t>
      </w:r>
    </w:p>
    <w:p w14:paraId="6FE72302" w14:textId="77777777" w:rsidR="00933EC2" w:rsidRDefault="00000000">
      <w:pPr>
        <w:spacing w:line="268" w:lineRule="exact"/>
        <w:ind w:left="2160" w:right="3150"/>
      </w:pPr>
      <w:r>
        <w:rPr>
          <w:rStyle w:val="fontstyle05"/>
          <w:spacing w:val="-1"/>
        </w:rPr>
        <w:t>existing_credits, job, num_dependents, own_telephone, foreign_worker, class</w:t>
      </w:r>
    </w:p>
    <w:p w14:paraId="1136EE94" w14:textId="77777777" w:rsidR="00933EC2" w:rsidRDefault="00000000">
      <w:pPr>
        <w:spacing w:line="268" w:lineRule="exact"/>
        <w:ind w:left="2160" w:right="5345"/>
      </w:pPr>
      <w:r>
        <w:rPr>
          <w:rStyle w:val="fontstyle02"/>
          <w:spacing w:val="-1"/>
        </w:rPr>
        <w:t>Dataset:</w:t>
      </w:r>
      <w:r>
        <w:rPr>
          <w:rStyle w:val="fontstyle03"/>
          <w:spacing w:val="-1"/>
          <w:u w:val="single"/>
        </w:rPr>
        <w:t>https://disk.yandex.ru/d/zyXWN2xc5WZKLg</w:t>
      </w:r>
    </w:p>
    <w:p w14:paraId="036B5825" w14:textId="77777777" w:rsidR="00933EC2" w:rsidRDefault="00000000">
      <w:pPr>
        <w:spacing w:before="587" w:line="269" w:lineRule="exact"/>
        <w:ind w:left="1800" w:right="6453"/>
      </w:pPr>
      <w:r>
        <w:rPr>
          <w:rStyle w:val="fontstyle02"/>
          <w:spacing w:val="-1"/>
        </w:rPr>
        <w:t xml:space="preserve">3. </w:t>
      </w:r>
      <w:r>
        <w:rPr>
          <w:rStyle w:val="fontstyle01"/>
          <w:spacing w:val="-1"/>
        </w:rPr>
        <w:t>(Steel Factory Energy Prediction Model)</w:t>
      </w:r>
    </w:p>
    <w:p w14:paraId="482135A5" w14:textId="77777777" w:rsidR="00933EC2" w:rsidRDefault="00000000">
      <w:pPr>
        <w:spacing w:before="20" w:line="269" w:lineRule="exact"/>
        <w:ind w:left="2160" w:right="1940"/>
      </w:pPr>
      <w:r>
        <w:rPr>
          <w:rStyle w:val="fontstyle02"/>
          <w:spacing w:val="-1"/>
        </w:rPr>
        <w:t>The information gathered is from the DAEWOO Steel Co. Ltd in Gwangyang, South Korea. It</w:t>
      </w:r>
    </w:p>
    <w:p w14:paraId="3D13C93E" w14:textId="77777777" w:rsidR="00933EC2" w:rsidRDefault="00000000">
      <w:pPr>
        <w:spacing w:before="18" w:line="269" w:lineRule="exact"/>
        <w:ind w:left="2160" w:right="2026"/>
      </w:pPr>
      <w:r>
        <w:rPr>
          <w:rStyle w:val="fontstyle02"/>
          <w:spacing w:val="-1"/>
        </w:rPr>
        <w:t>produces several types of coils, steel plates, and iron plates. The information on electricity</w:t>
      </w:r>
    </w:p>
    <w:p w14:paraId="3B1C223F" w14:textId="77777777" w:rsidR="00933EC2" w:rsidRDefault="00000000">
      <w:pPr>
        <w:spacing w:before="20" w:line="269" w:lineRule="exact"/>
        <w:ind w:left="2160" w:right="1787"/>
      </w:pPr>
      <w:r>
        <w:rPr>
          <w:rStyle w:val="fontstyle02"/>
          <w:spacing w:val="-1"/>
        </w:rPr>
        <w:t>consumption is held in a cloud-based system. The information on energy consumption of the</w:t>
      </w:r>
    </w:p>
    <w:p w14:paraId="415A92BE" w14:textId="77777777" w:rsidR="00933EC2" w:rsidRDefault="00000000">
      <w:pPr>
        <w:spacing w:before="20" w:line="269" w:lineRule="exact"/>
        <w:ind w:left="2160" w:right="1818"/>
      </w:pPr>
      <w:r>
        <w:rPr>
          <w:rStyle w:val="fontstyle02"/>
          <w:spacing w:val="-1"/>
        </w:rPr>
        <w:t>industry is stored on the website of the Korea Electric Power Corporation (pccs.kepco.go.kr),</w:t>
      </w:r>
    </w:p>
    <w:p w14:paraId="4ABC6448" w14:textId="77777777" w:rsidR="00933EC2" w:rsidRDefault="00000000">
      <w:pPr>
        <w:spacing w:before="20" w:line="269" w:lineRule="exact"/>
        <w:ind w:left="2160" w:right="2297"/>
      </w:pPr>
      <w:r>
        <w:rPr>
          <w:rStyle w:val="fontstyle02"/>
          <w:spacing w:val="-1"/>
        </w:rPr>
        <w:t>and the perspectives on daily, monthly, and annual data are calculated and shown. The</w:t>
      </w:r>
    </w:p>
    <w:p w14:paraId="385FEF28" w14:textId="77777777" w:rsidR="00933EC2" w:rsidRDefault="00000000">
      <w:pPr>
        <w:spacing w:before="18" w:line="269" w:lineRule="exact"/>
        <w:ind w:left="2160" w:right="6855"/>
      </w:pPr>
      <w:r>
        <w:rPr>
          <w:rStyle w:val="fontstyle02"/>
          <w:spacing w:val="-1"/>
        </w:rPr>
        <w:t>attributes below define the dataset:</w:t>
      </w:r>
    </w:p>
    <w:p w14:paraId="53669291" w14:textId="77777777" w:rsidR="00933EC2" w:rsidRDefault="00000000">
      <w:pPr>
        <w:spacing w:before="31" w:line="270" w:lineRule="exact"/>
        <w:ind w:left="2520" w:right="6269"/>
      </w:pPr>
      <w:r>
        <w:rPr>
          <w:rStyle w:val="fontstyle06"/>
          <w:spacing w:val="-1"/>
        </w:rPr>
        <w:t></w:t>
      </w:r>
      <w:r>
        <w:rPr>
          <w:rStyle w:val="fontstyle06"/>
          <w:spacing w:val="202"/>
        </w:rPr>
        <w:t xml:space="preserve"> </w:t>
      </w:r>
      <w:r>
        <w:rPr>
          <w:rStyle w:val="fontstyle02"/>
          <w:spacing w:val="-1"/>
        </w:rPr>
        <w:t>Data Variables Type Measurement</w:t>
      </w:r>
    </w:p>
    <w:p w14:paraId="2111B7FE" w14:textId="77777777" w:rsidR="00933EC2" w:rsidRDefault="00000000">
      <w:pPr>
        <w:spacing w:before="31" w:line="270" w:lineRule="exact"/>
        <w:ind w:left="2520" w:right="5175"/>
      </w:pPr>
      <w:r>
        <w:rPr>
          <w:rStyle w:val="fontstyle06"/>
          <w:spacing w:val="-1"/>
        </w:rPr>
        <w:t></w:t>
      </w:r>
      <w:r>
        <w:rPr>
          <w:rStyle w:val="fontstyle06"/>
          <w:spacing w:val="202"/>
        </w:rPr>
        <w:t xml:space="preserve"> </w:t>
      </w:r>
      <w:r>
        <w:rPr>
          <w:rStyle w:val="fontstyle02"/>
          <w:spacing w:val="-1"/>
        </w:rPr>
        <w:t>Industry Energy Consumption Continuous kWh</w:t>
      </w:r>
    </w:p>
    <w:p w14:paraId="3FCC53A8" w14:textId="77777777" w:rsidR="00933EC2" w:rsidRDefault="00000000">
      <w:pPr>
        <w:spacing w:before="29" w:line="270" w:lineRule="exact"/>
        <w:ind w:left="2520" w:right="4912"/>
      </w:pPr>
      <w:r>
        <w:rPr>
          <w:rStyle w:val="fontstyle06"/>
          <w:spacing w:val="-1"/>
        </w:rPr>
        <w:t></w:t>
      </w:r>
      <w:r>
        <w:rPr>
          <w:rStyle w:val="fontstyle06"/>
          <w:spacing w:val="202"/>
        </w:rPr>
        <w:t xml:space="preserve"> </w:t>
      </w:r>
      <w:r>
        <w:rPr>
          <w:rStyle w:val="fontstyle02"/>
          <w:spacing w:val="-1"/>
        </w:rPr>
        <w:t>Lagging Current reactive power Continuous kVarh</w:t>
      </w:r>
    </w:p>
    <w:p w14:paraId="1CB21958" w14:textId="77777777" w:rsidR="00933EC2" w:rsidRDefault="00000000">
      <w:pPr>
        <w:spacing w:before="32" w:line="270" w:lineRule="exact"/>
        <w:ind w:left="2520" w:right="4895"/>
      </w:pPr>
      <w:r>
        <w:rPr>
          <w:rStyle w:val="fontstyle06"/>
          <w:spacing w:val="-1"/>
        </w:rPr>
        <w:t></w:t>
      </w:r>
      <w:r>
        <w:rPr>
          <w:rStyle w:val="fontstyle06"/>
          <w:spacing w:val="202"/>
        </w:rPr>
        <w:t xml:space="preserve"> </w:t>
      </w:r>
      <w:r>
        <w:rPr>
          <w:rStyle w:val="fontstyle02"/>
          <w:spacing w:val="-1"/>
        </w:rPr>
        <w:t>Leading Current reactive power Continuous kVarh</w:t>
      </w:r>
    </w:p>
    <w:p w14:paraId="7782F91E" w14:textId="77777777" w:rsidR="00933EC2" w:rsidRDefault="00000000">
      <w:pPr>
        <w:spacing w:before="31" w:line="270" w:lineRule="exact"/>
        <w:ind w:left="2520" w:right="6874"/>
      </w:pPr>
      <w:r>
        <w:rPr>
          <w:rStyle w:val="fontstyle06"/>
          <w:spacing w:val="-1"/>
        </w:rPr>
        <w:t></w:t>
      </w:r>
      <w:r>
        <w:rPr>
          <w:rStyle w:val="fontstyle06"/>
          <w:spacing w:val="202"/>
        </w:rPr>
        <w:t xml:space="preserve"> </w:t>
      </w:r>
      <w:r>
        <w:rPr>
          <w:rStyle w:val="fontstyle02"/>
          <w:spacing w:val="-1"/>
        </w:rPr>
        <w:t>tCO2(CO2) Continuous ppm</w:t>
      </w:r>
    </w:p>
    <w:p w14:paraId="769BDDEB" w14:textId="77777777" w:rsidR="00933EC2" w:rsidRDefault="00000000">
      <w:pPr>
        <w:spacing w:before="29" w:line="270" w:lineRule="exact"/>
        <w:ind w:left="2520" w:right="5463"/>
      </w:pPr>
      <w:r>
        <w:rPr>
          <w:rStyle w:val="fontstyle06"/>
          <w:spacing w:val="-1"/>
        </w:rPr>
        <w:t></w:t>
      </w:r>
      <w:r>
        <w:rPr>
          <w:rStyle w:val="fontstyle06"/>
          <w:spacing w:val="202"/>
        </w:rPr>
        <w:t xml:space="preserve"> </w:t>
      </w:r>
      <w:r>
        <w:rPr>
          <w:rStyle w:val="fontstyle02"/>
          <w:spacing w:val="-1"/>
        </w:rPr>
        <w:t>Lagging Current power factor Continuous %</w:t>
      </w:r>
    </w:p>
    <w:p w14:paraId="549D8179" w14:textId="77777777" w:rsidR="00933EC2" w:rsidRDefault="00000000">
      <w:pPr>
        <w:spacing w:before="31" w:line="270" w:lineRule="exact"/>
        <w:ind w:left="2520" w:right="5448"/>
      </w:pPr>
      <w:r>
        <w:rPr>
          <w:rStyle w:val="fontstyle06"/>
          <w:spacing w:val="-1"/>
        </w:rPr>
        <w:t></w:t>
      </w:r>
      <w:r>
        <w:rPr>
          <w:rStyle w:val="fontstyle06"/>
          <w:spacing w:val="202"/>
        </w:rPr>
        <w:t xml:space="preserve"> </w:t>
      </w:r>
      <w:r>
        <w:rPr>
          <w:rStyle w:val="fontstyle02"/>
          <w:spacing w:val="-1"/>
        </w:rPr>
        <w:t>Leading Current Power factor Continuous %</w:t>
      </w:r>
    </w:p>
    <w:p w14:paraId="397CD799" w14:textId="77777777" w:rsidR="00933EC2" w:rsidRDefault="00000000">
      <w:pPr>
        <w:spacing w:before="31" w:line="270" w:lineRule="exact"/>
        <w:ind w:left="2520" w:right="5044"/>
      </w:pPr>
      <w:r>
        <w:rPr>
          <w:rStyle w:val="fontstyle06"/>
          <w:spacing w:val="-1"/>
        </w:rPr>
        <w:t></w:t>
      </w:r>
      <w:r>
        <w:rPr>
          <w:rStyle w:val="fontstyle06"/>
          <w:spacing w:val="202"/>
        </w:rPr>
        <w:t xml:space="preserve"> </w:t>
      </w:r>
      <w:r>
        <w:rPr>
          <w:rStyle w:val="fontstyle02"/>
          <w:spacing w:val="-1"/>
        </w:rPr>
        <w:t>Number of Seconds from midnight Continuous S</w:t>
      </w:r>
    </w:p>
    <w:p w14:paraId="0567DDDB" w14:textId="77777777" w:rsidR="00933EC2" w:rsidRDefault="00000000">
      <w:pPr>
        <w:spacing w:before="29" w:line="270" w:lineRule="exact"/>
        <w:ind w:left="2520" w:right="4341"/>
      </w:pPr>
      <w:r>
        <w:rPr>
          <w:rStyle w:val="fontstyle06"/>
          <w:spacing w:val="-1"/>
        </w:rPr>
        <w:t></w:t>
      </w:r>
      <w:r>
        <w:rPr>
          <w:rStyle w:val="fontstyle06"/>
          <w:spacing w:val="202"/>
        </w:rPr>
        <w:t xml:space="preserve"> </w:t>
      </w:r>
      <w:r>
        <w:rPr>
          <w:rStyle w:val="fontstyle02"/>
          <w:spacing w:val="-1"/>
        </w:rPr>
        <w:t>Week status Categorical (Weekend (0) or a Weekday(1))</w:t>
      </w:r>
    </w:p>
    <w:p w14:paraId="7CB6C2CB" w14:textId="77777777" w:rsidR="00933EC2" w:rsidRDefault="00000000">
      <w:pPr>
        <w:spacing w:before="31" w:line="270" w:lineRule="exact"/>
        <w:ind w:left="2520" w:right="4698"/>
      </w:pPr>
      <w:r>
        <w:rPr>
          <w:rStyle w:val="fontstyle06"/>
          <w:spacing w:val="-1"/>
        </w:rPr>
        <w:t></w:t>
      </w:r>
      <w:r>
        <w:rPr>
          <w:rStyle w:val="fontstyle06"/>
          <w:spacing w:val="202"/>
        </w:rPr>
        <w:t xml:space="preserve"> </w:t>
      </w:r>
      <w:r>
        <w:rPr>
          <w:rStyle w:val="fontstyle02"/>
          <w:spacing w:val="-1"/>
        </w:rPr>
        <w:t>Day of week Categorical Sunday, Monday - Saturday</w:t>
      </w:r>
    </w:p>
    <w:p w14:paraId="0A5BD458" w14:textId="77777777" w:rsidR="00933EC2" w:rsidRDefault="00000000">
      <w:pPr>
        <w:spacing w:before="29" w:line="270" w:lineRule="exact"/>
        <w:ind w:left="2520" w:right="3603"/>
      </w:pPr>
      <w:r>
        <w:rPr>
          <w:rStyle w:val="fontstyle06"/>
          <w:spacing w:val="-1"/>
        </w:rPr>
        <w:t></w:t>
      </w:r>
      <w:r>
        <w:rPr>
          <w:rStyle w:val="fontstyle06"/>
          <w:spacing w:val="202"/>
        </w:rPr>
        <w:t xml:space="preserve"> </w:t>
      </w:r>
      <w:r>
        <w:rPr>
          <w:rStyle w:val="fontstyle02"/>
          <w:spacing w:val="-1"/>
        </w:rPr>
        <w:t>Load Type Categorical Light Load, Medium Load, Maximum Load</w:t>
      </w:r>
    </w:p>
    <w:p w14:paraId="7FEDEB56" w14:textId="77777777" w:rsidR="00933EC2" w:rsidRDefault="00000000">
      <w:pPr>
        <w:spacing w:before="20" w:line="269" w:lineRule="exact"/>
        <w:ind w:left="2160" w:right="5635"/>
      </w:pPr>
      <w:r>
        <w:rPr>
          <w:rStyle w:val="fontstyle02"/>
          <w:spacing w:val="-1"/>
        </w:rPr>
        <w:t>Dataset:</w:t>
      </w:r>
      <w:r>
        <w:rPr>
          <w:rStyle w:val="fontstyle03"/>
          <w:spacing w:val="-1"/>
          <w:u w:val="single"/>
        </w:rPr>
        <w:t>https://disk.yandex.ru/d/7fLSLxH2hi0jZA</w:t>
      </w:r>
    </w:p>
    <w:p w14:paraId="656A4B5C" w14:textId="77777777" w:rsidR="00933EC2" w:rsidRDefault="00933EC2">
      <w:pPr>
        <w:spacing w:line="1" w:lineRule="exact"/>
        <w:sectPr w:rsidR="00933EC2">
          <w:pgSz w:w="12240" w:h="15840"/>
          <w:pgMar w:top="0" w:right="0" w:bottom="0" w:left="0" w:header="709" w:footer="709" w:gutter="0"/>
          <w:cols w:space="1701"/>
          <w:docGrid w:linePitch="360"/>
        </w:sectPr>
      </w:pPr>
    </w:p>
    <w:p w14:paraId="39D9F1D9" w14:textId="77777777" w:rsidR="00933EC2" w:rsidRDefault="00000000">
      <w:pPr>
        <w:spacing w:before="1373" w:line="292" w:lineRule="exact"/>
        <w:ind w:left="1440" w:right="9690"/>
      </w:pPr>
      <w:r>
        <w:rPr>
          <w:rStyle w:val="fontstyle07"/>
          <w:spacing w:val="-1"/>
        </w:rPr>
        <w:lastRenderedPageBreak/>
        <w:t>Disclaimer:</w:t>
      </w:r>
    </w:p>
    <w:p w14:paraId="791FDB1C" w14:textId="77777777" w:rsidR="00933EC2" w:rsidRDefault="00000000">
      <w:pPr>
        <w:spacing w:before="163" w:line="292" w:lineRule="exact"/>
        <w:ind w:left="1440" w:right="1920"/>
      </w:pPr>
      <w:r>
        <w:rPr>
          <w:rStyle w:val="fontstyle07"/>
          <w:spacing w:val="-1"/>
        </w:rPr>
        <w:t>Perform data pre-processing, exploratory data analysis (EDA), model building, and model</w:t>
      </w:r>
    </w:p>
    <w:p w14:paraId="5625B3BC" w14:textId="77777777" w:rsidR="00933EC2" w:rsidRDefault="00000000">
      <w:pPr>
        <w:spacing w:line="290" w:lineRule="exact"/>
        <w:ind w:left="1440" w:right="9670"/>
      </w:pPr>
      <w:r>
        <w:rPr>
          <w:rStyle w:val="fontstyle07"/>
          <w:spacing w:val="-1"/>
        </w:rPr>
        <w:t>evaluation.</w:t>
      </w:r>
    </w:p>
    <w:p w14:paraId="7F6D2928" w14:textId="77777777" w:rsidR="00933EC2" w:rsidRDefault="00000000">
      <w:pPr>
        <w:spacing w:before="160" w:line="292" w:lineRule="exact"/>
        <w:ind w:left="1440" w:right="6007"/>
      </w:pPr>
      <w:r>
        <w:rPr>
          <w:rStyle w:val="fontstyle07"/>
          <w:spacing w:val="-1"/>
        </w:rPr>
        <w:t>Creative Data Science Thinking will be awarded!</w:t>
      </w:r>
    </w:p>
    <w:p w14:paraId="19D0D905" w14:textId="77777777" w:rsidR="00933EC2" w:rsidRDefault="00000000">
      <w:pPr>
        <w:spacing w:before="160" w:line="292" w:lineRule="exact"/>
        <w:ind w:left="1440" w:right="2030"/>
      </w:pPr>
      <w:r>
        <w:rPr>
          <w:rStyle w:val="fontstyle07"/>
          <w:spacing w:val="-1"/>
        </w:rPr>
        <w:t>A High Model accuracy will be awarded good scores, but the most important part of this</w:t>
      </w:r>
    </w:p>
    <w:p w14:paraId="7C226775" w14:textId="77777777" w:rsidR="00933EC2" w:rsidRDefault="00000000">
      <w:pPr>
        <w:spacing w:line="290" w:lineRule="exact"/>
        <w:ind w:left="1440" w:right="5222"/>
      </w:pPr>
      <w:r>
        <w:rPr>
          <w:rStyle w:val="fontstyle07"/>
          <w:spacing w:val="-1"/>
        </w:rPr>
        <w:t>exam task is your ability to be creative with your model.</w:t>
      </w:r>
    </w:p>
    <w:p w14:paraId="4EE8011E" w14:textId="77777777" w:rsidR="00933EC2" w:rsidRDefault="00000000">
      <w:pPr>
        <w:spacing w:before="614" w:line="292" w:lineRule="exact"/>
        <w:ind w:left="1440" w:right="9695"/>
      </w:pPr>
      <w:r>
        <w:rPr>
          <w:rStyle w:val="fontstyle08"/>
          <w:spacing w:val="-1"/>
        </w:rPr>
        <w:t>Good Luck.</w:t>
      </w:r>
    </w:p>
    <w:sectPr w:rsidR="00933EC2">
      <w:pgSz w:w="12240" w:h="15840"/>
      <w:pgMar w:top="0" w:right="0" w:bottom="0" w:left="0" w:header="0" w:footer="0"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56E16" w14:textId="77777777" w:rsidR="00D06A04" w:rsidRDefault="00D06A04">
      <w:r>
        <w:separator/>
      </w:r>
    </w:p>
  </w:endnote>
  <w:endnote w:type="continuationSeparator" w:id="0">
    <w:p w14:paraId="1047A2D1" w14:textId="77777777" w:rsidR="00D06A04" w:rsidRDefault="00D06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1E08E" w14:textId="77777777" w:rsidR="00D06A04" w:rsidRDefault="00D06A04">
      <w:r>
        <w:separator/>
      </w:r>
    </w:p>
  </w:footnote>
  <w:footnote w:type="continuationSeparator" w:id="0">
    <w:p w14:paraId="598284E6" w14:textId="77777777" w:rsidR="00D06A04" w:rsidRDefault="00D06A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3EC2"/>
    <w:rsid w:val="00933EC2"/>
    <w:rsid w:val="00D06A04"/>
    <w:rsid w:val="00E32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14419A6"/>
  <w15:docId w15:val="{2E13CAE2-6194-495E-B028-9C1BA3617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Заголовок Знак"/>
    <w:basedOn w:val="a0"/>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pPr>
  </w:style>
  <w:style w:type="character" w:customStyle="1" w:styleId="FooterChar">
    <w:name w:val="Footer Char"/>
    <w:basedOn w:val="a0"/>
    <w:uiPriority w:val="99"/>
  </w:style>
  <w:style w:type="paragraph" w:styleId="af">
    <w:name w:val="caption"/>
    <w:basedOn w:val="a"/>
    <w:next w:val="a"/>
    <w:uiPriority w:val="35"/>
    <w:semiHidden/>
    <w:unhideWhenUsed/>
    <w:qFormat/>
    <w:pPr>
      <w:spacing w:line="276" w:lineRule="auto"/>
    </w:pPr>
    <w:rPr>
      <w:b/>
      <w:bCs/>
      <w:color w:val="4F81BD" w:themeColor="accent1"/>
      <w:sz w:val="18"/>
      <w:szCs w:val="18"/>
    </w:rPr>
  </w:style>
  <w:style w:type="character" w:customStyle="1" w:styleId="ae">
    <w:name w:val="Нижний колонтитул Знак"/>
    <w:link w:val="ad"/>
    <w:uiPriority w:val="99"/>
  </w:style>
  <w:style w:type="table" w:styleId="af0">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Pr>
      <w:color w:val="404040"/>
      <w:lang w:val="ru-RU"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lang w:val="ru-RU" w:eastAsia="ru-RU"/>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rPr>
      <w:color w:val="404040"/>
      <w:lang w:val="ru-RU" w:eastAsia="ru-RU"/>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rPr>
      <w:color w:val="404040"/>
      <w:lang w:val="ru-RU" w:eastAsia="ru-RU"/>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rPr>
      <w:color w:val="404040"/>
      <w:lang w:val="ru-RU" w:eastAsia="ru-RU"/>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rPr>
      <w:color w:val="404040"/>
      <w:lang w:val="ru-RU" w:eastAsia="ru-RU"/>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rPr>
      <w:color w:val="404040"/>
      <w:lang w:val="ru-RU" w:eastAsia="ru-RU"/>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rPr>
      <w:color w:val="404040"/>
      <w:lang w:val="ru-RU"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lang w:val="ru-RU"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rPr>
      <w:color w:val="404040"/>
      <w:lang w:val="ru-RU"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rPr>
      <w:color w:val="404040"/>
      <w:lang w:val="ru-RU"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rPr>
      <w:color w:val="404040"/>
      <w:lang w:val="ru-RU"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rPr>
      <w:color w:val="404040"/>
      <w:lang w:val="ru-RU"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rPr>
      <w:color w:val="404040"/>
      <w:lang w:val="ru-RU"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f1">
    <w:name w:val="Hyperlink"/>
    <w:uiPriority w:val="99"/>
    <w:unhideWhenUsed/>
    <w:rPr>
      <w:color w:val="0000FF" w:themeColor="hyperlink"/>
      <w:u w:val="single"/>
    </w:rPr>
  </w:style>
  <w:style w:type="paragraph" w:styleId="af2">
    <w:name w:val="footnote text"/>
    <w:basedOn w:val="a"/>
    <w:link w:val="af3"/>
    <w:uiPriority w:val="99"/>
    <w:semiHidden/>
    <w:unhideWhenUsed/>
    <w:pPr>
      <w:spacing w:after="40"/>
    </w:pPr>
    <w:rPr>
      <w:sz w:val="18"/>
    </w:rPr>
  </w:style>
  <w:style w:type="character" w:customStyle="1" w:styleId="af3">
    <w:name w:val="Текст сноски Знак"/>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style>
  <w:style w:type="character" w:customStyle="1" w:styleId="af6">
    <w:name w:val="Текст концевой сноски Знак"/>
    <w:link w:val="af5"/>
    <w:uiPriority w:val="99"/>
    <w:rPr>
      <w:sz w:val="20"/>
    </w:rPr>
  </w:style>
  <w:style w:type="character" w:styleId="af7">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8">
    <w:name w:val="TOC Heading"/>
    <w:uiPriority w:val="39"/>
    <w:unhideWhenUsed/>
  </w:style>
  <w:style w:type="paragraph" w:styleId="af9">
    <w:name w:val="table of figures"/>
    <w:basedOn w:val="a"/>
    <w:next w:val="a"/>
    <w:uiPriority w:val="99"/>
    <w:unhideWhenUsed/>
  </w:style>
  <w:style w:type="character" w:customStyle="1" w:styleId="fontstyle01">
    <w:name w:val="fontstyle01"/>
    <w:basedOn w:val="a0"/>
    <w:rPr>
      <w:rFonts w:ascii="Calibri" w:hAnsi="Calibri" w:cs="Calibri" w:hint="default"/>
      <w:b/>
      <w:bCs/>
      <w:color w:val="000000"/>
      <w:sz w:val="22"/>
      <w:szCs w:val="22"/>
    </w:rPr>
  </w:style>
  <w:style w:type="character" w:customStyle="1" w:styleId="fontstyle02">
    <w:name w:val="fontstyle02"/>
    <w:basedOn w:val="a0"/>
    <w:rPr>
      <w:rFonts w:ascii="Calibri" w:hAnsi="Calibri" w:cs="Calibri" w:hint="default"/>
      <w:color w:val="000000"/>
      <w:sz w:val="22"/>
      <w:szCs w:val="22"/>
    </w:rPr>
  </w:style>
  <w:style w:type="character" w:customStyle="1" w:styleId="fontstyle03">
    <w:name w:val="fontstyle03"/>
    <w:basedOn w:val="a0"/>
    <w:rPr>
      <w:rFonts w:ascii="Calibri" w:hAnsi="Calibri" w:cs="Calibri" w:hint="default"/>
      <w:color w:val="0563C1"/>
      <w:sz w:val="22"/>
      <w:szCs w:val="22"/>
    </w:rPr>
  </w:style>
  <w:style w:type="character" w:customStyle="1" w:styleId="fontstyle04">
    <w:name w:val="fontstyle04"/>
    <w:basedOn w:val="a0"/>
    <w:rPr>
      <w:rFonts w:ascii="Calibri" w:hAnsi="Calibri" w:cs="Calibri" w:hint="default"/>
      <w:b/>
      <w:bCs/>
      <w:i/>
      <w:iCs/>
      <w:color w:val="000000"/>
      <w:sz w:val="22"/>
      <w:szCs w:val="22"/>
    </w:rPr>
  </w:style>
  <w:style w:type="character" w:customStyle="1" w:styleId="fontstyle05">
    <w:name w:val="fontstyle05"/>
    <w:basedOn w:val="a0"/>
    <w:rPr>
      <w:rFonts w:ascii="Calibri" w:hAnsi="Calibri" w:cs="Calibri" w:hint="default"/>
      <w:i/>
      <w:iCs/>
      <w:color w:val="000000"/>
      <w:sz w:val="22"/>
      <w:szCs w:val="22"/>
    </w:rPr>
  </w:style>
  <w:style w:type="character" w:customStyle="1" w:styleId="fontstyle06">
    <w:name w:val="fontstyle06"/>
    <w:basedOn w:val="a0"/>
    <w:rPr>
      <w:rFonts w:ascii="Symbol" w:hAnsi="Symbol" w:cs="Symbol" w:hint="default"/>
      <w:color w:val="000000"/>
      <w:sz w:val="22"/>
      <w:szCs w:val="22"/>
    </w:rPr>
  </w:style>
  <w:style w:type="character" w:customStyle="1" w:styleId="fontstyle07">
    <w:name w:val="fontstyle07"/>
    <w:basedOn w:val="a0"/>
    <w:rPr>
      <w:rFonts w:ascii="Calibri" w:hAnsi="Calibri" w:cs="Calibri" w:hint="default"/>
      <w:b/>
      <w:bCs/>
      <w:i/>
      <w:iCs/>
      <w:color w:val="000000"/>
      <w:sz w:val="24"/>
      <w:szCs w:val="24"/>
    </w:rPr>
  </w:style>
  <w:style w:type="character" w:customStyle="1" w:styleId="fontstyle08">
    <w:name w:val="fontstyle08"/>
    <w:basedOn w:val="a0"/>
    <w:rPr>
      <w:rFonts w:ascii="Calibri" w:hAnsi="Calibri" w:cs="Calibri" w:hint="default"/>
      <w:b/>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1845</Words>
  <Characters>10521</Characters>
  <Application>Microsoft Office Word</Application>
  <DocSecurity>0</DocSecurity>
  <Lines>87</Lines>
  <Paragraphs>24</Paragraphs>
  <ScaleCrop>false</ScaleCrop>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Dmitry Muras</cp:lastModifiedBy>
  <cp:revision>3</cp:revision>
  <dcterms:created xsi:type="dcterms:W3CDTF">2023-06-13T12:20:00Z</dcterms:created>
  <dcterms:modified xsi:type="dcterms:W3CDTF">2023-06-13T12:22:00Z</dcterms:modified>
</cp:coreProperties>
</file>