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63435B69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56D3F0F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5865769F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6FCF5CD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3AABAF03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46E2A673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0A74D9C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0F73A66C" w:rsidR="00993E08" w:rsidRPr="00993E08" w:rsidRDefault="00D96701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1DD7ED69" w:rsidR="00993E08" w:rsidRPr="00993E08" w:rsidRDefault="00D96701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58E24885" w:rsidR="00993E08" w:rsidRPr="00993E08" w:rsidRDefault="00D96701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30A25233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</w:t>
      </w:r>
      <w:r w:rsidR="00E508C5" w:rsidRPr="00E508C5">
        <w:rPr>
          <w:rFonts w:eastAsia="Times New Roman" w:cs="Times New Roman"/>
          <w:szCs w:val="28"/>
          <w:lang w:eastAsia="ru-RU"/>
        </w:rPr>
        <w:t xml:space="preserve"> </w:t>
      </w:r>
      <w:r w:rsidR="00E508C5">
        <w:rPr>
          <w:rFonts w:eastAsia="Times New Roman" w:cs="Times New Roman"/>
          <w:szCs w:val="28"/>
          <w:lang w:eastAsia="ru-RU"/>
        </w:rPr>
        <w:t>рассматривает создание базы данных Строительной организации</w:t>
      </w:r>
      <w:r w:rsidRPr="00993E08">
        <w:rPr>
          <w:rFonts w:eastAsia="Times New Roman" w:cs="Times New Roman"/>
          <w:szCs w:val="28"/>
          <w:lang w:eastAsia="ru-RU"/>
        </w:rPr>
        <w:t>.</w:t>
      </w:r>
      <w:r w:rsidR="00E508C5">
        <w:rPr>
          <w:rFonts w:eastAsia="Times New Roman" w:cs="Times New Roman"/>
          <w:szCs w:val="28"/>
          <w:lang w:eastAsia="ru-RU"/>
        </w:rPr>
        <w:t xml:space="preserve"> В курсовой работе разрабатывается База Данных, с помощью которой, можно будет вести отчет о деятельности каждой бригады, составления графика работы, учета материалов.</w:t>
      </w:r>
    </w:p>
    <w:p w14:paraId="21574CC8" w14:textId="5C08AEA4" w:rsidR="007A4184" w:rsidRDefault="007A4184" w:rsidP="007A418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7CF1832F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>(избыточность влечет за собой противоречивость данных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001DCC08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1228EDDB" w14:textId="54707FE4" w:rsidR="0033509D" w:rsidRPr="00F108C6" w:rsidRDefault="0033509D" w:rsidP="0033509D">
      <w:pPr>
        <w:rPr>
          <w:rFonts w:eastAsia="Times New Roman" w:cs="Times New Roman"/>
          <w:szCs w:val="28"/>
          <w:lang w:eastAsia="ru-RU"/>
        </w:rPr>
      </w:pPr>
      <w:r w:rsidRPr="0033509D">
        <w:rPr>
          <w:rFonts w:eastAsia="Times New Roman" w:cs="Times New Roman"/>
          <w:szCs w:val="28"/>
          <w:lang w:eastAsia="ru-RU"/>
        </w:rPr>
        <w:t>Поддержание целостности данных.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3509D">
        <w:rPr>
          <w:rFonts w:eastAsia="Times New Roman" w:cs="Times New Roman"/>
          <w:szCs w:val="28"/>
          <w:lang w:eastAsia="ru-RU"/>
        </w:rPr>
        <w:t xml:space="preserve">Настраивая свойства полей, связывая таблицы между собой и настраивая ограничения, </w:t>
      </w:r>
      <w:r>
        <w:rPr>
          <w:rFonts w:eastAsia="Times New Roman" w:cs="Times New Roman"/>
          <w:szCs w:val="28"/>
          <w:lang w:eastAsia="ru-RU"/>
        </w:rPr>
        <w:t xml:space="preserve">мы сможем </w:t>
      </w:r>
      <w:r w:rsidRPr="0033509D">
        <w:rPr>
          <w:rFonts w:eastAsia="Times New Roman" w:cs="Times New Roman"/>
          <w:szCs w:val="28"/>
          <w:lang w:eastAsia="ru-RU"/>
        </w:rPr>
        <w:t>увеличить надежность</w:t>
      </w:r>
      <w:r>
        <w:rPr>
          <w:rFonts w:eastAsia="Times New Roman" w:cs="Times New Roman"/>
          <w:szCs w:val="28"/>
          <w:lang w:eastAsia="ru-RU"/>
        </w:rPr>
        <w:t xml:space="preserve"> наших</w:t>
      </w:r>
      <w:r w:rsidRPr="0033509D">
        <w:rPr>
          <w:rFonts w:eastAsia="Times New Roman" w:cs="Times New Roman"/>
          <w:szCs w:val="28"/>
          <w:lang w:eastAsia="ru-RU"/>
        </w:rPr>
        <w:t xml:space="preserve"> данных.</w:t>
      </w:r>
    </w:p>
    <w:p w14:paraId="2B23DD2A" w14:textId="161BC50F" w:rsidR="00993E08" w:rsidRPr="00993E08" w:rsidRDefault="00742F5C" w:rsidP="00B7295B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lastRenderedPageBreak/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857797" w:rsidRPr="00857797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eastAsia="ru-RU"/>
        </w:rPr>
        <w:t>(</w:t>
      </w:r>
      <w:r w:rsidR="00B3465E">
        <w:rPr>
          <w:rFonts w:eastAsia="Times New Roman" w:cs="Times New Roman"/>
          <w:szCs w:val="28"/>
          <w:lang w:val="en-US" w:eastAsia="ru-RU"/>
        </w:rPr>
        <w:t>Visual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Basic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for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Applications</w:t>
      </w:r>
      <w:r w:rsidR="00B3465E">
        <w:rPr>
          <w:rFonts w:eastAsia="Times New Roman" w:cs="Times New Roman"/>
          <w:szCs w:val="28"/>
          <w:lang w:eastAsia="ru-RU"/>
        </w:rPr>
        <w:t>)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4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4"/>
    </w:p>
    <w:p w14:paraId="38C90E19" w14:textId="08044543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Целью курсовой является разработка базы данных для</w:t>
      </w:r>
      <w:r w:rsidR="009F3244">
        <w:rPr>
          <w:rFonts w:eastAsia="Times New Roman" w:cs="Times New Roman"/>
          <w:bCs/>
          <w:szCs w:val="28"/>
          <w:lang w:eastAsia="ru-RU"/>
        </w:rPr>
        <w:t xml:space="preserve"> строительной организации</w:t>
      </w:r>
      <w:r w:rsidRPr="00332404">
        <w:rPr>
          <w:rFonts w:eastAsia="Times New Roman" w:cs="Times New Roman"/>
          <w:bCs/>
          <w:szCs w:val="28"/>
          <w:lang w:eastAsia="ru-RU"/>
        </w:rPr>
        <w:t>. </w:t>
      </w:r>
    </w:p>
    <w:p w14:paraId="142EA662" w14:textId="77777777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Для достижения цели необходимо решить следующие задачи:</w:t>
      </w:r>
    </w:p>
    <w:p w14:paraId="5CB1B426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описать предметную область;</w:t>
      </w:r>
    </w:p>
    <w:p w14:paraId="2858F8A3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разработать схему данных;</w:t>
      </w:r>
    </w:p>
    <w:p w14:paraId="78474F17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составить таблицы;</w:t>
      </w:r>
    </w:p>
    <w:p w14:paraId="62B2294D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формы для работы с базой данных;</w:t>
      </w:r>
    </w:p>
    <w:p w14:paraId="67E76A3A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запросы, представленные в предметной области;</w:t>
      </w:r>
    </w:p>
    <w:p w14:paraId="33E32B8E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отчеты;</w:t>
      </w:r>
    </w:p>
    <w:p w14:paraId="2D0AC36C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кнопочную форму и закончить оформление базы данных.</w:t>
      </w:r>
    </w:p>
    <w:p w14:paraId="3C58F783" w14:textId="1CCF1D0B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5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5"/>
    </w:p>
    <w:p w14:paraId="295EA762" w14:textId="7535F5AF" w:rsidR="004F0232" w:rsidRDefault="00332404" w:rsidP="00332404">
      <w:pPr>
        <w:rPr>
          <w:rFonts w:eastAsia="Times New Roman" w:cs="Times New Roman"/>
          <w:szCs w:val="28"/>
          <w:lang w:eastAsia="ru-RU"/>
        </w:rPr>
      </w:pPr>
      <w:r w:rsidRPr="00332404">
        <w:rPr>
          <w:rFonts w:eastAsia="Times New Roman" w:cs="Times New Roman"/>
          <w:szCs w:val="28"/>
          <w:lang w:eastAsia="ru-RU"/>
        </w:rPr>
        <w:t>Строительная организация занимается строительством различного рода</w:t>
      </w:r>
      <w:r w:rsidR="004B0431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объектов: 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жилых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дом</w:t>
      </w:r>
      <w:r w:rsidR="006C23D5">
        <w:rPr>
          <w:rFonts w:eastAsia="Times New Roman" w:cs="Times New Roman"/>
          <w:bCs/>
          <w:szCs w:val="28"/>
          <w:lang w:eastAsia="ru-RU"/>
        </w:rPr>
        <w:t>ов, больниц, школ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 xml:space="preserve"> так и бан</w:t>
      </w:r>
      <w:r w:rsidR="006C23D5">
        <w:rPr>
          <w:rFonts w:eastAsia="Times New Roman" w:cs="Times New Roman"/>
          <w:bCs/>
          <w:szCs w:val="28"/>
          <w:lang w:eastAsia="ru-RU"/>
        </w:rPr>
        <w:t>ь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, гараж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ей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и т.д.</w:t>
      </w:r>
      <w:r w:rsidRPr="00332404">
        <w:rPr>
          <w:rFonts w:eastAsia="Times New Roman" w:cs="Times New Roman"/>
          <w:szCs w:val="28"/>
          <w:lang w:eastAsia="ru-RU"/>
        </w:rPr>
        <w:t xml:space="preserve"> по договорам с</w:t>
      </w:r>
      <w:r w:rsidR="007149DC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заказчиками</w:t>
      </w:r>
      <w:r w:rsidR="007149DC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Рабочие</w:t>
      </w:r>
      <w:r w:rsidR="006C23D5">
        <w:rPr>
          <w:rFonts w:eastAsia="Times New Roman" w:cs="Times New Roman"/>
          <w:szCs w:val="28"/>
          <w:lang w:eastAsia="ru-RU"/>
        </w:rPr>
        <w:t xml:space="preserve"> (</w:t>
      </w:r>
      <w:r w:rsidR="006C23D5" w:rsidRPr="00332404">
        <w:rPr>
          <w:rFonts w:eastAsia="Times New Roman" w:cs="Times New Roman"/>
          <w:szCs w:val="28"/>
          <w:lang w:eastAsia="ru-RU"/>
        </w:rPr>
        <w:t>каменщики, бетонщики, отделочники,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="006C23D5" w:rsidRPr="00332404">
        <w:rPr>
          <w:rFonts w:eastAsia="Times New Roman" w:cs="Times New Roman"/>
          <w:szCs w:val="28"/>
          <w:lang w:eastAsia="ru-RU"/>
        </w:rPr>
        <w:t>сварщики, электрики, шофера, слесари, и пр.</w:t>
      </w:r>
      <w:r w:rsidR="006C23D5">
        <w:rPr>
          <w:rFonts w:eastAsia="Times New Roman" w:cs="Times New Roman"/>
          <w:szCs w:val="28"/>
          <w:lang w:eastAsia="ru-RU"/>
        </w:rPr>
        <w:t>)</w:t>
      </w:r>
      <w:r w:rsidRPr="00332404">
        <w:rPr>
          <w:rFonts w:eastAsia="Times New Roman" w:cs="Times New Roman"/>
          <w:szCs w:val="28"/>
          <w:lang w:eastAsia="ru-RU"/>
        </w:rPr>
        <w:t xml:space="preserve"> объединяется в бригады, которыми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руководят бригадиры. Бригадиры выбираются из числа рабочих</w:t>
      </w:r>
      <w:r w:rsidR="006C23D5">
        <w:rPr>
          <w:rFonts w:eastAsia="Times New Roman" w:cs="Times New Roman"/>
          <w:szCs w:val="28"/>
          <w:lang w:eastAsia="ru-RU"/>
        </w:rPr>
        <w:t>. Н</w:t>
      </w:r>
      <w:r w:rsidRPr="00332404">
        <w:rPr>
          <w:rFonts w:eastAsia="Times New Roman" w:cs="Times New Roman"/>
          <w:szCs w:val="28"/>
          <w:lang w:eastAsia="ru-RU"/>
        </w:rPr>
        <w:t>а каждом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объекте работу ведут одна или несколько бригад. Закончив работу, бригада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переходит к другому объекту</w:t>
      </w:r>
      <w:r w:rsidR="006C23D5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Технология строительства того или иного объекта предполагает выполнение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определенного набора видов работ, необходимых для сооружения данного типа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объекта. Например, для жилого дома </w:t>
      </w:r>
      <w:proofErr w:type="gramStart"/>
      <w:r w:rsidRPr="00332404">
        <w:rPr>
          <w:rFonts w:eastAsia="Times New Roman" w:cs="Times New Roman"/>
          <w:szCs w:val="28"/>
          <w:lang w:eastAsia="ru-RU"/>
        </w:rPr>
        <w:t>- это</w:t>
      </w:r>
      <w:proofErr w:type="gramEnd"/>
      <w:r w:rsidRPr="00332404">
        <w:rPr>
          <w:rFonts w:eastAsia="Times New Roman" w:cs="Times New Roman"/>
          <w:szCs w:val="28"/>
          <w:lang w:eastAsia="ru-RU"/>
        </w:rPr>
        <w:t xml:space="preserve"> возведение фундамента, кирпичные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работы, прокладка водоснабжения и т.д. Каждый вид работ на объекте выполняется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одной бригадой. Для организации работ на объекте составляется графики работ,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указывающие в каком порядке и в какие сроки выполняются те или иные работы, 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также смета, определяющая какие строительные материалы и в каких количествах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необходимы для сооружения объекта. По результатам выполнения работ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составляется отчет с указанием сроков выполнения работ и фактических расходов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материалов.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3ABDA683" w14:textId="752811F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1. Получить перечень строительных управлений и/или участков и их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руководителей.</w:t>
      </w:r>
    </w:p>
    <w:p w14:paraId="432023F6" w14:textId="57B9B63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2. Получить список специалистов инженерно-технического состава обозначенного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участка или строительного управления с указанием их должностей.</w:t>
      </w:r>
    </w:p>
    <w:p w14:paraId="6A941F93" w14:textId="097F415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3. Получить перечень объектов, возводимых указанным строительным управлением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и/или участком, и графики их возведения.</w:t>
      </w:r>
    </w:p>
    <w:p w14:paraId="53B53260" w14:textId="10498CB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4. Получить состав бригад, работавших (работающих) на строительстве указанного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объекта.</w:t>
      </w:r>
    </w:p>
    <w:p w14:paraId="4FD221BC" w14:textId="2937BAC4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lastRenderedPageBreak/>
        <w:t>5. Получить перечень строительной техники, приданной указанному строительному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управлению.</w:t>
      </w:r>
    </w:p>
    <w:p w14:paraId="7BCBF7AE" w14:textId="7FCF71A3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6. Получить перечень строительной техники, выделенной на указанный объект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либо работавшей там в течение указанного периода времени.</w:t>
      </w:r>
    </w:p>
    <w:p w14:paraId="5AE9BC21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7. Получить график и смету на строительство указанного объекта.</w:t>
      </w:r>
    </w:p>
    <w:p w14:paraId="53E329CF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8. Получить отчет о сооружении указанного объекта.</w:t>
      </w:r>
    </w:p>
    <w:p w14:paraId="14F4C12C" w14:textId="7D813EBD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9. Получить перечень объектов, возводимых в некотором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организации, на которых в обозначенный период времени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выполнялся указанный вид строительных работ.</w:t>
      </w:r>
    </w:p>
    <w:p w14:paraId="37EB29B2" w14:textId="67DA5C3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10.Получить перечень видов строительных работ,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сроков выполнения на указанном участке,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организации.</w:t>
      </w:r>
    </w:p>
    <w:p w14:paraId="6D8977F8" w14:textId="4DE3ACB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11.Получить перечень строительных материалов,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по смете на указанном участке, строительном управлении или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целом по организации.</w:t>
      </w:r>
    </w:p>
    <w:p w14:paraId="1EF5BB53" w14:textId="61BF739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12.Получить перечень видов строительных работ, выполненных указанной бригадой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 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</w:p>
    <w:p w14:paraId="50440DD8" w14:textId="0C635B95" w:rsidR="00993E08" w:rsidRPr="00993E08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13. Получить перечень бригад, выполненных указанный вид строительных работ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6"/>
    </w:p>
    <w:p w14:paraId="46ED8B80" w14:textId="2F2D2FB7" w:rsidR="00D96701" w:rsidRDefault="00D96701" w:rsidP="00D96701">
      <w:pPr>
        <w:rPr>
          <w:szCs w:val="28"/>
        </w:rPr>
      </w:pPr>
      <w:bookmarkStart w:id="7" w:name="_Hlk121389581"/>
      <w:r w:rsidRPr="00D96701">
        <w:rPr>
          <w:szCs w:val="28"/>
        </w:rPr>
        <w:t xml:space="preserve">Схема данных является графическим образом БД. Она используется различными объектами </w:t>
      </w:r>
      <w:proofErr w:type="spellStart"/>
      <w:r w:rsidRPr="00D96701">
        <w:rPr>
          <w:szCs w:val="28"/>
        </w:rPr>
        <w:t>Access</w:t>
      </w:r>
      <w:proofErr w:type="spellEnd"/>
      <w:r w:rsidRPr="00D96701">
        <w:rPr>
          <w:szCs w:val="28"/>
        </w:rPr>
        <w:t xml:space="preserve"> для определения связей между несколькими таблицами. На рисунке</w:t>
      </w:r>
      <w:r w:rsidR="00D76A20" w:rsidRPr="00D76A20">
        <w:rPr>
          <w:szCs w:val="28"/>
        </w:rPr>
        <w:t xml:space="preserve"> 1</w:t>
      </w:r>
      <w:r w:rsidRPr="00D96701">
        <w:rPr>
          <w:szCs w:val="28"/>
        </w:rPr>
        <w:t xml:space="preserve"> выше изображена схема данных в которой происходят различные связи между таблицами.</w:t>
      </w:r>
    </w:p>
    <w:p w14:paraId="66732466" w14:textId="3E59ABA5" w:rsidR="00307BE1" w:rsidRDefault="00B25E68" w:rsidP="00307BE1">
      <w:pPr>
        <w:ind w:left="-1080"/>
        <w:jc w:val="center"/>
        <w:rPr>
          <w:rFonts w:cs="Times New Roman"/>
          <w:szCs w:val="28"/>
        </w:rPr>
      </w:pPr>
      <w:r w:rsidRPr="00B25E68">
        <w:rPr>
          <w:rFonts w:cs="Times New Roman"/>
          <w:noProof/>
          <w:szCs w:val="28"/>
        </w:rPr>
        <w:drawing>
          <wp:inline distT="0" distB="0" distL="0" distR="0" wp14:anchorId="111AA2C0" wp14:editId="0BAE12A0">
            <wp:extent cx="6214786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286" cy="35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4E9" w14:textId="188028B8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>Рис. 1</w:t>
      </w:r>
      <w:r w:rsidR="00392BEB">
        <w:rPr>
          <w:rFonts w:cs="Times New Roman"/>
          <w:szCs w:val="28"/>
        </w:rPr>
        <w:t xml:space="preserve"> </w:t>
      </w:r>
      <w:r w:rsidR="00481F85">
        <w:rPr>
          <w:rFonts w:cs="Times New Roman"/>
          <w:szCs w:val="28"/>
        </w:rPr>
        <w:t>—</w:t>
      </w:r>
      <w:r w:rsidRPr="006542D0">
        <w:rPr>
          <w:rFonts w:cs="Times New Roman"/>
          <w:szCs w:val="28"/>
        </w:rPr>
        <w:t xml:space="preserve"> </w:t>
      </w:r>
      <w:bookmarkEnd w:id="7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3FAEC7AB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:rsidRPr="00B128E8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B128E8" w:rsidRDefault="006960D0" w:rsidP="0032592C">
            <w:pPr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Один</w:t>
            </w: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Pr="00B128E8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«Много»</w:t>
            </w:r>
          </w:p>
        </w:tc>
      </w:tr>
      <w:tr w:rsidR="006960D0" w:rsidRPr="00B128E8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5A73AAD3" w:rsidR="006960D0" w:rsidRPr="00B128E8" w:rsidRDefault="00791A2D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Список рабочих</w:t>
            </w:r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</w:t>
            </w: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04AD79EF" w14:textId="6F6BB433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07E9ED8D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5A6D89AE" w14:textId="244266CA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2BCD5586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671D8CC3" w14:textId="22D48D0D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Бригады: Бригадир</w:t>
            </w:r>
          </w:p>
        </w:tc>
      </w:tr>
      <w:tr w:rsidR="006960D0" w:rsidRPr="00B128E8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74D12212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Специальности: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КодСпециальности</w:t>
            </w:r>
            <w:proofErr w:type="spellEnd"/>
          </w:p>
        </w:tc>
        <w:tc>
          <w:tcPr>
            <w:tcW w:w="4673" w:type="dxa"/>
            <w:vAlign w:val="center"/>
          </w:tcPr>
          <w:p w14:paraId="5C59C1F8" w14:textId="65A2E4C0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рабочих: Специальность</w:t>
            </w:r>
          </w:p>
        </w:tc>
      </w:tr>
      <w:tr w:rsidR="006960D0" w:rsidRPr="00B128E8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2145784D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5BF6B1BE" w14:textId="43161A3A" w:rsidR="006960D0" w:rsidRPr="00B128E8" w:rsidRDefault="0087093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48D15348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 w:rsidR="00A75E9E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3FAE7354" w14:textId="56AD0680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График работ: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512C3A69" w:rsidR="006960D0" w:rsidRPr="00B128E8" w:rsidRDefault="00A75E9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09FFD9E4" w14:textId="51434EFF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бригады</w:t>
            </w:r>
          </w:p>
        </w:tc>
      </w:tr>
      <w:tr w:rsidR="006960D0" w:rsidRPr="00B128E8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293E7810" w:rsidR="006960D0" w:rsidRPr="00955EFE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715813E0" w14:textId="71E1BC03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График работ: Объект</w:t>
            </w:r>
          </w:p>
        </w:tc>
      </w:tr>
      <w:tr w:rsidR="006960D0" w:rsidRPr="00B128E8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5AB0745D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4366D3B8" w14:textId="5566F23B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объекта</w:t>
            </w:r>
          </w:p>
        </w:tc>
      </w:tr>
      <w:tr w:rsidR="006960D0" w:rsidRPr="00B128E8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4CB1B26E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lastRenderedPageBreak/>
              <w:t xml:space="preserve">Типы объектов строительства: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КодТипа</w:t>
            </w:r>
            <w:proofErr w:type="spellEnd"/>
          </w:p>
        </w:tc>
        <w:tc>
          <w:tcPr>
            <w:tcW w:w="4673" w:type="dxa"/>
            <w:vAlign w:val="center"/>
          </w:tcPr>
          <w:p w14:paraId="589D0124" w14:textId="72FAE9C7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Объекты:  Тип</w:t>
            </w:r>
            <w:proofErr w:type="gramEnd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объекта</w:t>
            </w:r>
          </w:p>
        </w:tc>
      </w:tr>
      <w:tr w:rsidR="006960D0" w:rsidRPr="00B128E8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0C85947C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Материалы: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КодМатериала</w:t>
            </w:r>
            <w:proofErr w:type="spellEnd"/>
          </w:p>
        </w:tc>
        <w:tc>
          <w:tcPr>
            <w:tcW w:w="4673" w:type="dxa"/>
            <w:vAlign w:val="center"/>
          </w:tcPr>
          <w:p w14:paraId="1590B2B8" w14:textId="134A81CA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материала</w:t>
            </w:r>
          </w:p>
        </w:tc>
      </w:tr>
    </w:tbl>
    <w:p w14:paraId="1CE23E6D" w14:textId="7ACAE75A" w:rsidR="00FD0215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01D83837" w14:textId="45C9B533" w:rsidR="005956D3" w:rsidRDefault="005956D3" w:rsidP="005956D3">
      <w:pPr>
        <w:rPr>
          <w:szCs w:val="28"/>
        </w:rPr>
      </w:pPr>
      <w:r>
        <w:rPr>
          <w:szCs w:val="28"/>
        </w:rPr>
        <w:t>Информационная система содержит следующие сущности:</w:t>
      </w:r>
    </w:p>
    <w:p w14:paraId="463BCE27" w14:textId="0324B13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Бригада</w:t>
      </w:r>
      <w:r>
        <w:rPr>
          <w:rFonts w:ascii="Times New Roman" w:hAnsi="Times New Roman"/>
          <w:sz w:val="28"/>
          <w:szCs w:val="28"/>
        </w:rPr>
        <w:t xml:space="preserve"> — содержит информацию о бригадире</w:t>
      </w:r>
      <w:r w:rsidR="002952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(любой рабочий может </w:t>
      </w:r>
      <w:r w:rsidR="006532FC">
        <w:rPr>
          <w:rFonts w:ascii="Times New Roman" w:hAnsi="Times New Roman"/>
          <w:sz w:val="28"/>
          <w:szCs w:val="28"/>
        </w:rPr>
        <w:t>стать</w:t>
      </w:r>
      <w:r>
        <w:rPr>
          <w:rFonts w:ascii="Times New Roman" w:hAnsi="Times New Roman"/>
          <w:sz w:val="28"/>
          <w:szCs w:val="28"/>
        </w:rPr>
        <w:t xml:space="preserve"> бригадиром).</w:t>
      </w:r>
    </w:p>
    <w:p w14:paraId="7F60769F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КодБригады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32B3A46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— название бригады</w:t>
      </w:r>
    </w:p>
    <w:p w14:paraId="30B6D9F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Бригадир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» в таблице </w:t>
      </w:r>
      <w:r>
        <w:rPr>
          <w:rFonts w:ascii="Times New Roman" w:hAnsi="Times New Roman"/>
          <w:b/>
          <w:sz w:val="28"/>
          <w:szCs w:val="28"/>
        </w:rPr>
        <w:t>«Список рабочих»</w:t>
      </w:r>
    </w:p>
    <w:p w14:paraId="71D4845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Примечание — примечание бригады</w:t>
      </w:r>
    </w:p>
    <w:p w14:paraId="00E5CC8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Список рабочих</w:t>
      </w:r>
      <w:r>
        <w:rPr>
          <w:rFonts w:ascii="Times New Roman" w:hAnsi="Times New Roman"/>
          <w:sz w:val="28"/>
          <w:szCs w:val="28"/>
        </w:rPr>
        <w:t xml:space="preserve"> — содержит информацию о рабочих</w:t>
      </w:r>
    </w:p>
    <w:p w14:paraId="0AE3550C" w14:textId="77777777" w:rsidR="00955EFE" w:rsidRDefault="00955EFE" w:rsidP="00955EFE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4E425B3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— фамилия рабочего</w:t>
      </w:r>
    </w:p>
    <w:p w14:paraId="62B2389D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— имя рабочего</w:t>
      </w:r>
    </w:p>
    <w:p w14:paraId="6A32C948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 — отчество рабочего</w:t>
      </w:r>
    </w:p>
    <w:p w14:paraId="3960BEBA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 — телефон рабочего</w:t>
      </w:r>
    </w:p>
    <w:p w14:paraId="4F81AACE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</w:t>
      </w:r>
      <w:r>
        <w:rPr>
          <w:rFonts w:ascii="Times New Roman" w:hAnsi="Times New Roman" w:cs="Times New Roman"/>
          <w:sz w:val="28"/>
          <w:szCs w:val="28"/>
        </w:rPr>
        <w:t>— примечание рабочего</w:t>
      </w:r>
    </w:p>
    <w:p w14:paraId="3C82746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Состав бригад</w:t>
      </w:r>
      <w:r>
        <w:rPr>
          <w:rFonts w:ascii="Times New Roman" w:hAnsi="Times New Roman"/>
          <w:sz w:val="28"/>
          <w:szCs w:val="28"/>
        </w:rPr>
        <w:t xml:space="preserve"> — соединительная таблица</w:t>
      </w:r>
    </w:p>
    <w:p w14:paraId="73B79B61" w14:textId="77777777" w:rsidR="00955EFE" w:rsidRDefault="00955EFE" w:rsidP="00955EFE">
      <w:pPr>
        <w:pStyle w:val="a4"/>
        <w:numPr>
          <w:ilvl w:val="0"/>
          <w:numId w:val="30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 xml:space="preserve">«Бригада»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>.</w:t>
      </w:r>
    </w:p>
    <w:p w14:paraId="65D0D8E3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bookmarkStart w:id="8" w:name="_Toc535523138"/>
      <w:r>
        <w:rPr>
          <w:rFonts w:ascii="Times New Roman" w:hAnsi="Times New Roman"/>
          <w:b/>
          <w:sz w:val="28"/>
        </w:rPr>
        <w:t>Специальности</w:t>
      </w:r>
      <w:r>
        <w:rPr>
          <w:rFonts w:ascii="Times New Roman" w:hAnsi="Times New Roman"/>
          <w:sz w:val="28"/>
        </w:rPr>
        <w:t xml:space="preserve"> — содержит информацию о </w:t>
      </w:r>
      <w:bookmarkEnd w:id="8"/>
      <w:r>
        <w:rPr>
          <w:rFonts w:ascii="Times New Roman" w:hAnsi="Times New Roman"/>
          <w:sz w:val="28"/>
        </w:rPr>
        <w:t>специальностях</w:t>
      </w:r>
    </w:p>
    <w:p w14:paraId="181D780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КодСпециальности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D9245D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имя специальности</w:t>
      </w:r>
    </w:p>
    <w:p w14:paraId="2F8D08EA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Специальности рабочих</w:t>
      </w:r>
      <w:r>
        <w:rPr>
          <w:rFonts w:ascii="Times New Roman" w:hAnsi="Times New Roman"/>
          <w:sz w:val="28"/>
        </w:rPr>
        <w:t xml:space="preserve"> — соединительная таблица</w:t>
      </w:r>
    </w:p>
    <w:p w14:paraId="509BD65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, Специальность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b/>
          <w:sz w:val="28"/>
        </w:rPr>
        <w:t>«Специальности»</w:t>
      </w:r>
    </w:p>
    <w:p w14:paraId="057BBA6E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Объекты</w:t>
      </w:r>
      <w:r>
        <w:rPr>
          <w:rFonts w:ascii="Times New Roman" w:hAnsi="Times New Roman"/>
          <w:sz w:val="28"/>
        </w:rPr>
        <w:t xml:space="preserve"> — содержит информацию об объектах строительства</w:t>
      </w:r>
    </w:p>
    <w:p w14:paraId="76ABBF1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5CF9B5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— название объекта строительства</w:t>
      </w:r>
    </w:p>
    <w:p w14:paraId="78884B4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Адрес — адрес объекта строительства</w:t>
      </w:r>
    </w:p>
    <w:p w14:paraId="1FBCAC6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«Типы объектов строительства»</w:t>
      </w:r>
    </w:p>
    <w:p w14:paraId="242DA0BD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Типы объектов строительства </w:t>
      </w:r>
      <w:r>
        <w:rPr>
          <w:rFonts w:ascii="Times New Roman" w:hAnsi="Times New Roman"/>
          <w:sz w:val="28"/>
        </w:rPr>
        <w:t>— содержит информацию о типе объекта</w:t>
      </w:r>
    </w:p>
    <w:p w14:paraId="057C3F8A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0A9E528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типа — название типа объекта строительства</w:t>
      </w:r>
    </w:p>
    <w:p w14:paraId="76D18E49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График работ — </w:t>
      </w:r>
      <w:r>
        <w:rPr>
          <w:rFonts w:ascii="Times New Roman" w:hAnsi="Times New Roman"/>
          <w:sz w:val="28"/>
        </w:rPr>
        <w:t>содержит информацию о том, в какие сроки выполняются те или иные работы.</w:t>
      </w:r>
    </w:p>
    <w:p w14:paraId="604C87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E4B86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</w:p>
    <w:p w14:paraId="4B84709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работ — какие работы проводятся на объекте (отделочные, монтажные, изоляционные, бетонные и пр.)</w:t>
      </w:r>
    </w:p>
    <w:p w14:paraId="32DF10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</w:p>
    <w:p w14:paraId="32782827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— Дата начала работ</w:t>
      </w:r>
    </w:p>
    <w:p w14:paraId="46A9410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— Дата окончания работ</w:t>
      </w:r>
    </w:p>
    <w:p w14:paraId="6631643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Примечание — Примечание по работе</w:t>
      </w:r>
    </w:p>
    <w:p w14:paraId="0FDF742B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материалов</w:t>
      </w:r>
      <w:r>
        <w:rPr>
          <w:rFonts w:ascii="Times New Roman" w:hAnsi="Times New Roman"/>
          <w:sz w:val="28"/>
        </w:rPr>
        <w:t xml:space="preserve"> — информация, касающаяся об использовании материалов определенной бригадой на определенном объекте строительства.</w:t>
      </w:r>
    </w:p>
    <w:p w14:paraId="0A7860B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47228D0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  <w:r>
        <w:rPr>
          <w:rFonts w:ascii="Times New Roman" w:hAnsi="Times New Roman"/>
          <w:sz w:val="28"/>
        </w:rPr>
        <w:t>.</w:t>
      </w:r>
    </w:p>
    <w:p w14:paraId="1388B2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Код бригады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  <w:r>
        <w:rPr>
          <w:rFonts w:ascii="Times New Roman" w:hAnsi="Times New Roman"/>
          <w:sz w:val="28"/>
        </w:rPr>
        <w:t>.</w:t>
      </w:r>
    </w:p>
    <w:p w14:paraId="7E23E0F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материала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«Материалы»</w:t>
      </w:r>
      <w:r>
        <w:rPr>
          <w:rFonts w:ascii="Times New Roman" w:hAnsi="Times New Roman"/>
          <w:sz w:val="28"/>
        </w:rPr>
        <w:t>.</w:t>
      </w:r>
    </w:p>
    <w:p w14:paraId="417A0C58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Количество — Количество материалов</w:t>
      </w:r>
    </w:p>
    <w:p w14:paraId="023850D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— дата использования материала</w:t>
      </w:r>
    </w:p>
    <w:p w14:paraId="4581AC15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Материалы</w:t>
      </w:r>
      <w:r>
        <w:rPr>
          <w:rFonts w:ascii="Times New Roman" w:hAnsi="Times New Roman"/>
          <w:sz w:val="28"/>
        </w:rPr>
        <w:t xml:space="preserve"> — содержит информацию о материалах</w:t>
      </w:r>
    </w:p>
    <w:p w14:paraId="1AB37E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F64ED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название материала</w:t>
      </w:r>
    </w:p>
    <w:p w14:paraId="6E3C9EAB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— цена материала</w:t>
      </w:r>
    </w:p>
    <w:p w14:paraId="26A0086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Ед</w:t>
      </w:r>
      <w:proofErr w:type="spellEnd"/>
      <w:r>
        <w:rPr>
          <w:rFonts w:ascii="Times New Roman" w:hAnsi="Times New Roman"/>
          <w:sz w:val="28"/>
        </w:rPr>
        <w:t xml:space="preserve"> измерения — единица измерения (кг, </w:t>
      </w:r>
      <w:proofErr w:type="spellStart"/>
      <w:r>
        <w:rPr>
          <w:rFonts w:ascii="Times New Roman" w:hAnsi="Times New Roman"/>
          <w:sz w:val="28"/>
        </w:rPr>
        <w:t>руллон</w:t>
      </w:r>
      <w:proofErr w:type="spellEnd"/>
      <w:r>
        <w:rPr>
          <w:rFonts w:ascii="Times New Roman" w:hAnsi="Times New Roman"/>
          <w:sz w:val="28"/>
        </w:rPr>
        <w:t>)</w:t>
      </w:r>
    </w:p>
    <w:p w14:paraId="551A51A5" w14:textId="77777777" w:rsidR="00955EFE" w:rsidRPr="00993E08" w:rsidRDefault="00955EFE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9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9"/>
    </w:p>
    <w:p w14:paraId="4E6BBDDE" w14:textId="506F119B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таблицы</w:t>
      </w:r>
      <w:r w:rsidR="006C65ED">
        <w:rPr>
          <w:rFonts w:cs="Times New Roman"/>
          <w:szCs w:val="28"/>
        </w:rPr>
        <w:t xml:space="preserve"> </w:t>
      </w:r>
      <w:r w:rsidR="00E26908" w:rsidRPr="00E26908">
        <w:rPr>
          <w:rFonts w:cs="Times New Roman"/>
          <w:szCs w:val="28"/>
        </w:rPr>
        <w:t>[2-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6C6B7393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 w:rsidR="00760A2D">
        <w:rPr>
          <w:rFonts w:cs="Times New Roman"/>
          <w:szCs w:val="28"/>
        </w:rPr>
        <w:t>Бригады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</w:t>
      </w:r>
      <w:r w:rsidR="00760A2D">
        <w:rPr>
          <w:rFonts w:cs="Times New Roman"/>
          <w:szCs w:val="28"/>
        </w:rPr>
        <w:t>бригад</w:t>
      </w:r>
      <w:r w:rsidR="001042CF">
        <w:rPr>
          <w:rFonts w:cs="Times New Roman"/>
          <w:szCs w:val="28"/>
        </w:rPr>
        <w:t>.</w:t>
      </w:r>
    </w:p>
    <w:p w14:paraId="2CCC245A" w14:textId="18EC532B" w:rsidR="006C65ED" w:rsidRDefault="006C65ED" w:rsidP="006C65ED">
      <w:pPr>
        <w:ind w:left="360" w:hanging="461"/>
        <w:jc w:val="center"/>
        <w:rPr>
          <w:rFonts w:cs="Times New Roman"/>
          <w:szCs w:val="28"/>
        </w:rPr>
      </w:pPr>
      <w:r w:rsidRPr="006C65ED">
        <w:rPr>
          <w:rFonts w:cs="Times New Roman"/>
          <w:szCs w:val="28"/>
        </w:rPr>
        <w:drawing>
          <wp:inline distT="0" distB="0" distL="0" distR="0" wp14:anchorId="3D3F5371" wp14:editId="5C6E690C">
            <wp:extent cx="5940425" cy="3051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681" w14:textId="6BF87629" w:rsidR="003B0784" w:rsidRDefault="003B0784" w:rsidP="006C65ED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szCs w:val="28"/>
        </w:rPr>
        <w:t xml:space="preserve">Рис. </w:t>
      </w:r>
      <w:r w:rsidR="001042CF" w:rsidRPr="001042CF">
        <w:rPr>
          <w:rFonts w:cs="Times New Roman"/>
          <w:szCs w:val="28"/>
        </w:rPr>
        <w:t>2</w:t>
      </w:r>
      <w:r>
        <w:rPr>
          <w:rFonts w:cs="Times New Roman"/>
          <w:i/>
          <w:iCs/>
          <w:szCs w:val="28"/>
        </w:rPr>
        <w:t xml:space="preserve"> </w:t>
      </w:r>
      <w:r w:rsidR="001042CF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1042CF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Должность</w:t>
      </w:r>
      <w:r w:rsidR="001042CF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35D9E427" w14:textId="77777777" w:rsidR="003D2263" w:rsidRDefault="003D2263" w:rsidP="006C65ED">
      <w:pPr>
        <w:jc w:val="center"/>
        <w:rPr>
          <w:rFonts w:cs="Times New Roman"/>
          <w:i/>
          <w:iCs/>
          <w:szCs w:val="28"/>
        </w:rPr>
      </w:pPr>
    </w:p>
    <w:p w14:paraId="22F747A8" w14:textId="341DB414" w:rsidR="00784E87" w:rsidRDefault="00784E87" w:rsidP="0032592C">
      <w:pPr>
        <w:rPr>
          <w:noProof/>
        </w:rPr>
      </w:pPr>
      <w:r>
        <w:rPr>
          <w:rFonts w:cs="Times New Roman"/>
          <w:szCs w:val="28"/>
        </w:rPr>
        <w:t xml:space="preserve">Таблица </w:t>
      </w:r>
      <w:r w:rsidR="00245FAC">
        <w:rPr>
          <w:rFonts w:cs="Times New Roman"/>
          <w:szCs w:val="28"/>
        </w:rPr>
        <w:t>«</w:t>
      </w:r>
      <w:r w:rsidR="003D2263">
        <w:rPr>
          <w:rFonts w:cs="Times New Roman"/>
          <w:szCs w:val="28"/>
        </w:rPr>
        <w:t>График работ</w:t>
      </w:r>
      <w:r w:rsidR="00245FAC">
        <w:rPr>
          <w:rFonts w:cs="Times New Roman"/>
          <w:szCs w:val="28"/>
        </w:rPr>
        <w:t>», представленная на рисунке 3,</w:t>
      </w:r>
      <w:r w:rsidR="003D2263">
        <w:rPr>
          <w:rFonts w:cs="Times New Roman"/>
          <w:szCs w:val="28"/>
        </w:rPr>
        <w:t xml:space="preserve"> хранит информацию о бригаде, объекте на котором они проводят определенные строительные работы, также</w:t>
      </w:r>
      <w:r w:rsidR="003D2263" w:rsidRPr="00332404">
        <w:rPr>
          <w:rFonts w:eastAsia="Times New Roman" w:cs="Times New Roman"/>
          <w:szCs w:val="28"/>
          <w:lang w:eastAsia="ru-RU"/>
        </w:rPr>
        <w:t xml:space="preserve"> в каком порядке и в какие сроки выполняются те или иные работы</w:t>
      </w:r>
      <w:r>
        <w:rPr>
          <w:rFonts w:cs="Times New Roman"/>
          <w:szCs w:val="28"/>
        </w:rPr>
        <w:t>.</w:t>
      </w:r>
      <w:r w:rsidR="00245FAC" w:rsidRPr="00245FAC">
        <w:rPr>
          <w:noProof/>
        </w:rPr>
        <w:t xml:space="preserve"> </w:t>
      </w:r>
    </w:p>
    <w:p w14:paraId="2F72DB9A" w14:textId="77DF5FB3" w:rsidR="003D2263" w:rsidRDefault="003D2263" w:rsidP="003D2263">
      <w:pPr>
        <w:ind w:firstLine="0"/>
        <w:rPr>
          <w:rFonts w:cs="Times New Roman"/>
          <w:szCs w:val="28"/>
        </w:rPr>
      </w:pPr>
      <w:r w:rsidRPr="003D2263">
        <w:rPr>
          <w:rFonts w:cs="Times New Roman"/>
          <w:szCs w:val="28"/>
        </w:rPr>
        <w:lastRenderedPageBreak/>
        <w:drawing>
          <wp:inline distT="0" distB="0" distL="0" distR="0" wp14:anchorId="05323F0D" wp14:editId="639526A5">
            <wp:extent cx="5940425" cy="2225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824" w14:textId="77777777" w:rsidR="003D2263" w:rsidRPr="00784E87" w:rsidRDefault="003D2263" w:rsidP="003D2263">
      <w:pPr>
        <w:ind w:firstLine="0"/>
        <w:rPr>
          <w:rFonts w:cs="Times New Roman"/>
          <w:szCs w:val="28"/>
        </w:rPr>
      </w:pPr>
      <w:bookmarkStart w:id="10" w:name="_GoBack"/>
      <w:bookmarkEnd w:id="10"/>
    </w:p>
    <w:p w14:paraId="0384C549" w14:textId="03C73A2E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Заказы поставок</w:t>
      </w:r>
      <w:r w:rsidR="00245FAC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520047F" w14:textId="514D046F" w:rsidR="00B719FA" w:rsidRPr="00784E87" w:rsidRDefault="00B719FA" w:rsidP="00B719FA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drawing>
          <wp:anchor distT="0" distB="0" distL="114300" distR="114300" simplePos="0" relativeHeight="251768832" behindDoc="0" locked="0" layoutInCell="1" allowOverlap="1" wp14:anchorId="082175AB" wp14:editId="548892A0">
            <wp:simplePos x="0" y="0"/>
            <wp:positionH relativeFrom="margin">
              <wp:align>right</wp:align>
            </wp:positionH>
            <wp:positionV relativeFrom="paragraph">
              <wp:posOffset>923290</wp:posOffset>
            </wp:positionV>
            <wp:extent cx="5940425" cy="2507615"/>
            <wp:effectExtent l="0" t="0" r="3175" b="6985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bookmarkStart w:id="11" w:name="_Hlk121391615"/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Заявки</w:t>
      </w:r>
      <w:bookmarkEnd w:id="11"/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 w:rsidR="00784E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</w:t>
      </w:r>
      <w:r w:rsidR="00784E87">
        <w:rPr>
          <w:rFonts w:cs="Times New Roman"/>
          <w:szCs w:val="28"/>
        </w:rPr>
        <w:t xml:space="preserve"> заяв</w:t>
      </w:r>
      <w:r>
        <w:rPr>
          <w:rFonts w:cs="Times New Roman"/>
          <w:szCs w:val="28"/>
        </w:rPr>
        <w:t>ки</w:t>
      </w:r>
      <w:r w:rsidR="00784E87">
        <w:rPr>
          <w:rFonts w:cs="Times New Roman"/>
          <w:szCs w:val="28"/>
        </w:rPr>
        <w:t>, с указанием</w:t>
      </w:r>
      <w:r>
        <w:rPr>
          <w:rFonts w:cs="Times New Roman"/>
          <w:szCs w:val="28"/>
        </w:rPr>
        <w:t xml:space="preserve"> ее</w:t>
      </w:r>
      <w:r w:rsidR="00784E87">
        <w:rPr>
          <w:rFonts w:cs="Times New Roman"/>
          <w:szCs w:val="28"/>
        </w:rPr>
        <w:t xml:space="preserve"> даты, торговой точки, оформившей заявку и комментария к этой заявке.</w:t>
      </w:r>
    </w:p>
    <w:p w14:paraId="3BC48312" w14:textId="4716F929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Заявки в режиме конструктора и просмотра</w:t>
      </w:r>
    </w:p>
    <w:p w14:paraId="2D74D413" w14:textId="79823433" w:rsidR="009278CF" w:rsidRDefault="009278C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761C36">
        <w:rPr>
          <w:rFonts w:cs="Times New Roman"/>
          <w:szCs w:val="28"/>
        </w:rPr>
        <w:t>Покупатели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 w:rsidR="00761C36">
        <w:rPr>
          <w:rFonts w:cs="Times New Roman"/>
          <w:szCs w:val="28"/>
        </w:rPr>
        <w:t>данных покупателей:  реквизитов покупателя, ФИО и эл. почты</w:t>
      </w:r>
      <w:r>
        <w:rPr>
          <w:rFonts w:cs="Times New Roman"/>
          <w:szCs w:val="28"/>
        </w:rPr>
        <w:t>.</w:t>
      </w:r>
    </w:p>
    <w:p w14:paraId="13197C72" w14:textId="4F8080A6" w:rsidR="00B719FA" w:rsidRPr="00784E87" w:rsidRDefault="00B719FA" w:rsidP="0032592C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lastRenderedPageBreak/>
        <w:drawing>
          <wp:inline distT="0" distB="0" distL="0" distR="0" wp14:anchorId="0FD440BE" wp14:editId="0666B261">
            <wp:extent cx="5940425" cy="28276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5AEE31FD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Покупатели в режиме конструктора и просмотра</w:t>
      </w:r>
    </w:p>
    <w:p w14:paraId="7D199C30" w14:textId="26CC4B33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69856" behindDoc="0" locked="0" layoutInCell="1" allowOverlap="1" wp14:anchorId="0F9F6081" wp14:editId="06DE64F3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5591810" cy="3048000"/>
            <wp:effectExtent l="0" t="0" r="889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Поставщики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(рис.6)</w:t>
      </w:r>
      <w:r w:rsidR="004362F9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4362F9">
        <w:rPr>
          <w:rFonts w:cs="Times New Roman"/>
          <w:szCs w:val="28"/>
        </w:rPr>
        <w:t xml:space="preserve"> данны</w:t>
      </w:r>
      <w:r w:rsidR="00B719FA">
        <w:rPr>
          <w:rFonts w:cs="Times New Roman"/>
          <w:szCs w:val="28"/>
        </w:rPr>
        <w:t>е</w:t>
      </w:r>
      <w:r w:rsidR="004362F9">
        <w:rPr>
          <w:rFonts w:cs="Times New Roman"/>
          <w:szCs w:val="28"/>
        </w:rPr>
        <w:t xml:space="preserve"> поставщиков:  названия поставщика и эл. почты для связи.</w:t>
      </w:r>
      <w:r w:rsidRPr="00FA2296">
        <w:rPr>
          <w:noProof/>
        </w:rPr>
        <w:t xml:space="preserve"> </w:t>
      </w:r>
    </w:p>
    <w:p w14:paraId="769587E9" w14:textId="1480C968" w:rsidR="004362F9" w:rsidRDefault="004362F9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>Таблица Поставщики в режиме конструктора и просмотра</w:t>
      </w:r>
    </w:p>
    <w:p w14:paraId="39FDC479" w14:textId="39417AF5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F5221A5" wp14:editId="6F715F5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2715260"/>
            <wp:effectExtent l="0" t="0" r="3175" b="889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Продажи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 w:rsidR="004362F9">
        <w:rPr>
          <w:rFonts w:cs="Times New Roman"/>
          <w:szCs w:val="28"/>
        </w:rPr>
        <w:t xml:space="preserve"> предназначена для хранения данных продаж:  реквизитов покупателя, торговой точки, в которой была осуществлена продажа, даты продажи и продавца.</w:t>
      </w:r>
      <w:r w:rsidRPr="00FA2296">
        <w:rPr>
          <w:noProof/>
        </w:rPr>
        <w:t xml:space="preserve"> </w:t>
      </w:r>
    </w:p>
    <w:p w14:paraId="576722E8" w14:textId="6D87B83E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Продажи в режиме конструктора и просмотра</w:t>
      </w:r>
    </w:p>
    <w:p w14:paraId="010BB1FF" w14:textId="34D4BB5E" w:rsidR="00B17D70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71904" behindDoc="0" locked="0" layoutInCell="1" allowOverlap="1" wp14:anchorId="5D94A097" wp14:editId="7F89CBBA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940425" cy="3638550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2227"/>
                    <a:stretch/>
                  </pic:blipFill>
                  <pic:spPr bwMode="auto"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7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17D70">
        <w:rPr>
          <w:rFonts w:cs="Times New Roman"/>
          <w:szCs w:val="28"/>
        </w:rPr>
        <w:t>Прода</w:t>
      </w:r>
      <w:r w:rsidR="00E83E3C">
        <w:rPr>
          <w:rFonts w:cs="Times New Roman"/>
          <w:szCs w:val="28"/>
        </w:rPr>
        <w:t>нные товары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 w:rsidR="00B17D70"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>содержит в себе информацию про проданные товары</w:t>
      </w:r>
      <w:r w:rsidR="00B17D70">
        <w:rPr>
          <w:rFonts w:cs="Times New Roman"/>
          <w:szCs w:val="28"/>
        </w:rPr>
        <w:t xml:space="preserve">:  </w:t>
      </w:r>
      <w:r w:rsidR="00E83E3C">
        <w:rPr>
          <w:rFonts w:cs="Times New Roman"/>
          <w:szCs w:val="28"/>
        </w:rPr>
        <w:t>код продажи, к которой относится проданный товар, название товара, цену, по которой товар был продан и величину проданного товара</w:t>
      </w:r>
      <w:r w:rsidR="00B17D70">
        <w:rPr>
          <w:rFonts w:cs="Times New Roman"/>
          <w:szCs w:val="28"/>
        </w:rPr>
        <w:t>.</w:t>
      </w:r>
    </w:p>
    <w:p w14:paraId="3B694FCE" w14:textId="7FD362FA" w:rsidR="00141F52" w:rsidRDefault="00141F52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Проданные товары в режиме конструктора и просмотра</w:t>
      </w:r>
    </w:p>
    <w:p w14:paraId="6FA8E772" w14:textId="304226F3" w:rsidR="00512620" w:rsidRPr="00784E87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2928" behindDoc="0" locked="0" layoutInCell="1" allowOverlap="1" wp14:anchorId="48321888" wp14:editId="6B644A78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0425" cy="276161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Сотрудники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 w:rsidR="00512620">
        <w:rPr>
          <w:rFonts w:cs="Times New Roman"/>
          <w:szCs w:val="28"/>
        </w:rPr>
        <w:t xml:space="preserve"> содержит в себе данные сотрудников:  ФИО, должность, зарплату, торговую точку, в которой сотрудник работает и дату приема на работу.</w:t>
      </w:r>
      <w:r w:rsidRPr="00141F52">
        <w:rPr>
          <w:noProof/>
        </w:rPr>
        <w:t xml:space="preserve"> </w:t>
      </w:r>
    </w:p>
    <w:p w14:paraId="059EDE10" w14:textId="5BDB60D6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Сотрудники в режиме конструктора и просмотра</w:t>
      </w:r>
    </w:p>
    <w:p w14:paraId="570DC96B" w14:textId="3B3EEB89" w:rsidR="00512620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drawing>
          <wp:anchor distT="0" distB="0" distL="114300" distR="114300" simplePos="0" relativeHeight="251773952" behindDoc="0" locked="0" layoutInCell="1" allowOverlap="1" wp14:anchorId="2D9F982E" wp14:editId="2339578D">
            <wp:simplePos x="0" y="0"/>
            <wp:positionH relativeFrom="margin">
              <wp:align>right</wp:align>
            </wp:positionH>
            <wp:positionV relativeFrom="paragraph">
              <wp:posOffset>861695</wp:posOffset>
            </wp:positionV>
            <wp:extent cx="5940425" cy="4055110"/>
            <wp:effectExtent l="0" t="0" r="3175" b="254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Справочник товаров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 w:rsidR="00512620"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>предназначена для хранения информации о</w:t>
      </w:r>
      <w:r w:rsidR="00512620">
        <w:rPr>
          <w:rFonts w:cs="Times New Roman"/>
          <w:szCs w:val="28"/>
        </w:rPr>
        <w:t xml:space="preserve"> данны</w:t>
      </w:r>
      <w:r w:rsidR="00334187">
        <w:rPr>
          <w:rFonts w:cs="Times New Roman"/>
          <w:szCs w:val="28"/>
        </w:rPr>
        <w:t>х</w:t>
      </w:r>
      <w:r w:rsidR="00512620">
        <w:rPr>
          <w:rFonts w:cs="Times New Roman"/>
          <w:szCs w:val="28"/>
        </w:rPr>
        <w:t xml:space="preserve"> товаров:  название товара и его краткое описание.</w:t>
      </w:r>
      <w:r w:rsidRPr="00141F52">
        <w:rPr>
          <w:noProof/>
        </w:rPr>
        <w:t xml:space="preserve"> </w:t>
      </w:r>
    </w:p>
    <w:p w14:paraId="3DB1B40C" w14:textId="27466092" w:rsidR="00512620" w:rsidRPr="00993E08" w:rsidRDefault="00512620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17D70">
        <w:rPr>
          <w:rFonts w:cs="Times New Roman"/>
          <w:i/>
          <w:iCs/>
          <w:szCs w:val="28"/>
        </w:rPr>
        <w:t xml:space="preserve"> </w:t>
      </w:r>
      <w:bookmarkStart w:id="12" w:name="_Hlk121859654"/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10</w:t>
      </w:r>
      <w:r w:rsidR="00141F52">
        <w:rPr>
          <w:rFonts w:cs="Times New Roman"/>
          <w:i/>
          <w:iCs/>
          <w:szCs w:val="28"/>
        </w:rPr>
        <w:t xml:space="preserve"> Таблица Справочник товаров в режиме конструктора и просмотра</w:t>
      </w:r>
      <w:bookmarkEnd w:id="12"/>
    </w:p>
    <w:p w14:paraId="154745DF" w14:textId="0B2A066C" w:rsidR="00512620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28E57528" wp14:editId="6D8E8DD6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591685" cy="2219325"/>
            <wp:effectExtent l="0" t="0" r="0" b="952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>Типы торговых точек</w:t>
      </w:r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 w:rsidR="00512620"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торговых точек</w:t>
      </w:r>
      <w:r w:rsidR="00512620">
        <w:rPr>
          <w:rFonts w:cs="Times New Roman"/>
          <w:szCs w:val="28"/>
        </w:rPr>
        <w:t>.</w:t>
      </w:r>
      <w:r w:rsidRPr="009546C5">
        <w:rPr>
          <w:noProof/>
        </w:rPr>
        <w:t xml:space="preserve"> </w:t>
      </w:r>
    </w:p>
    <w:p w14:paraId="207A08C0" w14:textId="5EDDFDF8" w:rsidR="00512620" w:rsidRDefault="00512620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9546C5" w:rsidRPr="00FA2296">
        <w:rPr>
          <w:rFonts w:cs="Times New Roman"/>
          <w:szCs w:val="28"/>
        </w:rPr>
        <w:t xml:space="preserve">Рис. </w:t>
      </w:r>
      <w:r w:rsidR="009546C5">
        <w:rPr>
          <w:rFonts w:cs="Times New Roman"/>
          <w:szCs w:val="28"/>
        </w:rPr>
        <w:t>11</w:t>
      </w:r>
      <w:r w:rsidR="009546C5">
        <w:rPr>
          <w:rFonts w:cs="Times New Roman"/>
          <w:i/>
          <w:iCs/>
          <w:szCs w:val="28"/>
        </w:rPr>
        <w:t xml:space="preserve"> Таблица Типы торговых точек в режиме конструктора и просмотра</w:t>
      </w:r>
    </w:p>
    <w:p w14:paraId="36B7EE6C" w14:textId="0564FB9F" w:rsidR="00AE4E0F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anchor distT="0" distB="0" distL="114300" distR="114300" simplePos="0" relativeHeight="251776000" behindDoc="0" locked="0" layoutInCell="1" allowOverlap="1" wp14:anchorId="079F0C1A" wp14:editId="0E15C527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940425" cy="4524375"/>
            <wp:effectExtent l="0" t="0" r="3175" b="952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0F">
        <w:rPr>
          <w:rFonts w:cs="Times New Roman"/>
          <w:szCs w:val="28"/>
        </w:rPr>
        <w:t>Таблица Товары в заказе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12,</w:t>
      </w:r>
      <w:r w:rsidR="00AE4E0F">
        <w:rPr>
          <w:rFonts w:cs="Times New Roman"/>
          <w:szCs w:val="28"/>
        </w:rPr>
        <w:t xml:space="preserve"> содержит в себе название заказанного товара, поставщика, заказанное кол-во, код заказа и цену, по которой был заказан товар.</w:t>
      </w:r>
      <w:r w:rsidRPr="009546C5">
        <w:rPr>
          <w:noProof/>
        </w:rPr>
        <w:t xml:space="preserve"> </w:t>
      </w:r>
    </w:p>
    <w:p w14:paraId="605321F9" w14:textId="7269FECB" w:rsidR="00AE4E0F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12</w:t>
      </w:r>
      <w:r>
        <w:rPr>
          <w:rFonts w:cs="Times New Roman"/>
          <w:i/>
          <w:iCs/>
          <w:szCs w:val="28"/>
        </w:rPr>
        <w:t xml:space="preserve"> Таблица Товары в заказе в режиме конструктора и просмотра</w:t>
      </w:r>
    </w:p>
    <w:p w14:paraId="4E35FEAA" w14:textId="3C6D3B3D" w:rsidR="00AE4E0F" w:rsidRDefault="00AE4E0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Товары в заявке</w:t>
      </w:r>
      <w:r w:rsidR="003A3C9E">
        <w:rPr>
          <w:rFonts w:cs="Times New Roman"/>
          <w:szCs w:val="28"/>
        </w:rPr>
        <w:t xml:space="preserve"> (рис.13)</w:t>
      </w:r>
      <w:r>
        <w:rPr>
          <w:rFonts w:cs="Times New Roman"/>
          <w:szCs w:val="28"/>
        </w:rPr>
        <w:t xml:space="preserve"> содержит в себе название товара, нужное кол-во, код заявки, к которой относится товар.</w:t>
      </w:r>
    </w:p>
    <w:p w14:paraId="0EA52E6B" w14:textId="13B4543E" w:rsidR="009546C5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inline distT="0" distB="0" distL="0" distR="0" wp14:anchorId="08108DB1" wp14:editId="24228E22">
            <wp:extent cx="5940425" cy="50673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595" w14:textId="46083223" w:rsidR="009546C5" w:rsidRDefault="009546C5" w:rsidP="009546C5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13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18735C0A" w14:textId="079E4B3D" w:rsidR="00E0260C" w:rsidRPr="00784E87" w:rsidRDefault="00E0260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Торговые точки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14,</w:t>
      </w:r>
      <w:r>
        <w:rPr>
          <w:rFonts w:cs="Times New Roman"/>
          <w:szCs w:val="28"/>
        </w:rPr>
        <w:t xml:space="preserve"> содержит в себе название торговой точки, </w:t>
      </w:r>
      <w:r w:rsidR="00D307C9">
        <w:rPr>
          <w:rFonts w:cs="Times New Roman"/>
          <w:szCs w:val="28"/>
        </w:rPr>
        <w:t>ее адрес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>количество прилавков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 xml:space="preserve">количество </w:t>
      </w:r>
      <w:r w:rsidR="00D307C9">
        <w:rPr>
          <w:rFonts w:cs="Times New Roman"/>
          <w:szCs w:val="28"/>
        </w:rPr>
        <w:lastRenderedPageBreak/>
        <w:t xml:space="preserve">торговых залов, плату за коммунальные услуги, арендную плату за помещение </w:t>
      </w:r>
      <w:r w:rsidR="00571094" w:rsidRPr="00571094">
        <w:rPr>
          <w:rFonts w:cs="Times New Roman"/>
          <w:noProof/>
          <w:szCs w:val="28"/>
        </w:rPr>
        <w:drawing>
          <wp:anchor distT="0" distB="0" distL="114300" distR="114300" simplePos="0" relativeHeight="251777024" behindDoc="0" locked="0" layoutInCell="1" allowOverlap="1" wp14:anchorId="1DDC980D" wp14:editId="5EB924B9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0425" cy="2240280"/>
            <wp:effectExtent l="0" t="0" r="3175" b="762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C9">
        <w:rPr>
          <w:rFonts w:cs="Times New Roman"/>
          <w:szCs w:val="28"/>
        </w:rPr>
        <w:t>и площадь торговой точки</w:t>
      </w:r>
      <w:r>
        <w:rPr>
          <w:rFonts w:cs="Times New Roman"/>
          <w:szCs w:val="28"/>
        </w:rPr>
        <w:t>.</w:t>
      </w:r>
      <w:r w:rsidR="00571094" w:rsidRPr="00571094">
        <w:rPr>
          <w:noProof/>
        </w:rPr>
        <w:t xml:space="preserve"> </w:t>
      </w:r>
    </w:p>
    <w:p w14:paraId="5A7F2A36" w14:textId="5331A2FC" w:rsidR="00571094" w:rsidRDefault="00571094" w:rsidP="0057109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14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6B049150" w14:textId="6C534177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(рис.15)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B5BF6C6" w14:textId="77777777" w:rsidR="00F0233A" w:rsidRDefault="00F0233A" w:rsidP="0032592C">
      <w:pPr>
        <w:rPr>
          <w:rFonts w:eastAsia="Times New Roman" w:cs="Times New Roman"/>
          <w:szCs w:val="28"/>
          <w:lang w:eastAsia="ru-RU"/>
        </w:rPr>
      </w:pPr>
    </w:p>
    <w:p w14:paraId="5C36F6AA" w14:textId="1AA6BF6F" w:rsidR="00915DF5" w:rsidRPr="00915DF5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="00510D04" w:rsidRPr="00510D0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7B5BF0" wp14:editId="44A24D4E">
            <wp:extent cx="5940425" cy="43256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3F068A42" w:rsidR="00510D04" w:rsidRDefault="00510D04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</w:t>
      </w:r>
      <w:r w:rsidR="00A57BDE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>
        <w:rPr>
          <w:rFonts w:cs="Times New Roman"/>
          <w:i/>
          <w:iCs/>
          <w:szCs w:val="28"/>
          <w:lang w:val="en-US"/>
        </w:rPr>
        <w:t>Switchboard</w:t>
      </w:r>
      <w:r w:rsidRPr="00915DF5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Items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3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3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70759D52" w14:textId="7CC66F51" w:rsidR="0032592C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Все формы в этой базе данных – ленточные.</w:t>
      </w:r>
    </w:p>
    <w:p w14:paraId="119218BC" w14:textId="6F44AC31" w:rsidR="00F75656" w:rsidRDefault="00F75656" w:rsidP="00123F0F">
      <w:pPr>
        <w:rPr>
          <w:noProof/>
        </w:rPr>
      </w:pPr>
      <w:r w:rsidRPr="007A59B6">
        <w:rPr>
          <w:noProof/>
        </w:rPr>
        <w:t xml:space="preserve">Форма «Заказы поставок» (рис. </w:t>
      </w:r>
      <w:r w:rsidR="00123F0F">
        <w:rPr>
          <w:noProof/>
        </w:rPr>
        <w:t>15</w:t>
      </w:r>
      <w:r w:rsidRPr="007A59B6">
        <w:rPr>
          <w:noProof/>
        </w:rPr>
        <w:t>) предназначена для формирования заказов. Источник данных для нее – таблица «Заказы поставок». Источник данных для подчиненной формы - таблица «Товары в заказе». Связана подчиненная форма с основной по полю «Код заказа». Элементы управления формы:</w:t>
      </w:r>
    </w:p>
    <w:p w14:paraId="2CCBA21D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«Добавить новый вид товара в справочник» открывает форму Справочник товаров;</w:t>
      </w:r>
    </w:p>
    <w:p w14:paraId="1B1706C2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посмотреть «Посмотреть выбранную заявку» открывает форму "Заявки" с условием отбора ="[Код заявки]=" &amp; [К заявке];</w:t>
      </w:r>
    </w:p>
    <w:p w14:paraId="5D6AFA3F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«Объем заказанных товаров 2022» открывает запрос «1_1Заказанные товарыОбъем2022Поставщики»;</w:t>
      </w:r>
    </w:p>
    <w:p w14:paraId="6C0F1E72" w14:textId="6B56A60E" w:rsidR="00F75656" w:rsidRDefault="00F75656" w:rsidP="00123F0F">
      <w:pPr>
        <w:rPr>
          <w:noProof/>
        </w:rPr>
      </w:pPr>
      <w:r w:rsidRPr="007A59B6">
        <w:rPr>
          <w:noProof/>
        </w:rPr>
        <w:t>- кнопка «Кол-во заказанных товаров по кварталам 2022» открывает запрос «1_2Заказанные товарыКол-воПоКварталам».</w:t>
      </w:r>
      <w:r w:rsidRPr="00F75656">
        <w:rPr>
          <w:noProof/>
        </w:rPr>
        <w:t xml:space="preserve"> </w:t>
      </w:r>
    </w:p>
    <w:p w14:paraId="00CB051C" w14:textId="63D0BDA0" w:rsidR="00D32A3C" w:rsidRDefault="00F75656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7FB331BE" wp14:editId="0F840DF4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43529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A9"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15</w:t>
      </w:r>
      <w:r w:rsidR="003227A9">
        <w:rPr>
          <w:rFonts w:cs="Times New Roman"/>
          <w:i/>
          <w:iCs/>
          <w:szCs w:val="28"/>
        </w:rPr>
        <w:t xml:space="preserve"> Форма </w:t>
      </w:r>
      <w:r w:rsidR="00D86584">
        <w:rPr>
          <w:rFonts w:cs="Times New Roman"/>
          <w:i/>
          <w:iCs/>
          <w:szCs w:val="28"/>
        </w:rPr>
        <w:t>З</w:t>
      </w:r>
      <w:r w:rsidR="003227A9">
        <w:rPr>
          <w:rFonts w:cs="Times New Roman"/>
          <w:i/>
          <w:iCs/>
          <w:szCs w:val="28"/>
        </w:rPr>
        <w:t>аказы поставок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57E0288A" w14:textId="3323ABC4" w:rsidR="006922AE" w:rsidRDefault="00E47F5D" w:rsidP="0032592C">
      <w:pPr>
        <w:rPr>
          <w:rFonts w:cs="Times New Roman"/>
          <w:szCs w:val="28"/>
        </w:rPr>
      </w:pPr>
      <w:r w:rsidRPr="006922AE">
        <w:rPr>
          <w:rFonts w:cs="Times New Roman"/>
          <w:i/>
          <w:iCs/>
          <w:noProof/>
          <w:szCs w:val="28"/>
        </w:rPr>
        <w:drawing>
          <wp:anchor distT="0" distB="0" distL="114300" distR="114300" simplePos="0" relativeHeight="251780096" behindDoc="0" locked="0" layoutInCell="1" allowOverlap="1" wp14:anchorId="3696A136" wp14:editId="7C4710E2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5940425" cy="9442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AE">
        <w:rPr>
          <w:rFonts w:cs="Times New Roman"/>
          <w:szCs w:val="28"/>
        </w:rPr>
        <w:t>Нажимая на кнопку «Посмотреть выбранную заявку» пользователь переходит на форму «Заявки для менеджеров»</w:t>
      </w:r>
      <w:r w:rsidR="00AA1651">
        <w:rPr>
          <w:rFonts w:cs="Times New Roman"/>
          <w:szCs w:val="28"/>
        </w:rPr>
        <w:t xml:space="preserve"> (рис.16)</w:t>
      </w:r>
      <w:r w:rsidR="006922AE">
        <w:rPr>
          <w:rFonts w:cs="Times New Roman"/>
          <w:szCs w:val="28"/>
        </w:rPr>
        <w:t xml:space="preserve">. Источник данных для этой формы </w:t>
      </w:r>
      <w:r w:rsidR="00F222E9">
        <w:rPr>
          <w:rFonts w:cs="Times New Roman"/>
          <w:szCs w:val="28"/>
        </w:rPr>
        <w:t>–</w:t>
      </w:r>
      <w:r w:rsidR="006922AE">
        <w:rPr>
          <w:rFonts w:cs="Times New Roman"/>
          <w:szCs w:val="28"/>
        </w:rPr>
        <w:t xml:space="preserve"> </w:t>
      </w:r>
      <w:r w:rsidR="00F222E9">
        <w:rPr>
          <w:rFonts w:cs="Times New Roman"/>
          <w:szCs w:val="28"/>
        </w:rPr>
        <w:t xml:space="preserve">таблица Заявки. Кнопка «ПросмотретьТоварыВЗаявке» открывает форму «Товары в заявке» с условием отбора </w:t>
      </w:r>
      <w:r w:rsidR="00F222E9" w:rsidRPr="00F222E9">
        <w:rPr>
          <w:rFonts w:cs="Times New Roman"/>
          <w:szCs w:val="28"/>
        </w:rPr>
        <w:t>="[Код заявки]=" &amp; [Код заявки]</w:t>
      </w:r>
      <w:r w:rsidR="00F222E9">
        <w:rPr>
          <w:rFonts w:cs="Times New Roman"/>
          <w:szCs w:val="28"/>
        </w:rPr>
        <w:t>.</w:t>
      </w:r>
    </w:p>
    <w:p w14:paraId="40C82F9B" w14:textId="3324C2E3" w:rsidR="00E47F5D" w:rsidRDefault="00E47F5D" w:rsidP="00E47F5D">
      <w:pPr>
        <w:jc w:val="center"/>
        <w:rPr>
          <w:rFonts w:cs="Times New Roman"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ЗаявкиДляМенеджеров в режиме формы</w:t>
      </w:r>
    </w:p>
    <w:p w14:paraId="3BAEA186" w14:textId="2DC9C996" w:rsidR="00CF5D2A" w:rsidRPr="00F75656" w:rsidRDefault="003D5571" w:rsidP="00E47F5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Поле</w:t>
      </w:r>
      <w:r w:rsidR="00E47F5D" w:rsidRPr="00F75656">
        <w:rPr>
          <w:rFonts w:cs="Times New Roman"/>
          <w:szCs w:val="28"/>
        </w:rPr>
        <w:t xml:space="preserve"> Сумма товаров</w:t>
      </w:r>
      <w:r w:rsidR="00E47F5D">
        <w:rPr>
          <w:rFonts w:cs="Times New Roman"/>
          <w:szCs w:val="28"/>
        </w:rPr>
        <w:t xml:space="preserve">: </w:t>
      </w:r>
      <w:r w:rsidR="00E47F5D" w:rsidRPr="007A59B6">
        <w:rPr>
          <w:noProof/>
        </w:rPr>
        <w:t>Данные=Sum([</w:t>
      </w:r>
      <w:r w:rsidR="00E47F5D">
        <w:rPr>
          <w:noProof/>
        </w:rPr>
        <w:t>Цена</w:t>
      </w:r>
      <w:r w:rsidR="00E47F5D" w:rsidRPr="00E47F5D">
        <w:rPr>
          <w:noProof/>
        </w:rPr>
        <w:t>]*[</w:t>
      </w:r>
      <w:r w:rsidR="00E47F5D">
        <w:rPr>
          <w:noProof/>
        </w:rPr>
        <w:t>Количество</w:t>
      </w:r>
      <w:r w:rsidR="00E47F5D" w:rsidRPr="00E47F5D">
        <w:rPr>
          <w:noProof/>
        </w:rPr>
        <w:t>])</w:t>
      </w:r>
    </w:p>
    <w:p w14:paraId="6DA53B53" w14:textId="335ADE63" w:rsidR="00CF5D2A" w:rsidRDefault="00D32A3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="00AA165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Заявки</w:t>
      </w:r>
      <w:r w:rsidR="00AA1651">
        <w:rPr>
          <w:rFonts w:cs="Times New Roman"/>
          <w:szCs w:val="28"/>
        </w:rPr>
        <w:t>» (рис.17)</w:t>
      </w:r>
      <w:r>
        <w:rPr>
          <w:rFonts w:cs="Times New Roman"/>
          <w:szCs w:val="28"/>
        </w:rPr>
        <w:t xml:space="preserve"> предназначена для формирования заявок. </w:t>
      </w:r>
      <w:r>
        <w:rPr>
          <w:rFonts w:eastAsia="Times New Roman" w:cs="Times New Roman"/>
          <w:szCs w:val="28"/>
          <w:lang w:eastAsia="ru-RU"/>
        </w:rPr>
        <w:t>Источник данных для нее – таблица Заявки. Источник данных для подчиненной формы - таблица Товары в заявке.</w:t>
      </w:r>
    </w:p>
    <w:p w14:paraId="1EA0769C" w14:textId="173658F1" w:rsidR="00D32A3C" w:rsidRDefault="00E47F5D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i/>
          <w:iCs/>
          <w:noProof/>
          <w:szCs w:val="28"/>
        </w:rPr>
        <w:lastRenderedPageBreak/>
        <w:drawing>
          <wp:anchor distT="0" distB="0" distL="114300" distR="114300" simplePos="0" relativeHeight="251779072" behindDoc="0" locked="0" layoutInCell="1" allowOverlap="1" wp14:anchorId="6D041703" wp14:editId="6E68E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99999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3C" w:rsidRPr="00D32A3C">
        <w:rPr>
          <w:rFonts w:cs="Times New Roman"/>
          <w:i/>
          <w:iCs/>
          <w:szCs w:val="28"/>
        </w:rPr>
        <w:t xml:space="preserve"> </w:t>
      </w:r>
      <w:r w:rsidR="00D32A3C" w:rsidRPr="00E47F5D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17</w:t>
      </w:r>
      <w:r w:rsidR="00D32A3C">
        <w:rPr>
          <w:rFonts w:cs="Times New Roman"/>
          <w:i/>
          <w:iCs/>
          <w:szCs w:val="28"/>
        </w:rPr>
        <w:t xml:space="preserve"> Форма Заявки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635D8301" w14:textId="657C7196" w:rsidR="0032592C" w:rsidRPr="005C1688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 w:rsidR="00AA1651">
        <w:rPr>
          <w:rFonts w:eastAsia="Times New Roman" w:cs="Times New Roman"/>
          <w:szCs w:val="28"/>
          <w:lang w:eastAsia="ru-RU"/>
        </w:rPr>
        <w:t>» (рис.18)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>внесения, редактирования и удаления информации про поставщиков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1577B2DB" w14:textId="38079D9D" w:rsidR="0032592C" w:rsidRDefault="003B6603" w:rsidP="003B6603">
      <w:pPr>
        <w:ind w:firstLine="0"/>
        <w:rPr>
          <w:rFonts w:eastAsia="Times New Roman" w:cs="Times New Roman"/>
          <w:szCs w:val="28"/>
          <w:lang w:eastAsia="ru-RU"/>
        </w:rPr>
      </w:pPr>
      <w:r w:rsidRPr="003B660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40A52C4" wp14:editId="5D757C23">
            <wp:extent cx="5940425" cy="4679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074698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</w:t>
      </w:r>
      <w:r w:rsidR="00755AE4">
        <w:rPr>
          <w:rFonts w:cs="Times New Roman"/>
          <w:i/>
          <w:iCs/>
          <w:szCs w:val="28"/>
        </w:rPr>
        <w:t>Поставщики</w:t>
      </w:r>
      <w:r>
        <w:rPr>
          <w:rFonts w:cs="Times New Roman"/>
          <w:i/>
          <w:iCs/>
          <w:szCs w:val="28"/>
        </w:rPr>
        <w:t xml:space="preserve"> 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7B0255C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Продажи</w:t>
      </w:r>
      <w:r w:rsidR="00AA1651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осуществления документирования продаж. Источник данных для нее – таблица Продажи. Источник данных для подчиненных форм – одноименные таблицы Проданные товары для формы «Проданные товары» и Покупатели для формы «Покупатели». Подчиненная форма Проданные товары связана с основной по полю «Код продажи», подчиненная форма Покупатели связана с основной по полю «Реквизиты покупателя».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43887D6B" w14:textId="45A4EAFC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755AE4">
        <w:rPr>
          <w:rFonts w:eastAsia="Times New Roman" w:cs="Times New Roman"/>
          <w:szCs w:val="28"/>
          <w:lang w:eastAsia="ru-RU"/>
        </w:rPr>
        <w:t>нопка «</w:t>
      </w:r>
      <w:r w:rsidR="008C4A7B">
        <w:rPr>
          <w:rFonts w:eastAsia="Times New Roman" w:cs="Times New Roman"/>
          <w:szCs w:val="28"/>
          <w:lang w:eastAsia="ru-RU"/>
        </w:rPr>
        <w:t>Покупатели определенного товара 2022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2_1ПокупателиУказанныйТовар2022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564FB852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по определенному объему товара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12BC54D7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указанной ТТ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3_ПокупателиУказаннойТТ</w:t>
      </w:r>
      <w:r w:rsidR="00755AE4">
        <w:rPr>
          <w:rFonts w:eastAsia="Times New Roman" w:cs="Times New Roman"/>
          <w:szCs w:val="28"/>
          <w:lang w:eastAsia="ru-RU"/>
        </w:rPr>
        <w:t>»;</w:t>
      </w:r>
      <w:r w:rsidR="008C4A7B">
        <w:rPr>
          <w:rFonts w:eastAsia="Times New Roman" w:cs="Times New Roman"/>
          <w:szCs w:val="28"/>
          <w:lang w:eastAsia="ru-RU"/>
        </w:rPr>
        <w:t xml:space="preserve"> </w:t>
      </w:r>
    </w:p>
    <w:p w14:paraId="2359C7DB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9_1ТОП1Покупатель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74202730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8C4A7B">
        <w:rPr>
          <w:rFonts w:eastAsia="Times New Roman" w:cs="Times New Roman"/>
          <w:szCs w:val="28"/>
          <w:lang w:eastAsia="ru-RU"/>
        </w:rPr>
        <w:t xml:space="preserve">»; </w:t>
      </w:r>
    </w:p>
    <w:p w14:paraId="651BABBE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Купленный товар по указанной ТТ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F06784F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Общее отношение объема продаж к объему торг площадей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8_1ОбщееОтношение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28E8E98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Отношение объема продаж к объему торг площадей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75F04871" w14:textId="38D88681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Выработка на одного продавца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8C4A7B">
        <w:rPr>
          <w:rFonts w:eastAsia="Times New Roman" w:cs="Times New Roman"/>
          <w:szCs w:val="28"/>
          <w:lang w:eastAsia="ru-RU"/>
        </w:rPr>
        <w:t>»</w:t>
      </w:r>
      <w:r w:rsidR="00755AE4">
        <w:rPr>
          <w:rFonts w:eastAsia="Times New Roman" w:cs="Times New Roman"/>
          <w:szCs w:val="28"/>
          <w:lang w:eastAsia="ru-RU"/>
        </w:rPr>
        <w:t>.</w:t>
      </w:r>
    </w:p>
    <w:p w14:paraId="1E181A67" w14:textId="4E18BE8F" w:rsidR="003B6603" w:rsidRDefault="003B6603" w:rsidP="003B6603">
      <w:pPr>
        <w:rPr>
          <w:noProof/>
        </w:rPr>
      </w:pPr>
      <w:r w:rsidRPr="003B6603">
        <w:rPr>
          <w:rFonts w:cs="Times New Roman"/>
          <w:noProof/>
          <w:szCs w:val="28"/>
        </w:rPr>
        <w:drawing>
          <wp:anchor distT="0" distB="0" distL="114300" distR="114300" simplePos="0" relativeHeight="251781120" behindDoc="0" locked="0" layoutInCell="1" allowOverlap="1" wp14:anchorId="1A9CC276" wp14:editId="783045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0425" cy="45910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71">
        <w:rPr>
          <w:rFonts w:cs="Times New Roman"/>
          <w:szCs w:val="28"/>
        </w:rPr>
        <w:t>Поле</w:t>
      </w:r>
      <w:r w:rsidRPr="00F75656">
        <w:rPr>
          <w:rFonts w:cs="Times New Roman"/>
          <w:szCs w:val="28"/>
        </w:rPr>
        <w:t xml:space="preserve"> Сумма </w:t>
      </w:r>
      <w:r>
        <w:rPr>
          <w:rFonts w:cs="Times New Roman"/>
          <w:szCs w:val="28"/>
        </w:rPr>
        <w:t xml:space="preserve">продажи: </w:t>
      </w:r>
      <w:r w:rsidRPr="007A59B6">
        <w:rPr>
          <w:noProof/>
        </w:rPr>
        <w:t>Данные=Sum([</w:t>
      </w:r>
      <w:r>
        <w:rPr>
          <w:noProof/>
        </w:rPr>
        <w:t>Цена</w:t>
      </w:r>
      <w:r w:rsidRPr="00E47F5D">
        <w:rPr>
          <w:noProof/>
        </w:rPr>
        <w:t>]*[</w:t>
      </w:r>
      <w:r>
        <w:rPr>
          <w:noProof/>
        </w:rPr>
        <w:t>Количество</w:t>
      </w:r>
      <w:r w:rsidRPr="00E47F5D">
        <w:rPr>
          <w:noProof/>
        </w:rPr>
        <w:t>])</w:t>
      </w:r>
    </w:p>
    <w:p w14:paraId="58EA1EC0" w14:textId="10876024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4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4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5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5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6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6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7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8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8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9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9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20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1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1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51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D9EDB" w14:textId="77777777" w:rsidR="00106488" w:rsidRDefault="00106488" w:rsidP="004679FA">
      <w:pPr>
        <w:spacing w:line="240" w:lineRule="auto"/>
      </w:pPr>
      <w:r>
        <w:separator/>
      </w:r>
    </w:p>
  </w:endnote>
  <w:endnote w:type="continuationSeparator" w:id="0">
    <w:p w14:paraId="4530987B" w14:textId="77777777" w:rsidR="00106488" w:rsidRDefault="00106488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91C6C" w14:textId="77777777" w:rsidR="00106488" w:rsidRDefault="00106488" w:rsidP="004679FA">
      <w:pPr>
        <w:spacing w:line="240" w:lineRule="auto"/>
      </w:pPr>
      <w:r>
        <w:separator/>
      </w:r>
    </w:p>
  </w:footnote>
  <w:footnote w:type="continuationSeparator" w:id="0">
    <w:p w14:paraId="58B6371A" w14:textId="77777777" w:rsidR="00106488" w:rsidRDefault="00106488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Content>
      <w:p w14:paraId="4A253DC5" w14:textId="7D4DDF06" w:rsidR="00D96701" w:rsidRDefault="00D9670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D96701" w:rsidRDefault="00D9670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A1F64"/>
    <w:multiLevelType w:val="hybridMultilevel"/>
    <w:tmpl w:val="E8C2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2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05E16"/>
    <w:multiLevelType w:val="hybridMultilevel"/>
    <w:tmpl w:val="864C77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5602C"/>
    <w:multiLevelType w:val="hybridMultilevel"/>
    <w:tmpl w:val="21B0C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7E1796"/>
    <w:multiLevelType w:val="hybridMultilevel"/>
    <w:tmpl w:val="35C43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D87106"/>
    <w:multiLevelType w:val="hybridMultilevel"/>
    <w:tmpl w:val="71322D9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23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44929"/>
    <w:multiLevelType w:val="hybridMultilevel"/>
    <w:tmpl w:val="D76029EC"/>
    <w:lvl w:ilvl="0" w:tplc="0419000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4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1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865" w:hanging="360"/>
      </w:pPr>
      <w:rPr>
        <w:rFonts w:ascii="Wingdings" w:hAnsi="Wingdings" w:hint="default"/>
      </w:rPr>
    </w:lvl>
  </w:abstractNum>
  <w:abstractNum w:abstractNumId="26" w15:restartNumberingAfterBreak="0">
    <w:nsid w:val="7F17717A"/>
    <w:multiLevelType w:val="multilevel"/>
    <w:tmpl w:val="5DF0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12"/>
  </w:num>
  <w:num w:numId="5">
    <w:abstractNumId w:val="24"/>
  </w:num>
  <w:num w:numId="6">
    <w:abstractNumId w:val="9"/>
  </w:num>
  <w:num w:numId="7">
    <w:abstractNumId w:val="0"/>
  </w:num>
  <w:num w:numId="8">
    <w:abstractNumId w:val="5"/>
  </w:num>
  <w:num w:numId="9">
    <w:abstractNumId w:val="23"/>
  </w:num>
  <w:num w:numId="10">
    <w:abstractNumId w:val="7"/>
  </w:num>
  <w:num w:numId="11">
    <w:abstractNumId w:val="3"/>
  </w:num>
  <w:num w:numId="12">
    <w:abstractNumId w:val="16"/>
  </w:num>
  <w:num w:numId="13">
    <w:abstractNumId w:val="18"/>
  </w:num>
  <w:num w:numId="14">
    <w:abstractNumId w:val="11"/>
  </w:num>
  <w:num w:numId="15">
    <w:abstractNumId w:val="8"/>
  </w:num>
  <w:num w:numId="16">
    <w:abstractNumId w:val="4"/>
  </w:num>
  <w:num w:numId="17">
    <w:abstractNumId w:val="1"/>
  </w:num>
  <w:num w:numId="18">
    <w:abstractNumId w:val="19"/>
  </w:num>
  <w:num w:numId="19">
    <w:abstractNumId w:val="14"/>
  </w:num>
  <w:num w:numId="20">
    <w:abstractNumId w:val="13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0"/>
  </w:num>
  <w:num w:numId="24">
    <w:abstractNumId w:val="25"/>
  </w:num>
  <w:num w:numId="25">
    <w:abstractNumId w:val="2"/>
  </w:num>
  <w:num w:numId="26">
    <w:abstractNumId w:val="26"/>
  </w:num>
  <w:num w:numId="27">
    <w:abstractNumId w:val="15"/>
  </w:num>
  <w:num w:numId="28">
    <w:abstractNumId w:val="21"/>
  </w:num>
  <w:num w:numId="29">
    <w:abstractNumId w:val="20"/>
  </w:num>
  <w:num w:numId="30">
    <w:abstractNumId w:val="25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242A1"/>
    <w:rsid w:val="000336B6"/>
    <w:rsid w:val="000570A8"/>
    <w:rsid w:val="00060054"/>
    <w:rsid w:val="00072805"/>
    <w:rsid w:val="00085443"/>
    <w:rsid w:val="000961E3"/>
    <w:rsid w:val="000A29BA"/>
    <w:rsid w:val="000C5A70"/>
    <w:rsid w:val="000D5D34"/>
    <w:rsid w:val="001042CF"/>
    <w:rsid w:val="00106488"/>
    <w:rsid w:val="00123F0F"/>
    <w:rsid w:val="00126F92"/>
    <w:rsid w:val="0013725E"/>
    <w:rsid w:val="00141F52"/>
    <w:rsid w:val="00143BB3"/>
    <w:rsid w:val="001552D4"/>
    <w:rsid w:val="0018626A"/>
    <w:rsid w:val="00193B8F"/>
    <w:rsid w:val="001A1E96"/>
    <w:rsid w:val="001A23A7"/>
    <w:rsid w:val="001A273E"/>
    <w:rsid w:val="001D24DE"/>
    <w:rsid w:val="00223FB0"/>
    <w:rsid w:val="00241C16"/>
    <w:rsid w:val="0024582F"/>
    <w:rsid w:val="00245FAC"/>
    <w:rsid w:val="00247990"/>
    <w:rsid w:val="00247BD0"/>
    <w:rsid w:val="00255F52"/>
    <w:rsid w:val="00265F8E"/>
    <w:rsid w:val="00295203"/>
    <w:rsid w:val="002B2145"/>
    <w:rsid w:val="002B54D6"/>
    <w:rsid w:val="002D2EB6"/>
    <w:rsid w:val="002E1DD6"/>
    <w:rsid w:val="002F41CE"/>
    <w:rsid w:val="00307BE1"/>
    <w:rsid w:val="00321E8B"/>
    <w:rsid w:val="003227A9"/>
    <w:rsid w:val="0032592C"/>
    <w:rsid w:val="00327EE3"/>
    <w:rsid w:val="00332404"/>
    <w:rsid w:val="00334187"/>
    <w:rsid w:val="0033509D"/>
    <w:rsid w:val="00343A61"/>
    <w:rsid w:val="00392BEB"/>
    <w:rsid w:val="003A3C9E"/>
    <w:rsid w:val="003B0784"/>
    <w:rsid w:val="003B412C"/>
    <w:rsid w:val="003B6603"/>
    <w:rsid w:val="003C5611"/>
    <w:rsid w:val="003D2263"/>
    <w:rsid w:val="003D5571"/>
    <w:rsid w:val="003E5963"/>
    <w:rsid w:val="003F263C"/>
    <w:rsid w:val="003F3376"/>
    <w:rsid w:val="00400D21"/>
    <w:rsid w:val="00401BB3"/>
    <w:rsid w:val="00422330"/>
    <w:rsid w:val="00422688"/>
    <w:rsid w:val="00425548"/>
    <w:rsid w:val="004327CE"/>
    <w:rsid w:val="004362F9"/>
    <w:rsid w:val="00441167"/>
    <w:rsid w:val="00443825"/>
    <w:rsid w:val="0045056B"/>
    <w:rsid w:val="00461E63"/>
    <w:rsid w:val="004679FA"/>
    <w:rsid w:val="00474F09"/>
    <w:rsid w:val="00481F85"/>
    <w:rsid w:val="004868C5"/>
    <w:rsid w:val="0049360B"/>
    <w:rsid w:val="004B0431"/>
    <w:rsid w:val="004F0232"/>
    <w:rsid w:val="004F68B1"/>
    <w:rsid w:val="00510D04"/>
    <w:rsid w:val="00512620"/>
    <w:rsid w:val="0051491D"/>
    <w:rsid w:val="00521506"/>
    <w:rsid w:val="00522D40"/>
    <w:rsid w:val="005254E1"/>
    <w:rsid w:val="00527E11"/>
    <w:rsid w:val="00532665"/>
    <w:rsid w:val="0053424D"/>
    <w:rsid w:val="0055520E"/>
    <w:rsid w:val="005605B0"/>
    <w:rsid w:val="00571094"/>
    <w:rsid w:val="005956D3"/>
    <w:rsid w:val="005C1688"/>
    <w:rsid w:val="006024E7"/>
    <w:rsid w:val="00625DBB"/>
    <w:rsid w:val="006445C7"/>
    <w:rsid w:val="006532FC"/>
    <w:rsid w:val="006542D0"/>
    <w:rsid w:val="00676491"/>
    <w:rsid w:val="006922AE"/>
    <w:rsid w:val="006960D0"/>
    <w:rsid w:val="006A3448"/>
    <w:rsid w:val="006A71A5"/>
    <w:rsid w:val="006C16C3"/>
    <w:rsid w:val="006C23D5"/>
    <w:rsid w:val="006C3B44"/>
    <w:rsid w:val="006C65ED"/>
    <w:rsid w:val="006C68B8"/>
    <w:rsid w:val="006D4983"/>
    <w:rsid w:val="006D5215"/>
    <w:rsid w:val="006E1BD8"/>
    <w:rsid w:val="006F72A5"/>
    <w:rsid w:val="00700893"/>
    <w:rsid w:val="007149DC"/>
    <w:rsid w:val="00742F5C"/>
    <w:rsid w:val="00755AE4"/>
    <w:rsid w:val="00760A2D"/>
    <w:rsid w:val="00761C36"/>
    <w:rsid w:val="007809CD"/>
    <w:rsid w:val="00784E87"/>
    <w:rsid w:val="00787994"/>
    <w:rsid w:val="00791A2D"/>
    <w:rsid w:val="00793001"/>
    <w:rsid w:val="007A4184"/>
    <w:rsid w:val="007A50C2"/>
    <w:rsid w:val="007C4B8E"/>
    <w:rsid w:val="007E746F"/>
    <w:rsid w:val="00824DE5"/>
    <w:rsid w:val="008423AD"/>
    <w:rsid w:val="00857797"/>
    <w:rsid w:val="0087093E"/>
    <w:rsid w:val="008744E6"/>
    <w:rsid w:val="00877220"/>
    <w:rsid w:val="00891B4C"/>
    <w:rsid w:val="008B21EE"/>
    <w:rsid w:val="008C4A7B"/>
    <w:rsid w:val="008D66FF"/>
    <w:rsid w:val="008F4EDF"/>
    <w:rsid w:val="008F5E94"/>
    <w:rsid w:val="00915DF5"/>
    <w:rsid w:val="009278CF"/>
    <w:rsid w:val="00933794"/>
    <w:rsid w:val="00935FB8"/>
    <w:rsid w:val="00936498"/>
    <w:rsid w:val="0094441F"/>
    <w:rsid w:val="009546C5"/>
    <w:rsid w:val="00955EFE"/>
    <w:rsid w:val="009875F5"/>
    <w:rsid w:val="00993E08"/>
    <w:rsid w:val="009C0CAE"/>
    <w:rsid w:val="009D58A8"/>
    <w:rsid w:val="009F3244"/>
    <w:rsid w:val="00A05188"/>
    <w:rsid w:val="00A11623"/>
    <w:rsid w:val="00A15E9F"/>
    <w:rsid w:val="00A55ADA"/>
    <w:rsid w:val="00A57BDE"/>
    <w:rsid w:val="00A6657C"/>
    <w:rsid w:val="00A75E9E"/>
    <w:rsid w:val="00A84A95"/>
    <w:rsid w:val="00A873EF"/>
    <w:rsid w:val="00A95B0B"/>
    <w:rsid w:val="00AA1651"/>
    <w:rsid w:val="00AA62E5"/>
    <w:rsid w:val="00AB179E"/>
    <w:rsid w:val="00AB4AD1"/>
    <w:rsid w:val="00AB4F26"/>
    <w:rsid w:val="00AC1752"/>
    <w:rsid w:val="00AC5CBC"/>
    <w:rsid w:val="00AE4E0F"/>
    <w:rsid w:val="00B128E8"/>
    <w:rsid w:val="00B17D70"/>
    <w:rsid w:val="00B25E68"/>
    <w:rsid w:val="00B30245"/>
    <w:rsid w:val="00B310B4"/>
    <w:rsid w:val="00B325DE"/>
    <w:rsid w:val="00B3465E"/>
    <w:rsid w:val="00B36149"/>
    <w:rsid w:val="00B60AB5"/>
    <w:rsid w:val="00B67FBC"/>
    <w:rsid w:val="00B719FA"/>
    <w:rsid w:val="00B7295B"/>
    <w:rsid w:val="00B75392"/>
    <w:rsid w:val="00B77183"/>
    <w:rsid w:val="00BA0043"/>
    <w:rsid w:val="00BA374A"/>
    <w:rsid w:val="00BB469C"/>
    <w:rsid w:val="00C062F0"/>
    <w:rsid w:val="00C111F5"/>
    <w:rsid w:val="00C1262E"/>
    <w:rsid w:val="00C12AB9"/>
    <w:rsid w:val="00C2289F"/>
    <w:rsid w:val="00C229A9"/>
    <w:rsid w:val="00C43104"/>
    <w:rsid w:val="00C815B5"/>
    <w:rsid w:val="00C94057"/>
    <w:rsid w:val="00C9438D"/>
    <w:rsid w:val="00C946B2"/>
    <w:rsid w:val="00CA3B1D"/>
    <w:rsid w:val="00CA4060"/>
    <w:rsid w:val="00CC7F8E"/>
    <w:rsid w:val="00CD7816"/>
    <w:rsid w:val="00CF09D3"/>
    <w:rsid w:val="00CF5D2A"/>
    <w:rsid w:val="00CF76F8"/>
    <w:rsid w:val="00D307C9"/>
    <w:rsid w:val="00D32A3C"/>
    <w:rsid w:val="00D34717"/>
    <w:rsid w:val="00D53ADA"/>
    <w:rsid w:val="00D56449"/>
    <w:rsid w:val="00D5713A"/>
    <w:rsid w:val="00D60DA7"/>
    <w:rsid w:val="00D643F3"/>
    <w:rsid w:val="00D76A20"/>
    <w:rsid w:val="00D83F34"/>
    <w:rsid w:val="00D86584"/>
    <w:rsid w:val="00D912AD"/>
    <w:rsid w:val="00D96701"/>
    <w:rsid w:val="00DA442B"/>
    <w:rsid w:val="00DD5B34"/>
    <w:rsid w:val="00DF21C0"/>
    <w:rsid w:val="00DF3AD7"/>
    <w:rsid w:val="00E0260C"/>
    <w:rsid w:val="00E26908"/>
    <w:rsid w:val="00E47AF4"/>
    <w:rsid w:val="00E47F5D"/>
    <w:rsid w:val="00E508C5"/>
    <w:rsid w:val="00E73DE2"/>
    <w:rsid w:val="00E83E3C"/>
    <w:rsid w:val="00E84E37"/>
    <w:rsid w:val="00E87044"/>
    <w:rsid w:val="00EC15B9"/>
    <w:rsid w:val="00F0233A"/>
    <w:rsid w:val="00F108C6"/>
    <w:rsid w:val="00F14971"/>
    <w:rsid w:val="00F20EAC"/>
    <w:rsid w:val="00F222E9"/>
    <w:rsid w:val="00F3755C"/>
    <w:rsid w:val="00F37EA7"/>
    <w:rsid w:val="00F45E84"/>
    <w:rsid w:val="00F51B7D"/>
    <w:rsid w:val="00F6457A"/>
    <w:rsid w:val="00F73F02"/>
    <w:rsid w:val="00F75656"/>
    <w:rsid w:val="00FA2296"/>
    <w:rsid w:val="00FB4D2A"/>
    <w:rsid w:val="00FC450D"/>
    <w:rsid w:val="00FD0215"/>
    <w:rsid w:val="00FD746E"/>
    <w:rsid w:val="00FE25A6"/>
    <w:rsid w:val="00FE6E61"/>
    <w:rsid w:val="00FF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0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60">
    <w:name w:val="Заголовок 6 Знак"/>
    <w:basedOn w:val="a0"/>
    <w:link w:val="6"/>
    <w:uiPriority w:val="9"/>
    <w:semiHidden/>
    <w:rsid w:val="0033509D"/>
    <w:rPr>
      <w:rFonts w:asciiTheme="majorHAnsi" w:eastAsiaTheme="majorEastAsia" w:hAnsiTheme="majorHAnsi" w:cstheme="majorBidi"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nfopedia.su/13xfd5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0F433-B3E7-4D1C-BADC-16465F4DC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46</Pages>
  <Words>5297</Words>
  <Characters>30197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226</cp:revision>
  <dcterms:created xsi:type="dcterms:W3CDTF">2023-01-01T10:35:00Z</dcterms:created>
  <dcterms:modified xsi:type="dcterms:W3CDTF">2023-01-04T10:17:00Z</dcterms:modified>
</cp:coreProperties>
</file>