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630B2" w14:textId="77777777" w:rsidR="00A70CCE" w:rsidRPr="00A70CCE" w:rsidRDefault="00A70CCE" w:rsidP="00A70CCE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A70CCE">
        <w:rPr>
          <w:rFonts w:ascii="Times New Roman" w:eastAsia="Times New Roman" w:hAnsi="Times New Roman" w:cs="Times New Roman"/>
          <w:lang w:eastAsia="ru-RU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1B46E4D3" w14:textId="77777777" w:rsidR="00A70CCE" w:rsidRPr="00A70CCE" w:rsidRDefault="00A70CCE" w:rsidP="00A70C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A70CCE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"ДОНЕЦКИЙ НАЦИОНАЛЬНЫЙ ТЕХНИЧЕСКИЙ УНИВЕРСИТЕТ" </w:t>
      </w:r>
    </w:p>
    <w:p w14:paraId="09C5230F" w14:textId="77777777" w:rsidR="00A70CCE" w:rsidRPr="00A70CCE" w:rsidRDefault="00A70CCE" w:rsidP="00A70CCE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ADEB6F6" w14:textId="77777777" w:rsidR="00A70CCE" w:rsidRPr="00A70CCE" w:rsidRDefault="00A70CCE" w:rsidP="00A70CCE">
      <w:pPr>
        <w:spacing w:line="276" w:lineRule="auto"/>
        <w:ind w:left="4253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D1DE443" w14:textId="77777777" w:rsidR="00A70CCE" w:rsidRPr="00A70CCE" w:rsidRDefault="00A70CCE" w:rsidP="00A70CCE">
      <w:pPr>
        <w:spacing w:line="276" w:lineRule="auto"/>
        <w:ind w:left="4253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ECAE9EE" w14:textId="77777777" w:rsidR="00A70CCE" w:rsidRPr="00A70CCE" w:rsidRDefault="00A70CCE" w:rsidP="00A70CCE">
      <w:pPr>
        <w:spacing w:line="276" w:lineRule="auto"/>
        <w:ind w:left="4253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497D3896" w14:textId="77777777" w:rsidR="00A70CCE" w:rsidRPr="00A70CCE" w:rsidRDefault="00A70CCE" w:rsidP="00A70CCE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70CCE">
        <w:rPr>
          <w:rFonts w:ascii="Times New Roman" w:eastAsia="Calibri" w:hAnsi="Times New Roman" w:cs="Times New Roman"/>
          <w:sz w:val="28"/>
          <w:szCs w:val="28"/>
        </w:rPr>
        <w:t>Кафедра экономической кибернетики</w:t>
      </w:r>
    </w:p>
    <w:p w14:paraId="63F0A656" w14:textId="77777777" w:rsidR="00A70CCE" w:rsidRPr="00A70CCE" w:rsidRDefault="00A70CCE" w:rsidP="00A70CCE">
      <w:pPr>
        <w:rPr>
          <w:rFonts w:ascii="Times New Roman" w:eastAsia="Calibri" w:hAnsi="Times New Roman" w:cs="Times New Roman"/>
          <w:sz w:val="28"/>
          <w:szCs w:val="28"/>
        </w:rPr>
      </w:pPr>
    </w:p>
    <w:p w14:paraId="222A14E6" w14:textId="77777777" w:rsidR="00A70CCE" w:rsidRPr="00A70CCE" w:rsidRDefault="00A70CCE" w:rsidP="00A70CCE">
      <w:pPr>
        <w:rPr>
          <w:rFonts w:ascii="Times New Roman" w:eastAsia="Calibri" w:hAnsi="Times New Roman" w:cs="Times New Roman"/>
          <w:sz w:val="28"/>
          <w:szCs w:val="28"/>
        </w:rPr>
      </w:pPr>
    </w:p>
    <w:p w14:paraId="4370855C" w14:textId="77777777" w:rsidR="00A70CCE" w:rsidRPr="00A70CCE" w:rsidRDefault="00A70CCE" w:rsidP="00A70CCE">
      <w:pPr>
        <w:rPr>
          <w:rFonts w:ascii="Times New Roman" w:eastAsia="Calibri" w:hAnsi="Times New Roman" w:cs="Times New Roman"/>
          <w:sz w:val="28"/>
          <w:szCs w:val="28"/>
        </w:rPr>
      </w:pPr>
    </w:p>
    <w:p w14:paraId="4EB8F10A" w14:textId="77777777" w:rsidR="00A70CCE" w:rsidRPr="00A70CCE" w:rsidRDefault="00A70CCE" w:rsidP="00A70CCE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803E593" w14:textId="77777777" w:rsidR="00A70CCE" w:rsidRPr="00A70CCE" w:rsidRDefault="00A70CCE" w:rsidP="00A70CC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70CCE">
        <w:rPr>
          <w:rFonts w:ascii="Times New Roman" w:eastAsia="Calibri" w:hAnsi="Times New Roman" w:cs="Times New Roman"/>
          <w:sz w:val="28"/>
          <w:szCs w:val="28"/>
        </w:rPr>
        <w:t>Лабораторная работа №1</w:t>
      </w:r>
    </w:p>
    <w:p w14:paraId="388B032E" w14:textId="77777777" w:rsidR="00A70CCE" w:rsidRPr="00A70CCE" w:rsidRDefault="00A70CCE" w:rsidP="00A70CC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70CCE">
        <w:rPr>
          <w:rFonts w:ascii="Times New Roman" w:eastAsia="Calibri" w:hAnsi="Times New Roman" w:cs="Times New Roman"/>
          <w:sz w:val="28"/>
          <w:szCs w:val="28"/>
        </w:rPr>
        <w:t>по дисциплине «Инжиниринг и управление данными»</w:t>
      </w:r>
    </w:p>
    <w:p w14:paraId="4805E031" w14:textId="77777777" w:rsidR="00A70CCE" w:rsidRPr="00A70CCE" w:rsidRDefault="00A70CCE" w:rsidP="00A70CC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70CCE">
        <w:rPr>
          <w:rFonts w:ascii="Times New Roman" w:eastAsia="Calibri" w:hAnsi="Times New Roman" w:cs="Times New Roman"/>
          <w:sz w:val="28"/>
          <w:szCs w:val="28"/>
        </w:rPr>
        <w:t>на тему: «Разработка базы данных. Основы работы в MySQL»</w:t>
      </w:r>
    </w:p>
    <w:p w14:paraId="24768188" w14:textId="77777777" w:rsidR="00A70CCE" w:rsidRPr="00A70CCE" w:rsidRDefault="00A70CCE" w:rsidP="00A70CCE">
      <w:pPr>
        <w:rPr>
          <w:rFonts w:ascii="Times New Roman" w:eastAsia="Calibri" w:hAnsi="Times New Roman" w:cs="Times New Roman"/>
          <w:sz w:val="28"/>
          <w:szCs w:val="28"/>
        </w:rPr>
      </w:pPr>
    </w:p>
    <w:p w14:paraId="71540E0D" w14:textId="77777777" w:rsidR="00A70CCE" w:rsidRPr="00A70CCE" w:rsidRDefault="00A70CCE" w:rsidP="00A70CCE">
      <w:pPr>
        <w:rPr>
          <w:rFonts w:ascii="Times New Roman" w:eastAsia="Calibri" w:hAnsi="Times New Roman" w:cs="Times New Roman"/>
          <w:sz w:val="28"/>
          <w:szCs w:val="28"/>
        </w:rPr>
      </w:pPr>
    </w:p>
    <w:p w14:paraId="40AC0C26" w14:textId="77777777" w:rsidR="00A70CCE" w:rsidRPr="00A70CCE" w:rsidRDefault="00A70CCE" w:rsidP="00A70CCE">
      <w:pPr>
        <w:rPr>
          <w:rFonts w:ascii="Times New Roman" w:eastAsia="Calibri" w:hAnsi="Times New Roman" w:cs="Times New Roman"/>
          <w:sz w:val="28"/>
          <w:szCs w:val="28"/>
        </w:rPr>
      </w:pPr>
    </w:p>
    <w:p w14:paraId="235AD85C" w14:textId="77777777" w:rsidR="00A70CCE" w:rsidRPr="00A70CCE" w:rsidRDefault="00A70CCE" w:rsidP="00A70CCE">
      <w:pPr>
        <w:ind w:left="7088"/>
        <w:rPr>
          <w:rFonts w:ascii="Times New Roman" w:eastAsia="Calibri" w:hAnsi="Times New Roman" w:cs="Times New Roman"/>
          <w:sz w:val="28"/>
          <w:szCs w:val="28"/>
        </w:rPr>
      </w:pPr>
    </w:p>
    <w:p w14:paraId="6F2B10FE" w14:textId="77777777" w:rsidR="00A70CCE" w:rsidRPr="00A70CCE" w:rsidRDefault="00A70CCE" w:rsidP="00A70CCE">
      <w:pPr>
        <w:ind w:left="6804"/>
        <w:rPr>
          <w:rFonts w:ascii="Times New Roman" w:eastAsia="Calibri" w:hAnsi="Times New Roman" w:cs="Times New Roman"/>
          <w:sz w:val="28"/>
          <w:szCs w:val="28"/>
        </w:rPr>
      </w:pPr>
      <w:r w:rsidRPr="00A70CCE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6237DCBA" w14:textId="77777777" w:rsidR="00A70CCE" w:rsidRPr="00A70CCE" w:rsidRDefault="00A70CCE" w:rsidP="00A70CCE">
      <w:pPr>
        <w:ind w:left="6804"/>
        <w:rPr>
          <w:rFonts w:ascii="Times New Roman" w:eastAsia="Calibri" w:hAnsi="Times New Roman" w:cs="Times New Roman"/>
          <w:sz w:val="28"/>
          <w:szCs w:val="28"/>
        </w:rPr>
      </w:pPr>
      <w:r w:rsidRPr="00A70CCE">
        <w:rPr>
          <w:rFonts w:ascii="Times New Roman" w:eastAsia="Calibri" w:hAnsi="Times New Roman" w:cs="Times New Roman"/>
          <w:sz w:val="28"/>
          <w:szCs w:val="28"/>
        </w:rPr>
        <w:t>ст. гр. ИТИм-25</w:t>
      </w:r>
    </w:p>
    <w:p w14:paraId="07B61001" w14:textId="222755BE" w:rsidR="00A70CCE" w:rsidRDefault="00A70CCE" w:rsidP="00A70CCE">
      <w:pPr>
        <w:ind w:left="6804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Скиндер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И.П.</w:t>
      </w:r>
    </w:p>
    <w:p w14:paraId="5A11301D" w14:textId="77777777" w:rsidR="00A70CCE" w:rsidRPr="00A70CCE" w:rsidRDefault="00A70CCE" w:rsidP="00A70CCE">
      <w:pPr>
        <w:ind w:left="6804"/>
        <w:rPr>
          <w:rFonts w:ascii="Times New Roman" w:eastAsia="Calibri" w:hAnsi="Times New Roman" w:cs="Times New Roman"/>
          <w:sz w:val="28"/>
          <w:szCs w:val="28"/>
        </w:rPr>
      </w:pPr>
    </w:p>
    <w:p w14:paraId="6E90ADBC" w14:textId="77777777" w:rsidR="00A70CCE" w:rsidRPr="00A70CCE" w:rsidRDefault="00A70CCE" w:rsidP="00A70CCE">
      <w:pPr>
        <w:ind w:left="6804"/>
        <w:rPr>
          <w:rFonts w:ascii="Times New Roman" w:eastAsia="Calibri" w:hAnsi="Times New Roman" w:cs="Times New Roman"/>
          <w:sz w:val="28"/>
          <w:szCs w:val="28"/>
        </w:rPr>
      </w:pPr>
      <w:r w:rsidRPr="00A70CCE">
        <w:rPr>
          <w:rFonts w:ascii="Times New Roman" w:eastAsia="Calibri" w:hAnsi="Times New Roman" w:cs="Times New Roman"/>
          <w:sz w:val="28"/>
          <w:szCs w:val="28"/>
        </w:rPr>
        <w:t xml:space="preserve">Проверил: </w:t>
      </w:r>
    </w:p>
    <w:p w14:paraId="3F65E80E" w14:textId="77777777" w:rsidR="00A70CCE" w:rsidRPr="00A70CCE" w:rsidRDefault="00A70CCE" w:rsidP="00A70CCE">
      <w:pPr>
        <w:ind w:left="6804"/>
        <w:rPr>
          <w:rFonts w:ascii="Times New Roman" w:eastAsia="Calibri" w:hAnsi="Times New Roman" w:cs="Times New Roman"/>
          <w:sz w:val="28"/>
          <w:szCs w:val="28"/>
        </w:rPr>
      </w:pPr>
      <w:r w:rsidRPr="00A70CCE">
        <w:rPr>
          <w:rFonts w:ascii="Times New Roman" w:eastAsia="Calibri" w:hAnsi="Times New Roman" w:cs="Times New Roman"/>
          <w:sz w:val="28"/>
          <w:szCs w:val="28"/>
        </w:rPr>
        <w:t>доц. Романюк В.В.</w:t>
      </w:r>
    </w:p>
    <w:p w14:paraId="43842426" w14:textId="77777777" w:rsidR="00A70CCE" w:rsidRPr="00A70CCE" w:rsidRDefault="00A70CCE" w:rsidP="00A70CCE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70CCE">
        <w:rPr>
          <w:rFonts w:ascii="Times New Roman" w:eastAsia="Calibri" w:hAnsi="Times New Roman" w:cs="Times New Roman"/>
          <w:sz w:val="28"/>
          <w:szCs w:val="28"/>
        </w:rPr>
        <w:tab/>
      </w:r>
    </w:p>
    <w:p w14:paraId="3F6B8F16" w14:textId="77777777" w:rsidR="00A70CCE" w:rsidRPr="00A70CCE" w:rsidRDefault="00A70CCE" w:rsidP="00A70CCE">
      <w:pPr>
        <w:rPr>
          <w:rFonts w:ascii="Times New Roman" w:eastAsia="Calibri" w:hAnsi="Times New Roman" w:cs="Times New Roman"/>
          <w:sz w:val="28"/>
          <w:szCs w:val="28"/>
        </w:rPr>
      </w:pPr>
    </w:p>
    <w:p w14:paraId="1C5D0B32" w14:textId="77777777" w:rsidR="00A70CCE" w:rsidRPr="00A70CCE" w:rsidRDefault="00A70CCE" w:rsidP="00A70CCE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834C97" w14:textId="77777777" w:rsidR="00A70CCE" w:rsidRPr="00A70CCE" w:rsidRDefault="00A70CCE" w:rsidP="00A70CCE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01E0504" w14:textId="2A27865A" w:rsidR="00A70CCE" w:rsidRPr="00A70CCE" w:rsidRDefault="00A70CCE" w:rsidP="00A70CCE">
      <w:pPr>
        <w:spacing w:after="0" w:line="72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70CCE">
        <w:rPr>
          <w:rFonts w:ascii="Times New Roman" w:eastAsia="Calibri" w:hAnsi="Times New Roman" w:cs="Times New Roman"/>
          <w:sz w:val="28"/>
          <w:szCs w:val="28"/>
        </w:rPr>
        <w:t>Донецк, 2026</w:t>
      </w:r>
    </w:p>
    <w:sectPr w:rsidR="00A70CCE" w:rsidRPr="00A70CCE" w:rsidSect="006E6DB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90260"/>
    <w:multiLevelType w:val="multilevel"/>
    <w:tmpl w:val="5BD2DE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BD"/>
    <w:rsid w:val="000643FA"/>
    <w:rsid w:val="001220CF"/>
    <w:rsid w:val="00190C41"/>
    <w:rsid w:val="001B152B"/>
    <w:rsid w:val="00216EB7"/>
    <w:rsid w:val="00341BA3"/>
    <w:rsid w:val="00373ADB"/>
    <w:rsid w:val="003D68C3"/>
    <w:rsid w:val="004219C0"/>
    <w:rsid w:val="0042220A"/>
    <w:rsid w:val="00437733"/>
    <w:rsid w:val="00466AF2"/>
    <w:rsid w:val="004C4681"/>
    <w:rsid w:val="004D0191"/>
    <w:rsid w:val="00621E4E"/>
    <w:rsid w:val="0066060C"/>
    <w:rsid w:val="006E6DBE"/>
    <w:rsid w:val="00714407"/>
    <w:rsid w:val="00743830"/>
    <w:rsid w:val="00793BBA"/>
    <w:rsid w:val="00812EBD"/>
    <w:rsid w:val="00A70CCE"/>
    <w:rsid w:val="00AE0DF7"/>
    <w:rsid w:val="00B23D5C"/>
    <w:rsid w:val="00BC2B70"/>
    <w:rsid w:val="00BD1292"/>
    <w:rsid w:val="00BE107E"/>
    <w:rsid w:val="00BE7C91"/>
    <w:rsid w:val="00D3225F"/>
    <w:rsid w:val="00F5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3B43D"/>
  <w15:chartTrackingRefBased/>
  <w15:docId w15:val="{D8222AFB-3AE1-4001-BBC9-293A5C40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6D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6DB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unhideWhenUsed/>
    <w:rsid w:val="006E6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6DB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E7C91"/>
    <w:rPr>
      <w:b/>
      <w:bCs/>
    </w:rPr>
  </w:style>
  <w:style w:type="table" w:styleId="TableGrid">
    <w:name w:val="Table Grid"/>
    <w:basedOn w:val="TableNormal"/>
    <w:uiPriority w:val="39"/>
    <w:rsid w:val="00BE7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6A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AF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1220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0CF"/>
  </w:style>
  <w:style w:type="character" w:styleId="PageNumber">
    <w:name w:val="page number"/>
    <w:basedOn w:val="DefaultParagraphFont"/>
    <w:uiPriority w:val="99"/>
    <w:semiHidden/>
    <w:unhideWhenUsed/>
    <w:rsid w:val="00122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1A02A-03F1-41EB-A925-3D5DCFB78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Skinder</dc:creator>
  <cp:keywords/>
  <dc:description/>
  <cp:lastModifiedBy>Ivan Skinder</cp:lastModifiedBy>
  <cp:revision>3</cp:revision>
  <dcterms:created xsi:type="dcterms:W3CDTF">2026-05-12T22:57:00Z</dcterms:created>
  <dcterms:modified xsi:type="dcterms:W3CDTF">2026-05-12T22:57:00Z</dcterms:modified>
</cp:coreProperties>
</file>