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535B0" w14:textId="77777777" w:rsidR="00D01EAC" w:rsidRDefault="00D95D95" w:rsidP="00D95D95">
      <w:pPr>
        <w:pStyle w:val="Heading1"/>
        <w:rPr>
          <w:lang w:val="fr-CA"/>
        </w:rPr>
      </w:pPr>
      <w:r>
        <w:rPr>
          <w:lang w:val="fr-CA"/>
        </w:rPr>
        <w:t>Problématique</w:t>
      </w:r>
    </w:p>
    <w:p w14:paraId="1C294462" w14:textId="77777777" w:rsidR="00D95D95" w:rsidRDefault="00D95D95" w:rsidP="00D95D95">
      <w:pPr>
        <w:rPr>
          <w:lang w:val="fr-CA"/>
        </w:rPr>
      </w:pPr>
      <w:r>
        <w:rPr>
          <w:lang w:val="fr-CA"/>
        </w:rPr>
        <w:t xml:space="preserve">Bref rappel de la problématique (1 ou 2 phrases). </w:t>
      </w:r>
    </w:p>
    <w:p w14:paraId="763113DA" w14:textId="77777777" w:rsidR="00D95D95" w:rsidRDefault="00D95D95" w:rsidP="00D95D95">
      <w:pPr>
        <w:pStyle w:val="Heading1"/>
        <w:rPr>
          <w:lang w:val="fr-CA"/>
        </w:rPr>
      </w:pPr>
      <w:r>
        <w:rPr>
          <w:lang w:val="fr-CA"/>
        </w:rPr>
        <w:t>Procédure de conception systématique</w:t>
      </w:r>
    </w:p>
    <w:p w14:paraId="53D3917F" w14:textId="77777777" w:rsidR="00D95D95" w:rsidRDefault="00D95D95" w:rsidP="00D95D95">
      <w:pPr>
        <w:jc w:val="both"/>
        <w:rPr>
          <w:lang w:val="fr-CA"/>
        </w:rPr>
      </w:pPr>
      <w:r>
        <w:rPr>
          <w:lang w:val="fr-CA"/>
        </w:rPr>
        <w:t xml:space="preserve">Graphique(s) de la logique à appliquer tant à haut niveau (critère de design =&gt; choix de l’outil =&gt; traduction en paramètres d’asservissement =&gt; choix du compensateur), qu’au niveau des différents compensateurs eux-mêmes (étapes pour un </w:t>
      </w:r>
      <w:proofErr w:type="spellStart"/>
      <w:r>
        <w:rPr>
          <w:lang w:val="fr-CA"/>
        </w:rPr>
        <w:t>AvPh</w:t>
      </w:r>
      <w:proofErr w:type="spellEnd"/>
      <w:r>
        <w:rPr>
          <w:lang w:val="fr-CA"/>
        </w:rPr>
        <w:t xml:space="preserve">, </w:t>
      </w:r>
      <w:proofErr w:type="spellStart"/>
      <w:r>
        <w:rPr>
          <w:lang w:val="fr-CA"/>
        </w:rPr>
        <w:t>RePh</w:t>
      </w:r>
      <w:proofErr w:type="spellEnd"/>
      <w:r>
        <w:rPr>
          <w:lang w:val="fr-CA"/>
        </w:rPr>
        <w:t xml:space="preserve"> et leurs cas particuliers). Je vous suggère de faire un graphique haut niveau et un par type de compensateur. Pensez à les faire de façon général pour pouvoir les réutiliser dans une autre problématique!</w:t>
      </w:r>
    </w:p>
    <w:p w14:paraId="7681A65A" w14:textId="77777777" w:rsidR="00D95D95" w:rsidRDefault="00D95D95" w:rsidP="00D95D95">
      <w:pPr>
        <w:pStyle w:val="Heading1"/>
        <w:rPr>
          <w:lang w:val="fr-CA"/>
        </w:rPr>
      </w:pPr>
      <w:r>
        <w:rPr>
          <w:lang w:val="fr-CA"/>
        </w:rPr>
        <w:t>Design télescope A en azimut</w:t>
      </w:r>
    </w:p>
    <w:p w14:paraId="66D7B624" w14:textId="77777777" w:rsidR="00D95D95" w:rsidRDefault="00D95D95" w:rsidP="00D95D95">
      <w:pPr>
        <w:rPr>
          <w:lang w:val="fr-CA"/>
        </w:rPr>
      </w:pPr>
      <w:r>
        <w:rPr>
          <w:lang w:val="fr-CA"/>
        </w:rPr>
        <w:t>Fichier Matlab : CIP1-CIP2_TA_Az.m (pour faciliter la correction, SVP utilisez cette nomenclature)</w:t>
      </w:r>
    </w:p>
    <w:p w14:paraId="7C736F32" w14:textId="77777777" w:rsidR="00D95D95" w:rsidRDefault="00D95D95" w:rsidP="00D95D95">
      <w:pPr>
        <w:pStyle w:val="Heading2"/>
        <w:rPr>
          <w:lang w:val="fr-CA"/>
        </w:rPr>
      </w:pPr>
      <w:r>
        <w:rPr>
          <w:lang w:val="fr-CA"/>
        </w:rPr>
        <w:t>Design initial</w:t>
      </w:r>
    </w:p>
    <w:p w14:paraId="737DD57C" w14:textId="77777777" w:rsidR="00D95D95" w:rsidRDefault="00D95D95" w:rsidP="00D95D95">
      <w:pPr>
        <w:rPr>
          <w:lang w:val="fr-CA"/>
        </w:rPr>
      </w:pPr>
      <w:r>
        <w:rPr>
          <w:lang w:val="fr-CA"/>
        </w:rPr>
        <w:t>Mettre les étapes de conception du design initial. SVP, soyez précis dans les valeurs une fois de plus pour faciliter la correction.</w:t>
      </w:r>
    </w:p>
    <w:p w14:paraId="3D73EDDC" w14:textId="77777777" w:rsidR="00D95D95" w:rsidRPr="00D95D95" w:rsidRDefault="00D95D95" w:rsidP="00D95D95">
      <w:pPr>
        <w:rPr>
          <w:lang w:val="fr-CA"/>
        </w:rPr>
      </w:pPr>
      <w:r>
        <w:rPr>
          <w:lang w:val="fr-CA"/>
        </w:rPr>
        <w:t xml:space="preserve">*** </w:t>
      </w:r>
      <w:r w:rsidRPr="00D95D95">
        <w:rPr>
          <w:lang w:val="fr-CA"/>
        </w:rPr>
        <w:t>Justifier la décision d’utiliser un compensateur en particulier…</w:t>
      </w:r>
    </w:p>
    <w:p w14:paraId="2378D57C" w14:textId="77777777" w:rsidR="00D95D95" w:rsidRDefault="00D95D95" w:rsidP="00D95D95">
      <w:pPr>
        <w:pStyle w:val="Heading2"/>
        <w:rPr>
          <w:lang w:val="fr-CA"/>
        </w:rPr>
      </w:pPr>
      <w:r>
        <w:rPr>
          <w:lang w:val="fr-CA"/>
        </w:rPr>
        <w:t>Itérations</w:t>
      </w:r>
    </w:p>
    <w:p w14:paraId="6DA2B13D" w14:textId="77777777" w:rsidR="00D95D95" w:rsidRDefault="00D95D95" w:rsidP="00D95D95">
      <w:pPr>
        <w:rPr>
          <w:lang w:val="fr-CA"/>
        </w:rPr>
      </w:pPr>
      <w:r>
        <w:rPr>
          <w:lang w:val="fr-CA"/>
        </w:rPr>
        <w:t>Expliquer quel paramètre vous allez modifier et dans quel but. Mettre ici que les résultats finaux des itérations. Par exemple, si vous variez le paramètre BIDULE, dites quel effet est attendu de cette variation, dans quel sens vous le faites varier (augmenter ou diminuer) mais n’inscrivez que la valeur et les résultats finaux.</w:t>
      </w:r>
    </w:p>
    <w:p w14:paraId="15765E09" w14:textId="77777777" w:rsidR="00D95D95" w:rsidRDefault="00D95D95" w:rsidP="00D95D95">
      <w:pPr>
        <w:pStyle w:val="Heading2"/>
        <w:rPr>
          <w:lang w:val="fr-CA"/>
        </w:rPr>
      </w:pPr>
      <w:r>
        <w:rPr>
          <w:lang w:val="fr-CA"/>
        </w:rPr>
        <w:t>Graphiques</w:t>
      </w:r>
    </w:p>
    <w:p w14:paraId="79022FE5" w14:textId="77777777" w:rsidR="00705308" w:rsidRDefault="00705308" w:rsidP="00705308">
      <w:pPr>
        <w:rPr>
          <w:lang w:val="fr-CA"/>
        </w:rPr>
      </w:pPr>
      <w:r>
        <w:rPr>
          <w:lang w:val="fr-CA"/>
        </w:rPr>
        <w:t>Mettre ici tous les graphiques justificatifs. Attentions qu’ils soient lisibles sans nécessiter d’agrandissement.</w:t>
      </w:r>
    </w:p>
    <w:p w14:paraId="63F45FF9" w14:textId="77777777" w:rsidR="007152B5" w:rsidRDefault="007152B5" w:rsidP="00853C84">
      <w:pPr>
        <w:pStyle w:val="Heading2"/>
        <w:numPr>
          <w:ilvl w:val="0"/>
          <w:numId w:val="0"/>
        </w:numPr>
        <w:ind w:left="576"/>
        <w:rPr>
          <w:lang w:val="fr-CA"/>
        </w:rPr>
        <w:sectPr w:rsidR="007152B5">
          <w:pgSz w:w="12240" w:h="15840"/>
          <w:pgMar w:top="1440" w:right="1440" w:bottom="1440" w:left="1440" w:header="708" w:footer="708" w:gutter="0"/>
          <w:cols w:space="708"/>
          <w:docGrid w:linePitch="360"/>
        </w:sectPr>
      </w:pPr>
    </w:p>
    <w:p w14:paraId="3112AFFF" w14:textId="2D4CA398" w:rsidR="00705308" w:rsidRDefault="00705308" w:rsidP="00853C84">
      <w:pPr>
        <w:pStyle w:val="Heading2"/>
        <w:numPr>
          <w:ilvl w:val="0"/>
          <w:numId w:val="0"/>
        </w:numPr>
        <w:rPr>
          <w:lang w:val="fr-CA"/>
        </w:rPr>
      </w:pPr>
    </w:p>
    <w:tbl>
      <w:tblPr>
        <w:tblStyle w:val="TableGrid"/>
        <w:tblW w:w="0" w:type="auto"/>
        <w:tblLook w:val="04A0" w:firstRow="1" w:lastRow="0" w:firstColumn="1" w:lastColumn="0" w:noHBand="0" w:noVBand="1"/>
      </w:tblPr>
      <w:tblGrid>
        <w:gridCol w:w="2767"/>
        <w:gridCol w:w="1415"/>
        <w:gridCol w:w="1331"/>
        <w:gridCol w:w="1575"/>
        <w:gridCol w:w="3875"/>
      </w:tblGrid>
      <w:tr w:rsidR="006A7286" w14:paraId="0ADABA3B" w14:textId="77777777" w:rsidTr="006A7286">
        <w:tc>
          <w:tcPr>
            <w:tcW w:w="2767" w:type="dxa"/>
            <w:tcBorders>
              <w:top w:val="double" w:sz="4" w:space="0" w:color="auto"/>
              <w:left w:val="nil"/>
              <w:bottom w:val="double" w:sz="4" w:space="0" w:color="auto"/>
              <w:right w:val="nil"/>
            </w:tcBorders>
          </w:tcPr>
          <w:p w14:paraId="34F689A0" w14:textId="77777777" w:rsidR="006A7286" w:rsidRPr="00B03DC4" w:rsidRDefault="006A7286" w:rsidP="00B03DC4">
            <w:pPr>
              <w:jc w:val="center"/>
              <w:rPr>
                <w:b/>
                <w:caps/>
                <w:lang w:val="fr-CA"/>
              </w:rPr>
            </w:pPr>
            <w:r w:rsidRPr="00B03DC4">
              <w:rPr>
                <w:b/>
                <w:caps/>
                <w:lang w:val="fr-CA"/>
              </w:rPr>
              <w:t>Critère</w:t>
            </w:r>
          </w:p>
        </w:tc>
        <w:tc>
          <w:tcPr>
            <w:tcW w:w="1415" w:type="dxa"/>
            <w:tcBorders>
              <w:top w:val="double" w:sz="4" w:space="0" w:color="auto"/>
              <w:left w:val="nil"/>
              <w:bottom w:val="double" w:sz="4" w:space="0" w:color="auto"/>
              <w:right w:val="nil"/>
            </w:tcBorders>
          </w:tcPr>
          <w:p w14:paraId="710A9D9B" w14:textId="77777777" w:rsidR="006A7286" w:rsidRPr="00B03DC4" w:rsidRDefault="006A7286" w:rsidP="00B03DC4">
            <w:pPr>
              <w:jc w:val="center"/>
              <w:rPr>
                <w:b/>
                <w:caps/>
                <w:lang w:val="fr-CA"/>
              </w:rPr>
            </w:pPr>
            <w:r w:rsidRPr="00B03DC4">
              <w:rPr>
                <w:b/>
                <w:caps/>
                <w:lang w:val="fr-CA"/>
              </w:rPr>
              <w:t>Valeur désirée</w:t>
            </w:r>
          </w:p>
        </w:tc>
        <w:tc>
          <w:tcPr>
            <w:tcW w:w="1331" w:type="dxa"/>
            <w:tcBorders>
              <w:top w:val="double" w:sz="4" w:space="0" w:color="auto"/>
              <w:left w:val="nil"/>
              <w:bottom w:val="double" w:sz="4" w:space="0" w:color="auto"/>
              <w:right w:val="nil"/>
            </w:tcBorders>
          </w:tcPr>
          <w:p w14:paraId="3F4D4562" w14:textId="77777777" w:rsidR="006A7286" w:rsidRPr="00B03DC4" w:rsidRDefault="006A7286" w:rsidP="00B03DC4">
            <w:pPr>
              <w:jc w:val="center"/>
              <w:rPr>
                <w:b/>
                <w:caps/>
                <w:lang w:val="fr-CA"/>
              </w:rPr>
            </w:pPr>
            <w:r w:rsidRPr="00B03DC4">
              <w:rPr>
                <w:b/>
                <w:caps/>
                <w:lang w:val="fr-CA"/>
              </w:rPr>
              <w:t>Valeur obtenue</w:t>
            </w:r>
          </w:p>
        </w:tc>
        <w:tc>
          <w:tcPr>
            <w:tcW w:w="1575" w:type="dxa"/>
            <w:tcBorders>
              <w:top w:val="double" w:sz="4" w:space="0" w:color="auto"/>
              <w:left w:val="nil"/>
              <w:bottom w:val="double" w:sz="4" w:space="0" w:color="auto"/>
              <w:right w:val="nil"/>
            </w:tcBorders>
          </w:tcPr>
          <w:p w14:paraId="126BA708" w14:textId="77777777" w:rsidR="006A7286" w:rsidRPr="00B03DC4" w:rsidRDefault="006A7286" w:rsidP="00B03DC4">
            <w:pPr>
              <w:jc w:val="center"/>
              <w:rPr>
                <w:b/>
                <w:caps/>
                <w:lang w:val="fr-CA"/>
              </w:rPr>
            </w:pPr>
            <w:r>
              <w:rPr>
                <w:b/>
                <w:caps/>
                <w:lang w:val="fr-CA"/>
              </w:rPr>
              <w:t>Conforme?</w:t>
            </w:r>
          </w:p>
        </w:tc>
        <w:tc>
          <w:tcPr>
            <w:tcW w:w="3875" w:type="dxa"/>
            <w:tcBorders>
              <w:top w:val="double" w:sz="4" w:space="0" w:color="auto"/>
              <w:left w:val="nil"/>
              <w:bottom w:val="double" w:sz="4" w:space="0" w:color="auto"/>
              <w:right w:val="nil"/>
            </w:tcBorders>
          </w:tcPr>
          <w:p w14:paraId="46F39CFF" w14:textId="77777777" w:rsidR="006A7286" w:rsidRPr="00B03DC4" w:rsidRDefault="006A7286" w:rsidP="00B03DC4">
            <w:pPr>
              <w:jc w:val="center"/>
              <w:rPr>
                <w:b/>
                <w:caps/>
                <w:lang w:val="fr-CA"/>
              </w:rPr>
            </w:pPr>
            <w:commentRangeStart w:id="0"/>
            <w:r w:rsidRPr="00B03DC4">
              <w:rPr>
                <w:b/>
                <w:caps/>
                <w:lang w:val="fr-CA"/>
              </w:rPr>
              <w:t>Discussion</w:t>
            </w:r>
            <w:commentRangeEnd w:id="0"/>
            <w:r w:rsidR="007368CB">
              <w:rPr>
                <w:rStyle w:val="CommentReference"/>
              </w:rPr>
              <w:commentReference w:id="0"/>
            </w:r>
          </w:p>
        </w:tc>
      </w:tr>
      <w:tr w:rsidR="006A7286" w14:paraId="07D2DF76" w14:textId="77777777" w:rsidTr="00F25901">
        <w:tc>
          <w:tcPr>
            <w:tcW w:w="2767" w:type="dxa"/>
            <w:tcBorders>
              <w:top w:val="double" w:sz="4" w:space="0" w:color="auto"/>
              <w:left w:val="nil"/>
              <w:bottom w:val="nil"/>
              <w:right w:val="nil"/>
            </w:tcBorders>
            <w:tcMar>
              <w:left w:w="28" w:type="dxa"/>
              <w:right w:w="28" w:type="dxa"/>
            </w:tcMar>
          </w:tcPr>
          <w:p w14:paraId="042729E0" w14:textId="77777777" w:rsidR="006A7286" w:rsidRPr="00B03DC4" w:rsidRDefault="006A7286" w:rsidP="00705308">
            <w:pPr>
              <w:rPr>
                <w:b/>
                <w:smallCaps/>
                <w:lang w:val="fr-CA"/>
              </w:rPr>
            </w:pPr>
            <w:r w:rsidRPr="00B03DC4">
              <w:rPr>
                <w:b/>
                <w:smallCaps/>
                <w:lang w:val="fr-CA"/>
              </w:rPr>
              <w:t>Design</w:t>
            </w:r>
          </w:p>
        </w:tc>
        <w:tc>
          <w:tcPr>
            <w:tcW w:w="1415" w:type="dxa"/>
            <w:tcBorders>
              <w:top w:val="double" w:sz="4" w:space="0" w:color="auto"/>
              <w:left w:val="nil"/>
              <w:bottom w:val="nil"/>
              <w:right w:val="nil"/>
            </w:tcBorders>
          </w:tcPr>
          <w:p w14:paraId="6D7E31F1" w14:textId="77777777" w:rsidR="006A7286" w:rsidRDefault="006A7286" w:rsidP="006A7286">
            <w:pPr>
              <w:jc w:val="center"/>
              <w:rPr>
                <w:lang w:val="fr-CA"/>
              </w:rPr>
            </w:pPr>
          </w:p>
        </w:tc>
        <w:tc>
          <w:tcPr>
            <w:tcW w:w="1331" w:type="dxa"/>
            <w:tcBorders>
              <w:top w:val="double" w:sz="4" w:space="0" w:color="auto"/>
              <w:left w:val="nil"/>
              <w:bottom w:val="nil"/>
              <w:right w:val="nil"/>
            </w:tcBorders>
          </w:tcPr>
          <w:p w14:paraId="1D4ED3E7" w14:textId="77777777" w:rsidR="006A7286" w:rsidRDefault="006A7286" w:rsidP="006A7286">
            <w:pPr>
              <w:jc w:val="center"/>
              <w:rPr>
                <w:lang w:val="fr-CA"/>
              </w:rPr>
            </w:pPr>
          </w:p>
        </w:tc>
        <w:tc>
          <w:tcPr>
            <w:tcW w:w="1575" w:type="dxa"/>
            <w:tcBorders>
              <w:top w:val="double" w:sz="4" w:space="0" w:color="auto"/>
              <w:left w:val="nil"/>
              <w:bottom w:val="nil"/>
              <w:right w:val="nil"/>
            </w:tcBorders>
          </w:tcPr>
          <w:p w14:paraId="74240760" w14:textId="77777777" w:rsidR="006A7286" w:rsidRDefault="006A7286" w:rsidP="006A7286">
            <w:pPr>
              <w:jc w:val="center"/>
              <w:rPr>
                <w:lang w:val="fr-CA"/>
              </w:rPr>
            </w:pPr>
          </w:p>
        </w:tc>
        <w:tc>
          <w:tcPr>
            <w:tcW w:w="3875" w:type="dxa"/>
            <w:tcBorders>
              <w:top w:val="double" w:sz="4" w:space="0" w:color="auto"/>
              <w:left w:val="nil"/>
              <w:bottom w:val="nil"/>
              <w:right w:val="nil"/>
            </w:tcBorders>
          </w:tcPr>
          <w:p w14:paraId="253BF280" w14:textId="77777777" w:rsidR="006A7286" w:rsidRDefault="006A7286" w:rsidP="00705308">
            <w:pPr>
              <w:rPr>
                <w:lang w:val="fr-CA"/>
              </w:rPr>
            </w:pPr>
          </w:p>
        </w:tc>
      </w:tr>
      <w:tr w:rsidR="006A7286" w:rsidRPr="00E416C2" w14:paraId="67193BF7" w14:textId="77777777" w:rsidTr="00E43510">
        <w:tc>
          <w:tcPr>
            <w:tcW w:w="2767" w:type="dxa"/>
            <w:tcBorders>
              <w:top w:val="nil"/>
              <w:left w:val="nil"/>
              <w:bottom w:val="nil"/>
              <w:right w:val="nil"/>
            </w:tcBorders>
            <w:shd w:val="clear" w:color="auto" w:fill="F2F2F2" w:themeFill="background1" w:themeFillShade="F2"/>
            <w:tcMar>
              <w:left w:w="28" w:type="dxa"/>
              <w:right w:w="28" w:type="dxa"/>
            </w:tcMar>
          </w:tcPr>
          <w:p w14:paraId="3FD365DE" w14:textId="77777777" w:rsidR="006A7286" w:rsidRDefault="006A7286" w:rsidP="00430AB6">
            <w:pPr>
              <w:ind w:left="396" w:hanging="396"/>
              <w:rPr>
                <w:lang w:val="fr-CA"/>
              </w:rPr>
            </w:pPr>
            <w:r>
              <w:rPr>
                <w:lang w:val="fr-CA"/>
              </w:rPr>
              <w:t>A-1 Minimisation bruit haute</w:t>
            </w:r>
            <w:r w:rsidR="00430AB6">
              <w:rPr>
                <w:lang w:val="fr-CA"/>
              </w:rPr>
              <w:t>s</w:t>
            </w:r>
            <w:r>
              <w:rPr>
                <w:lang w:val="fr-CA"/>
              </w:rPr>
              <w:t xml:space="preserve"> </w:t>
            </w:r>
            <w:proofErr w:type="spellStart"/>
            <w:r>
              <w:rPr>
                <w:lang w:val="fr-CA"/>
              </w:rPr>
              <w:t>fréq</w:t>
            </w:r>
            <w:proofErr w:type="spellEnd"/>
            <w:r>
              <w:rPr>
                <w:lang w:val="fr-CA"/>
              </w:rPr>
              <w:t>.</w:t>
            </w:r>
          </w:p>
        </w:tc>
        <w:tc>
          <w:tcPr>
            <w:tcW w:w="1415" w:type="dxa"/>
            <w:tcBorders>
              <w:top w:val="nil"/>
              <w:left w:val="nil"/>
              <w:bottom w:val="nil"/>
              <w:right w:val="nil"/>
            </w:tcBorders>
            <w:shd w:val="clear" w:color="auto" w:fill="F2F2F2" w:themeFill="background1" w:themeFillShade="F2"/>
          </w:tcPr>
          <w:p w14:paraId="2BF7D1BD" w14:textId="77777777" w:rsidR="006A7286" w:rsidRDefault="006A7286" w:rsidP="006A7286">
            <w:pPr>
              <w:jc w:val="center"/>
              <w:rPr>
                <w:lang w:val="fr-CA"/>
              </w:rPr>
            </w:pPr>
          </w:p>
        </w:tc>
        <w:tc>
          <w:tcPr>
            <w:tcW w:w="1331" w:type="dxa"/>
            <w:tcBorders>
              <w:top w:val="nil"/>
              <w:left w:val="nil"/>
              <w:bottom w:val="nil"/>
              <w:right w:val="nil"/>
            </w:tcBorders>
            <w:shd w:val="clear" w:color="auto" w:fill="F2F2F2" w:themeFill="background1" w:themeFillShade="F2"/>
          </w:tcPr>
          <w:p w14:paraId="5D35FC33" w14:textId="77777777" w:rsidR="006A7286" w:rsidRDefault="006A7286" w:rsidP="006A7286">
            <w:pPr>
              <w:jc w:val="center"/>
              <w:rPr>
                <w:lang w:val="fr-CA"/>
              </w:rPr>
            </w:pPr>
          </w:p>
        </w:tc>
        <w:tc>
          <w:tcPr>
            <w:tcW w:w="1575" w:type="dxa"/>
            <w:tcBorders>
              <w:top w:val="nil"/>
              <w:left w:val="nil"/>
              <w:bottom w:val="nil"/>
              <w:right w:val="nil"/>
            </w:tcBorders>
            <w:shd w:val="clear" w:color="auto" w:fill="F2F2F2" w:themeFill="background1" w:themeFillShade="F2"/>
          </w:tcPr>
          <w:p w14:paraId="7B1927BC" w14:textId="264F7EB5" w:rsidR="006A7286" w:rsidRDefault="00FA0D7E" w:rsidP="006A7286">
            <w:pPr>
              <w:jc w:val="center"/>
              <w:rPr>
                <w:lang w:val="fr-CA"/>
              </w:rPr>
            </w:pPr>
            <w:r>
              <w:rPr>
                <w:lang w:val="fr-CA"/>
              </w:rPr>
              <w:t>O</w:t>
            </w:r>
          </w:p>
        </w:tc>
        <w:tc>
          <w:tcPr>
            <w:tcW w:w="3875" w:type="dxa"/>
            <w:tcBorders>
              <w:top w:val="nil"/>
              <w:left w:val="nil"/>
              <w:bottom w:val="nil"/>
              <w:right w:val="nil"/>
            </w:tcBorders>
            <w:shd w:val="clear" w:color="auto" w:fill="F2F2F2" w:themeFill="background1" w:themeFillShade="F2"/>
          </w:tcPr>
          <w:p w14:paraId="0F165721" w14:textId="77777777" w:rsidR="006A7286" w:rsidRDefault="006A7286" w:rsidP="00705308">
            <w:pPr>
              <w:rPr>
                <w:lang w:val="fr-CA"/>
              </w:rPr>
            </w:pPr>
          </w:p>
        </w:tc>
      </w:tr>
      <w:tr w:rsidR="006A7286" w14:paraId="3C5A08C8" w14:textId="77777777" w:rsidTr="00F25901">
        <w:tc>
          <w:tcPr>
            <w:tcW w:w="2767" w:type="dxa"/>
            <w:tcBorders>
              <w:top w:val="nil"/>
              <w:left w:val="nil"/>
              <w:bottom w:val="nil"/>
              <w:right w:val="nil"/>
            </w:tcBorders>
            <w:tcMar>
              <w:left w:w="28" w:type="dxa"/>
              <w:right w:w="28" w:type="dxa"/>
            </w:tcMar>
          </w:tcPr>
          <w:p w14:paraId="4E1E6EA9" w14:textId="77777777" w:rsidR="006A7286" w:rsidRDefault="006A7286" w:rsidP="00F25901">
            <w:pPr>
              <w:rPr>
                <w:lang w:val="fr-CA"/>
              </w:rPr>
            </w:pPr>
            <w:r>
              <w:rPr>
                <w:lang w:val="fr-CA"/>
              </w:rPr>
              <w:t xml:space="preserve">A-2 Réponse échelon </w:t>
            </w:r>
            <w:r w:rsidR="00F25901">
              <w:rPr>
                <w:lang w:val="fr-CA"/>
              </w:rPr>
              <w:t>u</w:t>
            </w:r>
            <w:r>
              <w:rPr>
                <w:lang w:val="fr-CA"/>
              </w:rPr>
              <w:t>nit</w:t>
            </w:r>
            <w:r w:rsidR="00F25901">
              <w:rPr>
                <w:lang w:val="fr-CA"/>
              </w:rPr>
              <w:t>.</w:t>
            </w:r>
          </w:p>
        </w:tc>
        <w:tc>
          <w:tcPr>
            <w:tcW w:w="1415" w:type="dxa"/>
            <w:tcBorders>
              <w:top w:val="nil"/>
              <w:left w:val="nil"/>
              <w:bottom w:val="nil"/>
              <w:right w:val="nil"/>
            </w:tcBorders>
          </w:tcPr>
          <w:p w14:paraId="008833DF" w14:textId="77777777" w:rsidR="006A7286" w:rsidRDefault="006A7286" w:rsidP="006A7286">
            <w:pPr>
              <w:jc w:val="center"/>
              <w:rPr>
                <w:lang w:val="fr-CA"/>
              </w:rPr>
            </w:pPr>
          </w:p>
        </w:tc>
        <w:tc>
          <w:tcPr>
            <w:tcW w:w="1331" w:type="dxa"/>
            <w:tcBorders>
              <w:top w:val="nil"/>
              <w:left w:val="nil"/>
              <w:bottom w:val="nil"/>
              <w:right w:val="nil"/>
            </w:tcBorders>
          </w:tcPr>
          <w:p w14:paraId="043AA9C3" w14:textId="77777777" w:rsidR="006A7286" w:rsidRDefault="006A7286" w:rsidP="006A7286">
            <w:pPr>
              <w:jc w:val="center"/>
              <w:rPr>
                <w:lang w:val="fr-CA"/>
              </w:rPr>
            </w:pPr>
          </w:p>
        </w:tc>
        <w:tc>
          <w:tcPr>
            <w:tcW w:w="1575" w:type="dxa"/>
            <w:tcBorders>
              <w:top w:val="nil"/>
              <w:left w:val="nil"/>
              <w:bottom w:val="nil"/>
              <w:right w:val="nil"/>
            </w:tcBorders>
          </w:tcPr>
          <w:p w14:paraId="598F56B6" w14:textId="77777777" w:rsidR="006A7286" w:rsidRDefault="006A7286" w:rsidP="006A7286">
            <w:pPr>
              <w:jc w:val="center"/>
              <w:rPr>
                <w:lang w:val="fr-CA"/>
              </w:rPr>
            </w:pPr>
          </w:p>
        </w:tc>
        <w:tc>
          <w:tcPr>
            <w:tcW w:w="3875" w:type="dxa"/>
            <w:tcBorders>
              <w:top w:val="nil"/>
              <w:left w:val="nil"/>
              <w:bottom w:val="nil"/>
              <w:right w:val="nil"/>
            </w:tcBorders>
          </w:tcPr>
          <w:p w14:paraId="6AFE6448" w14:textId="77777777" w:rsidR="006A7286" w:rsidRDefault="006A7286" w:rsidP="00705308">
            <w:pPr>
              <w:rPr>
                <w:lang w:val="fr-CA"/>
              </w:rPr>
            </w:pPr>
          </w:p>
        </w:tc>
      </w:tr>
      <w:tr w:rsidR="006A7286" w14:paraId="3024D5A7" w14:textId="77777777" w:rsidTr="00F25901">
        <w:tc>
          <w:tcPr>
            <w:tcW w:w="2767" w:type="dxa"/>
            <w:tcBorders>
              <w:top w:val="nil"/>
              <w:left w:val="nil"/>
              <w:bottom w:val="nil"/>
              <w:right w:val="nil"/>
            </w:tcBorders>
            <w:tcMar>
              <w:left w:w="28" w:type="dxa"/>
              <w:right w:w="28" w:type="dxa"/>
            </w:tcMar>
          </w:tcPr>
          <w:p w14:paraId="650FA66A" w14:textId="77777777" w:rsidR="006A7286" w:rsidRPr="00F25901" w:rsidRDefault="006A7286" w:rsidP="00F25901">
            <w:pPr>
              <w:pStyle w:val="ListParagraph"/>
              <w:numPr>
                <w:ilvl w:val="0"/>
                <w:numId w:val="3"/>
              </w:numPr>
              <w:ind w:left="746"/>
              <w:rPr>
                <w:lang w:val="fr-CA"/>
              </w:rPr>
            </w:pPr>
            <w:proofErr w:type="spellStart"/>
            <w:r w:rsidRPr="00F25901">
              <w:rPr>
                <w:lang w:val="fr-CA"/>
              </w:rPr>
              <w:t>Mp</w:t>
            </w:r>
            <w:proofErr w:type="spellEnd"/>
          </w:p>
        </w:tc>
        <w:tc>
          <w:tcPr>
            <w:tcW w:w="1415" w:type="dxa"/>
            <w:tcBorders>
              <w:top w:val="nil"/>
              <w:left w:val="nil"/>
              <w:bottom w:val="nil"/>
              <w:right w:val="nil"/>
            </w:tcBorders>
          </w:tcPr>
          <w:p w14:paraId="24700E78" w14:textId="64B2E70B" w:rsidR="006A7286" w:rsidRDefault="00E416C2" w:rsidP="006A7286">
            <w:pPr>
              <w:jc w:val="center"/>
              <w:rPr>
                <w:lang w:val="fr-CA"/>
              </w:rPr>
            </w:pPr>
            <w:r>
              <w:rPr>
                <w:lang w:val="fr-CA"/>
              </w:rPr>
              <w:t>25%</w:t>
            </w:r>
          </w:p>
        </w:tc>
        <w:tc>
          <w:tcPr>
            <w:tcW w:w="1331" w:type="dxa"/>
            <w:tcBorders>
              <w:top w:val="nil"/>
              <w:left w:val="nil"/>
              <w:bottom w:val="nil"/>
              <w:right w:val="nil"/>
            </w:tcBorders>
          </w:tcPr>
          <w:p w14:paraId="79E7E2E3" w14:textId="243E0A4A" w:rsidR="006A7286" w:rsidRDefault="00FA0D7E" w:rsidP="006A7286">
            <w:pPr>
              <w:jc w:val="center"/>
              <w:rPr>
                <w:lang w:val="fr-CA"/>
              </w:rPr>
            </w:pPr>
            <w:r>
              <w:rPr>
                <w:lang w:val="fr-CA"/>
              </w:rPr>
              <w:t>20.46%</w:t>
            </w:r>
          </w:p>
        </w:tc>
        <w:tc>
          <w:tcPr>
            <w:tcW w:w="1575" w:type="dxa"/>
            <w:tcBorders>
              <w:top w:val="nil"/>
              <w:left w:val="nil"/>
              <w:bottom w:val="nil"/>
              <w:right w:val="nil"/>
            </w:tcBorders>
          </w:tcPr>
          <w:p w14:paraId="4FF821BD" w14:textId="52BC9B07" w:rsidR="006A7286" w:rsidRDefault="00FA0D7E" w:rsidP="006A7286">
            <w:pPr>
              <w:jc w:val="center"/>
              <w:rPr>
                <w:lang w:val="fr-CA"/>
              </w:rPr>
            </w:pPr>
            <w:r>
              <w:rPr>
                <w:lang w:val="fr-CA"/>
              </w:rPr>
              <w:t>O</w:t>
            </w:r>
          </w:p>
        </w:tc>
        <w:tc>
          <w:tcPr>
            <w:tcW w:w="3875" w:type="dxa"/>
            <w:tcBorders>
              <w:top w:val="nil"/>
              <w:left w:val="nil"/>
              <w:bottom w:val="nil"/>
              <w:right w:val="nil"/>
            </w:tcBorders>
          </w:tcPr>
          <w:p w14:paraId="7D33327D" w14:textId="77777777" w:rsidR="006A7286" w:rsidRDefault="006A7286" w:rsidP="00705308">
            <w:pPr>
              <w:rPr>
                <w:lang w:val="fr-CA"/>
              </w:rPr>
            </w:pPr>
          </w:p>
        </w:tc>
      </w:tr>
      <w:tr w:rsidR="006A7286" w14:paraId="6ACE75B4" w14:textId="77777777" w:rsidTr="00F25901">
        <w:tc>
          <w:tcPr>
            <w:tcW w:w="2767" w:type="dxa"/>
            <w:tcBorders>
              <w:top w:val="nil"/>
              <w:left w:val="nil"/>
              <w:bottom w:val="nil"/>
              <w:right w:val="nil"/>
            </w:tcBorders>
            <w:tcMar>
              <w:left w:w="28" w:type="dxa"/>
              <w:right w:w="28" w:type="dxa"/>
            </w:tcMar>
          </w:tcPr>
          <w:p w14:paraId="10254568" w14:textId="77777777" w:rsidR="006A7286" w:rsidRDefault="006A7286" w:rsidP="00F25901">
            <w:pPr>
              <w:pStyle w:val="ListParagraph"/>
              <w:numPr>
                <w:ilvl w:val="0"/>
                <w:numId w:val="3"/>
              </w:numPr>
              <w:ind w:left="746"/>
              <w:rPr>
                <w:lang w:val="fr-CA"/>
              </w:rPr>
            </w:pPr>
            <w:r>
              <w:rPr>
                <w:lang w:val="fr-CA"/>
              </w:rPr>
              <w:t>Ts (2%)</w:t>
            </w:r>
          </w:p>
        </w:tc>
        <w:tc>
          <w:tcPr>
            <w:tcW w:w="1415" w:type="dxa"/>
            <w:tcBorders>
              <w:top w:val="nil"/>
              <w:left w:val="nil"/>
              <w:bottom w:val="nil"/>
              <w:right w:val="nil"/>
            </w:tcBorders>
          </w:tcPr>
          <w:p w14:paraId="00E4632D" w14:textId="5F0F7809" w:rsidR="006A7286" w:rsidRDefault="00FA0D7E" w:rsidP="006A7286">
            <w:pPr>
              <w:jc w:val="center"/>
              <w:rPr>
                <w:lang w:val="fr-CA"/>
              </w:rPr>
            </w:pPr>
            <w:r>
              <w:rPr>
                <w:lang w:val="fr-CA"/>
              </w:rPr>
              <w:t>1.00s</w:t>
            </w:r>
          </w:p>
        </w:tc>
        <w:tc>
          <w:tcPr>
            <w:tcW w:w="1331" w:type="dxa"/>
            <w:tcBorders>
              <w:top w:val="nil"/>
              <w:left w:val="nil"/>
              <w:bottom w:val="nil"/>
              <w:right w:val="nil"/>
            </w:tcBorders>
          </w:tcPr>
          <w:p w14:paraId="54BD7842" w14:textId="131197FE" w:rsidR="006A7286" w:rsidRDefault="00FA0D7E" w:rsidP="006A7286">
            <w:pPr>
              <w:jc w:val="center"/>
              <w:rPr>
                <w:lang w:val="fr-CA"/>
              </w:rPr>
            </w:pPr>
            <w:r>
              <w:rPr>
                <w:lang w:val="fr-CA"/>
              </w:rPr>
              <w:t>0.9246s</w:t>
            </w:r>
          </w:p>
        </w:tc>
        <w:tc>
          <w:tcPr>
            <w:tcW w:w="1575" w:type="dxa"/>
            <w:tcBorders>
              <w:top w:val="nil"/>
              <w:left w:val="nil"/>
              <w:bottom w:val="nil"/>
              <w:right w:val="nil"/>
            </w:tcBorders>
          </w:tcPr>
          <w:p w14:paraId="03BB5DB0" w14:textId="28943B01" w:rsidR="006A7286" w:rsidRDefault="00FA0D7E" w:rsidP="006A7286">
            <w:pPr>
              <w:jc w:val="center"/>
              <w:rPr>
                <w:lang w:val="fr-CA"/>
              </w:rPr>
            </w:pPr>
            <w:r>
              <w:rPr>
                <w:lang w:val="fr-CA"/>
              </w:rPr>
              <w:t>O</w:t>
            </w:r>
          </w:p>
        </w:tc>
        <w:tc>
          <w:tcPr>
            <w:tcW w:w="3875" w:type="dxa"/>
            <w:tcBorders>
              <w:top w:val="nil"/>
              <w:left w:val="nil"/>
              <w:bottom w:val="nil"/>
              <w:right w:val="nil"/>
            </w:tcBorders>
          </w:tcPr>
          <w:p w14:paraId="4605E27B" w14:textId="77777777" w:rsidR="006A7286" w:rsidRDefault="006A7286" w:rsidP="00705308">
            <w:pPr>
              <w:rPr>
                <w:lang w:val="fr-CA"/>
              </w:rPr>
            </w:pPr>
          </w:p>
        </w:tc>
      </w:tr>
      <w:tr w:rsidR="006A7286" w14:paraId="40371156" w14:textId="77777777" w:rsidTr="00F25901">
        <w:tc>
          <w:tcPr>
            <w:tcW w:w="2767" w:type="dxa"/>
            <w:tcBorders>
              <w:top w:val="nil"/>
              <w:left w:val="nil"/>
              <w:bottom w:val="nil"/>
              <w:right w:val="nil"/>
            </w:tcBorders>
            <w:tcMar>
              <w:left w:w="28" w:type="dxa"/>
              <w:right w:w="28" w:type="dxa"/>
            </w:tcMar>
          </w:tcPr>
          <w:p w14:paraId="0D865F3F" w14:textId="77777777" w:rsidR="006A7286" w:rsidRPr="00F25901" w:rsidRDefault="006A7286" w:rsidP="00F25901">
            <w:pPr>
              <w:pStyle w:val="ListParagraph"/>
              <w:numPr>
                <w:ilvl w:val="0"/>
                <w:numId w:val="3"/>
              </w:numPr>
              <w:ind w:left="746"/>
              <w:rPr>
                <w:lang w:val="fr-CA"/>
              </w:rPr>
            </w:pPr>
            <w:r>
              <w:rPr>
                <w:lang w:val="fr-CA"/>
              </w:rPr>
              <w:t>Tr</w:t>
            </w:r>
            <w:r w:rsidRPr="00F25901">
              <w:rPr>
                <w:lang w:val="fr-CA"/>
              </w:rPr>
              <w:t>10-90%</w:t>
            </w:r>
          </w:p>
        </w:tc>
        <w:tc>
          <w:tcPr>
            <w:tcW w:w="1415" w:type="dxa"/>
            <w:tcBorders>
              <w:top w:val="nil"/>
              <w:left w:val="nil"/>
              <w:bottom w:val="nil"/>
              <w:right w:val="nil"/>
            </w:tcBorders>
          </w:tcPr>
          <w:p w14:paraId="7700BA3E" w14:textId="35641DC9" w:rsidR="006A7286" w:rsidRDefault="00FA0D7E" w:rsidP="006A7286">
            <w:pPr>
              <w:jc w:val="center"/>
              <w:rPr>
                <w:lang w:val="fr-CA"/>
              </w:rPr>
            </w:pPr>
            <w:r>
              <w:rPr>
                <w:rFonts w:cstheme="minorHAnsi"/>
                <w:lang w:val="fr-CA"/>
              </w:rPr>
              <w:t>≤0.15s</w:t>
            </w:r>
          </w:p>
        </w:tc>
        <w:tc>
          <w:tcPr>
            <w:tcW w:w="1331" w:type="dxa"/>
            <w:tcBorders>
              <w:top w:val="nil"/>
              <w:left w:val="nil"/>
              <w:bottom w:val="nil"/>
              <w:right w:val="nil"/>
            </w:tcBorders>
          </w:tcPr>
          <w:p w14:paraId="71F5CBDD" w14:textId="1556C17B" w:rsidR="006A7286" w:rsidRDefault="00FA0D7E" w:rsidP="006A7286">
            <w:pPr>
              <w:jc w:val="center"/>
              <w:rPr>
                <w:lang w:val="fr-CA"/>
              </w:rPr>
            </w:pPr>
            <w:r>
              <w:rPr>
                <w:lang w:val="fr-CA"/>
              </w:rPr>
              <w:t>0.0998</w:t>
            </w:r>
            <w:r w:rsidR="00853C84">
              <w:rPr>
                <w:lang w:val="fr-CA"/>
              </w:rPr>
              <w:t>s</w:t>
            </w:r>
          </w:p>
        </w:tc>
        <w:tc>
          <w:tcPr>
            <w:tcW w:w="1575" w:type="dxa"/>
            <w:tcBorders>
              <w:top w:val="nil"/>
              <w:left w:val="nil"/>
              <w:bottom w:val="nil"/>
              <w:right w:val="nil"/>
            </w:tcBorders>
          </w:tcPr>
          <w:p w14:paraId="7D9ADA7D" w14:textId="59A85893" w:rsidR="006A7286" w:rsidRDefault="00FA0D7E" w:rsidP="006A7286">
            <w:pPr>
              <w:jc w:val="center"/>
              <w:rPr>
                <w:lang w:val="fr-CA"/>
              </w:rPr>
            </w:pPr>
            <w:r>
              <w:rPr>
                <w:lang w:val="fr-CA"/>
              </w:rPr>
              <w:t>O</w:t>
            </w:r>
          </w:p>
        </w:tc>
        <w:tc>
          <w:tcPr>
            <w:tcW w:w="3875" w:type="dxa"/>
            <w:tcBorders>
              <w:top w:val="nil"/>
              <w:left w:val="nil"/>
              <w:bottom w:val="nil"/>
              <w:right w:val="nil"/>
            </w:tcBorders>
          </w:tcPr>
          <w:p w14:paraId="38BCDB55" w14:textId="77777777" w:rsidR="006A7286" w:rsidRDefault="006A7286" w:rsidP="00705308">
            <w:pPr>
              <w:rPr>
                <w:lang w:val="fr-CA"/>
              </w:rPr>
            </w:pPr>
          </w:p>
        </w:tc>
      </w:tr>
      <w:tr w:rsidR="006A7286" w14:paraId="32670D34" w14:textId="77777777" w:rsidTr="00F25901">
        <w:tc>
          <w:tcPr>
            <w:tcW w:w="2767" w:type="dxa"/>
            <w:tcBorders>
              <w:top w:val="nil"/>
              <w:left w:val="nil"/>
              <w:bottom w:val="nil"/>
              <w:right w:val="nil"/>
            </w:tcBorders>
            <w:tcMar>
              <w:left w:w="28" w:type="dxa"/>
              <w:right w:w="28" w:type="dxa"/>
            </w:tcMar>
          </w:tcPr>
          <w:p w14:paraId="1BA0F8B2" w14:textId="77777777" w:rsidR="006A7286" w:rsidRPr="00F25901" w:rsidRDefault="006A7286" w:rsidP="00F25901">
            <w:pPr>
              <w:pStyle w:val="ListParagraph"/>
              <w:numPr>
                <w:ilvl w:val="0"/>
                <w:numId w:val="3"/>
              </w:numPr>
              <w:ind w:left="746"/>
              <w:rPr>
                <w:lang w:val="fr-CA"/>
              </w:rPr>
            </w:pPr>
            <w:r>
              <w:rPr>
                <w:lang w:val="fr-CA"/>
              </w:rPr>
              <w:t>Tr</w:t>
            </w:r>
            <w:r w:rsidRPr="00F25901">
              <w:rPr>
                <w:lang w:val="fr-CA"/>
              </w:rPr>
              <w:t>0-100%</w:t>
            </w:r>
          </w:p>
        </w:tc>
        <w:tc>
          <w:tcPr>
            <w:tcW w:w="1415" w:type="dxa"/>
            <w:tcBorders>
              <w:top w:val="nil"/>
              <w:left w:val="nil"/>
              <w:bottom w:val="nil"/>
              <w:right w:val="nil"/>
            </w:tcBorders>
          </w:tcPr>
          <w:p w14:paraId="09718016" w14:textId="5220B26B" w:rsidR="006A7286" w:rsidRDefault="00FA0D7E" w:rsidP="006A7286">
            <w:pPr>
              <w:jc w:val="center"/>
              <w:rPr>
                <w:lang w:val="fr-CA"/>
              </w:rPr>
            </w:pPr>
            <w:r>
              <w:rPr>
                <w:rFonts w:cstheme="minorHAnsi"/>
                <w:lang w:val="fr-CA"/>
              </w:rPr>
              <w:t>≤</w:t>
            </w:r>
            <w:r>
              <w:rPr>
                <w:rFonts w:cstheme="minorHAnsi"/>
                <w:lang w:val="fr-CA"/>
              </w:rPr>
              <w:t>0.25s</w:t>
            </w:r>
          </w:p>
        </w:tc>
        <w:tc>
          <w:tcPr>
            <w:tcW w:w="1331" w:type="dxa"/>
            <w:tcBorders>
              <w:top w:val="nil"/>
              <w:left w:val="nil"/>
              <w:bottom w:val="nil"/>
              <w:right w:val="nil"/>
            </w:tcBorders>
          </w:tcPr>
          <w:p w14:paraId="624B810A" w14:textId="16A3BC82" w:rsidR="006A7286" w:rsidRDefault="00FA0D7E" w:rsidP="00FA0D7E">
            <w:pPr>
              <w:jc w:val="center"/>
              <w:rPr>
                <w:lang w:val="fr-CA"/>
              </w:rPr>
            </w:pPr>
            <w:r w:rsidRPr="00FA0D7E">
              <w:rPr>
                <w:lang w:val="fr-CA"/>
              </w:rPr>
              <w:t>0.1948</w:t>
            </w:r>
            <w:r>
              <w:rPr>
                <w:lang w:val="fr-CA"/>
              </w:rPr>
              <w:t>s</w:t>
            </w:r>
          </w:p>
        </w:tc>
        <w:tc>
          <w:tcPr>
            <w:tcW w:w="1575" w:type="dxa"/>
            <w:tcBorders>
              <w:top w:val="nil"/>
              <w:left w:val="nil"/>
              <w:bottom w:val="nil"/>
              <w:right w:val="nil"/>
            </w:tcBorders>
          </w:tcPr>
          <w:p w14:paraId="05A24D8E" w14:textId="06B7ACBC" w:rsidR="006A7286" w:rsidRDefault="00FA0D7E" w:rsidP="006A7286">
            <w:pPr>
              <w:jc w:val="center"/>
              <w:rPr>
                <w:lang w:val="fr-CA"/>
              </w:rPr>
            </w:pPr>
            <w:r>
              <w:rPr>
                <w:lang w:val="fr-CA"/>
              </w:rPr>
              <w:t>O</w:t>
            </w:r>
          </w:p>
        </w:tc>
        <w:tc>
          <w:tcPr>
            <w:tcW w:w="3875" w:type="dxa"/>
            <w:tcBorders>
              <w:top w:val="nil"/>
              <w:left w:val="nil"/>
              <w:bottom w:val="nil"/>
              <w:right w:val="nil"/>
            </w:tcBorders>
          </w:tcPr>
          <w:p w14:paraId="3E85E9CC" w14:textId="77777777" w:rsidR="006A7286" w:rsidRDefault="006A7286" w:rsidP="00705308">
            <w:pPr>
              <w:rPr>
                <w:lang w:val="fr-CA"/>
              </w:rPr>
            </w:pPr>
          </w:p>
        </w:tc>
      </w:tr>
      <w:tr w:rsidR="006A7286" w14:paraId="3DDA9841" w14:textId="77777777" w:rsidTr="00E43510">
        <w:tc>
          <w:tcPr>
            <w:tcW w:w="2767" w:type="dxa"/>
            <w:tcBorders>
              <w:top w:val="nil"/>
              <w:left w:val="nil"/>
              <w:bottom w:val="nil"/>
              <w:right w:val="nil"/>
            </w:tcBorders>
            <w:shd w:val="clear" w:color="auto" w:fill="F2F2F2" w:themeFill="background1" w:themeFillShade="F2"/>
            <w:tcMar>
              <w:left w:w="28" w:type="dxa"/>
              <w:right w:w="28" w:type="dxa"/>
            </w:tcMar>
          </w:tcPr>
          <w:p w14:paraId="3672526B" w14:textId="77777777" w:rsidR="006A7286" w:rsidRDefault="006A7286" w:rsidP="00937B0F">
            <w:pPr>
              <w:rPr>
                <w:lang w:val="fr-CA"/>
              </w:rPr>
            </w:pPr>
            <w:r>
              <w:rPr>
                <w:lang w:val="fr-CA"/>
              </w:rPr>
              <w:t>A-3 Réponse rampe unitaire</w:t>
            </w:r>
          </w:p>
        </w:tc>
        <w:tc>
          <w:tcPr>
            <w:tcW w:w="1415" w:type="dxa"/>
            <w:tcBorders>
              <w:top w:val="nil"/>
              <w:left w:val="nil"/>
              <w:bottom w:val="nil"/>
              <w:right w:val="nil"/>
            </w:tcBorders>
            <w:shd w:val="clear" w:color="auto" w:fill="F2F2F2" w:themeFill="background1" w:themeFillShade="F2"/>
          </w:tcPr>
          <w:p w14:paraId="5AD09422" w14:textId="77777777" w:rsidR="006A7286" w:rsidRDefault="006A7286" w:rsidP="006A7286">
            <w:pPr>
              <w:jc w:val="center"/>
              <w:rPr>
                <w:lang w:val="fr-CA"/>
              </w:rPr>
            </w:pPr>
          </w:p>
        </w:tc>
        <w:tc>
          <w:tcPr>
            <w:tcW w:w="1331" w:type="dxa"/>
            <w:tcBorders>
              <w:top w:val="nil"/>
              <w:left w:val="nil"/>
              <w:bottom w:val="nil"/>
              <w:right w:val="nil"/>
            </w:tcBorders>
            <w:shd w:val="clear" w:color="auto" w:fill="F2F2F2" w:themeFill="background1" w:themeFillShade="F2"/>
          </w:tcPr>
          <w:p w14:paraId="0ECFBE36" w14:textId="77777777" w:rsidR="006A7286" w:rsidRDefault="006A7286" w:rsidP="006A7286">
            <w:pPr>
              <w:jc w:val="center"/>
              <w:rPr>
                <w:lang w:val="fr-CA"/>
              </w:rPr>
            </w:pPr>
          </w:p>
        </w:tc>
        <w:tc>
          <w:tcPr>
            <w:tcW w:w="1575" w:type="dxa"/>
            <w:tcBorders>
              <w:top w:val="nil"/>
              <w:left w:val="nil"/>
              <w:bottom w:val="nil"/>
              <w:right w:val="nil"/>
            </w:tcBorders>
            <w:shd w:val="clear" w:color="auto" w:fill="F2F2F2" w:themeFill="background1" w:themeFillShade="F2"/>
          </w:tcPr>
          <w:p w14:paraId="52C0D9A2" w14:textId="77777777" w:rsidR="006A7286" w:rsidRDefault="006A7286" w:rsidP="006A7286">
            <w:pPr>
              <w:jc w:val="center"/>
              <w:rPr>
                <w:lang w:val="fr-CA"/>
              </w:rPr>
            </w:pPr>
          </w:p>
        </w:tc>
        <w:tc>
          <w:tcPr>
            <w:tcW w:w="3875" w:type="dxa"/>
            <w:tcBorders>
              <w:top w:val="nil"/>
              <w:left w:val="nil"/>
              <w:bottom w:val="nil"/>
              <w:right w:val="nil"/>
            </w:tcBorders>
            <w:shd w:val="clear" w:color="auto" w:fill="F2F2F2" w:themeFill="background1" w:themeFillShade="F2"/>
          </w:tcPr>
          <w:p w14:paraId="4B6A08A6" w14:textId="77777777" w:rsidR="006A7286" w:rsidRDefault="006A7286" w:rsidP="00705308">
            <w:pPr>
              <w:rPr>
                <w:lang w:val="fr-CA"/>
              </w:rPr>
            </w:pPr>
          </w:p>
        </w:tc>
      </w:tr>
      <w:tr w:rsidR="006A7286" w:rsidRPr="00FA0D7E" w14:paraId="1C70D99F" w14:textId="77777777" w:rsidTr="00E43510">
        <w:tc>
          <w:tcPr>
            <w:tcW w:w="2767" w:type="dxa"/>
            <w:tcBorders>
              <w:top w:val="nil"/>
              <w:left w:val="nil"/>
              <w:bottom w:val="nil"/>
              <w:right w:val="nil"/>
            </w:tcBorders>
            <w:shd w:val="clear" w:color="auto" w:fill="F2F2F2" w:themeFill="background1" w:themeFillShade="F2"/>
            <w:tcMar>
              <w:left w:w="28" w:type="dxa"/>
              <w:right w:w="28" w:type="dxa"/>
            </w:tcMar>
          </w:tcPr>
          <w:p w14:paraId="060FC830" w14:textId="77777777" w:rsidR="006A7286" w:rsidRPr="00F25901" w:rsidRDefault="006A7286" w:rsidP="00F25901">
            <w:pPr>
              <w:pStyle w:val="ListParagraph"/>
              <w:numPr>
                <w:ilvl w:val="0"/>
                <w:numId w:val="3"/>
              </w:numPr>
              <w:ind w:left="746"/>
              <w:rPr>
                <w:vertAlign w:val="subscript"/>
                <w:lang w:val="fr-CA"/>
              </w:rPr>
            </w:pPr>
            <w:proofErr w:type="spellStart"/>
            <w:r w:rsidRPr="00F25901">
              <w:rPr>
                <w:lang w:val="fr-CA"/>
              </w:rPr>
              <w:t>Err</w:t>
            </w:r>
            <w:r w:rsidRPr="00F25901">
              <w:rPr>
                <w:vertAlign w:val="subscript"/>
                <w:lang w:val="fr-CA"/>
              </w:rPr>
              <w:t>RP_ramp</w:t>
            </w:r>
            <w:proofErr w:type="spellEnd"/>
          </w:p>
        </w:tc>
        <w:tc>
          <w:tcPr>
            <w:tcW w:w="1415" w:type="dxa"/>
            <w:tcBorders>
              <w:top w:val="nil"/>
              <w:left w:val="nil"/>
              <w:bottom w:val="nil"/>
              <w:right w:val="nil"/>
            </w:tcBorders>
            <w:shd w:val="clear" w:color="auto" w:fill="F2F2F2" w:themeFill="background1" w:themeFillShade="F2"/>
          </w:tcPr>
          <w:p w14:paraId="267F935C" w14:textId="2E68C768" w:rsidR="006A7286" w:rsidRDefault="00FA0D7E" w:rsidP="006A7286">
            <w:pPr>
              <w:jc w:val="center"/>
              <w:rPr>
                <w:lang w:val="fr-CA"/>
              </w:rPr>
            </w:pPr>
            <w:r>
              <w:rPr>
                <w:lang w:val="fr-CA"/>
              </w:rPr>
              <w:t>0.05</w:t>
            </w:r>
            <w:r w:rsidR="000D6866">
              <w:rPr>
                <w:lang w:val="fr-CA"/>
              </w:rPr>
              <w:t>deg</w:t>
            </w:r>
          </w:p>
        </w:tc>
        <w:tc>
          <w:tcPr>
            <w:tcW w:w="1331" w:type="dxa"/>
            <w:tcBorders>
              <w:top w:val="nil"/>
              <w:left w:val="nil"/>
              <w:bottom w:val="nil"/>
              <w:right w:val="nil"/>
            </w:tcBorders>
            <w:shd w:val="clear" w:color="auto" w:fill="F2F2F2" w:themeFill="background1" w:themeFillShade="F2"/>
          </w:tcPr>
          <w:p w14:paraId="0744F390" w14:textId="11B9D6B1" w:rsidR="006A7286" w:rsidRDefault="00FA0D7E" w:rsidP="006A7286">
            <w:pPr>
              <w:jc w:val="center"/>
              <w:rPr>
                <w:lang w:val="fr-CA"/>
              </w:rPr>
            </w:pPr>
            <w:r>
              <w:rPr>
                <w:lang w:val="fr-CA"/>
              </w:rPr>
              <w:t>0.0537</w:t>
            </w:r>
            <w:r w:rsidR="00853C84">
              <w:rPr>
                <w:lang w:val="fr-CA"/>
              </w:rPr>
              <w:t>deg</w:t>
            </w:r>
          </w:p>
        </w:tc>
        <w:tc>
          <w:tcPr>
            <w:tcW w:w="1575" w:type="dxa"/>
            <w:tcBorders>
              <w:top w:val="nil"/>
              <w:left w:val="nil"/>
              <w:bottom w:val="nil"/>
              <w:right w:val="nil"/>
            </w:tcBorders>
            <w:shd w:val="clear" w:color="auto" w:fill="F2F2F2" w:themeFill="background1" w:themeFillShade="F2"/>
          </w:tcPr>
          <w:p w14:paraId="7B408532" w14:textId="79E855B8" w:rsidR="006A7286" w:rsidRDefault="00FA0D7E" w:rsidP="006A7286">
            <w:pPr>
              <w:jc w:val="center"/>
              <w:rPr>
                <w:lang w:val="fr-CA"/>
              </w:rPr>
            </w:pPr>
            <w:r>
              <w:rPr>
                <w:lang w:val="fr-CA"/>
              </w:rPr>
              <w:t>O</w:t>
            </w:r>
          </w:p>
        </w:tc>
        <w:tc>
          <w:tcPr>
            <w:tcW w:w="3875" w:type="dxa"/>
            <w:tcBorders>
              <w:top w:val="nil"/>
              <w:left w:val="nil"/>
              <w:bottom w:val="nil"/>
              <w:right w:val="nil"/>
            </w:tcBorders>
            <w:shd w:val="clear" w:color="auto" w:fill="F2F2F2" w:themeFill="background1" w:themeFillShade="F2"/>
          </w:tcPr>
          <w:p w14:paraId="7542BD9B" w14:textId="403EC19B" w:rsidR="006A7286" w:rsidRDefault="00FA0D7E" w:rsidP="00705308">
            <w:pPr>
              <w:rPr>
                <w:lang w:val="fr-CA"/>
              </w:rPr>
            </w:pPr>
            <w:r>
              <w:rPr>
                <w:lang w:val="fr-CA"/>
              </w:rPr>
              <w:t>Étant donné le peu d’écart, cela est considéré acceptable</w:t>
            </w:r>
          </w:p>
        </w:tc>
      </w:tr>
      <w:tr w:rsidR="006A7286" w14:paraId="02BF2852" w14:textId="77777777" w:rsidTr="00F25901">
        <w:tc>
          <w:tcPr>
            <w:tcW w:w="2767" w:type="dxa"/>
            <w:tcBorders>
              <w:top w:val="nil"/>
              <w:left w:val="nil"/>
              <w:bottom w:val="nil"/>
              <w:right w:val="nil"/>
            </w:tcBorders>
            <w:tcMar>
              <w:left w:w="28" w:type="dxa"/>
              <w:right w:w="28" w:type="dxa"/>
            </w:tcMar>
          </w:tcPr>
          <w:p w14:paraId="30597B69" w14:textId="77777777" w:rsidR="006A7286" w:rsidRDefault="006A7286" w:rsidP="00937B0F">
            <w:pPr>
              <w:rPr>
                <w:lang w:val="fr-CA"/>
              </w:rPr>
            </w:pPr>
            <w:r>
              <w:rPr>
                <w:lang w:val="fr-CA"/>
              </w:rPr>
              <w:t>A-4 Réponse parabole unitaire</w:t>
            </w:r>
          </w:p>
        </w:tc>
        <w:tc>
          <w:tcPr>
            <w:tcW w:w="1415" w:type="dxa"/>
            <w:tcBorders>
              <w:top w:val="nil"/>
              <w:left w:val="nil"/>
              <w:bottom w:val="nil"/>
              <w:right w:val="nil"/>
            </w:tcBorders>
          </w:tcPr>
          <w:p w14:paraId="73E02C08" w14:textId="77777777" w:rsidR="006A7286" w:rsidRDefault="006A7286" w:rsidP="006A7286">
            <w:pPr>
              <w:jc w:val="center"/>
              <w:rPr>
                <w:lang w:val="fr-CA"/>
              </w:rPr>
            </w:pPr>
          </w:p>
        </w:tc>
        <w:tc>
          <w:tcPr>
            <w:tcW w:w="1331" w:type="dxa"/>
            <w:tcBorders>
              <w:top w:val="nil"/>
              <w:left w:val="nil"/>
              <w:bottom w:val="nil"/>
              <w:right w:val="nil"/>
            </w:tcBorders>
          </w:tcPr>
          <w:p w14:paraId="7A061448" w14:textId="63A9F119" w:rsidR="006A7286" w:rsidRDefault="006A7286" w:rsidP="006A7286">
            <w:pPr>
              <w:jc w:val="center"/>
              <w:rPr>
                <w:lang w:val="fr-CA"/>
              </w:rPr>
            </w:pPr>
          </w:p>
        </w:tc>
        <w:tc>
          <w:tcPr>
            <w:tcW w:w="1575" w:type="dxa"/>
            <w:tcBorders>
              <w:top w:val="nil"/>
              <w:left w:val="nil"/>
              <w:bottom w:val="nil"/>
              <w:right w:val="nil"/>
            </w:tcBorders>
          </w:tcPr>
          <w:p w14:paraId="56450537" w14:textId="77777777" w:rsidR="006A7286" w:rsidRDefault="006A7286" w:rsidP="006A7286">
            <w:pPr>
              <w:jc w:val="center"/>
              <w:rPr>
                <w:lang w:val="fr-CA"/>
              </w:rPr>
            </w:pPr>
          </w:p>
        </w:tc>
        <w:tc>
          <w:tcPr>
            <w:tcW w:w="3875" w:type="dxa"/>
            <w:tcBorders>
              <w:top w:val="nil"/>
              <w:left w:val="nil"/>
              <w:bottom w:val="nil"/>
              <w:right w:val="nil"/>
            </w:tcBorders>
          </w:tcPr>
          <w:p w14:paraId="30E600F3" w14:textId="77777777" w:rsidR="006A7286" w:rsidRDefault="006A7286" w:rsidP="00937B0F">
            <w:pPr>
              <w:rPr>
                <w:lang w:val="fr-CA"/>
              </w:rPr>
            </w:pPr>
          </w:p>
        </w:tc>
      </w:tr>
      <w:tr w:rsidR="006A7286" w14:paraId="3C2D1453" w14:textId="77777777" w:rsidTr="0046765A">
        <w:trPr>
          <w:trHeight w:val="333"/>
        </w:trPr>
        <w:tc>
          <w:tcPr>
            <w:tcW w:w="2767" w:type="dxa"/>
            <w:tcBorders>
              <w:top w:val="nil"/>
              <w:left w:val="nil"/>
              <w:bottom w:val="single" w:sz="4" w:space="0" w:color="auto"/>
              <w:right w:val="nil"/>
            </w:tcBorders>
            <w:tcMar>
              <w:left w:w="28" w:type="dxa"/>
              <w:right w:w="28" w:type="dxa"/>
            </w:tcMar>
          </w:tcPr>
          <w:p w14:paraId="7A7A948C" w14:textId="77777777" w:rsidR="006A7286" w:rsidRPr="00F25901" w:rsidRDefault="006A7286" w:rsidP="00F25901">
            <w:pPr>
              <w:pStyle w:val="ListParagraph"/>
              <w:numPr>
                <w:ilvl w:val="0"/>
                <w:numId w:val="3"/>
              </w:numPr>
              <w:ind w:left="746"/>
              <w:rPr>
                <w:vertAlign w:val="subscript"/>
                <w:lang w:val="fr-CA"/>
              </w:rPr>
            </w:pPr>
            <w:proofErr w:type="spellStart"/>
            <w:r w:rsidRPr="00F25901">
              <w:rPr>
                <w:lang w:val="fr-CA"/>
              </w:rPr>
              <w:t>Err</w:t>
            </w:r>
            <w:r w:rsidRPr="00F25901">
              <w:rPr>
                <w:vertAlign w:val="subscript"/>
                <w:lang w:val="fr-CA"/>
              </w:rPr>
              <w:t>RP_parabole</w:t>
            </w:r>
            <w:proofErr w:type="spellEnd"/>
          </w:p>
        </w:tc>
        <w:tc>
          <w:tcPr>
            <w:tcW w:w="1415" w:type="dxa"/>
            <w:tcBorders>
              <w:top w:val="nil"/>
              <w:left w:val="nil"/>
              <w:bottom w:val="single" w:sz="4" w:space="0" w:color="auto"/>
              <w:right w:val="nil"/>
            </w:tcBorders>
          </w:tcPr>
          <w:p w14:paraId="4BA1B8FF" w14:textId="31850899" w:rsidR="006A7286" w:rsidRDefault="00FA0D7E" w:rsidP="006A7286">
            <w:pPr>
              <w:jc w:val="center"/>
              <w:rPr>
                <w:lang w:val="fr-CA"/>
              </w:rPr>
            </w:pPr>
            <w:r>
              <w:rPr>
                <w:lang w:val="fr-CA"/>
              </w:rPr>
              <w:t>S/O</w:t>
            </w:r>
          </w:p>
        </w:tc>
        <w:tc>
          <w:tcPr>
            <w:tcW w:w="1331" w:type="dxa"/>
            <w:tcBorders>
              <w:top w:val="nil"/>
              <w:left w:val="nil"/>
              <w:bottom w:val="single" w:sz="4" w:space="0" w:color="auto"/>
              <w:right w:val="nil"/>
            </w:tcBorders>
          </w:tcPr>
          <w:p w14:paraId="1642DC0A" w14:textId="0C547ACB" w:rsidR="006A7286" w:rsidRDefault="00FA0D7E" w:rsidP="006A7286">
            <w:pPr>
              <w:jc w:val="center"/>
              <w:rPr>
                <w:lang w:val="fr-CA"/>
              </w:rPr>
            </w:pPr>
            <w:r>
              <w:rPr>
                <w:lang w:val="fr-CA"/>
              </w:rPr>
              <w:t>S/O</w:t>
            </w:r>
          </w:p>
        </w:tc>
        <w:tc>
          <w:tcPr>
            <w:tcW w:w="1575" w:type="dxa"/>
            <w:tcBorders>
              <w:top w:val="nil"/>
              <w:left w:val="nil"/>
              <w:bottom w:val="single" w:sz="4" w:space="0" w:color="auto"/>
              <w:right w:val="nil"/>
            </w:tcBorders>
          </w:tcPr>
          <w:p w14:paraId="1E003776" w14:textId="700C4D18" w:rsidR="006A7286" w:rsidRDefault="00FA0D7E" w:rsidP="006A7286">
            <w:pPr>
              <w:jc w:val="center"/>
              <w:rPr>
                <w:lang w:val="fr-CA"/>
              </w:rPr>
            </w:pPr>
            <w:r>
              <w:rPr>
                <w:lang w:val="fr-CA"/>
              </w:rPr>
              <w:t>-</w:t>
            </w:r>
          </w:p>
        </w:tc>
        <w:tc>
          <w:tcPr>
            <w:tcW w:w="3875" w:type="dxa"/>
            <w:tcBorders>
              <w:top w:val="nil"/>
              <w:left w:val="nil"/>
              <w:bottom w:val="single" w:sz="4" w:space="0" w:color="auto"/>
              <w:right w:val="nil"/>
            </w:tcBorders>
          </w:tcPr>
          <w:p w14:paraId="095C7CD1" w14:textId="77777777" w:rsidR="006A7286" w:rsidRDefault="006A7286" w:rsidP="00937B0F">
            <w:pPr>
              <w:rPr>
                <w:lang w:val="fr-CA"/>
              </w:rPr>
            </w:pPr>
          </w:p>
        </w:tc>
      </w:tr>
      <w:tr w:rsidR="006A7286" w14:paraId="0909B168" w14:textId="77777777" w:rsidTr="0046765A">
        <w:tc>
          <w:tcPr>
            <w:tcW w:w="2767" w:type="dxa"/>
            <w:tcBorders>
              <w:top w:val="single" w:sz="4" w:space="0" w:color="auto"/>
              <w:left w:val="nil"/>
              <w:bottom w:val="nil"/>
              <w:right w:val="nil"/>
            </w:tcBorders>
            <w:tcMar>
              <w:left w:w="28" w:type="dxa"/>
              <w:right w:w="28" w:type="dxa"/>
            </w:tcMar>
          </w:tcPr>
          <w:p w14:paraId="2871890C" w14:textId="77777777" w:rsidR="006A7286" w:rsidRPr="00B03DC4" w:rsidRDefault="006A7286" w:rsidP="00B03DC4">
            <w:pPr>
              <w:rPr>
                <w:b/>
                <w:smallCaps/>
                <w:lang w:val="fr-CA"/>
              </w:rPr>
            </w:pPr>
            <w:r w:rsidRPr="00B03DC4">
              <w:rPr>
                <w:b/>
                <w:smallCaps/>
                <w:lang w:val="fr-CA"/>
              </w:rPr>
              <w:t>Sécurité</w:t>
            </w:r>
          </w:p>
        </w:tc>
        <w:tc>
          <w:tcPr>
            <w:tcW w:w="1415" w:type="dxa"/>
            <w:tcBorders>
              <w:top w:val="single" w:sz="4" w:space="0" w:color="auto"/>
              <w:left w:val="nil"/>
              <w:bottom w:val="nil"/>
              <w:right w:val="nil"/>
            </w:tcBorders>
          </w:tcPr>
          <w:p w14:paraId="26A3637C" w14:textId="79A03BC0" w:rsidR="006A7286" w:rsidRDefault="006A7286" w:rsidP="006A7286">
            <w:pPr>
              <w:jc w:val="center"/>
              <w:rPr>
                <w:lang w:val="fr-CA"/>
              </w:rPr>
            </w:pPr>
          </w:p>
        </w:tc>
        <w:tc>
          <w:tcPr>
            <w:tcW w:w="1331" w:type="dxa"/>
            <w:tcBorders>
              <w:top w:val="single" w:sz="4" w:space="0" w:color="auto"/>
              <w:left w:val="nil"/>
              <w:bottom w:val="nil"/>
              <w:right w:val="nil"/>
            </w:tcBorders>
          </w:tcPr>
          <w:p w14:paraId="652C4285" w14:textId="77777777" w:rsidR="006A7286" w:rsidRDefault="006A7286" w:rsidP="006A7286">
            <w:pPr>
              <w:jc w:val="center"/>
              <w:rPr>
                <w:lang w:val="fr-CA"/>
              </w:rPr>
            </w:pPr>
          </w:p>
        </w:tc>
        <w:tc>
          <w:tcPr>
            <w:tcW w:w="1575" w:type="dxa"/>
            <w:tcBorders>
              <w:top w:val="single" w:sz="4" w:space="0" w:color="auto"/>
              <w:left w:val="nil"/>
              <w:bottom w:val="nil"/>
              <w:right w:val="nil"/>
            </w:tcBorders>
          </w:tcPr>
          <w:p w14:paraId="6E00C42D" w14:textId="77777777" w:rsidR="006A7286" w:rsidRDefault="006A7286" w:rsidP="006A7286">
            <w:pPr>
              <w:jc w:val="center"/>
              <w:rPr>
                <w:lang w:val="fr-CA"/>
              </w:rPr>
            </w:pPr>
          </w:p>
        </w:tc>
        <w:tc>
          <w:tcPr>
            <w:tcW w:w="3875" w:type="dxa"/>
            <w:tcBorders>
              <w:top w:val="single" w:sz="4" w:space="0" w:color="auto"/>
              <w:left w:val="nil"/>
              <w:bottom w:val="nil"/>
              <w:right w:val="nil"/>
            </w:tcBorders>
          </w:tcPr>
          <w:p w14:paraId="2E72E6B6" w14:textId="77777777" w:rsidR="006A7286" w:rsidRDefault="006A7286" w:rsidP="00937B0F">
            <w:pPr>
              <w:rPr>
                <w:lang w:val="fr-CA"/>
              </w:rPr>
            </w:pPr>
          </w:p>
        </w:tc>
      </w:tr>
      <w:tr w:rsidR="006A7286" w14:paraId="01AC7010" w14:textId="77777777" w:rsidTr="00E43510">
        <w:tc>
          <w:tcPr>
            <w:tcW w:w="2767" w:type="dxa"/>
            <w:tcBorders>
              <w:top w:val="nil"/>
              <w:left w:val="nil"/>
              <w:bottom w:val="nil"/>
              <w:right w:val="nil"/>
            </w:tcBorders>
            <w:shd w:val="clear" w:color="auto" w:fill="F2F2F2" w:themeFill="background1" w:themeFillShade="F2"/>
            <w:tcMar>
              <w:left w:w="28" w:type="dxa"/>
              <w:right w:w="28" w:type="dxa"/>
            </w:tcMar>
          </w:tcPr>
          <w:p w14:paraId="53E79BBA" w14:textId="77777777" w:rsidR="006A7286" w:rsidRDefault="006A7286" w:rsidP="00F91E07">
            <w:pPr>
              <w:rPr>
                <w:lang w:val="fr-CA"/>
              </w:rPr>
            </w:pPr>
            <w:r>
              <w:rPr>
                <w:lang w:val="fr-CA"/>
              </w:rPr>
              <w:t>A-5 Marge de stabilité</w:t>
            </w:r>
          </w:p>
        </w:tc>
        <w:tc>
          <w:tcPr>
            <w:tcW w:w="1415" w:type="dxa"/>
            <w:tcBorders>
              <w:top w:val="nil"/>
              <w:left w:val="nil"/>
              <w:bottom w:val="nil"/>
              <w:right w:val="nil"/>
            </w:tcBorders>
            <w:shd w:val="clear" w:color="auto" w:fill="F2F2F2" w:themeFill="background1" w:themeFillShade="F2"/>
          </w:tcPr>
          <w:p w14:paraId="774E0A34" w14:textId="13211CAE" w:rsidR="006A7286" w:rsidRDefault="006A7286" w:rsidP="006A7286">
            <w:pPr>
              <w:jc w:val="center"/>
              <w:rPr>
                <w:lang w:val="fr-CA"/>
              </w:rPr>
            </w:pPr>
          </w:p>
        </w:tc>
        <w:tc>
          <w:tcPr>
            <w:tcW w:w="1331" w:type="dxa"/>
            <w:tcBorders>
              <w:top w:val="nil"/>
              <w:left w:val="nil"/>
              <w:bottom w:val="nil"/>
              <w:right w:val="nil"/>
            </w:tcBorders>
            <w:shd w:val="clear" w:color="auto" w:fill="F2F2F2" w:themeFill="background1" w:themeFillShade="F2"/>
          </w:tcPr>
          <w:p w14:paraId="07EA72B7" w14:textId="77777777" w:rsidR="006A7286" w:rsidRDefault="006A7286" w:rsidP="006A7286">
            <w:pPr>
              <w:jc w:val="center"/>
              <w:rPr>
                <w:lang w:val="fr-CA"/>
              </w:rPr>
            </w:pPr>
          </w:p>
        </w:tc>
        <w:tc>
          <w:tcPr>
            <w:tcW w:w="1575" w:type="dxa"/>
            <w:tcBorders>
              <w:top w:val="nil"/>
              <w:left w:val="nil"/>
              <w:bottom w:val="nil"/>
              <w:right w:val="nil"/>
            </w:tcBorders>
            <w:shd w:val="clear" w:color="auto" w:fill="F2F2F2" w:themeFill="background1" w:themeFillShade="F2"/>
          </w:tcPr>
          <w:p w14:paraId="483F99D7" w14:textId="77777777" w:rsidR="006A7286" w:rsidRDefault="006A7286" w:rsidP="006A7286">
            <w:pPr>
              <w:jc w:val="center"/>
              <w:rPr>
                <w:lang w:val="fr-CA"/>
              </w:rPr>
            </w:pPr>
          </w:p>
        </w:tc>
        <w:tc>
          <w:tcPr>
            <w:tcW w:w="3875" w:type="dxa"/>
            <w:tcBorders>
              <w:top w:val="nil"/>
              <w:left w:val="nil"/>
              <w:bottom w:val="nil"/>
              <w:right w:val="nil"/>
            </w:tcBorders>
            <w:shd w:val="clear" w:color="auto" w:fill="F2F2F2" w:themeFill="background1" w:themeFillShade="F2"/>
          </w:tcPr>
          <w:p w14:paraId="4AFDB242" w14:textId="77777777" w:rsidR="006A7286" w:rsidRDefault="006A7286" w:rsidP="00937B0F">
            <w:pPr>
              <w:rPr>
                <w:lang w:val="fr-CA"/>
              </w:rPr>
            </w:pPr>
          </w:p>
        </w:tc>
      </w:tr>
      <w:tr w:rsidR="00FA0D7E" w14:paraId="3D06BAE5" w14:textId="77777777" w:rsidTr="00E43510">
        <w:tc>
          <w:tcPr>
            <w:tcW w:w="2767" w:type="dxa"/>
            <w:tcBorders>
              <w:top w:val="nil"/>
              <w:left w:val="nil"/>
              <w:bottom w:val="nil"/>
              <w:right w:val="nil"/>
            </w:tcBorders>
            <w:shd w:val="clear" w:color="auto" w:fill="F2F2F2" w:themeFill="background1" w:themeFillShade="F2"/>
            <w:tcMar>
              <w:left w:w="28" w:type="dxa"/>
              <w:right w:w="28" w:type="dxa"/>
            </w:tcMar>
          </w:tcPr>
          <w:p w14:paraId="4F53C05F" w14:textId="77777777" w:rsidR="00FA0D7E" w:rsidRPr="00F25901" w:rsidRDefault="00FA0D7E" w:rsidP="00FA0D7E">
            <w:pPr>
              <w:pStyle w:val="ListParagraph"/>
              <w:numPr>
                <w:ilvl w:val="0"/>
                <w:numId w:val="3"/>
              </w:numPr>
              <w:ind w:left="604" w:hanging="284"/>
              <w:rPr>
                <w:lang w:val="fr-CA"/>
              </w:rPr>
            </w:pPr>
            <w:r w:rsidRPr="00F25901">
              <w:rPr>
                <w:lang w:val="fr-CA"/>
              </w:rPr>
              <w:t>Marge de gain (GM)</w:t>
            </w:r>
          </w:p>
        </w:tc>
        <w:tc>
          <w:tcPr>
            <w:tcW w:w="1415" w:type="dxa"/>
            <w:tcBorders>
              <w:top w:val="nil"/>
              <w:left w:val="nil"/>
              <w:bottom w:val="nil"/>
              <w:right w:val="nil"/>
            </w:tcBorders>
            <w:shd w:val="clear" w:color="auto" w:fill="F2F2F2" w:themeFill="background1" w:themeFillShade="F2"/>
          </w:tcPr>
          <w:p w14:paraId="5B07DCF2" w14:textId="69DC70E9" w:rsidR="00FA0D7E" w:rsidRDefault="00FA0D7E" w:rsidP="00FA0D7E">
            <w:pPr>
              <w:jc w:val="center"/>
              <w:rPr>
                <w:lang w:val="fr-CA"/>
              </w:rPr>
            </w:pPr>
            <w:r>
              <w:rPr>
                <w:rFonts w:cstheme="minorHAnsi"/>
                <w:lang w:val="fr-CA"/>
              </w:rPr>
              <w:t>≥</w:t>
            </w:r>
            <w:r>
              <w:rPr>
                <w:lang w:val="fr-CA"/>
              </w:rPr>
              <w:t>10dB</w:t>
            </w:r>
          </w:p>
        </w:tc>
        <w:tc>
          <w:tcPr>
            <w:tcW w:w="1331" w:type="dxa"/>
            <w:tcBorders>
              <w:top w:val="nil"/>
              <w:left w:val="nil"/>
              <w:bottom w:val="nil"/>
              <w:right w:val="nil"/>
            </w:tcBorders>
            <w:shd w:val="clear" w:color="auto" w:fill="F2F2F2" w:themeFill="background1" w:themeFillShade="F2"/>
          </w:tcPr>
          <w:p w14:paraId="57B417FD" w14:textId="58B0DA2C" w:rsidR="00FA0D7E" w:rsidRDefault="00FA0D7E" w:rsidP="00FA0D7E">
            <w:pPr>
              <w:jc w:val="center"/>
              <w:rPr>
                <w:lang w:val="fr-CA"/>
              </w:rPr>
            </w:pPr>
            <w:r>
              <w:rPr>
                <w:lang w:val="fr-CA"/>
              </w:rPr>
              <w:t>10dB</w:t>
            </w:r>
          </w:p>
        </w:tc>
        <w:tc>
          <w:tcPr>
            <w:tcW w:w="1575" w:type="dxa"/>
            <w:tcBorders>
              <w:top w:val="nil"/>
              <w:left w:val="nil"/>
              <w:bottom w:val="nil"/>
              <w:right w:val="nil"/>
            </w:tcBorders>
            <w:shd w:val="clear" w:color="auto" w:fill="F2F2F2" w:themeFill="background1" w:themeFillShade="F2"/>
          </w:tcPr>
          <w:p w14:paraId="33092A37" w14:textId="2B1DCE98" w:rsidR="00FA0D7E" w:rsidRDefault="00FA0D7E" w:rsidP="00FA0D7E">
            <w:pPr>
              <w:jc w:val="center"/>
              <w:rPr>
                <w:lang w:val="fr-CA"/>
              </w:rPr>
            </w:pPr>
            <w:r>
              <w:rPr>
                <w:lang w:val="fr-CA"/>
              </w:rPr>
              <w:t>O</w:t>
            </w:r>
          </w:p>
        </w:tc>
        <w:tc>
          <w:tcPr>
            <w:tcW w:w="3875" w:type="dxa"/>
            <w:tcBorders>
              <w:top w:val="nil"/>
              <w:left w:val="nil"/>
              <w:bottom w:val="nil"/>
              <w:right w:val="nil"/>
            </w:tcBorders>
            <w:shd w:val="clear" w:color="auto" w:fill="F2F2F2" w:themeFill="background1" w:themeFillShade="F2"/>
          </w:tcPr>
          <w:p w14:paraId="01A549A4" w14:textId="77777777" w:rsidR="00FA0D7E" w:rsidRDefault="00FA0D7E" w:rsidP="00FA0D7E">
            <w:pPr>
              <w:rPr>
                <w:lang w:val="fr-CA"/>
              </w:rPr>
            </w:pPr>
          </w:p>
        </w:tc>
      </w:tr>
      <w:tr w:rsidR="00FA0D7E" w:rsidRPr="00FA0D7E" w14:paraId="2F1F29B4" w14:textId="77777777" w:rsidTr="000D6866">
        <w:trPr>
          <w:trHeight w:val="621"/>
        </w:trPr>
        <w:tc>
          <w:tcPr>
            <w:tcW w:w="2767" w:type="dxa"/>
            <w:tcBorders>
              <w:top w:val="nil"/>
              <w:left w:val="nil"/>
              <w:bottom w:val="nil"/>
              <w:right w:val="nil"/>
            </w:tcBorders>
            <w:shd w:val="clear" w:color="auto" w:fill="F2F2F2" w:themeFill="background1" w:themeFillShade="F2"/>
            <w:tcMar>
              <w:left w:w="28" w:type="dxa"/>
              <w:right w:w="28" w:type="dxa"/>
            </w:tcMar>
          </w:tcPr>
          <w:p w14:paraId="463CC460" w14:textId="77777777" w:rsidR="00FA0D7E" w:rsidRPr="00F25901" w:rsidRDefault="00FA0D7E" w:rsidP="00FA0D7E">
            <w:pPr>
              <w:pStyle w:val="ListParagraph"/>
              <w:numPr>
                <w:ilvl w:val="0"/>
                <w:numId w:val="3"/>
              </w:numPr>
              <w:ind w:left="604" w:hanging="284"/>
              <w:rPr>
                <w:lang w:val="fr-CA"/>
              </w:rPr>
            </w:pPr>
            <w:r w:rsidRPr="00F25901">
              <w:rPr>
                <w:lang w:val="fr-CA"/>
              </w:rPr>
              <w:t>Marge de retard (DM)</w:t>
            </w:r>
          </w:p>
        </w:tc>
        <w:tc>
          <w:tcPr>
            <w:tcW w:w="1415" w:type="dxa"/>
            <w:tcBorders>
              <w:top w:val="nil"/>
              <w:left w:val="nil"/>
              <w:bottom w:val="nil"/>
              <w:right w:val="nil"/>
            </w:tcBorders>
            <w:shd w:val="clear" w:color="auto" w:fill="F2F2F2" w:themeFill="background1" w:themeFillShade="F2"/>
          </w:tcPr>
          <w:p w14:paraId="24466C5F" w14:textId="48E49D65" w:rsidR="00FA0D7E" w:rsidRDefault="00FA0D7E" w:rsidP="00FA0D7E">
            <w:pPr>
              <w:jc w:val="center"/>
              <w:rPr>
                <w:lang w:val="fr-CA"/>
              </w:rPr>
            </w:pPr>
            <w:r>
              <w:rPr>
                <w:rFonts w:cstheme="minorHAnsi"/>
                <w:lang w:val="fr-CA"/>
              </w:rPr>
              <w:t>≥0.10s</w:t>
            </w:r>
          </w:p>
        </w:tc>
        <w:tc>
          <w:tcPr>
            <w:tcW w:w="1331" w:type="dxa"/>
            <w:tcBorders>
              <w:top w:val="nil"/>
              <w:left w:val="nil"/>
              <w:bottom w:val="nil"/>
              <w:right w:val="nil"/>
            </w:tcBorders>
            <w:shd w:val="clear" w:color="auto" w:fill="F2F2F2" w:themeFill="background1" w:themeFillShade="F2"/>
          </w:tcPr>
          <w:p w14:paraId="3CB835A7" w14:textId="7DF7CBB9" w:rsidR="00FA0D7E" w:rsidRDefault="00FA0D7E" w:rsidP="00FA0D7E">
            <w:pPr>
              <w:jc w:val="center"/>
              <w:rPr>
                <w:lang w:val="fr-CA"/>
              </w:rPr>
            </w:pPr>
            <w:r w:rsidRPr="00FA0D7E">
              <w:rPr>
                <w:lang w:val="fr-CA"/>
              </w:rPr>
              <w:t>0.0998</w:t>
            </w:r>
          </w:p>
        </w:tc>
        <w:tc>
          <w:tcPr>
            <w:tcW w:w="1575" w:type="dxa"/>
            <w:tcBorders>
              <w:top w:val="nil"/>
              <w:left w:val="nil"/>
              <w:bottom w:val="nil"/>
              <w:right w:val="nil"/>
            </w:tcBorders>
            <w:shd w:val="clear" w:color="auto" w:fill="F2F2F2" w:themeFill="background1" w:themeFillShade="F2"/>
          </w:tcPr>
          <w:p w14:paraId="01EF29E7" w14:textId="7F8A19CA" w:rsidR="00FA0D7E" w:rsidRDefault="00FA0D7E" w:rsidP="00FA0D7E">
            <w:pPr>
              <w:jc w:val="center"/>
              <w:rPr>
                <w:lang w:val="fr-CA"/>
              </w:rPr>
            </w:pPr>
            <w:r>
              <w:rPr>
                <w:lang w:val="fr-CA"/>
              </w:rPr>
              <w:t>O</w:t>
            </w:r>
          </w:p>
        </w:tc>
        <w:tc>
          <w:tcPr>
            <w:tcW w:w="3875" w:type="dxa"/>
            <w:tcBorders>
              <w:top w:val="nil"/>
              <w:left w:val="nil"/>
              <w:bottom w:val="nil"/>
              <w:right w:val="nil"/>
            </w:tcBorders>
            <w:shd w:val="clear" w:color="auto" w:fill="F2F2F2" w:themeFill="background1" w:themeFillShade="F2"/>
          </w:tcPr>
          <w:p w14:paraId="4F273B6A" w14:textId="3C1139DA" w:rsidR="00FA0D7E" w:rsidRDefault="00FA0D7E" w:rsidP="00FA0D7E">
            <w:pPr>
              <w:rPr>
                <w:lang w:val="fr-CA"/>
              </w:rPr>
            </w:pPr>
            <w:r>
              <w:rPr>
                <w:lang w:val="fr-CA"/>
              </w:rPr>
              <w:t>Étant donné le peu d’écart, cela est considéré acceptable</w:t>
            </w:r>
          </w:p>
        </w:tc>
      </w:tr>
      <w:tr w:rsidR="000D6866" w:rsidRPr="00FA0D7E" w14:paraId="36E7AE46" w14:textId="77777777" w:rsidTr="0046765A">
        <w:trPr>
          <w:trHeight w:val="405"/>
        </w:trPr>
        <w:tc>
          <w:tcPr>
            <w:tcW w:w="2767" w:type="dxa"/>
            <w:tcBorders>
              <w:top w:val="nil"/>
              <w:left w:val="nil"/>
              <w:bottom w:val="single" w:sz="4" w:space="0" w:color="auto"/>
              <w:right w:val="nil"/>
            </w:tcBorders>
            <w:shd w:val="clear" w:color="auto" w:fill="F2F2F2" w:themeFill="background1" w:themeFillShade="F2"/>
            <w:tcMar>
              <w:left w:w="28" w:type="dxa"/>
              <w:right w:w="28" w:type="dxa"/>
            </w:tcMar>
          </w:tcPr>
          <w:p w14:paraId="5C059E12" w14:textId="46053391" w:rsidR="000D6866" w:rsidRPr="00F25901" w:rsidRDefault="000D6866" w:rsidP="00FA0D7E">
            <w:pPr>
              <w:pStyle w:val="ListParagraph"/>
              <w:numPr>
                <w:ilvl w:val="0"/>
                <w:numId w:val="3"/>
              </w:numPr>
              <w:ind w:left="604" w:hanging="284"/>
              <w:rPr>
                <w:lang w:val="fr-CA"/>
              </w:rPr>
            </w:pPr>
            <w:proofErr w:type="spellStart"/>
            <w:r>
              <w:rPr>
                <w:lang w:val="fr-CA"/>
              </w:rPr>
              <w:t>Attenuation</w:t>
            </w:r>
            <w:proofErr w:type="spellEnd"/>
            <w:r>
              <w:rPr>
                <w:lang w:val="fr-CA"/>
              </w:rPr>
              <w:t xml:space="preserve"> de vibration</w:t>
            </w:r>
          </w:p>
        </w:tc>
        <w:tc>
          <w:tcPr>
            <w:tcW w:w="1415" w:type="dxa"/>
            <w:tcBorders>
              <w:top w:val="nil"/>
              <w:left w:val="nil"/>
              <w:bottom w:val="single" w:sz="4" w:space="0" w:color="auto"/>
              <w:right w:val="nil"/>
            </w:tcBorders>
            <w:shd w:val="clear" w:color="auto" w:fill="F2F2F2" w:themeFill="background1" w:themeFillShade="F2"/>
          </w:tcPr>
          <w:p w14:paraId="5E8E0FE6" w14:textId="6D359F86" w:rsidR="000D6866" w:rsidRDefault="000D6866" w:rsidP="00FA0D7E">
            <w:pPr>
              <w:jc w:val="center"/>
              <w:rPr>
                <w:rFonts w:cstheme="minorHAnsi"/>
                <w:lang w:val="fr-CA"/>
              </w:rPr>
            </w:pPr>
            <w:r>
              <w:rPr>
                <w:rFonts w:cstheme="minorHAnsi"/>
                <w:lang w:val="fr-CA"/>
              </w:rPr>
              <w:t>≤</w:t>
            </w:r>
            <w:r>
              <w:rPr>
                <w:rFonts w:cstheme="minorHAnsi"/>
                <w:lang w:val="fr-CA"/>
              </w:rPr>
              <w:t>15dB</w:t>
            </w:r>
          </w:p>
        </w:tc>
        <w:tc>
          <w:tcPr>
            <w:tcW w:w="1331" w:type="dxa"/>
            <w:tcBorders>
              <w:top w:val="nil"/>
              <w:left w:val="nil"/>
              <w:bottom w:val="single" w:sz="4" w:space="0" w:color="auto"/>
              <w:right w:val="nil"/>
            </w:tcBorders>
            <w:shd w:val="clear" w:color="auto" w:fill="F2F2F2" w:themeFill="background1" w:themeFillShade="F2"/>
          </w:tcPr>
          <w:p w14:paraId="0B04D1F6" w14:textId="411F6610" w:rsidR="000D6866" w:rsidRPr="00FA0D7E" w:rsidRDefault="007535BF" w:rsidP="00FA0D7E">
            <w:pPr>
              <w:jc w:val="center"/>
              <w:rPr>
                <w:lang w:val="fr-CA"/>
              </w:rPr>
            </w:pPr>
            <w:r>
              <w:rPr>
                <w:rFonts w:cstheme="minorHAnsi"/>
                <w:lang w:val="fr-CA"/>
              </w:rPr>
              <w:t>≤1</w:t>
            </w:r>
            <w:r>
              <w:rPr>
                <w:rFonts w:cstheme="minorHAnsi"/>
                <w:lang w:val="fr-CA"/>
              </w:rPr>
              <w:t>8</w:t>
            </w:r>
            <w:bookmarkStart w:id="1" w:name="_GoBack"/>
            <w:bookmarkEnd w:id="1"/>
            <w:r>
              <w:rPr>
                <w:rFonts w:cstheme="minorHAnsi"/>
                <w:lang w:val="fr-CA"/>
              </w:rPr>
              <w:t>dB</w:t>
            </w:r>
          </w:p>
        </w:tc>
        <w:tc>
          <w:tcPr>
            <w:tcW w:w="1575" w:type="dxa"/>
            <w:tcBorders>
              <w:top w:val="nil"/>
              <w:left w:val="nil"/>
              <w:bottom w:val="single" w:sz="4" w:space="0" w:color="auto"/>
              <w:right w:val="nil"/>
            </w:tcBorders>
            <w:shd w:val="clear" w:color="auto" w:fill="F2F2F2" w:themeFill="background1" w:themeFillShade="F2"/>
          </w:tcPr>
          <w:p w14:paraId="52F770F4" w14:textId="35C3FE51" w:rsidR="000D6866" w:rsidRDefault="000D6866" w:rsidP="00FA0D7E">
            <w:pPr>
              <w:jc w:val="center"/>
              <w:rPr>
                <w:lang w:val="fr-CA"/>
              </w:rPr>
            </w:pPr>
            <w:r>
              <w:rPr>
                <w:lang w:val="fr-CA"/>
              </w:rPr>
              <w:t>O</w:t>
            </w:r>
          </w:p>
        </w:tc>
        <w:tc>
          <w:tcPr>
            <w:tcW w:w="3875" w:type="dxa"/>
            <w:tcBorders>
              <w:top w:val="nil"/>
              <w:left w:val="nil"/>
              <w:bottom w:val="single" w:sz="4" w:space="0" w:color="auto"/>
              <w:right w:val="nil"/>
            </w:tcBorders>
            <w:shd w:val="clear" w:color="auto" w:fill="F2F2F2" w:themeFill="background1" w:themeFillShade="F2"/>
          </w:tcPr>
          <w:p w14:paraId="79B52F62" w14:textId="77777777" w:rsidR="000D6866" w:rsidRDefault="000D6866" w:rsidP="00FA0D7E">
            <w:pPr>
              <w:rPr>
                <w:lang w:val="fr-CA"/>
              </w:rPr>
            </w:pPr>
          </w:p>
        </w:tc>
      </w:tr>
      <w:tr w:rsidR="00FA0D7E" w14:paraId="377696A7" w14:textId="77777777" w:rsidTr="0046765A">
        <w:tc>
          <w:tcPr>
            <w:tcW w:w="2767" w:type="dxa"/>
            <w:tcBorders>
              <w:top w:val="single" w:sz="4" w:space="0" w:color="auto"/>
              <w:left w:val="nil"/>
              <w:bottom w:val="nil"/>
              <w:right w:val="nil"/>
            </w:tcBorders>
            <w:tcMar>
              <w:left w:w="28" w:type="dxa"/>
              <w:right w:w="28" w:type="dxa"/>
            </w:tcMar>
          </w:tcPr>
          <w:p w14:paraId="598FA0DA" w14:textId="77777777" w:rsidR="00FA0D7E" w:rsidRPr="00F91E07" w:rsidRDefault="00FA0D7E" w:rsidP="00FA0D7E">
            <w:pPr>
              <w:rPr>
                <w:b/>
                <w:smallCaps/>
                <w:lang w:val="fr-CA"/>
              </w:rPr>
            </w:pPr>
            <w:r w:rsidRPr="00F91E07">
              <w:rPr>
                <w:b/>
                <w:smallCaps/>
                <w:lang w:val="fr-CA"/>
              </w:rPr>
              <w:t>Acceptation</w:t>
            </w:r>
          </w:p>
        </w:tc>
        <w:tc>
          <w:tcPr>
            <w:tcW w:w="1415" w:type="dxa"/>
            <w:tcBorders>
              <w:top w:val="single" w:sz="4" w:space="0" w:color="auto"/>
              <w:left w:val="nil"/>
              <w:bottom w:val="nil"/>
              <w:right w:val="nil"/>
            </w:tcBorders>
          </w:tcPr>
          <w:p w14:paraId="761AA974" w14:textId="77777777" w:rsidR="00FA0D7E" w:rsidRDefault="00FA0D7E" w:rsidP="00FA0D7E">
            <w:pPr>
              <w:jc w:val="center"/>
              <w:rPr>
                <w:lang w:val="fr-CA"/>
              </w:rPr>
            </w:pPr>
          </w:p>
        </w:tc>
        <w:tc>
          <w:tcPr>
            <w:tcW w:w="1331" w:type="dxa"/>
            <w:tcBorders>
              <w:top w:val="single" w:sz="4" w:space="0" w:color="auto"/>
              <w:left w:val="nil"/>
              <w:bottom w:val="nil"/>
              <w:right w:val="nil"/>
            </w:tcBorders>
          </w:tcPr>
          <w:p w14:paraId="77E3B44F" w14:textId="77777777" w:rsidR="00FA0D7E" w:rsidRDefault="00FA0D7E" w:rsidP="00FA0D7E">
            <w:pPr>
              <w:jc w:val="center"/>
              <w:rPr>
                <w:lang w:val="fr-CA"/>
              </w:rPr>
            </w:pPr>
          </w:p>
        </w:tc>
        <w:tc>
          <w:tcPr>
            <w:tcW w:w="1575" w:type="dxa"/>
            <w:tcBorders>
              <w:top w:val="single" w:sz="4" w:space="0" w:color="auto"/>
              <w:left w:val="nil"/>
              <w:bottom w:val="nil"/>
              <w:right w:val="nil"/>
            </w:tcBorders>
          </w:tcPr>
          <w:p w14:paraId="75892D90" w14:textId="77777777" w:rsidR="00FA0D7E" w:rsidRDefault="00FA0D7E" w:rsidP="00FA0D7E">
            <w:pPr>
              <w:jc w:val="center"/>
              <w:rPr>
                <w:lang w:val="fr-CA"/>
              </w:rPr>
            </w:pPr>
          </w:p>
        </w:tc>
        <w:tc>
          <w:tcPr>
            <w:tcW w:w="3875" w:type="dxa"/>
            <w:tcBorders>
              <w:top w:val="single" w:sz="4" w:space="0" w:color="auto"/>
              <w:left w:val="nil"/>
              <w:bottom w:val="nil"/>
              <w:right w:val="nil"/>
            </w:tcBorders>
          </w:tcPr>
          <w:p w14:paraId="2AA5D8B0" w14:textId="77777777" w:rsidR="00FA0D7E" w:rsidRDefault="00FA0D7E" w:rsidP="00FA0D7E">
            <w:pPr>
              <w:rPr>
                <w:lang w:val="fr-CA"/>
              </w:rPr>
            </w:pPr>
          </w:p>
        </w:tc>
      </w:tr>
      <w:tr w:rsidR="00FA0D7E" w14:paraId="6BE75CC3" w14:textId="77777777" w:rsidTr="00F25901">
        <w:tc>
          <w:tcPr>
            <w:tcW w:w="2767" w:type="dxa"/>
            <w:tcBorders>
              <w:top w:val="nil"/>
              <w:left w:val="nil"/>
              <w:bottom w:val="nil"/>
              <w:right w:val="nil"/>
            </w:tcBorders>
            <w:tcMar>
              <w:left w:w="28" w:type="dxa"/>
              <w:right w:w="28" w:type="dxa"/>
            </w:tcMar>
          </w:tcPr>
          <w:p w14:paraId="5B7E5FC8" w14:textId="77777777" w:rsidR="00FA0D7E" w:rsidRPr="00F91E07" w:rsidRDefault="00FA0D7E" w:rsidP="00FA0D7E">
            <w:pPr>
              <w:rPr>
                <w:lang w:val="fr-CA"/>
              </w:rPr>
            </w:pPr>
            <w:r>
              <w:rPr>
                <w:lang w:val="fr-CA"/>
              </w:rPr>
              <w:t>FA-1 Dépassement max</w:t>
            </w:r>
          </w:p>
        </w:tc>
        <w:tc>
          <w:tcPr>
            <w:tcW w:w="1415" w:type="dxa"/>
            <w:tcBorders>
              <w:top w:val="nil"/>
              <w:left w:val="nil"/>
              <w:bottom w:val="nil"/>
              <w:right w:val="nil"/>
            </w:tcBorders>
          </w:tcPr>
          <w:p w14:paraId="1A2D50B4" w14:textId="0B635262" w:rsidR="00FA0D7E" w:rsidRDefault="00FA0D7E" w:rsidP="00FA0D7E">
            <w:pPr>
              <w:jc w:val="center"/>
              <w:rPr>
                <w:lang w:val="fr-CA"/>
              </w:rPr>
            </w:pPr>
            <w:r>
              <w:rPr>
                <w:rFonts w:cstheme="minorHAnsi"/>
                <w:lang w:val="fr-CA"/>
              </w:rPr>
              <w:t>≤</w:t>
            </w:r>
            <w:r>
              <w:rPr>
                <w:rFonts w:cstheme="minorHAnsi"/>
                <w:lang w:val="fr-CA"/>
              </w:rPr>
              <w:t>30%</w:t>
            </w:r>
          </w:p>
        </w:tc>
        <w:tc>
          <w:tcPr>
            <w:tcW w:w="1331" w:type="dxa"/>
            <w:tcBorders>
              <w:top w:val="nil"/>
              <w:left w:val="nil"/>
              <w:bottom w:val="nil"/>
              <w:right w:val="nil"/>
            </w:tcBorders>
          </w:tcPr>
          <w:p w14:paraId="577DC316" w14:textId="5658FFE3" w:rsidR="00FA0D7E" w:rsidRDefault="00FA0D7E" w:rsidP="00FA0D7E">
            <w:pPr>
              <w:jc w:val="center"/>
              <w:rPr>
                <w:lang w:val="fr-CA"/>
              </w:rPr>
            </w:pPr>
            <w:r>
              <w:rPr>
                <w:lang w:val="fr-CA"/>
              </w:rPr>
              <w:t>20.46%</w:t>
            </w:r>
          </w:p>
        </w:tc>
        <w:tc>
          <w:tcPr>
            <w:tcW w:w="1575" w:type="dxa"/>
            <w:tcBorders>
              <w:top w:val="nil"/>
              <w:left w:val="nil"/>
              <w:bottom w:val="nil"/>
              <w:right w:val="nil"/>
            </w:tcBorders>
          </w:tcPr>
          <w:p w14:paraId="0EB1F797" w14:textId="2F5D7850" w:rsidR="00FA0D7E" w:rsidRDefault="00FA0D7E" w:rsidP="00FA0D7E">
            <w:pPr>
              <w:jc w:val="center"/>
              <w:rPr>
                <w:lang w:val="fr-CA"/>
              </w:rPr>
            </w:pPr>
            <w:r>
              <w:rPr>
                <w:lang w:val="fr-CA"/>
              </w:rPr>
              <w:t>O</w:t>
            </w:r>
          </w:p>
        </w:tc>
        <w:tc>
          <w:tcPr>
            <w:tcW w:w="3875" w:type="dxa"/>
            <w:tcBorders>
              <w:top w:val="nil"/>
              <w:left w:val="nil"/>
              <w:bottom w:val="nil"/>
              <w:right w:val="nil"/>
            </w:tcBorders>
          </w:tcPr>
          <w:p w14:paraId="5C74121A" w14:textId="77777777" w:rsidR="00FA0D7E" w:rsidRDefault="00FA0D7E" w:rsidP="00FA0D7E">
            <w:pPr>
              <w:rPr>
                <w:lang w:val="fr-CA"/>
              </w:rPr>
            </w:pPr>
          </w:p>
        </w:tc>
      </w:tr>
      <w:tr w:rsidR="00FA0D7E" w14:paraId="6E365745" w14:textId="77777777" w:rsidTr="00E43510">
        <w:tc>
          <w:tcPr>
            <w:tcW w:w="2767" w:type="dxa"/>
            <w:tcBorders>
              <w:top w:val="nil"/>
              <w:left w:val="nil"/>
              <w:bottom w:val="nil"/>
              <w:right w:val="nil"/>
            </w:tcBorders>
            <w:shd w:val="clear" w:color="auto" w:fill="F2F2F2" w:themeFill="background1" w:themeFillShade="F2"/>
            <w:tcMar>
              <w:left w:w="28" w:type="dxa"/>
              <w:right w:w="28" w:type="dxa"/>
            </w:tcMar>
          </w:tcPr>
          <w:p w14:paraId="25DEA592" w14:textId="77777777" w:rsidR="00FA0D7E" w:rsidRDefault="00FA0D7E" w:rsidP="00FA0D7E">
            <w:pPr>
              <w:rPr>
                <w:lang w:val="fr-CA"/>
              </w:rPr>
            </w:pPr>
            <w:r>
              <w:rPr>
                <w:lang w:val="fr-CA"/>
              </w:rPr>
              <w:t>FA-2 Temps stabilisation</w:t>
            </w:r>
          </w:p>
        </w:tc>
        <w:tc>
          <w:tcPr>
            <w:tcW w:w="1415" w:type="dxa"/>
            <w:tcBorders>
              <w:top w:val="nil"/>
              <w:left w:val="nil"/>
              <w:bottom w:val="nil"/>
              <w:right w:val="nil"/>
            </w:tcBorders>
            <w:shd w:val="clear" w:color="auto" w:fill="F2F2F2" w:themeFill="background1" w:themeFillShade="F2"/>
          </w:tcPr>
          <w:p w14:paraId="698287E9" w14:textId="77777777" w:rsidR="00FA0D7E" w:rsidRDefault="00FA0D7E" w:rsidP="00FA0D7E">
            <w:pPr>
              <w:jc w:val="center"/>
              <w:rPr>
                <w:lang w:val="fr-CA"/>
              </w:rPr>
            </w:pPr>
          </w:p>
        </w:tc>
        <w:tc>
          <w:tcPr>
            <w:tcW w:w="1331" w:type="dxa"/>
            <w:tcBorders>
              <w:top w:val="nil"/>
              <w:left w:val="nil"/>
              <w:bottom w:val="nil"/>
              <w:right w:val="nil"/>
            </w:tcBorders>
            <w:shd w:val="clear" w:color="auto" w:fill="F2F2F2" w:themeFill="background1" w:themeFillShade="F2"/>
          </w:tcPr>
          <w:p w14:paraId="4FA4E67C" w14:textId="77777777" w:rsidR="00FA0D7E" w:rsidRDefault="00FA0D7E" w:rsidP="00FA0D7E">
            <w:pPr>
              <w:jc w:val="center"/>
              <w:rPr>
                <w:lang w:val="fr-CA"/>
              </w:rPr>
            </w:pPr>
          </w:p>
        </w:tc>
        <w:tc>
          <w:tcPr>
            <w:tcW w:w="1575" w:type="dxa"/>
            <w:tcBorders>
              <w:top w:val="nil"/>
              <w:left w:val="nil"/>
              <w:bottom w:val="nil"/>
              <w:right w:val="nil"/>
            </w:tcBorders>
            <w:shd w:val="clear" w:color="auto" w:fill="F2F2F2" w:themeFill="background1" w:themeFillShade="F2"/>
          </w:tcPr>
          <w:p w14:paraId="042B1205" w14:textId="77777777" w:rsidR="00FA0D7E" w:rsidRDefault="00FA0D7E" w:rsidP="00FA0D7E">
            <w:pPr>
              <w:jc w:val="center"/>
              <w:rPr>
                <w:lang w:val="fr-CA"/>
              </w:rPr>
            </w:pPr>
          </w:p>
        </w:tc>
        <w:tc>
          <w:tcPr>
            <w:tcW w:w="3875" w:type="dxa"/>
            <w:tcBorders>
              <w:top w:val="nil"/>
              <w:left w:val="nil"/>
              <w:bottom w:val="nil"/>
              <w:right w:val="nil"/>
            </w:tcBorders>
            <w:shd w:val="clear" w:color="auto" w:fill="F2F2F2" w:themeFill="background1" w:themeFillShade="F2"/>
          </w:tcPr>
          <w:p w14:paraId="035EFDAC" w14:textId="77777777" w:rsidR="00FA0D7E" w:rsidRDefault="00FA0D7E" w:rsidP="00FA0D7E">
            <w:pPr>
              <w:rPr>
                <w:lang w:val="fr-CA"/>
              </w:rPr>
            </w:pPr>
          </w:p>
        </w:tc>
      </w:tr>
      <w:tr w:rsidR="00FA0D7E" w14:paraId="7A81FCB1" w14:textId="77777777" w:rsidTr="00E43510">
        <w:tc>
          <w:tcPr>
            <w:tcW w:w="2767" w:type="dxa"/>
            <w:tcBorders>
              <w:top w:val="nil"/>
              <w:left w:val="nil"/>
              <w:bottom w:val="nil"/>
              <w:right w:val="nil"/>
            </w:tcBorders>
            <w:shd w:val="clear" w:color="auto" w:fill="F2F2F2" w:themeFill="background1" w:themeFillShade="F2"/>
            <w:tcMar>
              <w:left w:w="28" w:type="dxa"/>
              <w:right w:w="28" w:type="dxa"/>
            </w:tcMar>
          </w:tcPr>
          <w:p w14:paraId="35BEDD37" w14:textId="77777777" w:rsidR="00FA0D7E" w:rsidRPr="00F25901" w:rsidRDefault="00FA0D7E" w:rsidP="00FA0D7E">
            <w:pPr>
              <w:pStyle w:val="ListParagraph"/>
              <w:numPr>
                <w:ilvl w:val="0"/>
                <w:numId w:val="6"/>
              </w:numPr>
              <w:ind w:left="537" w:hanging="205"/>
              <w:rPr>
                <w:lang w:val="fr-CA"/>
              </w:rPr>
            </w:pPr>
            <w:r w:rsidRPr="00F25901">
              <w:rPr>
                <w:lang w:val="fr-CA"/>
              </w:rPr>
              <w:t>Entrée échelon unitaire</w:t>
            </w:r>
          </w:p>
        </w:tc>
        <w:tc>
          <w:tcPr>
            <w:tcW w:w="1415" w:type="dxa"/>
            <w:tcBorders>
              <w:top w:val="nil"/>
              <w:left w:val="nil"/>
              <w:bottom w:val="nil"/>
              <w:right w:val="nil"/>
            </w:tcBorders>
            <w:shd w:val="clear" w:color="auto" w:fill="F2F2F2" w:themeFill="background1" w:themeFillShade="F2"/>
          </w:tcPr>
          <w:p w14:paraId="7639573A" w14:textId="22AE14DE" w:rsidR="00FA0D7E" w:rsidRDefault="00FA0D7E" w:rsidP="00FA0D7E">
            <w:pPr>
              <w:jc w:val="center"/>
              <w:rPr>
                <w:lang w:val="fr-CA"/>
              </w:rPr>
            </w:pPr>
            <w:r>
              <w:rPr>
                <w:rFonts w:cstheme="minorHAnsi"/>
                <w:lang w:val="fr-CA"/>
              </w:rPr>
              <w:t>≤</w:t>
            </w:r>
            <w:r>
              <w:rPr>
                <w:rFonts w:cstheme="minorHAnsi"/>
                <w:lang w:val="fr-CA"/>
              </w:rPr>
              <w:t>1.25s</w:t>
            </w:r>
          </w:p>
        </w:tc>
        <w:tc>
          <w:tcPr>
            <w:tcW w:w="1331" w:type="dxa"/>
            <w:tcBorders>
              <w:top w:val="nil"/>
              <w:left w:val="nil"/>
              <w:bottom w:val="nil"/>
              <w:right w:val="nil"/>
            </w:tcBorders>
            <w:shd w:val="clear" w:color="auto" w:fill="F2F2F2" w:themeFill="background1" w:themeFillShade="F2"/>
          </w:tcPr>
          <w:p w14:paraId="10D43A85" w14:textId="7B9DB30B" w:rsidR="00FA0D7E" w:rsidRDefault="00E252FB" w:rsidP="00FA0D7E">
            <w:pPr>
              <w:jc w:val="center"/>
              <w:rPr>
                <w:lang w:val="fr-CA"/>
              </w:rPr>
            </w:pPr>
            <w:r>
              <w:rPr>
                <w:lang w:val="fr-CA"/>
              </w:rPr>
              <w:t>0.9246s</w:t>
            </w:r>
          </w:p>
        </w:tc>
        <w:tc>
          <w:tcPr>
            <w:tcW w:w="1575" w:type="dxa"/>
            <w:tcBorders>
              <w:top w:val="nil"/>
              <w:left w:val="nil"/>
              <w:bottom w:val="nil"/>
              <w:right w:val="nil"/>
            </w:tcBorders>
            <w:shd w:val="clear" w:color="auto" w:fill="F2F2F2" w:themeFill="background1" w:themeFillShade="F2"/>
          </w:tcPr>
          <w:p w14:paraId="38D5A9E7" w14:textId="7EB390CD" w:rsidR="00FA0D7E" w:rsidRDefault="009D0A74" w:rsidP="00FA0D7E">
            <w:pPr>
              <w:jc w:val="center"/>
              <w:rPr>
                <w:lang w:val="fr-CA"/>
              </w:rPr>
            </w:pPr>
            <w:r>
              <w:rPr>
                <w:lang w:val="fr-CA"/>
              </w:rPr>
              <w:t>O</w:t>
            </w:r>
          </w:p>
        </w:tc>
        <w:tc>
          <w:tcPr>
            <w:tcW w:w="3875" w:type="dxa"/>
            <w:tcBorders>
              <w:top w:val="nil"/>
              <w:left w:val="nil"/>
              <w:bottom w:val="nil"/>
              <w:right w:val="nil"/>
            </w:tcBorders>
            <w:shd w:val="clear" w:color="auto" w:fill="F2F2F2" w:themeFill="background1" w:themeFillShade="F2"/>
          </w:tcPr>
          <w:p w14:paraId="77E3D57C" w14:textId="77777777" w:rsidR="00FA0D7E" w:rsidRDefault="00FA0D7E" w:rsidP="00FA0D7E">
            <w:pPr>
              <w:rPr>
                <w:lang w:val="fr-CA"/>
              </w:rPr>
            </w:pPr>
          </w:p>
        </w:tc>
      </w:tr>
      <w:tr w:rsidR="00FA0D7E" w14:paraId="51D7BC0E" w14:textId="77777777" w:rsidTr="00E43510">
        <w:tc>
          <w:tcPr>
            <w:tcW w:w="2767" w:type="dxa"/>
            <w:tcBorders>
              <w:top w:val="nil"/>
              <w:left w:val="nil"/>
              <w:bottom w:val="nil"/>
              <w:right w:val="nil"/>
            </w:tcBorders>
            <w:shd w:val="clear" w:color="auto" w:fill="F2F2F2" w:themeFill="background1" w:themeFillShade="F2"/>
            <w:tcMar>
              <w:left w:w="28" w:type="dxa"/>
              <w:right w:w="28" w:type="dxa"/>
            </w:tcMar>
          </w:tcPr>
          <w:p w14:paraId="67C7FBDF" w14:textId="77777777" w:rsidR="00FA0D7E" w:rsidRPr="00F25901" w:rsidRDefault="00FA0D7E" w:rsidP="00FA0D7E">
            <w:pPr>
              <w:pStyle w:val="ListParagraph"/>
              <w:numPr>
                <w:ilvl w:val="0"/>
                <w:numId w:val="6"/>
              </w:numPr>
              <w:ind w:left="537" w:hanging="205"/>
              <w:rPr>
                <w:lang w:val="fr-CA"/>
              </w:rPr>
            </w:pPr>
            <w:r w:rsidRPr="00F25901">
              <w:rPr>
                <w:lang w:val="fr-CA"/>
              </w:rPr>
              <w:t>Entrée rampe unitaire</w:t>
            </w:r>
          </w:p>
        </w:tc>
        <w:tc>
          <w:tcPr>
            <w:tcW w:w="1415" w:type="dxa"/>
            <w:tcBorders>
              <w:top w:val="nil"/>
              <w:left w:val="nil"/>
              <w:bottom w:val="nil"/>
              <w:right w:val="nil"/>
            </w:tcBorders>
            <w:shd w:val="clear" w:color="auto" w:fill="F2F2F2" w:themeFill="background1" w:themeFillShade="F2"/>
          </w:tcPr>
          <w:p w14:paraId="7E1697AA" w14:textId="35C56008" w:rsidR="00FA0D7E" w:rsidRDefault="00FA0D7E" w:rsidP="00FA0D7E">
            <w:pPr>
              <w:jc w:val="center"/>
              <w:rPr>
                <w:lang w:val="fr-CA"/>
              </w:rPr>
            </w:pPr>
            <w:r>
              <w:rPr>
                <w:rFonts w:cstheme="minorHAnsi"/>
                <w:lang w:val="fr-CA"/>
              </w:rPr>
              <w:t>≤</w:t>
            </w:r>
            <w:r w:rsidR="00E252FB">
              <w:rPr>
                <w:rFonts w:cstheme="minorHAnsi"/>
                <w:lang w:val="fr-CA"/>
              </w:rPr>
              <w:t>20</w:t>
            </w:r>
            <w:r>
              <w:rPr>
                <w:rFonts w:cstheme="minorHAnsi"/>
                <w:lang w:val="fr-CA"/>
              </w:rPr>
              <w:t>s</w:t>
            </w:r>
          </w:p>
        </w:tc>
        <w:tc>
          <w:tcPr>
            <w:tcW w:w="1331" w:type="dxa"/>
            <w:tcBorders>
              <w:top w:val="nil"/>
              <w:left w:val="nil"/>
              <w:bottom w:val="nil"/>
              <w:right w:val="nil"/>
            </w:tcBorders>
            <w:shd w:val="clear" w:color="auto" w:fill="F2F2F2" w:themeFill="background1" w:themeFillShade="F2"/>
          </w:tcPr>
          <w:p w14:paraId="43C5460D" w14:textId="6B2828D6" w:rsidR="00FA0D7E" w:rsidRDefault="009D0A74" w:rsidP="00FA0D7E">
            <w:pPr>
              <w:jc w:val="center"/>
              <w:rPr>
                <w:lang w:val="fr-CA"/>
              </w:rPr>
            </w:pPr>
            <w:r w:rsidRPr="009D0A74">
              <w:rPr>
                <w:lang w:val="fr-CA"/>
              </w:rPr>
              <w:t>1.1170</w:t>
            </w:r>
            <w:r>
              <w:rPr>
                <w:lang w:val="fr-CA"/>
              </w:rPr>
              <w:t>s</w:t>
            </w:r>
          </w:p>
        </w:tc>
        <w:tc>
          <w:tcPr>
            <w:tcW w:w="1575" w:type="dxa"/>
            <w:tcBorders>
              <w:top w:val="nil"/>
              <w:left w:val="nil"/>
              <w:bottom w:val="nil"/>
              <w:right w:val="nil"/>
            </w:tcBorders>
            <w:shd w:val="clear" w:color="auto" w:fill="F2F2F2" w:themeFill="background1" w:themeFillShade="F2"/>
          </w:tcPr>
          <w:p w14:paraId="021D2CC7" w14:textId="36555E5A" w:rsidR="00FA0D7E" w:rsidRDefault="009D0A74" w:rsidP="00FA0D7E">
            <w:pPr>
              <w:jc w:val="center"/>
              <w:rPr>
                <w:lang w:val="fr-CA"/>
              </w:rPr>
            </w:pPr>
            <w:r>
              <w:rPr>
                <w:lang w:val="fr-CA"/>
              </w:rPr>
              <w:t>O</w:t>
            </w:r>
          </w:p>
        </w:tc>
        <w:tc>
          <w:tcPr>
            <w:tcW w:w="3875" w:type="dxa"/>
            <w:tcBorders>
              <w:top w:val="nil"/>
              <w:left w:val="nil"/>
              <w:bottom w:val="nil"/>
              <w:right w:val="nil"/>
            </w:tcBorders>
            <w:shd w:val="clear" w:color="auto" w:fill="F2F2F2" w:themeFill="background1" w:themeFillShade="F2"/>
          </w:tcPr>
          <w:p w14:paraId="344B8FC8" w14:textId="77777777" w:rsidR="00FA0D7E" w:rsidRDefault="00FA0D7E" w:rsidP="00FA0D7E">
            <w:pPr>
              <w:rPr>
                <w:lang w:val="fr-CA"/>
              </w:rPr>
            </w:pPr>
          </w:p>
        </w:tc>
      </w:tr>
      <w:tr w:rsidR="00FA0D7E" w14:paraId="7609945A" w14:textId="77777777" w:rsidTr="00E43510">
        <w:tc>
          <w:tcPr>
            <w:tcW w:w="2767" w:type="dxa"/>
            <w:tcBorders>
              <w:top w:val="nil"/>
              <w:left w:val="nil"/>
              <w:bottom w:val="double" w:sz="4" w:space="0" w:color="auto"/>
              <w:right w:val="nil"/>
            </w:tcBorders>
            <w:shd w:val="clear" w:color="auto" w:fill="F2F2F2" w:themeFill="background1" w:themeFillShade="F2"/>
            <w:tcMar>
              <w:left w:w="28" w:type="dxa"/>
              <w:right w:w="28" w:type="dxa"/>
            </w:tcMar>
          </w:tcPr>
          <w:p w14:paraId="5C56521B" w14:textId="77777777" w:rsidR="00FA0D7E" w:rsidRPr="00F25901" w:rsidRDefault="00FA0D7E" w:rsidP="00FA0D7E">
            <w:pPr>
              <w:pStyle w:val="ListParagraph"/>
              <w:numPr>
                <w:ilvl w:val="0"/>
                <w:numId w:val="6"/>
              </w:numPr>
              <w:ind w:left="537" w:hanging="205"/>
              <w:rPr>
                <w:lang w:val="fr-CA"/>
              </w:rPr>
            </w:pPr>
            <w:r>
              <w:rPr>
                <w:lang w:val="fr-CA"/>
              </w:rPr>
              <w:t>Entrée parabole unit.</w:t>
            </w:r>
          </w:p>
        </w:tc>
        <w:tc>
          <w:tcPr>
            <w:tcW w:w="1415" w:type="dxa"/>
            <w:tcBorders>
              <w:top w:val="nil"/>
              <w:left w:val="nil"/>
              <w:bottom w:val="double" w:sz="4" w:space="0" w:color="auto"/>
              <w:right w:val="nil"/>
            </w:tcBorders>
            <w:shd w:val="clear" w:color="auto" w:fill="F2F2F2" w:themeFill="background1" w:themeFillShade="F2"/>
          </w:tcPr>
          <w:p w14:paraId="7698BAA9" w14:textId="77CEDBE3" w:rsidR="00FA0D7E" w:rsidRDefault="00FA0D7E" w:rsidP="00FA0D7E">
            <w:pPr>
              <w:jc w:val="center"/>
              <w:rPr>
                <w:lang w:val="fr-CA"/>
              </w:rPr>
            </w:pPr>
            <w:r>
              <w:rPr>
                <w:lang w:val="fr-CA"/>
              </w:rPr>
              <w:t>S/O</w:t>
            </w:r>
          </w:p>
        </w:tc>
        <w:tc>
          <w:tcPr>
            <w:tcW w:w="1331" w:type="dxa"/>
            <w:tcBorders>
              <w:top w:val="nil"/>
              <w:left w:val="nil"/>
              <w:bottom w:val="double" w:sz="4" w:space="0" w:color="auto"/>
              <w:right w:val="nil"/>
            </w:tcBorders>
            <w:shd w:val="clear" w:color="auto" w:fill="F2F2F2" w:themeFill="background1" w:themeFillShade="F2"/>
          </w:tcPr>
          <w:p w14:paraId="5C3DD1F7" w14:textId="57C7B3AF" w:rsidR="00FA0D7E" w:rsidRDefault="00853C84" w:rsidP="00FA0D7E">
            <w:pPr>
              <w:jc w:val="center"/>
              <w:rPr>
                <w:lang w:val="fr-CA"/>
              </w:rPr>
            </w:pPr>
            <w:r>
              <w:rPr>
                <w:lang w:val="fr-CA"/>
              </w:rPr>
              <w:t>-</w:t>
            </w:r>
          </w:p>
        </w:tc>
        <w:tc>
          <w:tcPr>
            <w:tcW w:w="1575" w:type="dxa"/>
            <w:tcBorders>
              <w:top w:val="nil"/>
              <w:left w:val="nil"/>
              <w:bottom w:val="double" w:sz="4" w:space="0" w:color="auto"/>
              <w:right w:val="nil"/>
            </w:tcBorders>
            <w:shd w:val="clear" w:color="auto" w:fill="F2F2F2" w:themeFill="background1" w:themeFillShade="F2"/>
          </w:tcPr>
          <w:p w14:paraId="4AACD236" w14:textId="22F69585" w:rsidR="00FA0D7E" w:rsidRDefault="00FA0D7E" w:rsidP="00FA0D7E">
            <w:pPr>
              <w:jc w:val="center"/>
              <w:rPr>
                <w:lang w:val="fr-CA"/>
              </w:rPr>
            </w:pPr>
            <w:r>
              <w:rPr>
                <w:lang w:val="fr-CA"/>
              </w:rPr>
              <w:t>-</w:t>
            </w:r>
          </w:p>
        </w:tc>
        <w:tc>
          <w:tcPr>
            <w:tcW w:w="3875" w:type="dxa"/>
            <w:tcBorders>
              <w:top w:val="nil"/>
              <w:left w:val="nil"/>
              <w:bottom w:val="double" w:sz="4" w:space="0" w:color="auto"/>
              <w:right w:val="nil"/>
            </w:tcBorders>
            <w:shd w:val="clear" w:color="auto" w:fill="F2F2F2" w:themeFill="background1" w:themeFillShade="F2"/>
          </w:tcPr>
          <w:p w14:paraId="63094785" w14:textId="77777777" w:rsidR="00FA0D7E" w:rsidRDefault="00FA0D7E" w:rsidP="00FA0D7E">
            <w:pPr>
              <w:rPr>
                <w:lang w:val="fr-CA"/>
              </w:rPr>
            </w:pPr>
          </w:p>
        </w:tc>
      </w:tr>
    </w:tbl>
    <w:p w14:paraId="688D3522" w14:textId="77777777" w:rsidR="00705308" w:rsidRDefault="00705308" w:rsidP="00705308">
      <w:pPr>
        <w:rPr>
          <w:lang w:val="fr-CA"/>
        </w:rPr>
      </w:pPr>
    </w:p>
    <w:p w14:paraId="0C3C3DAF" w14:textId="77777777" w:rsidR="007152B5" w:rsidRDefault="007152B5" w:rsidP="00705308">
      <w:pPr>
        <w:rPr>
          <w:lang w:val="fr-CA"/>
        </w:rPr>
      </w:pPr>
    </w:p>
    <w:p w14:paraId="7E171E5D" w14:textId="77777777" w:rsidR="007152B5" w:rsidRDefault="007152B5" w:rsidP="00705308">
      <w:pPr>
        <w:rPr>
          <w:lang w:val="fr-CA"/>
        </w:rPr>
        <w:sectPr w:rsidR="007152B5" w:rsidSect="007152B5">
          <w:pgSz w:w="15840" w:h="12240" w:orient="landscape"/>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2377"/>
        <w:gridCol w:w="1235"/>
        <w:gridCol w:w="1262"/>
        <w:gridCol w:w="1506"/>
        <w:gridCol w:w="2980"/>
      </w:tblGrid>
      <w:tr w:rsidR="000D6866" w14:paraId="189F5B4B" w14:textId="77777777" w:rsidTr="00853C84">
        <w:tc>
          <w:tcPr>
            <w:tcW w:w="2377" w:type="dxa"/>
            <w:tcBorders>
              <w:top w:val="double" w:sz="4" w:space="0" w:color="auto"/>
              <w:left w:val="nil"/>
              <w:bottom w:val="double" w:sz="4" w:space="0" w:color="auto"/>
              <w:right w:val="nil"/>
            </w:tcBorders>
          </w:tcPr>
          <w:p w14:paraId="4E8A46FE" w14:textId="77777777" w:rsidR="000D6866" w:rsidRPr="00B03DC4" w:rsidRDefault="000D6866" w:rsidP="00370A64">
            <w:pPr>
              <w:jc w:val="center"/>
              <w:rPr>
                <w:b/>
                <w:caps/>
                <w:lang w:val="fr-CA"/>
              </w:rPr>
            </w:pPr>
            <w:r w:rsidRPr="00B03DC4">
              <w:rPr>
                <w:b/>
                <w:caps/>
                <w:lang w:val="fr-CA"/>
              </w:rPr>
              <w:lastRenderedPageBreak/>
              <w:t>Critère</w:t>
            </w:r>
          </w:p>
        </w:tc>
        <w:tc>
          <w:tcPr>
            <w:tcW w:w="1235" w:type="dxa"/>
            <w:tcBorders>
              <w:top w:val="double" w:sz="4" w:space="0" w:color="auto"/>
              <w:left w:val="nil"/>
              <w:bottom w:val="double" w:sz="4" w:space="0" w:color="auto"/>
              <w:right w:val="nil"/>
            </w:tcBorders>
          </w:tcPr>
          <w:p w14:paraId="29D25ABD" w14:textId="77777777" w:rsidR="000D6866" w:rsidRPr="00B03DC4" w:rsidRDefault="000D6866" w:rsidP="00370A64">
            <w:pPr>
              <w:jc w:val="center"/>
              <w:rPr>
                <w:b/>
                <w:caps/>
                <w:lang w:val="fr-CA"/>
              </w:rPr>
            </w:pPr>
            <w:r w:rsidRPr="00B03DC4">
              <w:rPr>
                <w:b/>
                <w:caps/>
                <w:lang w:val="fr-CA"/>
              </w:rPr>
              <w:t>Valeur désirée</w:t>
            </w:r>
          </w:p>
        </w:tc>
        <w:tc>
          <w:tcPr>
            <w:tcW w:w="1262" w:type="dxa"/>
            <w:tcBorders>
              <w:top w:val="double" w:sz="4" w:space="0" w:color="auto"/>
              <w:left w:val="nil"/>
              <w:bottom w:val="double" w:sz="4" w:space="0" w:color="auto"/>
              <w:right w:val="nil"/>
            </w:tcBorders>
          </w:tcPr>
          <w:p w14:paraId="05EFBDAF" w14:textId="77777777" w:rsidR="000D6866" w:rsidRPr="00B03DC4" w:rsidRDefault="000D6866" w:rsidP="00370A64">
            <w:pPr>
              <w:jc w:val="center"/>
              <w:rPr>
                <w:b/>
                <w:caps/>
                <w:lang w:val="fr-CA"/>
              </w:rPr>
            </w:pPr>
            <w:r w:rsidRPr="00B03DC4">
              <w:rPr>
                <w:b/>
                <w:caps/>
                <w:lang w:val="fr-CA"/>
              </w:rPr>
              <w:t>Valeur obtenue</w:t>
            </w:r>
          </w:p>
        </w:tc>
        <w:tc>
          <w:tcPr>
            <w:tcW w:w="1506" w:type="dxa"/>
            <w:tcBorders>
              <w:top w:val="double" w:sz="4" w:space="0" w:color="auto"/>
              <w:left w:val="nil"/>
              <w:bottom w:val="double" w:sz="4" w:space="0" w:color="auto"/>
              <w:right w:val="nil"/>
            </w:tcBorders>
          </w:tcPr>
          <w:p w14:paraId="594C9ED1" w14:textId="77777777" w:rsidR="000D6866" w:rsidRPr="00B03DC4" w:rsidRDefault="000D6866" w:rsidP="00370A64">
            <w:pPr>
              <w:jc w:val="center"/>
              <w:rPr>
                <w:b/>
                <w:caps/>
                <w:lang w:val="fr-CA"/>
              </w:rPr>
            </w:pPr>
            <w:r>
              <w:rPr>
                <w:b/>
                <w:caps/>
                <w:lang w:val="fr-CA"/>
              </w:rPr>
              <w:t>Conforme?</w:t>
            </w:r>
          </w:p>
        </w:tc>
        <w:tc>
          <w:tcPr>
            <w:tcW w:w="2980" w:type="dxa"/>
            <w:tcBorders>
              <w:top w:val="double" w:sz="4" w:space="0" w:color="auto"/>
              <w:left w:val="nil"/>
              <w:bottom w:val="double" w:sz="4" w:space="0" w:color="auto"/>
              <w:right w:val="nil"/>
            </w:tcBorders>
          </w:tcPr>
          <w:p w14:paraId="6B759343" w14:textId="77777777" w:rsidR="000D6866" w:rsidRPr="00B03DC4" w:rsidRDefault="000D6866" w:rsidP="00370A64">
            <w:pPr>
              <w:jc w:val="center"/>
              <w:rPr>
                <w:b/>
                <w:caps/>
                <w:lang w:val="fr-CA"/>
              </w:rPr>
            </w:pPr>
            <w:commentRangeStart w:id="2"/>
            <w:r w:rsidRPr="00B03DC4">
              <w:rPr>
                <w:b/>
                <w:caps/>
                <w:lang w:val="fr-CA"/>
              </w:rPr>
              <w:t>Discussion</w:t>
            </w:r>
            <w:commentRangeEnd w:id="2"/>
            <w:r>
              <w:rPr>
                <w:rStyle w:val="CommentReference"/>
              </w:rPr>
              <w:commentReference w:id="2"/>
            </w:r>
          </w:p>
        </w:tc>
      </w:tr>
      <w:tr w:rsidR="000D6866" w14:paraId="2696A6C3" w14:textId="77777777" w:rsidTr="00853C84">
        <w:tc>
          <w:tcPr>
            <w:tcW w:w="2377" w:type="dxa"/>
            <w:tcBorders>
              <w:top w:val="double" w:sz="4" w:space="0" w:color="auto"/>
              <w:left w:val="nil"/>
              <w:bottom w:val="nil"/>
              <w:right w:val="nil"/>
            </w:tcBorders>
            <w:tcMar>
              <w:left w:w="28" w:type="dxa"/>
              <w:right w:w="28" w:type="dxa"/>
            </w:tcMar>
          </w:tcPr>
          <w:p w14:paraId="347DF9BB" w14:textId="77777777" w:rsidR="000D6866" w:rsidRPr="00B03DC4" w:rsidRDefault="000D6866" w:rsidP="00370A64">
            <w:pPr>
              <w:rPr>
                <w:b/>
                <w:smallCaps/>
                <w:lang w:val="fr-CA"/>
              </w:rPr>
            </w:pPr>
            <w:r w:rsidRPr="00B03DC4">
              <w:rPr>
                <w:b/>
                <w:smallCaps/>
                <w:lang w:val="fr-CA"/>
              </w:rPr>
              <w:t>Design</w:t>
            </w:r>
          </w:p>
        </w:tc>
        <w:tc>
          <w:tcPr>
            <w:tcW w:w="1235" w:type="dxa"/>
            <w:tcBorders>
              <w:top w:val="double" w:sz="4" w:space="0" w:color="auto"/>
              <w:left w:val="nil"/>
              <w:bottom w:val="nil"/>
              <w:right w:val="nil"/>
            </w:tcBorders>
          </w:tcPr>
          <w:p w14:paraId="5FE23839" w14:textId="77777777" w:rsidR="000D6866" w:rsidRDefault="000D6866" w:rsidP="00370A64">
            <w:pPr>
              <w:jc w:val="center"/>
              <w:rPr>
                <w:lang w:val="fr-CA"/>
              </w:rPr>
            </w:pPr>
          </w:p>
        </w:tc>
        <w:tc>
          <w:tcPr>
            <w:tcW w:w="1262" w:type="dxa"/>
            <w:tcBorders>
              <w:top w:val="double" w:sz="4" w:space="0" w:color="auto"/>
              <w:left w:val="nil"/>
              <w:bottom w:val="nil"/>
              <w:right w:val="nil"/>
            </w:tcBorders>
          </w:tcPr>
          <w:p w14:paraId="0493D2E1" w14:textId="77777777" w:rsidR="000D6866" w:rsidRDefault="000D6866" w:rsidP="00370A64">
            <w:pPr>
              <w:jc w:val="center"/>
              <w:rPr>
                <w:lang w:val="fr-CA"/>
              </w:rPr>
            </w:pPr>
          </w:p>
        </w:tc>
        <w:tc>
          <w:tcPr>
            <w:tcW w:w="1506" w:type="dxa"/>
            <w:tcBorders>
              <w:top w:val="double" w:sz="4" w:space="0" w:color="auto"/>
              <w:left w:val="nil"/>
              <w:bottom w:val="nil"/>
              <w:right w:val="nil"/>
            </w:tcBorders>
          </w:tcPr>
          <w:p w14:paraId="360DB1FE" w14:textId="77777777" w:rsidR="000D6866" w:rsidRDefault="000D6866" w:rsidP="00370A64">
            <w:pPr>
              <w:jc w:val="center"/>
              <w:rPr>
                <w:lang w:val="fr-CA"/>
              </w:rPr>
            </w:pPr>
          </w:p>
        </w:tc>
        <w:tc>
          <w:tcPr>
            <w:tcW w:w="2980" w:type="dxa"/>
            <w:tcBorders>
              <w:top w:val="double" w:sz="4" w:space="0" w:color="auto"/>
              <w:left w:val="nil"/>
              <w:bottom w:val="nil"/>
              <w:right w:val="nil"/>
            </w:tcBorders>
          </w:tcPr>
          <w:p w14:paraId="46723637" w14:textId="77777777" w:rsidR="000D6866" w:rsidRDefault="000D6866" w:rsidP="00370A64">
            <w:pPr>
              <w:rPr>
                <w:lang w:val="fr-CA"/>
              </w:rPr>
            </w:pPr>
          </w:p>
        </w:tc>
      </w:tr>
      <w:tr w:rsidR="000D6866" w:rsidRPr="00E416C2" w14:paraId="0F1A4A74" w14:textId="77777777" w:rsidTr="00853C84">
        <w:tc>
          <w:tcPr>
            <w:tcW w:w="2377" w:type="dxa"/>
            <w:tcBorders>
              <w:top w:val="nil"/>
              <w:left w:val="nil"/>
              <w:bottom w:val="nil"/>
              <w:right w:val="nil"/>
            </w:tcBorders>
            <w:shd w:val="clear" w:color="auto" w:fill="F2F2F2" w:themeFill="background1" w:themeFillShade="F2"/>
            <w:tcMar>
              <w:left w:w="28" w:type="dxa"/>
              <w:right w:w="28" w:type="dxa"/>
            </w:tcMar>
          </w:tcPr>
          <w:p w14:paraId="7C8844F4" w14:textId="77777777" w:rsidR="000D6866" w:rsidRDefault="000D6866" w:rsidP="00370A64">
            <w:pPr>
              <w:ind w:left="396" w:hanging="396"/>
              <w:rPr>
                <w:lang w:val="fr-CA"/>
              </w:rPr>
            </w:pPr>
            <w:r>
              <w:rPr>
                <w:lang w:val="fr-CA"/>
              </w:rPr>
              <w:t xml:space="preserve">A-1 Minimisation bruit hautes </w:t>
            </w:r>
            <w:proofErr w:type="spellStart"/>
            <w:r>
              <w:rPr>
                <w:lang w:val="fr-CA"/>
              </w:rPr>
              <w:t>fréq</w:t>
            </w:r>
            <w:proofErr w:type="spellEnd"/>
            <w:r>
              <w:rPr>
                <w:lang w:val="fr-CA"/>
              </w:rPr>
              <w:t>.</w:t>
            </w:r>
          </w:p>
        </w:tc>
        <w:tc>
          <w:tcPr>
            <w:tcW w:w="1235" w:type="dxa"/>
            <w:tcBorders>
              <w:top w:val="nil"/>
              <w:left w:val="nil"/>
              <w:bottom w:val="nil"/>
              <w:right w:val="nil"/>
            </w:tcBorders>
            <w:shd w:val="clear" w:color="auto" w:fill="F2F2F2" w:themeFill="background1" w:themeFillShade="F2"/>
          </w:tcPr>
          <w:p w14:paraId="12CA34BD" w14:textId="77777777" w:rsidR="000D6866" w:rsidRDefault="000D6866" w:rsidP="00370A64">
            <w:pPr>
              <w:jc w:val="center"/>
              <w:rPr>
                <w:lang w:val="fr-CA"/>
              </w:rPr>
            </w:pPr>
          </w:p>
        </w:tc>
        <w:tc>
          <w:tcPr>
            <w:tcW w:w="1262" w:type="dxa"/>
            <w:tcBorders>
              <w:top w:val="nil"/>
              <w:left w:val="nil"/>
              <w:bottom w:val="nil"/>
              <w:right w:val="nil"/>
            </w:tcBorders>
            <w:shd w:val="clear" w:color="auto" w:fill="F2F2F2" w:themeFill="background1" w:themeFillShade="F2"/>
          </w:tcPr>
          <w:p w14:paraId="7255DFF1" w14:textId="77777777" w:rsidR="000D6866" w:rsidRDefault="000D6866" w:rsidP="00370A64">
            <w:pPr>
              <w:jc w:val="center"/>
              <w:rPr>
                <w:lang w:val="fr-CA"/>
              </w:rPr>
            </w:pPr>
          </w:p>
        </w:tc>
        <w:tc>
          <w:tcPr>
            <w:tcW w:w="1506" w:type="dxa"/>
            <w:tcBorders>
              <w:top w:val="nil"/>
              <w:left w:val="nil"/>
              <w:bottom w:val="nil"/>
              <w:right w:val="nil"/>
            </w:tcBorders>
            <w:shd w:val="clear" w:color="auto" w:fill="F2F2F2" w:themeFill="background1" w:themeFillShade="F2"/>
          </w:tcPr>
          <w:p w14:paraId="637D23F9" w14:textId="2C6C343A" w:rsidR="000D6866" w:rsidRDefault="005D7AF7" w:rsidP="00370A64">
            <w:pPr>
              <w:jc w:val="center"/>
              <w:rPr>
                <w:lang w:val="fr-CA"/>
              </w:rPr>
            </w:pPr>
            <w:r>
              <w:rPr>
                <w:lang w:val="fr-CA"/>
              </w:rPr>
              <w:t>O</w:t>
            </w:r>
          </w:p>
        </w:tc>
        <w:tc>
          <w:tcPr>
            <w:tcW w:w="2980" w:type="dxa"/>
            <w:tcBorders>
              <w:top w:val="nil"/>
              <w:left w:val="nil"/>
              <w:bottom w:val="nil"/>
              <w:right w:val="nil"/>
            </w:tcBorders>
            <w:shd w:val="clear" w:color="auto" w:fill="F2F2F2" w:themeFill="background1" w:themeFillShade="F2"/>
          </w:tcPr>
          <w:p w14:paraId="52D9F860" w14:textId="77777777" w:rsidR="000D6866" w:rsidRDefault="000D6866" w:rsidP="00370A64">
            <w:pPr>
              <w:rPr>
                <w:lang w:val="fr-CA"/>
              </w:rPr>
            </w:pPr>
          </w:p>
        </w:tc>
      </w:tr>
      <w:tr w:rsidR="000D6866" w14:paraId="033228F6" w14:textId="77777777" w:rsidTr="00853C84">
        <w:tc>
          <w:tcPr>
            <w:tcW w:w="2377" w:type="dxa"/>
            <w:tcBorders>
              <w:top w:val="nil"/>
              <w:left w:val="nil"/>
              <w:bottom w:val="nil"/>
              <w:right w:val="nil"/>
            </w:tcBorders>
            <w:tcMar>
              <w:left w:w="28" w:type="dxa"/>
              <w:right w:w="28" w:type="dxa"/>
            </w:tcMar>
          </w:tcPr>
          <w:p w14:paraId="7EA6F3DE" w14:textId="77777777" w:rsidR="000D6866" w:rsidRDefault="000D6866" w:rsidP="00370A64">
            <w:pPr>
              <w:rPr>
                <w:lang w:val="fr-CA"/>
              </w:rPr>
            </w:pPr>
            <w:r>
              <w:rPr>
                <w:lang w:val="fr-CA"/>
              </w:rPr>
              <w:t>A-2 Réponse échelon unit.</w:t>
            </w:r>
          </w:p>
        </w:tc>
        <w:tc>
          <w:tcPr>
            <w:tcW w:w="1235" w:type="dxa"/>
            <w:tcBorders>
              <w:top w:val="nil"/>
              <w:left w:val="nil"/>
              <w:bottom w:val="nil"/>
              <w:right w:val="nil"/>
            </w:tcBorders>
          </w:tcPr>
          <w:p w14:paraId="65E68089" w14:textId="77777777" w:rsidR="000D6866" w:rsidRDefault="000D6866" w:rsidP="00370A64">
            <w:pPr>
              <w:jc w:val="center"/>
              <w:rPr>
                <w:lang w:val="fr-CA"/>
              </w:rPr>
            </w:pPr>
          </w:p>
        </w:tc>
        <w:tc>
          <w:tcPr>
            <w:tcW w:w="1262" w:type="dxa"/>
            <w:tcBorders>
              <w:top w:val="nil"/>
              <w:left w:val="nil"/>
              <w:bottom w:val="nil"/>
              <w:right w:val="nil"/>
            </w:tcBorders>
          </w:tcPr>
          <w:p w14:paraId="56DDEF65" w14:textId="77777777" w:rsidR="000D6866" w:rsidRDefault="000D6866" w:rsidP="00370A64">
            <w:pPr>
              <w:jc w:val="center"/>
              <w:rPr>
                <w:lang w:val="fr-CA"/>
              </w:rPr>
            </w:pPr>
          </w:p>
        </w:tc>
        <w:tc>
          <w:tcPr>
            <w:tcW w:w="1506" w:type="dxa"/>
            <w:tcBorders>
              <w:top w:val="nil"/>
              <w:left w:val="nil"/>
              <w:bottom w:val="nil"/>
              <w:right w:val="nil"/>
            </w:tcBorders>
          </w:tcPr>
          <w:p w14:paraId="1B35D78D" w14:textId="77777777" w:rsidR="000D6866" w:rsidRDefault="000D6866" w:rsidP="00370A64">
            <w:pPr>
              <w:jc w:val="center"/>
              <w:rPr>
                <w:lang w:val="fr-CA"/>
              </w:rPr>
            </w:pPr>
          </w:p>
        </w:tc>
        <w:tc>
          <w:tcPr>
            <w:tcW w:w="2980" w:type="dxa"/>
            <w:tcBorders>
              <w:top w:val="nil"/>
              <w:left w:val="nil"/>
              <w:bottom w:val="nil"/>
              <w:right w:val="nil"/>
            </w:tcBorders>
          </w:tcPr>
          <w:p w14:paraId="7B9AF83D" w14:textId="77777777" w:rsidR="000D6866" w:rsidRDefault="000D6866" w:rsidP="00370A64">
            <w:pPr>
              <w:rPr>
                <w:lang w:val="fr-CA"/>
              </w:rPr>
            </w:pPr>
          </w:p>
        </w:tc>
      </w:tr>
      <w:tr w:rsidR="00853C84" w:rsidRPr="005D7AF7" w14:paraId="33A02372" w14:textId="77777777" w:rsidTr="00853C84">
        <w:tc>
          <w:tcPr>
            <w:tcW w:w="2377" w:type="dxa"/>
            <w:tcBorders>
              <w:top w:val="nil"/>
              <w:left w:val="nil"/>
              <w:bottom w:val="nil"/>
              <w:right w:val="nil"/>
            </w:tcBorders>
            <w:tcMar>
              <w:left w:w="28" w:type="dxa"/>
              <w:right w:w="28" w:type="dxa"/>
            </w:tcMar>
          </w:tcPr>
          <w:p w14:paraId="365A0EF4" w14:textId="77777777" w:rsidR="00853C84" w:rsidRPr="00F25901" w:rsidRDefault="00853C84" w:rsidP="00370A64">
            <w:pPr>
              <w:pStyle w:val="ListParagraph"/>
              <w:numPr>
                <w:ilvl w:val="0"/>
                <w:numId w:val="3"/>
              </w:numPr>
              <w:ind w:left="746"/>
              <w:rPr>
                <w:lang w:val="fr-CA"/>
              </w:rPr>
            </w:pPr>
            <w:proofErr w:type="spellStart"/>
            <w:r w:rsidRPr="00F25901">
              <w:rPr>
                <w:lang w:val="fr-CA"/>
              </w:rPr>
              <w:t>Mp</w:t>
            </w:r>
            <w:proofErr w:type="spellEnd"/>
          </w:p>
        </w:tc>
        <w:tc>
          <w:tcPr>
            <w:tcW w:w="1235" w:type="dxa"/>
            <w:tcBorders>
              <w:top w:val="nil"/>
              <w:left w:val="nil"/>
              <w:bottom w:val="nil"/>
              <w:right w:val="nil"/>
            </w:tcBorders>
          </w:tcPr>
          <w:p w14:paraId="37FC7937" w14:textId="77777777" w:rsidR="00853C84" w:rsidRDefault="00853C84" w:rsidP="00370A64">
            <w:pPr>
              <w:jc w:val="center"/>
              <w:rPr>
                <w:lang w:val="fr-CA"/>
              </w:rPr>
            </w:pPr>
            <w:r>
              <w:rPr>
                <w:lang w:val="fr-CA"/>
              </w:rPr>
              <w:t>25%</w:t>
            </w:r>
          </w:p>
        </w:tc>
        <w:tc>
          <w:tcPr>
            <w:tcW w:w="1262" w:type="dxa"/>
            <w:tcBorders>
              <w:top w:val="nil"/>
              <w:left w:val="nil"/>
              <w:bottom w:val="nil"/>
              <w:right w:val="nil"/>
            </w:tcBorders>
          </w:tcPr>
          <w:p w14:paraId="6BC303E7" w14:textId="1744D005" w:rsidR="00853C84" w:rsidRDefault="00853C84" w:rsidP="00370A64">
            <w:pPr>
              <w:jc w:val="center"/>
              <w:rPr>
                <w:lang w:val="fr-CA"/>
              </w:rPr>
            </w:pPr>
            <w:r w:rsidRPr="005D7AF7">
              <w:rPr>
                <w:lang w:val="fr-CA"/>
              </w:rPr>
              <w:t>29.4516</w:t>
            </w:r>
            <w:r>
              <w:rPr>
                <w:lang w:val="fr-CA"/>
              </w:rPr>
              <w:t>%</w:t>
            </w:r>
          </w:p>
        </w:tc>
        <w:tc>
          <w:tcPr>
            <w:tcW w:w="1506" w:type="dxa"/>
            <w:tcBorders>
              <w:top w:val="nil"/>
              <w:left w:val="nil"/>
              <w:bottom w:val="nil"/>
              <w:right w:val="nil"/>
            </w:tcBorders>
          </w:tcPr>
          <w:p w14:paraId="3379955A" w14:textId="45ED1D84" w:rsidR="00853C84" w:rsidRDefault="00853C84" w:rsidP="00370A64">
            <w:pPr>
              <w:jc w:val="center"/>
              <w:rPr>
                <w:lang w:val="fr-CA"/>
              </w:rPr>
            </w:pPr>
            <w:r>
              <w:rPr>
                <w:lang w:val="fr-CA"/>
              </w:rPr>
              <w:t>N</w:t>
            </w:r>
          </w:p>
        </w:tc>
        <w:tc>
          <w:tcPr>
            <w:tcW w:w="2980" w:type="dxa"/>
            <w:vMerge w:val="restart"/>
            <w:tcBorders>
              <w:top w:val="nil"/>
              <w:left w:val="nil"/>
              <w:right w:val="nil"/>
            </w:tcBorders>
          </w:tcPr>
          <w:p w14:paraId="5A636ED7" w14:textId="23DC5C25" w:rsidR="00853C84" w:rsidRDefault="00853C84" w:rsidP="00370A64">
            <w:pPr>
              <w:rPr>
                <w:lang w:val="fr-CA"/>
              </w:rPr>
            </w:pPr>
            <w:r>
              <w:rPr>
                <w:lang w:val="fr-CA"/>
              </w:rPr>
              <w:t xml:space="preserve">Il s’agit ici de spécifications sur lesquels baser le design. Comme les spécifications d’acceptation sont respectés, le </w:t>
            </w:r>
            <w:proofErr w:type="spellStart"/>
            <w:r>
              <w:rPr>
                <w:lang w:val="fr-CA"/>
              </w:rPr>
              <w:t>non respect</w:t>
            </w:r>
            <w:proofErr w:type="spellEnd"/>
            <w:r>
              <w:rPr>
                <w:lang w:val="fr-CA"/>
              </w:rPr>
              <w:t xml:space="preserve"> de ces valeurs est toléré.</w:t>
            </w:r>
          </w:p>
        </w:tc>
      </w:tr>
      <w:tr w:rsidR="00853C84" w14:paraId="2867A74F" w14:textId="77777777" w:rsidTr="00853C84">
        <w:tc>
          <w:tcPr>
            <w:tcW w:w="2377" w:type="dxa"/>
            <w:tcBorders>
              <w:top w:val="nil"/>
              <w:left w:val="nil"/>
              <w:bottom w:val="nil"/>
              <w:right w:val="nil"/>
            </w:tcBorders>
            <w:tcMar>
              <w:left w:w="28" w:type="dxa"/>
              <w:right w:w="28" w:type="dxa"/>
            </w:tcMar>
          </w:tcPr>
          <w:p w14:paraId="217C9120" w14:textId="77777777" w:rsidR="00853C84" w:rsidRDefault="00853C84" w:rsidP="00370A64">
            <w:pPr>
              <w:pStyle w:val="ListParagraph"/>
              <w:numPr>
                <w:ilvl w:val="0"/>
                <w:numId w:val="3"/>
              </w:numPr>
              <w:ind w:left="746"/>
              <w:rPr>
                <w:lang w:val="fr-CA"/>
              </w:rPr>
            </w:pPr>
            <w:r>
              <w:rPr>
                <w:lang w:val="fr-CA"/>
              </w:rPr>
              <w:t>Ts (2%)</w:t>
            </w:r>
          </w:p>
        </w:tc>
        <w:tc>
          <w:tcPr>
            <w:tcW w:w="1235" w:type="dxa"/>
            <w:tcBorders>
              <w:top w:val="nil"/>
              <w:left w:val="nil"/>
              <w:bottom w:val="nil"/>
              <w:right w:val="nil"/>
            </w:tcBorders>
          </w:tcPr>
          <w:p w14:paraId="42D841C1" w14:textId="77777777" w:rsidR="00853C84" w:rsidRDefault="00853C84" w:rsidP="00370A64">
            <w:pPr>
              <w:jc w:val="center"/>
              <w:rPr>
                <w:lang w:val="fr-CA"/>
              </w:rPr>
            </w:pPr>
            <w:r>
              <w:rPr>
                <w:lang w:val="fr-CA"/>
              </w:rPr>
              <w:t>1.00s</w:t>
            </w:r>
          </w:p>
        </w:tc>
        <w:tc>
          <w:tcPr>
            <w:tcW w:w="1262" w:type="dxa"/>
            <w:tcBorders>
              <w:top w:val="nil"/>
              <w:left w:val="nil"/>
              <w:bottom w:val="nil"/>
              <w:right w:val="nil"/>
            </w:tcBorders>
          </w:tcPr>
          <w:p w14:paraId="7D5F6DBD" w14:textId="027DD3BB" w:rsidR="00853C84" w:rsidRDefault="00853C84" w:rsidP="00370A64">
            <w:pPr>
              <w:jc w:val="center"/>
              <w:rPr>
                <w:lang w:val="fr-CA"/>
              </w:rPr>
            </w:pPr>
            <w:r w:rsidRPr="005D7AF7">
              <w:rPr>
                <w:lang w:val="fr-CA"/>
              </w:rPr>
              <w:t>1.2909</w:t>
            </w:r>
            <w:r>
              <w:rPr>
                <w:lang w:val="fr-CA"/>
              </w:rPr>
              <w:t>s</w:t>
            </w:r>
          </w:p>
        </w:tc>
        <w:tc>
          <w:tcPr>
            <w:tcW w:w="1506" w:type="dxa"/>
            <w:tcBorders>
              <w:top w:val="nil"/>
              <w:left w:val="nil"/>
              <w:bottom w:val="nil"/>
              <w:right w:val="nil"/>
            </w:tcBorders>
          </w:tcPr>
          <w:p w14:paraId="5101E9B0" w14:textId="349238A8" w:rsidR="00853C84" w:rsidRDefault="00853C84" w:rsidP="00370A64">
            <w:pPr>
              <w:jc w:val="center"/>
              <w:rPr>
                <w:lang w:val="fr-CA"/>
              </w:rPr>
            </w:pPr>
            <w:r>
              <w:rPr>
                <w:lang w:val="fr-CA"/>
              </w:rPr>
              <w:t>N</w:t>
            </w:r>
          </w:p>
        </w:tc>
        <w:tc>
          <w:tcPr>
            <w:tcW w:w="2980" w:type="dxa"/>
            <w:vMerge/>
            <w:tcBorders>
              <w:left w:val="nil"/>
              <w:bottom w:val="nil"/>
              <w:right w:val="nil"/>
            </w:tcBorders>
          </w:tcPr>
          <w:p w14:paraId="516EF2DB" w14:textId="77777777" w:rsidR="00853C84" w:rsidRDefault="00853C84" w:rsidP="00370A64">
            <w:pPr>
              <w:rPr>
                <w:lang w:val="fr-CA"/>
              </w:rPr>
            </w:pPr>
          </w:p>
        </w:tc>
      </w:tr>
      <w:tr w:rsidR="000D6866" w14:paraId="03F74E04" w14:textId="77777777" w:rsidTr="00853C84">
        <w:tc>
          <w:tcPr>
            <w:tcW w:w="2377" w:type="dxa"/>
            <w:tcBorders>
              <w:top w:val="nil"/>
              <w:left w:val="nil"/>
              <w:bottom w:val="nil"/>
              <w:right w:val="nil"/>
            </w:tcBorders>
            <w:tcMar>
              <w:left w:w="28" w:type="dxa"/>
              <w:right w:w="28" w:type="dxa"/>
            </w:tcMar>
          </w:tcPr>
          <w:p w14:paraId="2B8A3CD2" w14:textId="77777777" w:rsidR="000D6866" w:rsidRPr="00F25901" w:rsidRDefault="000D6866" w:rsidP="00370A64">
            <w:pPr>
              <w:pStyle w:val="ListParagraph"/>
              <w:numPr>
                <w:ilvl w:val="0"/>
                <w:numId w:val="3"/>
              </w:numPr>
              <w:ind w:left="746"/>
              <w:rPr>
                <w:lang w:val="fr-CA"/>
              </w:rPr>
            </w:pPr>
            <w:r>
              <w:rPr>
                <w:lang w:val="fr-CA"/>
              </w:rPr>
              <w:t>Tr</w:t>
            </w:r>
            <w:r w:rsidRPr="00F25901">
              <w:rPr>
                <w:lang w:val="fr-CA"/>
              </w:rPr>
              <w:t>10-90%</w:t>
            </w:r>
          </w:p>
        </w:tc>
        <w:tc>
          <w:tcPr>
            <w:tcW w:w="1235" w:type="dxa"/>
            <w:tcBorders>
              <w:top w:val="nil"/>
              <w:left w:val="nil"/>
              <w:bottom w:val="nil"/>
              <w:right w:val="nil"/>
            </w:tcBorders>
          </w:tcPr>
          <w:p w14:paraId="714C03D3" w14:textId="77777777" w:rsidR="000D6866" w:rsidRDefault="000D6866" w:rsidP="00370A64">
            <w:pPr>
              <w:jc w:val="center"/>
              <w:rPr>
                <w:lang w:val="fr-CA"/>
              </w:rPr>
            </w:pPr>
            <w:r>
              <w:rPr>
                <w:rFonts w:cstheme="minorHAnsi"/>
                <w:lang w:val="fr-CA"/>
              </w:rPr>
              <w:t>≤0.15s</w:t>
            </w:r>
          </w:p>
        </w:tc>
        <w:tc>
          <w:tcPr>
            <w:tcW w:w="1262" w:type="dxa"/>
            <w:tcBorders>
              <w:top w:val="nil"/>
              <w:left w:val="nil"/>
              <w:bottom w:val="nil"/>
              <w:right w:val="nil"/>
            </w:tcBorders>
          </w:tcPr>
          <w:p w14:paraId="0C3BB70F" w14:textId="72252E42" w:rsidR="000D6866" w:rsidRDefault="005D7AF7" w:rsidP="00370A64">
            <w:pPr>
              <w:jc w:val="center"/>
              <w:rPr>
                <w:lang w:val="fr-CA"/>
              </w:rPr>
            </w:pPr>
            <w:r w:rsidRPr="005D7AF7">
              <w:rPr>
                <w:lang w:val="fr-CA"/>
              </w:rPr>
              <w:t>0.1136</w:t>
            </w:r>
            <w:r>
              <w:rPr>
                <w:lang w:val="fr-CA"/>
              </w:rPr>
              <w:t>s</w:t>
            </w:r>
          </w:p>
        </w:tc>
        <w:tc>
          <w:tcPr>
            <w:tcW w:w="1506" w:type="dxa"/>
            <w:tcBorders>
              <w:top w:val="nil"/>
              <w:left w:val="nil"/>
              <w:bottom w:val="nil"/>
              <w:right w:val="nil"/>
            </w:tcBorders>
          </w:tcPr>
          <w:p w14:paraId="69EA623C" w14:textId="6894477E" w:rsidR="000D6866" w:rsidRDefault="005D7AF7" w:rsidP="00370A64">
            <w:pPr>
              <w:jc w:val="center"/>
              <w:rPr>
                <w:lang w:val="fr-CA"/>
              </w:rPr>
            </w:pPr>
            <w:r>
              <w:rPr>
                <w:lang w:val="fr-CA"/>
              </w:rPr>
              <w:t>O</w:t>
            </w:r>
          </w:p>
        </w:tc>
        <w:tc>
          <w:tcPr>
            <w:tcW w:w="2980" w:type="dxa"/>
            <w:tcBorders>
              <w:top w:val="nil"/>
              <w:left w:val="nil"/>
              <w:bottom w:val="nil"/>
              <w:right w:val="nil"/>
            </w:tcBorders>
          </w:tcPr>
          <w:p w14:paraId="5FC782F1" w14:textId="77777777" w:rsidR="000D6866" w:rsidRDefault="000D6866" w:rsidP="00370A64">
            <w:pPr>
              <w:rPr>
                <w:lang w:val="fr-CA"/>
              </w:rPr>
            </w:pPr>
          </w:p>
        </w:tc>
      </w:tr>
      <w:tr w:rsidR="000D6866" w14:paraId="6902D603" w14:textId="77777777" w:rsidTr="00853C84">
        <w:tc>
          <w:tcPr>
            <w:tcW w:w="2377" w:type="dxa"/>
            <w:tcBorders>
              <w:top w:val="nil"/>
              <w:left w:val="nil"/>
              <w:bottom w:val="nil"/>
              <w:right w:val="nil"/>
            </w:tcBorders>
            <w:tcMar>
              <w:left w:w="28" w:type="dxa"/>
              <w:right w:w="28" w:type="dxa"/>
            </w:tcMar>
          </w:tcPr>
          <w:p w14:paraId="4178A999" w14:textId="77777777" w:rsidR="000D6866" w:rsidRPr="00F25901" w:rsidRDefault="000D6866" w:rsidP="00370A64">
            <w:pPr>
              <w:pStyle w:val="ListParagraph"/>
              <w:numPr>
                <w:ilvl w:val="0"/>
                <w:numId w:val="3"/>
              </w:numPr>
              <w:ind w:left="746"/>
              <w:rPr>
                <w:lang w:val="fr-CA"/>
              </w:rPr>
            </w:pPr>
            <w:r>
              <w:rPr>
                <w:lang w:val="fr-CA"/>
              </w:rPr>
              <w:t>Tr</w:t>
            </w:r>
            <w:r w:rsidRPr="00F25901">
              <w:rPr>
                <w:lang w:val="fr-CA"/>
              </w:rPr>
              <w:t>0-100%</w:t>
            </w:r>
          </w:p>
        </w:tc>
        <w:tc>
          <w:tcPr>
            <w:tcW w:w="1235" w:type="dxa"/>
            <w:tcBorders>
              <w:top w:val="nil"/>
              <w:left w:val="nil"/>
              <w:bottom w:val="nil"/>
              <w:right w:val="nil"/>
            </w:tcBorders>
          </w:tcPr>
          <w:p w14:paraId="4D0F2A9F" w14:textId="77777777" w:rsidR="000D6866" w:rsidRDefault="000D6866" w:rsidP="00370A64">
            <w:pPr>
              <w:jc w:val="center"/>
              <w:rPr>
                <w:lang w:val="fr-CA"/>
              </w:rPr>
            </w:pPr>
            <w:r>
              <w:rPr>
                <w:rFonts w:cstheme="minorHAnsi"/>
                <w:lang w:val="fr-CA"/>
              </w:rPr>
              <w:t>≤0.25s</w:t>
            </w:r>
          </w:p>
        </w:tc>
        <w:tc>
          <w:tcPr>
            <w:tcW w:w="1262" w:type="dxa"/>
            <w:tcBorders>
              <w:top w:val="nil"/>
              <w:left w:val="nil"/>
              <w:bottom w:val="nil"/>
              <w:right w:val="nil"/>
            </w:tcBorders>
          </w:tcPr>
          <w:p w14:paraId="59E30002" w14:textId="251C6624" w:rsidR="000D6866" w:rsidRDefault="005D7AF7" w:rsidP="00370A64">
            <w:pPr>
              <w:jc w:val="center"/>
              <w:rPr>
                <w:lang w:val="fr-CA"/>
              </w:rPr>
            </w:pPr>
            <w:r w:rsidRPr="005D7AF7">
              <w:rPr>
                <w:lang w:val="fr-CA"/>
              </w:rPr>
              <w:t>0.1948</w:t>
            </w:r>
            <w:r>
              <w:rPr>
                <w:lang w:val="fr-CA"/>
              </w:rPr>
              <w:t>s</w:t>
            </w:r>
          </w:p>
        </w:tc>
        <w:tc>
          <w:tcPr>
            <w:tcW w:w="1506" w:type="dxa"/>
            <w:tcBorders>
              <w:top w:val="nil"/>
              <w:left w:val="nil"/>
              <w:bottom w:val="nil"/>
              <w:right w:val="nil"/>
            </w:tcBorders>
          </w:tcPr>
          <w:p w14:paraId="74843C4B" w14:textId="1B878B09" w:rsidR="000D6866" w:rsidRDefault="005D7AF7" w:rsidP="00370A64">
            <w:pPr>
              <w:jc w:val="center"/>
              <w:rPr>
                <w:lang w:val="fr-CA"/>
              </w:rPr>
            </w:pPr>
            <w:r>
              <w:rPr>
                <w:lang w:val="fr-CA"/>
              </w:rPr>
              <w:t>O</w:t>
            </w:r>
          </w:p>
        </w:tc>
        <w:tc>
          <w:tcPr>
            <w:tcW w:w="2980" w:type="dxa"/>
            <w:tcBorders>
              <w:top w:val="nil"/>
              <w:left w:val="nil"/>
              <w:bottom w:val="nil"/>
              <w:right w:val="nil"/>
            </w:tcBorders>
          </w:tcPr>
          <w:p w14:paraId="1009F4D9" w14:textId="77777777" w:rsidR="000D6866" w:rsidRDefault="000D6866" w:rsidP="00370A64">
            <w:pPr>
              <w:rPr>
                <w:lang w:val="fr-CA"/>
              </w:rPr>
            </w:pPr>
          </w:p>
        </w:tc>
      </w:tr>
      <w:tr w:rsidR="000D6866" w14:paraId="4656AF23" w14:textId="77777777" w:rsidTr="00853C84">
        <w:tc>
          <w:tcPr>
            <w:tcW w:w="2377" w:type="dxa"/>
            <w:tcBorders>
              <w:top w:val="nil"/>
              <w:left w:val="nil"/>
              <w:bottom w:val="nil"/>
              <w:right w:val="nil"/>
            </w:tcBorders>
            <w:shd w:val="clear" w:color="auto" w:fill="F2F2F2" w:themeFill="background1" w:themeFillShade="F2"/>
            <w:tcMar>
              <w:left w:w="28" w:type="dxa"/>
              <w:right w:w="28" w:type="dxa"/>
            </w:tcMar>
          </w:tcPr>
          <w:p w14:paraId="2CD91F3C" w14:textId="77777777" w:rsidR="000D6866" w:rsidRDefault="000D6866" w:rsidP="00370A64">
            <w:pPr>
              <w:rPr>
                <w:lang w:val="fr-CA"/>
              </w:rPr>
            </w:pPr>
            <w:r>
              <w:rPr>
                <w:lang w:val="fr-CA"/>
              </w:rPr>
              <w:t>A-3 Réponse rampe unitaire</w:t>
            </w:r>
          </w:p>
        </w:tc>
        <w:tc>
          <w:tcPr>
            <w:tcW w:w="1235" w:type="dxa"/>
            <w:tcBorders>
              <w:top w:val="nil"/>
              <w:left w:val="nil"/>
              <w:bottom w:val="nil"/>
              <w:right w:val="nil"/>
            </w:tcBorders>
            <w:shd w:val="clear" w:color="auto" w:fill="F2F2F2" w:themeFill="background1" w:themeFillShade="F2"/>
          </w:tcPr>
          <w:p w14:paraId="20901B16" w14:textId="77777777" w:rsidR="000D6866" w:rsidRDefault="000D6866" w:rsidP="00370A64">
            <w:pPr>
              <w:jc w:val="center"/>
              <w:rPr>
                <w:lang w:val="fr-CA"/>
              </w:rPr>
            </w:pPr>
          </w:p>
        </w:tc>
        <w:tc>
          <w:tcPr>
            <w:tcW w:w="1262" w:type="dxa"/>
            <w:tcBorders>
              <w:top w:val="nil"/>
              <w:left w:val="nil"/>
              <w:bottom w:val="nil"/>
              <w:right w:val="nil"/>
            </w:tcBorders>
            <w:shd w:val="clear" w:color="auto" w:fill="F2F2F2" w:themeFill="background1" w:themeFillShade="F2"/>
          </w:tcPr>
          <w:p w14:paraId="536BF01C" w14:textId="77777777" w:rsidR="000D6866" w:rsidRDefault="000D6866" w:rsidP="00370A64">
            <w:pPr>
              <w:jc w:val="center"/>
              <w:rPr>
                <w:lang w:val="fr-CA"/>
              </w:rPr>
            </w:pPr>
          </w:p>
        </w:tc>
        <w:tc>
          <w:tcPr>
            <w:tcW w:w="1506" w:type="dxa"/>
            <w:tcBorders>
              <w:top w:val="nil"/>
              <w:left w:val="nil"/>
              <w:bottom w:val="nil"/>
              <w:right w:val="nil"/>
            </w:tcBorders>
            <w:shd w:val="clear" w:color="auto" w:fill="F2F2F2" w:themeFill="background1" w:themeFillShade="F2"/>
          </w:tcPr>
          <w:p w14:paraId="6EE74932" w14:textId="77777777" w:rsidR="000D6866" w:rsidRDefault="000D6866" w:rsidP="00370A64">
            <w:pPr>
              <w:jc w:val="center"/>
              <w:rPr>
                <w:lang w:val="fr-CA"/>
              </w:rPr>
            </w:pPr>
          </w:p>
        </w:tc>
        <w:tc>
          <w:tcPr>
            <w:tcW w:w="2980" w:type="dxa"/>
            <w:tcBorders>
              <w:top w:val="nil"/>
              <w:left w:val="nil"/>
              <w:bottom w:val="nil"/>
              <w:right w:val="nil"/>
            </w:tcBorders>
            <w:shd w:val="clear" w:color="auto" w:fill="F2F2F2" w:themeFill="background1" w:themeFillShade="F2"/>
          </w:tcPr>
          <w:p w14:paraId="39EFFA00" w14:textId="77777777" w:rsidR="000D6866" w:rsidRDefault="000D6866" w:rsidP="00370A64">
            <w:pPr>
              <w:rPr>
                <w:lang w:val="fr-CA"/>
              </w:rPr>
            </w:pPr>
          </w:p>
        </w:tc>
      </w:tr>
      <w:tr w:rsidR="000D6866" w:rsidRPr="00FA0D7E" w14:paraId="382C870A" w14:textId="77777777" w:rsidTr="00853C84">
        <w:tc>
          <w:tcPr>
            <w:tcW w:w="2377" w:type="dxa"/>
            <w:tcBorders>
              <w:top w:val="nil"/>
              <w:left w:val="nil"/>
              <w:bottom w:val="nil"/>
              <w:right w:val="nil"/>
            </w:tcBorders>
            <w:shd w:val="clear" w:color="auto" w:fill="F2F2F2" w:themeFill="background1" w:themeFillShade="F2"/>
            <w:tcMar>
              <w:left w:w="28" w:type="dxa"/>
              <w:right w:w="28" w:type="dxa"/>
            </w:tcMar>
          </w:tcPr>
          <w:p w14:paraId="0689A317" w14:textId="77777777" w:rsidR="000D6866" w:rsidRPr="00F25901" w:rsidRDefault="000D6866" w:rsidP="00370A64">
            <w:pPr>
              <w:pStyle w:val="ListParagraph"/>
              <w:numPr>
                <w:ilvl w:val="0"/>
                <w:numId w:val="3"/>
              </w:numPr>
              <w:ind w:left="746"/>
              <w:rPr>
                <w:vertAlign w:val="subscript"/>
                <w:lang w:val="fr-CA"/>
              </w:rPr>
            </w:pPr>
            <w:proofErr w:type="spellStart"/>
            <w:r w:rsidRPr="00F25901">
              <w:rPr>
                <w:lang w:val="fr-CA"/>
              </w:rPr>
              <w:t>Err</w:t>
            </w:r>
            <w:r w:rsidRPr="00F25901">
              <w:rPr>
                <w:vertAlign w:val="subscript"/>
                <w:lang w:val="fr-CA"/>
              </w:rPr>
              <w:t>RP_ramp</w:t>
            </w:r>
            <w:proofErr w:type="spellEnd"/>
          </w:p>
        </w:tc>
        <w:tc>
          <w:tcPr>
            <w:tcW w:w="1235" w:type="dxa"/>
            <w:tcBorders>
              <w:top w:val="nil"/>
              <w:left w:val="nil"/>
              <w:bottom w:val="nil"/>
              <w:right w:val="nil"/>
            </w:tcBorders>
            <w:shd w:val="clear" w:color="auto" w:fill="F2F2F2" w:themeFill="background1" w:themeFillShade="F2"/>
          </w:tcPr>
          <w:p w14:paraId="694266DF" w14:textId="11F3D8E7" w:rsidR="000D6866" w:rsidRDefault="000D6866" w:rsidP="00370A64">
            <w:pPr>
              <w:jc w:val="center"/>
              <w:rPr>
                <w:lang w:val="fr-CA"/>
              </w:rPr>
            </w:pPr>
            <w:r>
              <w:rPr>
                <w:lang w:val="fr-CA"/>
              </w:rPr>
              <w:t>0.0</w:t>
            </w:r>
            <w:r>
              <w:rPr>
                <w:lang w:val="fr-CA"/>
              </w:rPr>
              <w:t>0deg</w:t>
            </w:r>
          </w:p>
        </w:tc>
        <w:tc>
          <w:tcPr>
            <w:tcW w:w="1262" w:type="dxa"/>
            <w:tcBorders>
              <w:top w:val="nil"/>
              <w:left w:val="nil"/>
              <w:bottom w:val="nil"/>
              <w:right w:val="nil"/>
            </w:tcBorders>
            <w:shd w:val="clear" w:color="auto" w:fill="F2F2F2" w:themeFill="background1" w:themeFillShade="F2"/>
          </w:tcPr>
          <w:p w14:paraId="337157B9" w14:textId="32177821" w:rsidR="000D6866" w:rsidRDefault="005D7AF7" w:rsidP="00370A64">
            <w:pPr>
              <w:jc w:val="center"/>
              <w:rPr>
                <w:lang w:val="fr-CA"/>
              </w:rPr>
            </w:pPr>
            <w:r>
              <w:rPr>
                <w:lang w:val="fr-CA"/>
              </w:rPr>
              <w:t>0deg</w:t>
            </w:r>
          </w:p>
        </w:tc>
        <w:tc>
          <w:tcPr>
            <w:tcW w:w="1506" w:type="dxa"/>
            <w:tcBorders>
              <w:top w:val="nil"/>
              <w:left w:val="nil"/>
              <w:bottom w:val="nil"/>
              <w:right w:val="nil"/>
            </w:tcBorders>
            <w:shd w:val="clear" w:color="auto" w:fill="F2F2F2" w:themeFill="background1" w:themeFillShade="F2"/>
          </w:tcPr>
          <w:p w14:paraId="1E3F1E77" w14:textId="39ED9F14" w:rsidR="000D6866" w:rsidRDefault="005D7AF7" w:rsidP="00370A64">
            <w:pPr>
              <w:jc w:val="center"/>
              <w:rPr>
                <w:lang w:val="fr-CA"/>
              </w:rPr>
            </w:pPr>
            <w:r>
              <w:rPr>
                <w:lang w:val="fr-CA"/>
              </w:rPr>
              <w:t>O</w:t>
            </w:r>
          </w:p>
        </w:tc>
        <w:tc>
          <w:tcPr>
            <w:tcW w:w="2980" w:type="dxa"/>
            <w:tcBorders>
              <w:top w:val="nil"/>
              <w:left w:val="nil"/>
              <w:bottom w:val="nil"/>
              <w:right w:val="nil"/>
            </w:tcBorders>
            <w:shd w:val="clear" w:color="auto" w:fill="F2F2F2" w:themeFill="background1" w:themeFillShade="F2"/>
          </w:tcPr>
          <w:p w14:paraId="76806EEE" w14:textId="0F2C6DD9" w:rsidR="000D6866" w:rsidRDefault="000D6866" w:rsidP="00370A64">
            <w:pPr>
              <w:rPr>
                <w:lang w:val="fr-CA"/>
              </w:rPr>
            </w:pPr>
          </w:p>
        </w:tc>
      </w:tr>
      <w:tr w:rsidR="000D6866" w14:paraId="35B86701" w14:textId="77777777" w:rsidTr="00853C84">
        <w:tc>
          <w:tcPr>
            <w:tcW w:w="2377" w:type="dxa"/>
            <w:tcBorders>
              <w:top w:val="nil"/>
              <w:left w:val="nil"/>
              <w:bottom w:val="nil"/>
              <w:right w:val="nil"/>
            </w:tcBorders>
            <w:tcMar>
              <w:left w:w="28" w:type="dxa"/>
              <w:right w:w="28" w:type="dxa"/>
            </w:tcMar>
          </w:tcPr>
          <w:p w14:paraId="1F4557BD" w14:textId="77777777" w:rsidR="000D6866" w:rsidRDefault="000D6866" w:rsidP="00370A64">
            <w:pPr>
              <w:rPr>
                <w:lang w:val="fr-CA"/>
              </w:rPr>
            </w:pPr>
            <w:r>
              <w:rPr>
                <w:lang w:val="fr-CA"/>
              </w:rPr>
              <w:t>A-4 Réponse parabole unitaire</w:t>
            </w:r>
          </w:p>
        </w:tc>
        <w:tc>
          <w:tcPr>
            <w:tcW w:w="1235" w:type="dxa"/>
            <w:tcBorders>
              <w:top w:val="nil"/>
              <w:left w:val="nil"/>
              <w:bottom w:val="nil"/>
              <w:right w:val="nil"/>
            </w:tcBorders>
          </w:tcPr>
          <w:p w14:paraId="42439D9D" w14:textId="77777777" w:rsidR="000D6866" w:rsidRDefault="000D6866" w:rsidP="00370A64">
            <w:pPr>
              <w:jc w:val="center"/>
              <w:rPr>
                <w:lang w:val="fr-CA"/>
              </w:rPr>
            </w:pPr>
          </w:p>
        </w:tc>
        <w:tc>
          <w:tcPr>
            <w:tcW w:w="1262" w:type="dxa"/>
            <w:tcBorders>
              <w:top w:val="nil"/>
              <w:left w:val="nil"/>
              <w:bottom w:val="nil"/>
              <w:right w:val="nil"/>
            </w:tcBorders>
          </w:tcPr>
          <w:p w14:paraId="37027377" w14:textId="77777777" w:rsidR="000D6866" w:rsidRDefault="000D6866" w:rsidP="00370A64">
            <w:pPr>
              <w:jc w:val="center"/>
              <w:rPr>
                <w:lang w:val="fr-CA"/>
              </w:rPr>
            </w:pPr>
          </w:p>
        </w:tc>
        <w:tc>
          <w:tcPr>
            <w:tcW w:w="1506" w:type="dxa"/>
            <w:tcBorders>
              <w:top w:val="nil"/>
              <w:left w:val="nil"/>
              <w:bottom w:val="nil"/>
              <w:right w:val="nil"/>
            </w:tcBorders>
          </w:tcPr>
          <w:p w14:paraId="7414777E" w14:textId="77777777" w:rsidR="000D6866" w:rsidRDefault="000D6866" w:rsidP="00370A64">
            <w:pPr>
              <w:jc w:val="center"/>
              <w:rPr>
                <w:lang w:val="fr-CA"/>
              </w:rPr>
            </w:pPr>
          </w:p>
        </w:tc>
        <w:tc>
          <w:tcPr>
            <w:tcW w:w="2980" w:type="dxa"/>
            <w:tcBorders>
              <w:top w:val="nil"/>
              <w:left w:val="nil"/>
              <w:bottom w:val="nil"/>
              <w:right w:val="nil"/>
            </w:tcBorders>
          </w:tcPr>
          <w:p w14:paraId="5038FFC1" w14:textId="77777777" w:rsidR="000D6866" w:rsidRDefault="000D6866" w:rsidP="00370A64">
            <w:pPr>
              <w:rPr>
                <w:lang w:val="fr-CA"/>
              </w:rPr>
            </w:pPr>
          </w:p>
        </w:tc>
      </w:tr>
      <w:tr w:rsidR="000D6866" w14:paraId="3A105456" w14:textId="77777777" w:rsidTr="00853C84">
        <w:trPr>
          <w:trHeight w:val="333"/>
        </w:trPr>
        <w:tc>
          <w:tcPr>
            <w:tcW w:w="2377" w:type="dxa"/>
            <w:tcBorders>
              <w:top w:val="nil"/>
              <w:left w:val="nil"/>
              <w:bottom w:val="single" w:sz="4" w:space="0" w:color="auto"/>
              <w:right w:val="nil"/>
            </w:tcBorders>
            <w:tcMar>
              <w:left w:w="28" w:type="dxa"/>
              <w:right w:w="28" w:type="dxa"/>
            </w:tcMar>
          </w:tcPr>
          <w:p w14:paraId="7E546DAC" w14:textId="77777777" w:rsidR="000D6866" w:rsidRPr="00F25901" w:rsidRDefault="000D6866" w:rsidP="00370A64">
            <w:pPr>
              <w:pStyle w:val="ListParagraph"/>
              <w:numPr>
                <w:ilvl w:val="0"/>
                <w:numId w:val="3"/>
              </w:numPr>
              <w:ind w:left="746"/>
              <w:rPr>
                <w:vertAlign w:val="subscript"/>
                <w:lang w:val="fr-CA"/>
              </w:rPr>
            </w:pPr>
            <w:proofErr w:type="spellStart"/>
            <w:r w:rsidRPr="00F25901">
              <w:rPr>
                <w:lang w:val="fr-CA"/>
              </w:rPr>
              <w:t>Err</w:t>
            </w:r>
            <w:r w:rsidRPr="00F25901">
              <w:rPr>
                <w:vertAlign w:val="subscript"/>
                <w:lang w:val="fr-CA"/>
              </w:rPr>
              <w:t>RP_parabole</w:t>
            </w:r>
            <w:proofErr w:type="spellEnd"/>
          </w:p>
        </w:tc>
        <w:tc>
          <w:tcPr>
            <w:tcW w:w="1235" w:type="dxa"/>
            <w:tcBorders>
              <w:top w:val="nil"/>
              <w:left w:val="nil"/>
              <w:bottom w:val="single" w:sz="4" w:space="0" w:color="auto"/>
              <w:right w:val="nil"/>
            </w:tcBorders>
          </w:tcPr>
          <w:p w14:paraId="0800574C" w14:textId="1773255B" w:rsidR="000D6866" w:rsidRDefault="000D6866" w:rsidP="00370A64">
            <w:pPr>
              <w:jc w:val="center"/>
              <w:rPr>
                <w:lang w:val="fr-CA"/>
              </w:rPr>
            </w:pPr>
            <w:r>
              <w:rPr>
                <w:lang w:val="fr-CA"/>
              </w:rPr>
              <w:t>0.10deg</w:t>
            </w:r>
          </w:p>
        </w:tc>
        <w:tc>
          <w:tcPr>
            <w:tcW w:w="1262" w:type="dxa"/>
            <w:tcBorders>
              <w:top w:val="nil"/>
              <w:left w:val="nil"/>
              <w:bottom w:val="single" w:sz="4" w:space="0" w:color="auto"/>
              <w:right w:val="nil"/>
            </w:tcBorders>
          </w:tcPr>
          <w:p w14:paraId="1021C32C" w14:textId="457CDDCE" w:rsidR="000D6866" w:rsidRDefault="005D7AF7" w:rsidP="00370A64">
            <w:pPr>
              <w:jc w:val="center"/>
              <w:rPr>
                <w:lang w:val="fr-CA"/>
              </w:rPr>
            </w:pPr>
            <w:r w:rsidRPr="005D7AF7">
              <w:rPr>
                <w:lang w:val="fr-CA"/>
              </w:rPr>
              <w:t>0.0688</w:t>
            </w:r>
            <w:r>
              <w:rPr>
                <w:lang w:val="fr-CA"/>
              </w:rPr>
              <w:t>deg</w:t>
            </w:r>
          </w:p>
        </w:tc>
        <w:tc>
          <w:tcPr>
            <w:tcW w:w="1506" w:type="dxa"/>
            <w:tcBorders>
              <w:top w:val="nil"/>
              <w:left w:val="nil"/>
              <w:bottom w:val="single" w:sz="4" w:space="0" w:color="auto"/>
              <w:right w:val="nil"/>
            </w:tcBorders>
          </w:tcPr>
          <w:p w14:paraId="7A492A2D" w14:textId="6BFC8EB1" w:rsidR="000D6866" w:rsidRDefault="005D7AF7" w:rsidP="00370A64">
            <w:pPr>
              <w:jc w:val="center"/>
              <w:rPr>
                <w:lang w:val="fr-CA"/>
              </w:rPr>
            </w:pPr>
            <w:r>
              <w:rPr>
                <w:lang w:val="fr-CA"/>
              </w:rPr>
              <w:t>O</w:t>
            </w:r>
          </w:p>
        </w:tc>
        <w:tc>
          <w:tcPr>
            <w:tcW w:w="2980" w:type="dxa"/>
            <w:tcBorders>
              <w:top w:val="nil"/>
              <w:left w:val="nil"/>
              <w:bottom w:val="single" w:sz="4" w:space="0" w:color="auto"/>
              <w:right w:val="nil"/>
            </w:tcBorders>
          </w:tcPr>
          <w:p w14:paraId="63E3ED37" w14:textId="77777777" w:rsidR="000D6866" w:rsidRDefault="000D6866" w:rsidP="00370A64">
            <w:pPr>
              <w:rPr>
                <w:lang w:val="fr-CA"/>
              </w:rPr>
            </w:pPr>
          </w:p>
        </w:tc>
      </w:tr>
      <w:tr w:rsidR="000D6866" w14:paraId="189835F8" w14:textId="77777777" w:rsidTr="00853C84">
        <w:tc>
          <w:tcPr>
            <w:tcW w:w="2377" w:type="dxa"/>
            <w:tcBorders>
              <w:top w:val="single" w:sz="4" w:space="0" w:color="auto"/>
              <w:left w:val="nil"/>
              <w:bottom w:val="nil"/>
              <w:right w:val="nil"/>
            </w:tcBorders>
            <w:tcMar>
              <w:left w:w="28" w:type="dxa"/>
              <w:right w:w="28" w:type="dxa"/>
            </w:tcMar>
          </w:tcPr>
          <w:p w14:paraId="1F803CAA" w14:textId="77777777" w:rsidR="000D6866" w:rsidRPr="00B03DC4" w:rsidRDefault="000D6866" w:rsidP="00370A64">
            <w:pPr>
              <w:rPr>
                <w:b/>
                <w:smallCaps/>
                <w:lang w:val="fr-CA"/>
              </w:rPr>
            </w:pPr>
            <w:r w:rsidRPr="00B03DC4">
              <w:rPr>
                <w:b/>
                <w:smallCaps/>
                <w:lang w:val="fr-CA"/>
              </w:rPr>
              <w:t>Sécurité</w:t>
            </w:r>
          </w:p>
        </w:tc>
        <w:tc>
          <w:tcPr>
            <w:tcW w:w="1235" w:type="dxa"/>
            <w:tcBorders>
              <w:top w:val="single" w:sz="4" w:space="0" w:color="auto"/>
              <w:left w:val="nil"/>
              <w:bottom w:val="nil"/>
              <w:right w:val="nil"/>
            </w:tcBorders>
          </w:tcPr>
          <w:p w14:paraId="15A3FBEF" w14:textId="77777777" w:rsidR="000D6866" w:rsidRDefault="000D6866" w:rsidP="00370A64">
            <w:pPr>
              <w:jc w:val="center"/>
              <w:rPr>
                <w:lang w:val="fr-CA"/>
              </w:rPr>
            </w:pPr>
          </w:p>
        </w:tc>
        <w:tc>
          <w:tcPr>
            <w:tcW w:w="1262" w:type="dxa"/>
            <w:tcBorders>
              <w:top w:val="single" w:sz="4" w:space="0" w:color="auto"/>
              <w:left w:val="nil"/>
              <w:bottom w:val="nil"/>
              <w:right w:val="nil"/>
            </w:tcBorders>
          </w:tcPr>
          <w:p w14:paraId="4F04BFD0" w14:textId="77777777" w:rsidR="000D6866" w:rsidRDefault="000D6866" w:rsidP="00370A64">
            <w:pPr>
              <w:jc w:val="center"/>
              <w:rPr>
                <w:lang w:val="fr-CA"/>
              </w:rPr>
            </w:pPr>
          </w:p>
        </w:tc>
        <w:tc>
          <w:tcPr>
            <w:tcW w:w="1506" w:type="dxa"/>
            <w:tcBorders>
              <w:top w:val="single" w:sz="4" w:space="0" w:color="auto"/>
              <w:left w:val="nil"/>
              <w:bottom w:val="nil"/>
              <w:right w:val="nil"/>
            </w:tcBorders>
          </w:tcPr>
          <w:p w14:paraId="043F6D0D" w14:textId="77777777" w:rsidR="000D6866" w:rsidRDefault="000D6866" w:rsidP="00370A64">
            <w:pPr>
              <w:jc w:val="center"/>
              <w:rPr>
                <w:lang w:val="fr-CA"/>
              </w:rPr>
            </w:pPr>
          </w:p>
        </w:tc>
        <w:tc>
          <w:tcPr>
            <w:tcW w:w="2980" w:type="dxa"/>
            <w:tcBorders>
              <w:top w:val="single" w:sz="4" w:space="0" w:color="auto"/>
              <w:left w:val="nil"/>
              <w:bottom w:val="nil"/>
              <w:right w:val="nil"/>
            </w:tcBorders>
          </w:tcPr>
          <w:p w14:paraId="10474113" w14:textId="77777777" w:rsidR="000D6866" w:rsidRDefault="000D6866" w:rsidP="00370A64">
            <w:pPr>
              <w:rPr>
                <w:lang w:val="fr-CA"/>
              </w:rPr>
            </w:pPr>
          </w:p>
        </w:tc>
      </w:tr>
      <w:tr w:rsidR="000D6866" w14:paraId="455113AC" w14:textId="77777777" w:rsidTr="00853C84">
        <w:tc>
          <w:tcPr>
            <w:tcW w:w="2377" w:type="dxa"/>
            <w:tcBorders>
              <w:top w:val="nil"/>
              <w:left w:val="nil"/>
              <w:bottom w:val="nil"/>
              <w:right w:val="nil"/>
            </w:tcBorders>
            <w:shd w:val="clear" w:color="auto" w:fill="F2F2F2" w:themeFill="background1" w:themeFillShade="F2"/>
            <w:tcMar>
              <w:left w:w="28" w:type="dxa"/>
              <w:right w:w="28" w:type="dxa"/>
            </w:tcMar>
          </w:tcPr>
          <w:p w14:paraId="225B2A2F" w14:textId="77777777" w:rsidR="000D6866" w:rsidRDefault="000D6866" w:rsidP="00370A64">
            <w:pPr>
              <w:rPr>
                <w:lang w:val="fr-CA"/>
              </w:rPr>
            </w:pPr>
            <w:r>
              <w:rPr>
                <w:lang w:val="fr-CA"/>
              </w:rPr>
              <w:t>A-5 Marge de stabilité</w:t>
            </w:r>
          </w:p>
        </w:tc>
        <w:tc>
          <w:tcPr>
            <w:tcW w:w="1235" w:type="dxa"/>
            <w:tcBorders>
              <w:top w:val="nil"/>
              <w:left w:val="nil"/>
              <w:bottom w:val="nil"/>
              <w:right w:val="nil"/>
            </w:tcBorders>
            <w:shd w:val="clear" w:color="auto" w:fill="F2F2F2" w:themeFill="background1" w:themeFillShade="F2"/>
          </w:tcPr>
          <w:p w14:paraId="1E6E24AB" w14:textId="77777777" w:rsidR="000D6866" w:rsidRDefault="000D6866" w:rsidP="00370A64">
            <w:pPr>
              <w:jc w:val="center"/>
              <w:rPr>
                <w:lang w:val="fr-CA"/>
              </w:rPr>
            </w:pPr>
          </w:p>
        </w:tc>
        <w:tc>
          <w:tcPr>
            <w:tcW w:w="1262" w:type="dxa"/>
            <w:tcBorders>
              <w:top w:val="nil"/>
              <w:left w:val="nil"/>
              <w:bottom w:val="nil"/>
              <w:right w:val="nil"/>
            </w:tcBorders>
            <w:shd w:val="clear" w:color="auto" w:fill="F2F2F2" w:themeFill="background1" w:themeFillShade="F2"/>
          </w:tcPr>
          <w:p w14:paraId="02817490" w14:textId="77777777" w:rsidR="000D6866" w:rsidRDefault="000D6866" w:rsidP="00370A64">
            <w:pPr>
              <w:jc w:val="center"/>
              <w:rPr>
                <w:lang w:val="fr-CA"/>
              </w:rPr>
            </w:pPr>
          </w:p>
        </w:tc>
        <w:tc>
          <w:tcPr>
            <w:tcW w:w="1506" w:type="dxa"/>
            <w:tcBorders>
              <w:top w:val="nil"/>
              <w:left w:val="nil"/>
              <w:bottom w:val="nil"/>
              <w:right w:val="nil"/>
            </w:tcBorders>
            <w:shd w:val="clear" w:color="auto" w:fill="F2F2F2" w:themeFill="background1" w:themeFillShade="F2"/>
          </w:tcPr>
          <w:p w14:paraId="3B6173E2" w14:textId="77777777" w:rsidR="000D6866" w:rsidRDefault="000D6866" w:rsidP="00370A64">
            <w:pPr>
              <w:jc w:val="center"/>
              <w:rPr>
                <w:lang w:val="fr-CA"/>
              </w:rPr>
            </w:pPr>
          </w:p>
        </w:tc>
        <w:tc>
          <w:tcPr>
            <w:tcW w:w="2980" w:type="dxa"/>
            <w:tcBorders>
              <w:top w:val="nil"/>
              <w:left w:val="nil"/>
              <w:bottom w:val="nil"/>
              <w:right w:val="nil"/>
            </w:tcBorders>
            <w:shd w:val="clear" w:color="auto" w:fill="F2F2F2" w:themeFill="background1" w:themeFillShade="F2"/>
          </w:tcPr>
          <w:p w14:paraId="24A76817" w14:textId="77777777" w:rsidR="000D6866" w:rsidRDefault="000D6866" w:rsidP="00370A64">
            <w:pPr>
              <w:rPr>
                <w:lang w:val="fr-CA"/>
              </w:rPr>
            </w:pPr>
          </w:p>
        </w:tc>
      </w:tr>
      <w:tr w:rsidR="000D6866" w14:paraId="498F601F" w14:textId="77777777" w:rsidTr="00853C84">
        <w:tc>
          <w:tcPr>
            <w:tcW w:w="2377" w:type="dxa"/>
            <w:tcBorders>
              <w:top w:val="nil"/>
              <w:left w:val="nil"/>
              <w:bottom w:val="nil"/>
              <w:right w:val="nil"/>
            </w:tcBorders>
            <w:shd w:val="clear" w:color="auto" w:fill="F2F2F2" w:themeFill="background1" w:themeFillShade="F2"/>
            <w:tcMar>
              <w:left w:w="28" w:type="dxa"/>
              <w:right w:w="28" w:type="dxa"/>
            </w:tcMar>
          </w:tcPr>
          <w:p w14:paraId="526C74BE" w14:textId="77777777" w:rsidR="000D6866" w:rsidRPr="00F25901" w:rsidRDefault="000D6866" w:rsidP="00370A64">
            <w:pPr>
              <w:pStyle w:val="ListParagraph"/>
              <w:numPr>
                <w:ilvl w:val="0"/>
                <w:numId w:val="3"/>
              </w:numPr>
              <w:ind w:left="604" w:hanging="284"/>
              <w:rPr>
                <w:lang w:val="fr-CA"/>
              </w:rPr>
            </w:pPr>
            <w:r w:rsidRPr="00F25901">
              <w:rPr>
                <w:lang w:val="fr-CA"/>
              </w:rPr>
              <w:t>Marge de gain (GM)</w:t>
            </w:r>
          </w:p>
        </w:tc>
        <w:tc>
          <w:tcPr>
            <w:tcW w:w="1235" w:type="dxa"/>
            <w:tcBorders>
              <w:top w:val="nil"/>
              <w:left w:val="nil"/>
              <w:bottom w:val="nil"/>
              <w:right w:val="nil"/>
            </w:tcBorders>
            <w:shd w:val="clear" w:color="auto" w:fill="F2F2F2" w:themeFill="background1" w:themeFillShade="F2"/>
          </w:tcPr>
          <w:p w14:paraId="25C76CE6" w14:textId="77777777" w:rsidR="000D6866" w:rsidRDefault="000D6866" w:rsidP="00370A64">
            <w:pPr>
              <w:jc w:val="center"/>
              <w:rPr>
                <w:lang w:val="fr-CA"/>
              </w:rPr>
            </w:pPr>
            <w:r>
              <w:rPr>
                <w:rFonts w:cstheme="minorHAnsi"/>
                <w:lang w:val="fr-CA"/>
              </w:rPr>
              <w:t>≥</w:t>
            </w:r>
            <w:r>
              <w:rPr>
                <w:lang w:val="fr-CA"/>
              </w:rPr>
              <w:t>10dB</w:t>
            </w:r>
          </w:p>
        </w:tc>
        <w:tc>
          <w:tcPr>
            <w:tcW w:w="1262" w:type="dxa"/>
            <w:tcBorders>
              <w:top w:val="nil"/>
              <w:left w:val="nil"/>
              <w:bottom w:val="nil"/>
              <w:right w:val="nil"/>
            </w:tcBorders>
            <w:shd w:val="clear" w:color="auto" w:fill="F2F2F2" w:themeFill="background1" w:themeFillShade="F2"/>
          </w:tcPr>
          <w:p w14:paraId="6EA97F28" w14:textId="05FF73A3" w:rsidR="000D6866" w:rsidRDefault="005D7AF7" w:rsidP="00370A64">
            <w:pPr>
              <w:jc w:val="center"/>
              <w:rPr>
                <w:lang w:val="fr-CA"/>
              </w:rPr>
            </w:pPr>
            <w:r>
              <w:rPr>
                <w:lang w:val="fr-CA"/>
              </w:rPr>
              <w:t>14.6dB</w:t>
            </w:r>
          </w:p>
        </w:tc>
        <w:tc>
          <w:tcPr>
            <w:tcW w:w="1506" w:type="dxa"/>
            <w:tcBorders>
              <w:top w:val="nil"/>
              <w:left w:val="nil"/>
              <w:bottom w:val="nil"/>
              <w:right w:val="nil"/>
            </w:tcBorders>
            <w:shd w:val="clear" w:color="auto" w:fill="F2F2F2" w:themeFill="background1" w:themeFillShade="F2"/>
          </w:tcPr>
          <w:p w14:paraId="778005EF" w14:textId="52FB00A1" w:rsidR="000D6866" w:rsidRDefault="005D7AF7" w:rsidP="00370A64">
            <w:pPr>
              <w:jc w:val="center"/>
              <w:rPr>
                <w:lang w:val="fr-CA"/>
              </w:rPr>
            </w:pPr>
            <w:r>
              <w:rPr>
                <w:lang w:val="fr-CA"/>
              </w:rPr>
              <w:t>O</w:t>
            </w:r>
          </w:p>
        </w:tc>
        <w:tc>
          <w:tcPr>
            <w:tcW w:w="2980" w:type="dxa"/>
            <w:tcBorders>
              <w:top w:val="nil"/>
              <w:left w:val="nil"/>
              <w:bottom w:val="nil"/>
              <w:right w:val="nil"/>
            </w:tcBorders>
            <w:shd w:val="clear" w:color="auto" w:fill="F2F2F2" w:themeFill="background1" w:themeFillShade="F2"/>
          </w:tcPr>
          <w:p w14:paraId="05708AF4" w14:textId="77777777" w:rsidR="000D6866" w:rsidRDefault="000D6866" w:rsidP="00370A64">
            <w:pPr>
              <w:rPr>
                <w:lang w:val="fr-CA"/>
              </w:rPr>
            </w:pPr>
          </w:p>
        </w:tc>
      </w:tr>
      <w:tr w:rsidR="000D6866" w:rsidRPr="00FA0D7E" w14:paraId="5CE654F8" w14:textId="77777777" w:rsidTr="00853C84">
        <w:trPr>
          <w:trHeight w:val="405"/>
        </w:trPr>
        <w:tc>
          <w:tcPr>
            <w:tcW w:w="2377" w:type="dxa"/>
            <w:tcBorders>
              <w:top w:val="nil"/>
              <w:left w:val="nil"/>
              <w:bottom w:val="nil"/>
              <w:right w:val="nil"/>
            </w:tcBorders>
            <w:shd w:val="clear" w:color="auto" w:fill="F2F2F2" w:themeFill="background1" w:themeFillShade="F2"/>
            <w:tcMar>
              <w:left w:w="28" w:type="dxa"/>
              <w:right w:w="28" w:type="dxa"/>
            </w:tcMar>
          </w:tcPr>
          <w:p w14:paraId="1C6768EB" w14:textId="77777777" w:rsidR="000D6866" w:rsidRPr="00F25901" w:rsidRDefault="000D6866" w:rsidP="00370A64">
            <w:pPr>
              <w:pStyle w:val="ListParagraph"/>
              <w:numPr>
                <w:ilvl w:val="0"/>
                <w:numId w:val="3"/>
              </w:numPr>
              <w:ind w:left="604" w:hanging="284"/>
              <w:rPr>
                <w:lang w:val="fr-CA"/>
              </w:rPr>
            </w:pPr>
            <w:r w:rsidRPr="00F25901">
              <w:rPr>
                <w:lang w:val="fr-CA"/>
              </w:rPr>
              <w:t>Marge de retard (DM)</w:t>
            </w:r>
          </w:p>
        </w:tc>
        <w:tc>
          <w:tcPr>
            <w:tcW w:w="1235" w:type="dxa"/>
            <w:tcBorders>
              <w:top w:val="nil"/>
              <w:left w:val="nil"/>
              <w:bottom w:val="nil"/>
              <w:right w:val="nil"/>
            </w:tcBorders>
            <w:shd w:val="clear" w:color="auto" w:fill="F2F2F2" w:themeFill="background1" w:themeFillShade="F2"/>
          </w:tcPr>
          <w:p w14:paraId="4630C92D" w14:textId="124D18A8" w:rsidR="000D6866" w:rsidRDefault="000D6866" w:rsidP="00370A64">
            <w:pPr>
              <w:jc w:val="center"/>
              <w:rPr>
                <w:lang w:val="fr-CA"/>
              </w:rPr>
            </w:pPr>
            <w:r>
              <w:rPr>
                <w:rFonts w:cstheme="minorHAnsi"/>
                <w:lang w:val="fr-CA"/>
              </w:rPr>
              <w:t>≥0</w:t>
            </w:r>
            <w:r>
              <w:rPr>
                <w:rFonts w:cstheme="minorHAnsi"/>
                <w:lang w:val="fr-CA"/>
              </w:rPr>
              <w:t>.08</w:t>
            </w:r>
            <w:r>
              <w:rPr>
                <w:rFonts w:cstheme="minorHAnsi"/>
                <w:lang w:val="fr-CA"/>
              </w:rPr>
              <w:t>s</w:t>
            </w:r>
          </w:p>
        </w:tc>
        <w:tc>
          <w:tcPr>
            <w:tcW w:w="1262" w:type="dxa"/>
            <w:tcBorders>
              <w:top w:val="nil"/>
              <w:left w:val="nil"/>
              <w:bottom w:val="nil"/>
              <w:right w:val="nil"/>
            </w:tcBorders>
            <w:shd w:val="clear" w:color="auto" w:fill="F2F2F2" w:themeFill="background1" w:themeFillShade="F2"/>
          </w:tcPr>
          <w:p w14:paraId="58A299F7" w14:textId="1F8E6F9B" w:rsidR="000D6866" w:rsidRDefault="005D7AF7" w:rsidP="00370A64">
            <w:pPr>
              <w:jc w:val="center"/>
              <w:rPr>
                <w:lang w:val="fr-CA"/>
              </w:rPr>
            </w:pPr>
            <w:r w:rsidRPr="005D7AF7">
              <w:rPr>
                <w:lang w:val="fr-CA"/>
              </w:rPr>
              <w:t>0.0850</w:t>
            </w:r>
            <w:r>
              <w:rPr>
                <w:lang w:val="fr-CA"/>
              </w:rPr>
              <w:t>s</w:t>
            </w:r>
          </w:p>
        </w:tc>
        <w:tc>
          <w:tcPr>
            <w:tcW w:w="1506" w:type="dxa"/>
            <w:tcBorders>
              <w:top w:val="nil"/>
              <w:left w:val="nil"/>
              <w:bottom w:val="nil"/>
              <w:right w:val="nil"/>
            </w:tcBorders>
            <w:shd w:val="clear" w:color="auto" w:fill="F2F2F2" w:themeFill="background1" w:themeFillShade="F2"/>
          </w:tcPr>
          <w:p w14:paraId="70F971AB" w14:textId="025402B9" w:rsidR="000D6866" w:rsidRDefault="005D7AF7" w:rsidP="00370A64">
            <w:pPr>
              <w:jc w:val="center"/>
              <w:rPr>
                <w:lang w:val="fr-CA"/>
              </w:rPr>
            </w:pPr>
            <w:r>
              <w:rPr>
                <w:lang w:val="fr-CA"/>
              </w:rPr>
              <w:t>O</w:t>
            </w:r>
          </w:p>
        </w:tc>
        <w:tc>
          <w:tcPr>
            <w:tcW w:w="2980" w:type="dxa"/>
            <w:tcBorders>
              <w:top w:val="nil"/>
              <w:left w:val="nil"/>
              <w:bottom w:val="nil"/>
              <w:right w:val="nil"/>
            </w:tcBorders>
            <w:shd w:val="clear" w:color="auto" w:fill="F2F2F2" w:themeFill="background1" w:themeFillShade="F2"/>
          </w:tcPr>
          <w:p w14:paraId="2C8A9E44" w14:textId="0D372758" w:rsidR="000D6866" w:rsidRDefault="000D6866" w:rsidP="00370A64">
            <w:pPr>
              <w:rPr>
                <w:lang w:val="fr-CA"/>
              </w:rPr>
            </w:pPr>
          </w:p>
        </w:tc>
      </w:tr>
      <w:tr w:rsidR="000D6866" w:rsidRPr="00FA0D7E" w14:paraId="0E5D943D" w14:textId="77777777" w:rsidTr="00853C84">
        <w:trPr>
          <w:trHeight w:val="405"/>
        </w:trPr>
        <w:tc>
          <w:tcPr>
            <w:tcW w:w="2377" w:type="dxa"/>
            <w:tcBorders>
              <w:top w:val="nil"/>
              <w:left w:val="nil"/>
              <w:bottom w:val="single" w:sz="4" w:space="0" w:color="auto"/>
              <w:right w:val="nil"/>
            </w:tcBorders>
            <w:shd w:val="clear" w:color="auto" w:fill="F2F2F2" w:themeFill="background1" w:themeFillShade="F2"/>
            <w:tcMar>
              <w:left w:w="28" w:type="dxa"/>
              <w:right w:w="28" w:type="dxa"/>
            </w:tcMar>
          </w:tcPr>
          <w:p w14:paraId="5D029457" w14:textId="3476C165" w:rsidR="000D6866" w:rsidRPr="00F25901" w:rsidRDefault="000D6866" w:rsidP="00370A64">
            <w:pPr>
              <w:pStyle w:val="ListParagraph"/>
              <w:numPr>
                <w:ilvl w:val="0"/>
                <w:numId w:val="3"/>
              </w:numPr>
              <w:ind w:left="604" w:hanging="284"/>
              <w:rPr>
                <w:lang w:val="fr-CA"/>
              </w:rPr>
            </w:pPr>
            <w:proofErr w:type="spellStart"/>
            <w:r>
              <w:rPr>
                <w:lang w:val="fr-CA"/>
              </w:rPr>
              <w:t>Attenuation</w:t>
            </w:r>
            <w:proofErr w:type="spellEnd"/>
            <w:r>
              <w:rPr>
                <w:lang w:val="fr-CA"/>
              </w:rPr>
              <w:t xml:space="preserve"> de vibration</w:t>
            </w:r>
          </w:p>
        </w:tc>
        <w:tc>
          <w:tcPr>
            <w:tcW w:w="1235" w:type="dxa"/>
            <w:tcBorders>
              <w:top w:val="nil"/>
              <w:left w:val="nil"/>
              <w:bottom w:val="single" w:sz="4" w:space="0" w:color="auto"/>
              <w:right w:val="nil"/>
            </w:tcBorders>
            <w:shd w:val="clear" w:color="auto" w:fill="F2F2F2" w:themeFill="background1" w:themeFillShade="F2"/>
          </w:tcPr>
          <w:p w14:paraId="4701B455" w14:textId="3B002718" w:rsidR="000D6866" w:rsidRDefault="000D6866" w:rsidP="00370A64">
            <w:pPr>
              <w:jc w:val="center"/>
              <w:rPr>
                <w:rFonts w:cstheme="minorHAnsi"/>
                <w:lang w:val="fr-CA"/>
              </w:rPr>
            </w:pPr>
            <w:r>
              <w:rPr>
                <w:rFonts w:cstheme="minorHAnsi"/>
                <w:lang w:val="fr-CA"/>
              </w:rPr>
              <w:t>≤15dB</w:t>
            </w:r>
          </w:p>
        </w:tc>
        <w:tc>
          <w:tcPr>
            <w:tcW w:w="1262" w:type="dxa"/>
            <w:tcBorders>
              <w:top w:val="nil"/>
              <w:left w:val="nil"/>
              <w:bottom w:val="single" w:sz="4" w:space="0" w:color="auto"/>
              <w:right w:val="nil"/>
            </w:tcBorders>
            <w:shd w:val="clear" w:color="auto" w:fill="F2F2F2" w:themeFill="background1" w:themeFillShade="F2"/>
          </w:tcPr>
          <w:p w14:paraId="276FFBD8" w14:textId="6BE5A00C" w:rsidR="000D6866" w:rsidRDefault="005D7AF7" w:rsidP="00370A64">
            <w:pPr>
              <w:jc w:val="center"/>
              <w:rPr>
                <w:lang w:val="fr-CA"/>
              </w:rPr>
            </w:pPr>
            <w:r>
              <w:rPr>
                <w:rFonts w:cstheme="minorHAnsi"/>
                <w:lang w:val="fr-CA"/>
              </w:rPr>
              <w:t>≤</w:t>
            </w:r>
            <w:r>
              <w:rPr>
                <w:rFonts w:cstheme="minorHAnsi"/>
                <w:lang w:val="fr-CA"/>
              </w:rPr>
              <w:t>30</w:t>
            </w:r>
            <w:r>
              <w:rPr>
                <w:rFonts w:cstheme="minorHAnsi"/>
                <w:lang w:val="fr-CA"/>
              </w:rPr>
              <w:t>dB</w:t>
            </w:r>
          </w:p>
        </w:tc>
        <w:tc>
          <w:tcPr>
            <w:tcW w:w="1506" w:type="dxa"/>
            <w:tcBorders>
              <w:top w:val="nil"/>
              <w:left w:val="nil"/>
              <w:bottom w:val="single" w:sz="4" w:space="0" w:color="auto"/>
              <w:right w:val="nil"/>
            </w:tcBorders>
            <w:shd w:val="clear" w:color="auto" w:fill="F2F2F2" w:themeFill="background1" w:themeFillShade="F2"/>
          </w:tcPr>
          <w:p w14:paraId="0E1D5494" w14:textId="0FE88A01" w:rsidR="000D6866" w:rsidRDefault="000D6866" w:rsidP="00370A64">
            <w:pPr>
              <w:jc w:val="center"/>
              <w:rPr>
                <w:lang w:val="fr-CA"/>
              </w:rPr>
            </w:pPr>
            <w:r>
              <w:rPr>
                <w:lang w:val="fr-CA"/>
              </w:rPr>
              <w:t>O</w:t>
            </w:r>
          </w:p>
        </w:tc>
        <w:tc>
          <w:tcPr>
            <w:tcW w:w="2980" w:type="dxa"/>
            <w:tcBorders>
              <w:top w:val="nil"/>
              <w:left w:val="nil"/>
              <w:bottom w:val="single" w:sz="4" w:space="0" w:color="auto"/>
              <w:right w:val="nil"/>
            </w:tcBorders>
            <w:shd w:val="clear" w:color="auto" w:fill="F2F2F2" w:themeFill="background1" w:themeFillShade="F2"/>
          </w:tcPr>
          <w:p w14:paraId="164273B5" w14:textId="77777777" w:rsidR="000D6866" w:rsidRDefault="000D6866" w:rsidP="00370A64">
            <w:pPr>
              <w:rPr>
                <w:lang w:val="fr-CA"/>
              </w:rPr>
            </w:pPr>
          </w:p>
        </w:tc>
      </w:tr>
      <w:tr w:rsidR="000D6866" w14:paraId="4827BCFB" w14:textId="77777777" w:rsidTr="00853C84">
        <w:tc>
          <w:tcPr>
            <w:tcW w:w="2377" w:type="dxa"/>
            <w:tcBorders>
              <w:top w:val="single" w:sz="4" w:space="0" w:color="auto"/>
              <w:left w:val="nil"/>
              <w:bottom w:val="nil"/>
              <w:right w:val="nil"/>
            </w:tcBorders>
            <w:tcMar>
              <w:left w:w="28" w:type="dxa"/>
              <w:right w:w="28" w:type="dxa"/>
            </w:tcMar>
          </w:tcPr>
          <w:p w14:paraId="0B5685C3" w14:textId="77777777" w:rsidR="000D6866" w:rsidRPr="00F91E07" w:rsidRDefault="000D6866" w:rsidP="00370A64">
            <w:pPr>
              <w:rPr>
                <w:b/>
                <w:smallCaps/>
                <w:lang w:val="fr-CA"/>
              </w:rPr>
            </w:pPr>
            <w:r w:rsidRPr="00F91E07">
              <w:rPr>
                <w:b/>
                <w:smallCaps/>
                <w:lang w:val="fr-CA"/>
              </w:rPr>
              <w:t>Acceptation</w:t>
            </w:r>
          </w:p>
        </w:tc>
        <w:tc>
          <w:tcPr>
            <w:tcW w:w="1235" w:type="dxa"/>
            <w:tcBorders>
              <w:top w:val="single" w:sz="4" w:space="0" w:color="auto"/>
              <w:left w:val="nil"/>
              <w:bottom w:val="nil"/>
              <w:right w:val="nil"/>
            </w:tcBorders>
          </w:tcPr>
          <w:p w14:paraId="11565140" w14:textId="77777777" w:rsidR="000D6866" w:rsidRDefault="000D6866" w:rsidP="00370A64">
            <w:pPr>
              <w:jc w:val="center"/>
              <w:rPr>
                <w:lang w:val="fr-CA"/>
              </w:rPr>
            </w:pPr>
          </w:p>
        </w:tc>
        <w:tc>
          <w:tcPr>
            <w:tcW w:w="1262" w:type="dxa"/>
            <w:tcBorders>
              <w:top w:val="single" w:sz="4" w:space="0" w:color="auto"/>
              <w:left w:val="nil"/>
              <w:bottom w:val="nil"/>
              <w:right w:val="nil"/>
            </w:tcBorders>
          </w:tcPr>
          <w:p w14:paraId="3777BBB3" w14:textId="77777777" w:rsidR="000D6866" w:rsidRDefault="000D6866" w:rsidP="00370A64">
            <w:pPr>
              <w:jc w:val="center"/>
              <w:rPr>
                <w:lang w:val="fr-CA"/>
              </w:rPr>
            </w:pPr>
          </w:p>
        </w:tc>
        <w:tc>
          <w:tcPr>
            <w:tcW w:w="1506" w:type="dxa"/>
            <w:tcBorders>
              <w:top w:val="single" w:sz="4" w:space="0" w:color="auto"/>
              <w:left w:val="nil"/>
              <w:bottom w:val="nil"/>
              <w:right w:val="nil"/>
            </w:tcBorders>
          </w:tcPr>
          <w:p w14:paraId="07688564" w14:textId="77777777" w:rsidR="000D6866" w:rsidRDefault="000D6866" w:rsidP="00370A64">
            <w:pPr>
              <w:jc w:val="center"/>
              <w:rPr>
                <w:lang w:val="fr-CA"/>
              </w:rPr>
            </w:pPr>
          </w:p>
        </w:tc>
        <w:tc>
          <w:tcPr>
            <w:tcW w:w="2980" w:type="dxa"/>
            <w:tcBorders>
              <w:top w:val="single" w:sz="4" w:space="0" w:color="auto"/>
              <w:left w:val="nil"/>
              <w:bottom w:val="nil"/>
              <w:right w:val="nil"/>
            </w:tcBorders>
          </w:tcPr>
          <w:p w14:paraId="4FD20C1E" w14:textId="77777777" w:rsidR="000D6866" w:rsidRDefault="000D6866" w:rsidP="00370A64">
            <w:pPr>
              <w:rPr>
                <w:lang w:val="fr-CA"/>
              </w:rPr>
            </w:pPr>
          </w:p>
        </w:tc>
      </w:tr>
      <w:tr w:rsidR="000D6866" w14:paraId="5FA8E6AF" w14:textId="77777777" w:rsidTr="00853C84">
        <w:tc>
          <w:tcPr>
            <w:tcW w:w="2377" w:type="dxa"/>
            <w:tcBorders>
              <w:top w:val="nil"/>
              <w:left w:val="nil"/>
              <w:bottom w:val="nil"/>
              <w:right w:val="nil"/>
            </w:tcBorders>
            <w:tcMar>
              <w:left w:w="28" w:type="dxa"/>
              <w:right w:w="28" w:type="dxa"/>
            </w:tcMar>
          </w:tcPr>
          <w:p w14:paraId="3789BA1B" w14:textId="77777777" w:rsidR="000D6866" w:rsidRPr="00F91E07" w:rsidRDefault="000D6866" w:rsidP="00370A64">
            <w:pPr>
              <w:rPr>
                <w:lang w:val="fr-CA"/>
              </w:rPr>
            </w:pPr>
            <w:r>
              <w:rPr>
                <w:lang w:val="fr-CA"/>
              </w:rPr>
              <w:t>FA-1 Dépassement max</w:t>
            </w:r>
          </w:p>
        </w:tc>
        <w:tc>
          <w:tcPr>
            <w:tcW w:w="1235" w:type="dxa"/>
            <w:tcBorders>
              <w:top w:val="nil"/>
              <w:left w:val="nil"/>
              <w:bottom w:val="nil"/>
              <w:right w:val="nil"/>
            </w:tcBorders>
          </w:tcPr>
          <w:p w14:paraId="39B57E3E" w14:textId="49D83416" w:rsidR="000D6866" w:rsidRDefault="000D6866" w:rsidP="00370A64">
            <w:pPr>
              <w:jc w:val="center"/>
              <w:rPr>
                <w:lang w:val="fr-CA"/>
              </w:rPr>
            </w:pPr>
            <w:r>
              <w:rPr>
                <w:rFonts w:cstheme="minorHAnsi"/>
                <w:lang w:val="fr-CA"/>
              </w:rPr>
              <w:t>≤3</w:t>
            </w:r>
            <w:r>
              <w:rPr>
                <w:rFonts w:cstheme="minorHAnsi"/>
                <w:lang w:val="fr-CA"/>
              </w:rPr>
              <w:t>5</w:t>
            </w:r>
            <w:r>
              <w:rPr>
                <w:rFonts w:cstheme="minorHAnsi"/>
                <w:lang w:val="fr-CA"/>
              </w:rPr>
              <w:t>%</w:t>
            </w:r>
          </w:p>
        </w:tc>
        <w:tc>
          <w:tcPr>
            <w:tcW w:w="1262" w:type="dxa"/>
            <w:tcBorders>
              <w:top w:val="nil"/>
              <w:left w:val="nil"/>
              <w:bottom w:val="nil"/>
              <w:right w:val="nil"/>
            </w:tcBorders>
          </w:tcPr>
          <w:p w14:paraId="02B8E19A" w14:textId="7E7F65E5" w:rsidR="000D6866" w:rsidRDefault="005D7AF7" w:rsidP="00370A64">
            <w:pPr>
              <w:jc w:val="center"/>
              <w:rPr>
                <w:lang w:val="fr-CA"/>
              </w:rPr>
            </w:pPr>
            <w:r w:rsidRPr="005D7AF7">
              <w:rPr>
                <w:lang w:val="fr-CA"/>
              </w:rPr>
              <w:t>29.4516</w:t>
            </w:r>
            <w:r>
              <w:rPr>
                <w:lang w:val="fr-CA"/>
              </w:rPr>
              <w:t>%</w:t>
            </w:r>
          </w:p>
        </w:tc>
        <w:tc>
          <w:tcPr>
            <w:tcW w:w="1506" w:type="dxa"/>
            <w:tcBorders>
              <w:top w:val="nil"/>
              <w:left w:val="nil"/>
              <w:bottom w:val="nil"/>
              <w:right w:val="nil"/>
            </w:tcBorders>
          </w:tcPr>
          <w:p w14:paraId="09B37297" w14:textId="6BF92BB3" w:rsidR="000D6866" w:rsidRDefault="005D7AF7" w:rsidP="00370A64">
            <w:pPr>
              <w:jc w:val="center"/>
              <w:rPr>
                <w:lang w:val="fr-CA"/>
              </w:rPr>
            </w:pPr>
            <w:r>
              <w:rPr>
                <w:lang w:val="fr-CA"/>
              </w:rPr>
              <w:t>O</w:t>
            </w:r>
          </w:p>
        </w:tc>
        <w:tc>
          <w:tcPr>
            <w:tcW w:w="2980" w:type="dxa"/>
            <w:tcBorders>
              <w:top w:val="nil"/>
              <w:left w:val="nil"/>
              <w:bottom w:val="nil"/>
              <w:right w:val="nil"/>
            </w:tcBorders>
          </w:tcPr>
          <w:p w14:paraId="443FD3B0" w14:textId="77777777" w:rsidR="000D6866" w:rsidRDefault="000D6866" w:rsidP="00370A64">
            <w:pPr>
              <w:rPr>
                <w:lang w:val="fr-CA"/>
              </w:rPr>
            </w:pPr>
          </w:p>
        </w:tc>
      </w:tr>
      <w:tr w:rsidR="000D6866" w14:paraId="463406C6" w14:textId="77777777" w:rsidTr="00853C84">
        <w:tc>
          <w:tcPr>
            <w:tcW w:w="2377" w:type="dxa"/>
            <w:tcBorders>
              <w:top w:val="nil"/>
              <w:left w:val="nil"/>
              <w:bottom w:val="nil"/>
              <w:right w:val="nil"/>
            </w:tcBorders>
            <w:shd w:val="clear" w:color="auto" w:fill="F2F2F2" w:themeFill="background1" w:themeFillShade="F2"/>
            <w:tcMar>
              <w:left w:w="28" w:type="dxa"/>
              <w:right w:w="28" w:type="dxa"/>
            </w:tcMar>
          </w:tcPr>
          <w:p w14:paraId="6DA6BDBC" w14:textId="77777777" w:rsidR="000D6866" w:rsidRDefault="000D6866" w:rsidP="00370A64">
            <w:pPr>
              <w:rPr>
                <w:lang w:val="fr-CA"/>
              </w:rPr>
            </w:pPr>
            <w:r>
              <w:rPr>
                <w:lang w:val="fr-CA"/>
              </w:rPr>
              <w:t>FA-2 Temps stabilisation</w:t>
            </w:r>
          </w:p>
        </w:tc>
        <w:tc>
          <w:tcPr>
            <w:tcW w:w="1235" w:type="dxa"/>
            <w:tcBorders>
              <w:top w:val="nil"/>
              <w:left w:val="nil"/>
              <w:bottom w:val="nil"/>
              <w:right w:val="nil"/>
            </w:tcBorders>
            <w:shd w:val="clear" w:color="auto" w:fill="F2F2F2" w:themeFill="background1" w:themeFillShade="F2"/>
          </w:tcPr>
          <w:p w14:paraId="30C9C04C" w14:textId="77777777" w:rsidR="000D6866" w:rsidRDefault="000D6866" w:rsidP="00370A64">
            <w:pPr>
              <w:jc w:val="center"/>
              <w:rPr>
                <w:lang w:val="fr-CA"/>
              </w:rPr>
            </w:pPr>
          </w:p>
        </w:tc>
        <w:tc>
          <w:tcPr>
            <w:tcW w:w="1262" w:type="dxa"/>
            <w:tcBorders>
              <w:top w:val="nil"/>
              <w:left w:val="nil"/>
              <w:bottom w:val="nil"/>
              <w:right w:val="nil"/>
            </w:tcBorders>
            <w:shd w:val="clear" w:color="auto" w:fill="F2F2F2" w:themeFill="background1" w:themeFillShade="F2"/>
          </w:tcPr>
          <w:p w14:paraId="46E2E5C5" w14:textId="77777777" w:rsidR="000D6866" w:rsidRDefault="000D6866" w:rsidP="00370A64">
            <w:pPr>
              <w:jc w:val="center"/>
              <w:rPr>
                <w:lang w:val="fr-CA"/>
              </w:rPr>
            </w:pPr>
          </w:p>
        </w:tc>
        <w:tc>
          <w:tcPr>
            <w:tcW w:w="1506" w:type="dxa"/>
            <w:tcBorders>
              <w:top w:val="nil"/>
              <w:left w:val="nil"/>
              <w:bottom w:val="nil"/>
              <w:right w:val="nil"/>
            </w:tcBorders>
            <w:shd w:val="clear" w:color="auto" w:fill="F2F2F2" w:themeFill="background1" w:themeFillShade="F2"/>
          </w:tcPr>
          <w:p w14:paraId="09959F52" w14:textId="77777777" w:rsidR="000D6866" w:rsidRDefault="000D6866" w:rsidP="00370A64">
            <w:pPr>
              <w:jc w:val="center"/>
              <w:rPr>
                <w:lang w:val="fr-CA"/>
              </w:rPr>
            </w:pPr>
          </w:p>
        </w:tc>
        <w:tc>
          <w:tcPr>
            <w:tcW w:w="2980" w:type="dxa"/>
            <w:tcBorders>
              <w:top w:val="nil"/>
              <w:left w:val="nil"/>
              <w:bottom w:val="nil"/>
              <w:right w:val="nil"/>
            </w:tcBorders>
            <w:shd w:val="clear" w:color="auto" w:fill="F2F2F2" w:themeFill="background1" w:themeFillShade="F2"/>
          </w:tcPr>
          <w:p w14:paraId="4C0DBDB8" w14:textId="77777777" w:rsidR="000D6866" w:rsidRDefault="000D6866" w:rsidP="00370A64">
            <w:pPr>
              <w:rPr>
                <w:lang w:val="fr-CA"/>
              </w:rPr>
            </w:pPr>
          </w:p>
        </w:tc>
      </w:tr>
      <w:tr w:rsidR="000D6866" w14:paraId="6350F799" w14:textId="77777777" w:rsidTr="00853C84">
        <w:tc>
          <w:tcPr>
            <w:tcW w:w="2377" w:type="dxa"/>
            <w:tcBorders>
              <w:top w:val="nil"/>
              <w:left w:val="nil"/>
              <w:bottom w:val="nil"/>
              <w:right w:val="nil"/>
            </w:tcBorders>
            <w:shd w:val="clear" w:color="auto" w:fill="F2F2F2" w:themeFill="background1" w:themeFillShade="F2"/>
            <w:tcMar>
              <w:left w:w="28" w:type="dxa"/>
              <w:right w:w="28" w:type="dxa"/>
            </w:tcMar>
          </w:tcPr>
          <w:p w14:paraId="54F4A5FB" w14:textId="77777777" w:rsidR="000D6866" w:rsidRPr="00F25901" w:rsidRDefault="000D6866" w:rsidP="00370A64">
            <w:pPr>
              <w:pStyle w:val="ListParagraph"/>
              <w:numPr>
                <w:ilvl w:val="0"/>
                <w:numId w:val="6"/>
              </w:numPr>
              <w:ind w:left="537" w:hanging="205"/>
              <w:rPr>
                <w:lang w:val="fr-CA"/>
              </w:rPr>
            </w:pPr>
            <w:r w:rsidRPr="00F25901">
              <w:rPr>
                <w:lang w:val="fr-CA"/>
              </w:rPr>
              <w:t>Entrée échelon unitaire</w:t>
            </w:r>
          </w:p>
        </w:tc>
        <w:tc>
          <w:tcPr>
            <w:tcW w:w="1235" w:type="dxa"/>
            <w:tcBorders>
              <w:top w:val="nil"/>
              <w:left w:val="nil"/>
              <w:bottom w:val="nil"/>
              <w:right w:val="nil"/>
            </w:tcBorders>
            <w:shd w:val="clear" w:color="auto" w:fill="F2F2F2" w:themeFill="background1" w:themeFillShade="F2"/>
          </w:tcPr>
          <w:p w14:paraId="48907609" w14:textId="1B753E6A" w:rsidR="000D6866" w:rsidRDefault="000D6866" w:rsidP="00370A64">
            <w:pPr>
              <w:jc w:val="center"/>
              <w:rPr>
                <w:lang w:val="fr-CA"/>
              </w:rPr>
            </w:pPr>
            <w:r>
              <w:rPr>
                <w:rFonts w:cstheme="minorHAnsi"/>
                <w:lang w:val="fr-CA"/>
              </w:rPr>
              <w:t>≤1.5s</w:t>
            </w:r>
          </w:p>
        </w:tc>
        <w:tc>
          <w:tcPr>
            <w:tcW w:w="1262" w:type="dxa"/>
            <w:tcBorders>
              <w:top w:val="nil"/>
              <w:left w:val="nil"/>
              <w:bottom w:val="nil"/>
              <w:right w:val="nil"/>
            </w:tcBorders>
            <w:shd w:val="clear" w:color="auto" w:fill="F2F2F2" w:themeFill="background1" w:themeFillShade="F2"/>
          </w:tcPr>
          <w:p w14:paraId="690D07AA" w14:textId="19916987" w:rsidR="000D6866" w:rsidRDefault="005D7AF7" w:rsidP="00370A64">
            <w:pPr>
              <w:jc w:val="center"/>
              <w:rPr>
                <w:lang w:val="fr-CA"/>
              </w:rPr>
            </w:pPr>
            <w:r w:rsidRPr="005D7AF7">
              <w:rPr>
                <w:lang w:val="fr-CA"/>
              </w:rPr>
              <w:t>1.2909</w:t>
            </w:r>
            <w:r>
              <w:rPr>
                <w:lang w:val="fr-CA"/>
              </w:rPr>
              <w:t>s</w:t>
            </w:r>
          </w:p>
        </w:tc>
        <w:tc>
          <w:tcPr>
            <w:tcW w:w="1506" w:type="dxa"/>
            <w:tcBorders>
              <w:top w:val="nil"/>
              <w:left w:val="nil"/>
              <w:bottom w:val="nil"/>
              <w:right w:val="nil"/>
            </w:tcBorders>
            <w:shd w:val="clear" w:color="auto" w:fill="F2F2F2" w:themeFill="background1" w:themeFillShade="F2"/>
          </w:tcPr>
          <w:p w14:paraId="33EC0124" w14:textId="510E7095" w:rsidR="000D6866" w:rsidRDefault="005D7AF7" w:rsidP="00370A64">
            <w:pPr>
              <w:jc w:val="center"/>
              <w:rPr>
                <w:lang w:val="fr-CA"/>
              </w:rPr>
            </w:pPr>
            <w:r>
              <w:rPr>
                <w:lang w:val="fr-CA"/>
              </w:rPr>
              <w:t>O</w:t>
            </w:r>
          </w:p>
        </w:tc>
        <w:tc>
          <w:tcPr>
            <w:tcW w:w="2980" w:type="dxa"/>
            <w:tcBorders>
              <w:top w:val="nil"/>
              <w:left w:val="nil"/>
              <w:bottom w:val="nil"/>
              <w:right w:val="nil"/>
            </w:tcBorders>
            <w:shd w:val="clear" w:color="auto" w:fill="F2F2F2" w:themeFill="background1" w:themeFillShade="F2"/>
          </w:tcPr>
          <w:p w14:paraId="7FF489A2" w14:textId="77777777" w:rsidR="000D6866" w:rsidRDefault="000D6866" w:rsidP="00370A64">
            <w:pPr>
              <w:rPr>
                <w:lang w:val="fr-CA"/>
              </w:rPr>
            </w:pPr>
          </w:p>
        </w:tc>
      </w:tr>
      <w:tr w:rsidR="000D6866" w14:paraId="737A3142" w14:textId="77777777" w:rsidTr="00853C84">
        <w:tc>
          <w:tcPr>
            <w:tcW w:w="2377" w:type="dxa"/>
            <w:tcBorders>
              <w:top w:val="nil"/>
              <w:left w:val="nil"/>
              <w:bottom w:val="nil"/>
              <w:right w:val="nil"/>
            </w:tcBorders>
            <w:shd w:val="clear" w:color="auto" w:fill="F2F2F2" w:themeFill="background1" w:themeFillShade="F2"/>
            <w:tcMar>
              <w:left w:w="28" w:type="dxa"/>
              <w:right w:w="28" w:type="dxa"/>
            </w:tcMar>
          </w:tcPr>
          <w:p w14:paraId="34378A37" w14:textId="77777777" w:rsidR="000D6866" w:rsidRPr="00F25901" w:rsidRDefault="000D6866" w:rsidP="00370A64">
            <w:pPr>
              <w:pStyle w:val="ListParagraph"/>
              <w:numPr>
                <w:ilvl w:val="0"/>
                <w:numId w:val="6"/>
              </w:numPr>
              <w:ind w:left="537" w:hanging="205"/>
              <w:rPr>
                <w:lang w:val="fr-CA"/>
              </w:rPr>
            </w:pPr>
            <w:r w:rsidRPr="00F25901">
              <w:rPr>
                <w:lang w:val="fr-CA"/>
              </w:rPr>
              <w:t>Entrée rampe unitaire</w:t>
            </w:r>
          </w:p>
        </w:tc>
        <w:tc>
          <w:tcPr>
            <w:tcW w:w="1235" w:type="dxa"/>
            <w:tcBorders>
              <w:top w:val="nil"/>
              <w:left w:val="nil"/>
              <w:bottom w:val="nil"/>
              <w:right w:val="nil"/>
            </w:tcBorders>
            <w:shd w:val="clear" w:color="auto" w:fill="F2F2F2" w:themeFill="background1" w:themeFillShade="F2"/>
          </w:tcPr>
          <w:p w14:paraId="51BE2D75" w14:textId="30341724" w:rsidR="000D6866" w:rsidRDefault="005D7AF7" w:rsidP="00370A64">
            <w:pPr>
              <w:jc w:val="center"/>
              <w:rPr>
                <w:lang w:val="fr-CA"/>
              </w:rPr>
            </w:pPr>
            <w:r>
              <w:rPr>
                <w:lang w:val="fr-CA"/>
              </w:rPr>
              <w:t>S/O</w:t>
            </w:r>
          </w:p>
        </w:tc>
        <w:tc>
          <w:tcPr>
            <w:tcW w:w="1262" w:type="dxa"/>
            <w:tcBorders>
              <w:top w:val="nil"/>
              <w:left w:val="nil"/>
              <w:bottom w:val="nil"/>
              <w:right w:val="nil"/>
            </w:tcBorders>
            <w:shd w:val="clear" w:color="auto" w:fill="F2F2F2" w:themeFill="background1" w:themeFillShade="F2"/>
          </w:tcPr>
          <w:p w14:paraId="07E2B44E" w14:textId="4853601E" w:rsidR="000D6866" w:rsidRDefault="005D7AF7" w:rsidP="00370A64">
            <w:pPr>
              <w:jc w:val="center"/>
              <w:rPr>
                <w:lang w:val="fr-CA"/>
              </w:rPr>
            </w:pPr>
            <w:r>
              <w:rPr>
                <w:lang w:val="fr-CA"/>
              </w:rPr>
              <w:t>-</w:t>
            </w:r>
          </w:p>
        </w:tc>
        <w:tc>
          <w:tcPr>
            <w:tcW w:w="1506" w:type="dxa"/>
            <w:tcBorders>
              <w:top w:val="nil"/>
              <w:left w:val="nil"/>
              <w:bottom w:val="nil"/>
              <w:right w:val="nil"/>
            </w:tcBorders>
            <w:shd w:val="clear" w:color="auto" w:fill="F2F2F2" w:themeFill="background1" w:themeFillShade="F2"/>
          </w:tcPr>
          <w:p w14:paraId="1F2BBCCD" w14:textId="1536A6BA" w:rsidR="000D6866" w:rsidRDefault="005D7AF7" w:rsidP="00370A64">
            <w:pPr>
              <w:jc w:val="center"/>
              <w:rPr>
                <w:lang w:val="fr-CA"/>
              </w:rPr>
            </w:pPr>
            <w:r>
              <w:rPr>
                <w:lang w:val="fr-CA"/>
              </w:rPr>
              <w:t>-</w:t>
            </w:r>
          </w:p>
        </w:tc>
        <w:tc>
          <w:tcPr>
            <w:tcW w:w="2980" w:type="dxa"/>
            <w:tcBorders>
              <w:top w:val="nil"/>
              <w:left w:val="nil"/>
              <w:bottom w:val="nil"/>
              <w:right w:val="nil"/>
            </w:tcBorders>
            <w:shd w:val="clear" w:color="auto" w:fill="F2F2F2" w:themeFill="background1" w:themeFillShade="F2"/>
          </w:tcPr>
          <w:p w14:paraId="6BF6BB3E" w14:textId="77777777" w:rsidR="000D6866" w:rsidRDefault="000D6866" w:rsidP="00370A64">
            <w:pPr>
              <w:rPr>
                <w:lang w:val="fr-CA"/>
              </w:rPr>
            </w:pPr>
          </w:p>
        </w:tc>
      </w:tr>
      <w:tr w:rsidR="000D6866" w14:paraId="3A905723" w14:textId="77777777" w:rsidTr="00853C84">
        <w:tc>
          <w:tcPr>
            <w:tcW w:w="2377" w:type="dxa"/>
            <w:tcBorders>
              <w:top w:val="nil"/>
              <w:left w:val="nil"/>
              <w:bottom w:val="double" w:sz="4" w:space="0" w:color="auto"/>
              <w:right w:val="nil"/>
            </w:tcBorders>
            <w:shd w:val="clear" w:color="auto" w:fill="F2F2F2" w:themeFill="background1" w:themeFillShade="F2"/>
            <w:tcMar>
              <w:left w:w="28" w:type="dxa"/>
              <w:right w:w="28" w:type="dxa"/>
            </w:tcMar>
          </w:tcPr>
          <w:p w14:paraId="31C09502" w14:textId="77777777" w:rsidR="000D6866" w:rsidRPr="00F25901" w:rsidRDefault="000D6866" w:rsidP="00370A64">
            <w:pPr>
              <w:pStyle w:val="ListParagraph"/>
              <w:numPr>
                <w:ilvl w:val="0"/>
                <w:numId w:val="6"/>
              </w:numPr>
              <w:ind w:left="537" w:hanging="205"/>
              <w:rPr>
                <w:lang w:val="fr-CA"/>
              </w:rPr>
            </w:pPr>
            <w:r>
              <w:rPr>
                <w:lang w:val="fr-CA"/>
              </w:rPr>
              <w:t>Entrée parabole unit.</w:t>
            </w:r>
          </w:p>
        </w:tc>
        <w:tc>
          <w:tcPr>
            <w:tcW w:w="1235" w:type="dxa"/>
            <w:tcBorders>
              <w:top w:val="nil"/>
              <w:left w:val="nil"/>
              <w:bottom w:val="double" w:sz="4" w:space="0" w:color="auto"/>
              <w:right w:val="nil"/>
            </w:tcBorders>
            <w:shd w:val="clear" w:color="auto" w:fill="F2F2F2" w:themeFill="background1" w:themeFillShade="F2"/>
          </w:tcPr>
          <w:p w14:paraId="44213416" w14:textId="7BE79C7C" w:rsidR="000D6866" w:rsidRDefault="005D7AF7" w:rsidP="00370A64">
            <w:pPr>
              <w:jc w:val="center"/>
              <w:rPr>
                <w:lang w:val="fr-CA"/>
              </w:rPr>
            </w:pPr>
            <w:r>
              <w:rPr>
                <w:rFonts w:cstheme="minorHAnsi"/>
                <w:lang w:val="fr-CA"/>
              </w:rPr>
              <w:t>≤</w:t>
            </w:r>
            <w:r>
              <w:rPr>
                <w:rFonts w:cstheme="minorHAnsi"/>
                <w:lang w:val="fr-CA"/>
              </w:rPr>
              <w:t>3s</w:t>
            </w:r>
          </w:p>
        </w:tc>
        <w:tc>
          <w:tcPr>
            <w:tcW w:w="1262" w:type="dxa"/>
            <w:tcBorders>
              <w:top w:val="nil"/>
              <w:left w:val="nil"/>
              <w:bottom w:val="double" w:sz="4" w:space="0" w:color="auto"/>
              <w:right w:val="nil"/>
            </w:tcBorders>
            <w:shd w:val="clear" w:color="auto" w:fill="F2F2F2" w:themeFill="background1" w:themeFillShade="F2"/>
          </w:tcPr>
          <w:p w14:paraId="48D7F8F9" w14:textId="09096424" w:rsidR="000D6866" w:rsidRDefault="005D7AF7" w:rsidP="00370A64">
            <w:pPr>
              <w:jc w:val="center"/>
              <w:rPr>
                <w:lang w:val="fr-CA"/>
              </w:rPr>
            </w:pPr>
            <w:r w:rsidRPr="005D7AF7">
              <w:rPr>
                <w:lang w:val="fr-CA"/>
              </w:rPr>
              <w:t>2.89</w:t>
            </w:r>
            <w:r>
              <w:rPr>
                <w:lang w:val="fr-CA"/>
              </w:rPr>
              <w:t>s</w:t>
            </w:r>
          </w:p>
        </w:tc>
        <w:tc>
          <w:tcPr>
            <w:tcW w:w="1506" w:type="dxa"/>
            <w:tcBorders>
              <w:top w:val="nil"/>
              <w:left w:val="nil"/>
              <w:bottom w:val="double" w:sz="4" w:space="0" w:color="auto"/>
              <w:right w:val="nil"/>
            </w:tcBorders>
            <w:shd w:val="clear" w:color="auto" w:fill="F2F2F2" w:themeFill="background1" w:themeFillShade="F2"/>
          </w:tcPr>
          <w:p w14:paraId="20773F27" w14:textId="6CA6F9FF" w:rsidR="000D6866" w:rsidRDefault="005D7AF7" w:rsidP="00370A64">
            <w:pPr>
              <w:jc w:val="center"/>
              <w:rPr>
                <w:lang w:val="fr-CA"/>
              </w:rPr>
            </w:pPr>
            <w:r>
              <w:rPr>
                <w:lang w:val="fr-CA"/>
              </w:rPr>
              <w:t>O</w:t>
            </w:r>
          </w:p>
        </w:tc>
        <w:tc>
          <w:tcPr>
            <w:tcW w:w="2980" w:type="dxa"/>
            <w:tcBorders>
              <w:top w:val="nil"/>
              <w:left w:val="nil"/>
              <w:bottom w:val="double" w:sz="4" w:space="0" w:color="auto"/>
              <w:right w:val="nil"/>
            </w:tcBorders>
            <w:shd w:val="clear" w:color="auto" w:fill="F2F2F2" w:themeFill="background1" w:themeFillShade="F2"/>
          </w:tcPr>
          <w:p w14:paraId="19BE74B7" w14:textId="77777777" w:rsidR="000D6866" w:rsidRDefault="000D6866" w:rsidP="00370A64">
            <w:pPr>
              <w:rPr>
                <w:lang w:val="fr-CA"/>
              </w:rPr>
            </w:pPr>
          </w:p>
        </w:tc>
      </w:tr>
    </w:tbl>
    <w:p w14:paraId="51EA5AE1" w14:textId="411BAFEC" w:rsidR="009A00A2" w:rsidRDefault="009A00A2" w:rsidP="000D6866">
      <w:pPr>
        <w:pStyle w:val="Heading2"/>
        <w:numPr>
          <w:ilvl w:val="0"/>
          <w:numId w:val="0"/>
        </w:numPr>
        <w:rPr>
          <w:lang w:val="fr-CA"/>
        </w:rPr>
      </w:pPr>
      <w:r>
        <w:rPr>
          <w:lang w:val="fr-CA"/>
        </w:rPr>
        <w:t>Validation de la trajectoire de référence</w:t>
      </w:r>
    </w:p>
    <w:p w14:paraId="5E38CB52" w14:textId="4037FF62" w:rsidR="009A00A2" w:rsidRPr="009A00A2" w:rsidRDefault="005B239B" w:rsidP="00B647F9">
      <w:pPr>
        <w:jc w:val="both"/>
        <w:rPr>
          <w:lang w:val="fr-CA"/>
        </w:rPr>
      </w:pPr>
      <w:r>
        <w:rPr>
          <w:lang w:val="fr-CA"/>
        </w:rPr>
        <w:t xml:space="preserve">Simuler la trajectoire de référence fournie et expliquer la corrélation entre les spécifications du client (et </w:t>
      </w:r>
      <w:proofErr w:type="gramStart"/>
      <w:r>
        <w:rPr>
          <w:lang w:val="fr-CA"/>
        </w:rPr>
        <w:t>potentiellement</w:t>
      </w:r>
      <w:proofErr w:type="gramEnd"/>
      <w:r>
        <w:rPr>
          <w:lang w:val="fr-CA"/>
        </w:rPr>
        <w:t xml:space="preserve"> les compromis que vous avez faits) et les résultats obtenus avec la trajectoire de référence.</w:t>
      </w:r>
    </w:p>
    <w:p w14:paraId="57F4D40A" w14:textId="676968E7" w:rsidR="003A3A6E" w:rsidRDefault="003A3A6E" w:rsidP="003A3A6E">
      <w:pPr>
        <w:pStyle w:val="Heading1"/>
        <w:rPr>
          <w:lang w:val="fr-CA"/>
        </w:rPr>
      </w:pPr>
      <w:r>
        <w:rPr>
          <w:lang w:val="fr-CA"/>
        </w:rPr>
        <w:t>Design télescope A en élévation</w:t>
      </w:r>
    </w:p>
    <w:p w14:paraId="66776004" w14:textId="77777777" w:rsidR="006B4AA4" w:rsidRDefault="006B4AA4" w:rsidP="006B4AA4">
      <w:pPr>
        <w:rPr>
          <w:lang w:val="fr-CA"/>
        </w:rPr>
      </w:pPr>
      <w:r>
        <w:rPr>
          <w:lang w:val="fr-CA"/>
        </w:rPr>
        <w:t>Fichier Matlab : CIP1-CIP2_TA_El.m (pour faciliter la correction, SVP utilisez cette nomenclature)</w:t>
      </w:r>
    </w:p>
    <w:p w14:paraId="0CAB783C" w14:textId="77777777" w:rsidR="006B4AA4" w:rsidRDefault="006B4AA4" w:rsidP="006B4AA4">
      <w:pPr>
        <w:pStyle w:val="Heading2"/>
        <w:rPr>
          <w:lang w:val="fr-CA"/>
        </w:rPr>
      </w:pPr>
      <w:r>
        <w:rPr>
          <w:lang w:val="fr-CA"/>
        </w:rPr>
        <w:lastRenderedPageBreak/>
        <w:t>Design initial</w:t>
      </w:r>
    </w:p>
    <w:p w14:paraId="29305629" w14:textId="77777777" w:rsidR="006B4AA4" w:rsidRDefault="006B4AA4" w:rsidP="006B4AA4">
      <w:pPr>
        <w:pStyle w:val="Heading2"/>
        <w:rPr>
          <w:lang w:val="fr-CA"/>
        </w:rPr>
      </w:pPr>
      <w:r>
        <w:rPr>
          <w:lang w:val="fr-CA"/>
        </w:rPr>
        <w:t>Itérations</w:t>
      </w:r>
    </w:p>
    <w:p w14:paraId="3E663DDC" w14:textId="77777777" w:rsidR="006B4AA4" w:rsidRDefault="006B4AA4" w:rsidP="006B4AA4">
      <w:pPr>
        <w:pStyle w:val="Heading2"/>
        <w:rPr>
          <w:lang w:val="fr-CA"/>
        </w:rPr>
      </w:pPr>
      <w:r>
        <w:rPr>
          <w:lang w:val="fr-CA"/>
        </w:rPr>
        <w:t>Graphiques</w:t>
      </w:r>
    </w:p>
    <w:p w14:paraId="735FE807" w14:textId="77777777" w:rsidR="006B4AA4" w:rsidRDefault="006B4AA4" w:rsidP="006B4AA4">
      <w:pPr>
        <w:rPr>
          <w:lang w:val="fr-CA"/>
        </w:rPr>
      </w:pPr>
    </w:p>
    <w:p w14:paraId="41553CD8" w14:textId="77777777" w:rsidR="006B4AA4" w:rsidRPr="006B4AA4" w:rsidRDefault="006B4AA4" w:rsidP="006B4AA4">
      <w:pPr>
        <w:rPr>
          <w:lang w:val="fr-CA"/>
        </w:rPr>
      </w:pPr>
    </w:p>
    <w:p w14:paraId="7E0BFE4F" w14:textId="77777777" w:rsidR="006B4AA4" w:rsidRPr="006B4AA4" w:rsidRDefault="006B4AA4" w:rsidP="006B4AA4">
      <w:pPr>
        <w:rPr>
          <w:lang w:val="fr-CA"/>
        </w:rPr>
        <w:sectPr w:rsidR="006B4AA4" w:rsidRPr="006B4AA4">
          <w:pgSz w:w="12240" w:h="15840"/>
          <w:pgMar w:top="1440" w:right="1440" w:bottom="1440" w:left="1440" w:header="708" w:footer="708" w:gutter="0"/>
          <w:cols w:space="708"/>
          <w:docGrid w:linePitch="360"/>
        </w:sectPr>
      </w:pPr>
    </w:p>
    <w:p w14:paraId="2D2826B8" w14:textId="77777777" w:rsidR="006B4AA4" w:rsidRDefault="006B4AA4" w:rsidP="006B4AA4">
      <w:pPr>
        <w:pStyle w:val="Heading2"/>
        <w:rPr>
          <w:lang w:val="fr-CA"/>
        </w:rPr>
      </w:pPr>
      <w:r>
        <w:rPr>
          <w:lang w:val="fr-CA"/>
        </w:rPr>
        <w:lastRenderedPageBreak/>
        <w:t>Analyse de conformité</w:t>
      </w:r>
    </w:p>
    <w:tbl>
      <w:tblPr>
        <w:tblStyle w:val="TableGrid"/>
        <w:tblW w:w="0" w:type="auto"/>
        <w:tblLook w:val="04A0" w:firstRow="1" w:lastRow="0" w:firstColumn="1" w:lastColumn="0" w:noHBand="0" w:noVBand="1"/>
      </w:tblPr>
      <w:tblGrid>
        <w:gridCol w:w="2767"/>
        <w:gridCol w:w="1415"/>
        <w:gridCol w:w="1331"/>
        <w:gridCol w:w="1575"/>
        <w:gridCol w:w="3875"/>
      </w:tblGrid>
      <w:tr w:rsidR="006B4AA4" w14:paraId="57400541" w14:textId="77777777" w:rsidTr="007F0387">
        <w:tc>
          <w:tcPr>
            <w:tcW w:w="2767" w:type="dxa"/>
            <w:tcBorders>
              <w:top w:val="double" w:sz="4" w:space="0" w:color="auto"/>
              <w:left w:val="nil"/>
              <w:bottom w:val="double" w:sz="4" w:space="0" w:color="auto"/>
              <w:right w:val="nil"/>
            </w:tcBorders>
          </w:tcPr>
          <w:p w14:paraId="78622ACB" w14:textId="77777777" w:rsidR="006B4AA4" w:rsidRPr="00B03DC4" w:rsidRDefault="006B4AA4" w:rsidP="007F0387">
            <w:pPr>
              <w:jc w:val="center"/>
              <w:rPr>
                <w:b/>
                <w:caps/>
                <w:lang w:val="fr-CA"/>
              </w:rPr>
            </w:pPr>
            <w:r w:rsidRPr="00B03DC4">
              <w:rPr>
                <w:b/>
                <w:caps/>
                <w:lang w:val="fr-CA"/>
              </w:rPr>
              <w:t>Critère</w:t>
            </w:r>
          </w:p>
        </w:tc>
        <w:tc>
          <w:tcPr>
            <w:tcW w:w="1415" w:type="dxa"/>
            <w:tcBorders>
              <w:top w:val="double" w:sz="4" w:space="0" w:color="auto"/>
              <w:left w:val="nil"/>
              <w:bottom w:val="double" w:sz="4" w:space="0" w:color="auto"/>
              <w:right w:val="nil"/>
            </w:tcBorders>
          </w:tcPr>
          <w:p w14:paraId="6910B8A9" w14:textId="77777777" w:rsidR="006B4AA4" w:rsidRPr="00B03DC4" w:rsidRDefault="006B4AA4" w:rsidP="007F0387">
            <w:pPr>
              <w:jc w:val="center"/>
              <w:rPr>
                <w:b/>
                <w:caps/>
                <w:lang w:val="fr-CA"/>
              </w:rPr>
            </w:pPr>
            <w:r w:rsidRPr="00B03DC4">
              <w:rPr>
                <w:b/>
                <w:caps/>
                <w:lang w:val="fr-CA"/>
              </w:rPr>
              <w:t>Valeur désirée</w:t>
            </w:r>
          </w:p>
        </w:tc>
        <w:tc>
          <w:tcPr>
            <w:tcW w:w="1331" w:type="dxa"/>
            <w:tcBorders>
              <w:top w:val="double" w:sz="4" w:space="0" w:color="auto"/>
              <w:left w:val="nil"/>
              <w:bottom w:val="double" w:sz="4" w:space="0" w:color="auto"/>
              <w:right w:val="nil"/>
            </w:tcBorders>
          </w:tcPr>
          <w:p w14:paraId="4189229B" w14:textId="77777777" w:rsidR="006B4AA4" w:rsidRPr="00B03DC4" w:rsidRDefault="006B4AA4" w:rsidP="007F0387">
            <w:pPr>
              <w:jc w:val="center"/>
              <w:rPr>
                <w:b/>
                <w:caps/>
                <w:lang w:val="fr-CA"/>
              </w:rPr>
            </w:pPr>
            <w:r w:rsidRPr="00B03DC4">
              <w:rPr>
                <w:b/>
                <w:caps/>
                <w:lang w:val="fr-CA"/>
              </w:rPr>
              <w:t>Valeur obtenue</w:t>
            </w:r>
          </w:p>
        </w:tc>
        <w:tc>
          <w:tcPr>
            <w:tcW w:w="1575" w:type="dxa"/>
            <w:tcBorders>
              <w:top w:val="double" w:sz="4" w:space="0" w:color="auto"/>
              <w:left w:val="nil"/>
              <w:bottom w:val="double" w:sz="4" w:space="0" w:color="auto"/>
              <w:right w:val="nil"/>
            </w:tcBorders>
          </w:tcPr>
          <w:p w14:paraId="45016DC6" w14:textId="77777777" w:rsidR="006B4AA4" w:rsidRPr="00B03DC4" w:rsidRDefault="006B4AA4" w:rsidP="007F0387">
            <w:pPr>
              <w:jc w:val="center"/>
              <w:rPr>
                <w:b/>
                <w:caps/>
                <w:lang w:val="fr-CA"/>
              </w:rPr>
            </w:pPr>
            <w:r>
              <w:rPr>
                <w:b/>
                <w:caps/>
                <w:lang w:val="fr-CA"/>
              </w:rPr>
              <w:t>Conforme?</w:t>
            </w:r>
          </w:p>
        </w:tc>
        <w:tc>
          <w:tcPr>
            <w:tcW w:w="3875" w:type="dxa"/>
            <w:tcBorders>
              <w:top w:val="double" w:sz="4" w:space="0" w:color="auto"/>
              <w:left w:val="nil"/>
              <w:bottom w:val="double" w:sz="4" w:space="0" w:color="auto"/>
              <w:right w:val="nil"/>
            </w:tcBorders>
          </w:tcPr>
          <w:p w14:paraId="62DD1A1F" w14:textId="77777777" w:rsidR="006B4AA4" w:rsidRPr="00B03DC4" w:rsidRDefault="006B4AA4" w:rsidP="007F0387">
            <w:pPr>
              <w:jc w:val="center"/>
              <w:rPr>
                <w:b/>
                <w:caps/>
                <w:lang w:val="fr-CA"/>
              </w:rPr>
            </w:pPr>
            <w:r w:rsidRPr="00B03DC4">
              <w:rPr>
                <w:b/>
                <w:caps/>
                <w:lang w:val="fr-CA"/>
              </w:rPr>
              <w:t>Discussion</w:t>
            </w:r>
          </w:p>
        </w:tc>
      </w:tr>
      <w:tr w:rsidR="006B4AA4" w14:paraId="74469D55" w14:textId="77777777" w:rsidTr="007F0387">
        <w:tc>
          <w:tcPr>
            <w:tcW w:w="2767" w:type="dxa"/>
            <w:tcBorders>
              <w:top w:val="double" w:sz="4" w:space="0" w:color="auto"/>
              <w:left w:val="nil"/>
              <w:bottom w:val="nil"/>
              <w:right w:val="nil"/>
            </w:tcBorders>
            <w:tcMar>
              <w:left w:w="28" w:type="dxa"/>
              <w:right w:w="28" w:type="dxa"/>
            </w:tcMar>
          </w:tcPr>
          <w:p w14:paraId="4E168154" w14:textId="77777777" w:rsidR="006B4AA4" w:rsidRPr="00B03DC4" w:rsidRDefault="006B4AA4" w:rsidP="007F0387">
            <w:pPr>
              <w:rPr>
                <w:b/>
                <w:smallCaps/>
                <w:lang w:val="fr-CA"/>
              </w:rPr>
            </w:pPr>
            <w:r w:rsidRPr="00B03DC4">
              <w:rPr>
                <w:b/>
                <w:smallCaps/>
                <w:lang w:val="fr-CA"/>
              </w:rPr>
              <w:t>Design</w:t>
            </w:r>
          </w:p>
        </w:tc>
        <w:tc>
          <w:tcPr>
            <w:tcW w:w="1415" w:type="dxa"/>
            <w:tcBorders>
              <w:top w:val="double" w:sz="4" w:space="0" w:color="auto"/>
              <w:left w:val="nil"/>
              <w:bottom w:val="nil"/>
              <w:right w:val="nil"/>
            </w:tcBorders>
          </w:tcPr>
          <w:p w14:paraId="506C50E0" w14:textId="77777777" w:rsidR="006B4AA4" w:rsidRDefault="006B4AA4" w:rsidP="007F0387">
            <w:pPr>
              <w:jc w:val="center"/>
              <w:rPr>
                <w:lang w:val="fr-CA"/>
              </w:rPr>
            </w:pPr>
          </w:p>
        </w:tc>
        <w:tc>
          <w:tcPr>
            <w:tcW w:w="1331" w:type="dxa"/>
            <w:tcBorders>
              <w:top w:val="double" w:sz="4" w:space="0" w:color="auto"/>
              <w:left w:val="nil"/>
              <w:bottom w:val="nil"/>
              <w:right w:val="nil"/>
            </w:tcBorders>
          </w:tcPr>
          <w:p w14:paraId="666787A6" w14:textId="77777777" w:rsidR="006B4AA4" w:rsidRDefault="006B4AA4" w:rsidP="007F0387">
            <w:pPr>
              <w:jc w:val="center"/>
              <w:rPr>
                <w:lang w:val="fr-CA"/>
              </w:rPr>
            </w:pPr>
          </w:p>
        </w:tc>
        <w:tc>
          <w:tcPr>
            <w:tcW w:w="1575" w:type="dxa"/>
            <w:tcBorders>
              <w:top w:val="double" w:sz="4" w:space="0" w:color="auto"/>
              <w:left w:val="nil"/>
              <w:bottom w:val="nil"/>
              <w:right w:val="nil"/>
            </w:tcBorders>
          </w:tcPr>
          <w:p w14:paraId="2CCBE930" w14:textId="77777777" w:rsidR="006B4AA4" w:rsidRDefault="006B4AA4" w:rsidP="007F0387">
            <w:pPr>
              <w:jc w:val="center"/>
              <w:rPr>
                <w:lang w:val="fr-CA"/>
              </w:rPr>
            </w:pPr>
          </w:p>
        </w:tc>
        <w:tc>
          <w:tcPr>
            <w:tcW w:w="3875" w:type="dxa"/>
            <w:tcBorders>
              <w:top w:val="double" w:sz="4" w:space="0" w:color="auto"/>
              <w:left w:val="nil"/>
              <w:bottom w:val="nil"/>
              <w:right w:val="nil"/>
            </w:tcBorders>
          </w:tcPr>
          <w:p w14:paraId="25BD8FE9" w14:textId="77777777" w:rsidR="006B4AA4" w:rsidRDefault="006B4AA4" w:rsidP="007F0387">
            <w:pPr>
              <w:rPr>
                <w:lang w:val="fr-CA"/>
              </w:rPr>
            </w:pPr>
          </w:p>
        </w:tc>
      </w:tr>
      <w:tr w:rsidR="009A00A2" w14:paraId="5A9294D1"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540EAEDA" w14:textId="77777777" w:rsidR="006B4AA4" w:rsidRDefault="006B4AA4" w:rsidP="007F0387">
            <w:pPr>
              <w:ind w:left="396" w:hanging="396"/>
              <w:rPr>
                <w:lang w:val="fr-CA"/>
              </w:rPr>
            </w:pPr>
          </w:p>
        </w:tc>
        <w:tc>
          <w:tcPr>
            <w:tcW w:w="1415" w:type="dxa"/>
            <w:tcBorders>
              <w:top w:val="nil"/>
              <w:left w:val="nil"/>
              <w:bottom w:val="nil"/>
              <w:right w:val="nil"/>
            </w:tcBorders>
            <w:shd w:val="clear" w:color="auto" w:fill="F2F2F2" w:themeFill="background1" w:themeFillShade="F2"/>
          </w:tcPr>
          <w:p w14:paraId="5256CD77" w14:textId="77777777" w:rsidR="006B4AA4" w:rsidRDefault="006B4AA4"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67153A20" w14:textId="77777777" w:rsidR="006B4AA4" w:rsidRDefault="006B4AA4"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3463CD0B" w14:textId="77777777" w:rsidR="006B4AA4" w:rsidRDefault="006B4AA4"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73BDFCA7" w14:textId="77777777" w:rsidR="006B4AA4" w:rsidRDefault="006B4AA4" w:rsidP="007F0387">
            <w:pPr>
              <w:rPr>
                <w:lang w:val="fr-CA"/>
              </w:rPr>
            </w:pPr>
          </w:p>
        </w:tc>
      </w:tr>
      <w:tr w:rsidR="006B4AA4" w14:paraId="65D55705" w14:textId="77777777" w:rsidTr="007F0387">
        <w:tc>
          <w:tcPr>
            <w:tcW w:w="2767" w:type="dxa"/>
            <w:tcBorders>
              <w:top w:val="nil"/>
              <w:left w:val="nil"/>
              <w:bottom w:val="nil"/>
              <w:right w:val="nil"/>
            </w:tcBorders>
            <w:tcMar>
              <w:left w:w="28" w:type="dxa"/>
              <w:right w:w="28" w:type="dxa"/>
            </w:tcMar>
          </w:tcPr>
          <w:p w14:paraId="44640365" w14:textId="77777777" w:rsidR="006B4AA4" w:rsidRDefault="006B4AA4" w:rsidP="007F0387">
            <w:pPr>
              <w:rPr>
                <w:lang w:val="fr-CA"/>
              </w:rPr>
            </w:pPr>
          </w:p>
        </w:tc>
        <w:tc>
          <w:tcPr>
            <w:tcW w:w="1415" w:type="dxa"/>
            <w:tcBorders>
              <w:top w:val="nil"/>
              <w:left w:val="nil"/>
              <w:bottom w:val="nil"/>
              <w:right w:val="nil"/>
            </w:tcBorders>
          </w:tcPr>
          <w:p w14:paraId="4BE321FE" w14:textId="77777777" w:rsidR="006B4AA4" w:rsidRDefault="006B4AA4" w:rsidP="007F0387">
            <w:pPr>
              <w:jc w:val="center"/>
              <w:rPr>
                <w:lang w:val="fr-CA"/>
              </w:rPr>
            </w:pPr>
          </w:p>
        </w:tc>
        <w:tc>
          <w:tcPr>
            <w:tcW w:w="1331" w:type="dxa"/>
            <w:tcBorders>
              <w:top w:val="nil"/>
              <w:left w:val="nil"/>
              <w:bottom w:val="nil"/>
              <w:right w:val="nil"/>
            </w:tcBorders>
          </w:tcPr>
          <w:p w14:paraId="639BE11E" w14:textId="77777777" w:rsidR="006B4AA4" w:rsidRDefault="006B4AA4" w:rsidP="007F0387">
            <w:pPr>
              <w:jc w:val="center"/>
              <w:rPr>
                <w:lang w:val="fr-CA"/>
              </w:rPr>
            </w:pPr>
          </w:p>
        </w:tc>
        <w:tc>
          <w:tcPr>
            <w:tcW w:w="1575" w:type="dxa"/>
            <w:tcBorders>
              <w:top w:val="nil"/>
              <w:left w:val="nil"/>
              <w:bottom w:val="nil"/>
              <w:right w:val="nil"/>
            </w:tcBorders>
          </w:tcPr>
          <w:p w14:paraId="6E181F8D" w14:textId="77777777" w:rsidR="006B4AA4" w:rsidRDefault="006B4AA4" w:rsidP="007F0387">
            <w:pPr>
              <w:jc w:val="center"/>
              <w:rPr>
                <w:lang w:val="fr-CA"/>
              </w:rPr>
            </w:pPr>
          </w:p>
        </w:tc>
        <w:tc>
          <w:tcPr>
            <w:tcW w:w="3875" w:type="dxa"/>
            <w:tcBorders>
              <w:top w:val="nil"/>
              <w:left w:val="nil"/>
              <w:bottom w:val="nil"/>
              <w:right w:val="nil"/>
            </w:tcBorders>
          </w:tcPr>
          <w:p w14:paraId="2E7F5464" w14:textId="77777777" w:rsidR="006B4AA4" w:rsidRDefault="006B4AA4" w:rsidP="007F0387">
            <w:pPr>
              <w:rPr>
                <w:lang w:val="fr-CA"/>
              </w:rPr>
            </w:pPr>
          </w:p>
        </w:tc>
      </w:tr>
      <w:tr w:rsidR="006B4AA4" w14:paraId="61DB3FF5" w14:textId="77777777" w:rsidTr="007F0387">
        <w:tc>
          <w:tcPr>
            <w:tcW w:w="2767" w:type="dxa"/>
            <w:tcBorders>
              <w:top w:val="nil"/>
              <w:left w:val="nil"/>
              <w:bottom w:val="nil"/>
              <w:right w:val="nil"/>
            </w:tcBorders>
            <w:tcMar>
              <w:left w:w="28" w:type="dxa"/>
              <w:right w:w="28" w:type="dxa"/>
            </w:tcMar>
          </w:tcPr>
          <w:p w14:paraId="44783ABA" w14:textId="77777777" w:rsidR="006B4AA4" w:rsidRPr="00F25901" w:rsidRDefault="006B4AA4" w:rsidP="007F0387">
            <w:pPr>
              <w:pStyle w:val="ListParagraph"/>
              <w:numPr>
                <w:ilvl w:val="0"/>
                <w:numId w:val="3"/>
              </w:numPr>
              <w:ind w:left="746"/>
              <w:rPr>
                <w:lang w:val="fr-CA"/>
              </w:rPr>
            </w:pPr>
          </w:p>
        </w:tc>
        <w:tc>
          <w:tcPr>
            <w:tcW w:w="1415" w:type="dxa"/>
            <w:tcBorders>
              <w:top w:val="nil"/>
              <w:left w:val="nil"/>
              <w:bottom w:val="nil"/>
              <w:right w:val="nil"/>
            </w:tcBorders>
          </w:tcPr>
          <w:p w14:paraId="5371B83A" w14:textId="77777777" w:rsidR="006B4AA4" w:rsidRDefault="006B4AA4" w:rsidP="007F0387">
            <w:pPr>
              <w:jc w:val="center"/>
              <w:rPr>
                <w:lang w:val="fr-CA"/>
              </w:rPr>
            </w:pPr>
          </w:p>
        </w:tc>
        <w:tc>
          <w:tcPr>
            <w:tcW w:w="1331" w:type="dxa"/>
            <w:tcBorders>
              <w:top w:val="nil"/>
              <w:left w:val="nil"/>
              <w:bottom w:val="nil"/>
              <w:right w:val="nil"/>
            </w:tcBorders>
          </w:tcPr>
          <w:p w14:paraId="4CB56DEC" w14:textId="77777777" w:rsidR="006B4AA4" w:rsidRDefault="006B4AA4" w:rsidP="007F0387">
            <w:pPr>
              <w:jc w:val="center"/>
              <w:rPr>
                <w:lang w:val="fr-CA"/>
              </w:rPr>
            </w:pPr>
          </w:p>
        </w:tc>
        <w:tc>
          <w:tcPr>
            <w:tcW w:w="1575" w:type="dxa"/>
            <w:tcBorders>
              <w:top w:val="nil"/>
              <w:left w:val="nil"/>
              <w:bottom w:val="nil"/>
              <w:right w:val="nil"/>
            </w:tcBorders>
          </w:tcPr>
          <w:p w14:paraId="6746E34E" w14:textId="77777777" w:rsidR="006B4AA4" w:rsidRDefault="006B4AA4" w:rsidP="007F0387">
            <w:pPr>
              <w:jc w:val="center"/>
              <w:rPr>
                <w:lang w:val="fr-CA"/>
              </w:rPr>
            </w:pPr>
          </w:p>
        </w:tc>
        <w:tc>
          <w:tcPr>
            <w:tcW w:w="3875" w:type="dxa"/>
            <w:tcBorders>
              <w:top w:val="nil"/>
              <w:left w:val="nil"/>
              <w:bottom w:val="nil"/>
              <w:right w:val="nil"/>
            </w:tcBorders>
          </w:tcPr>
          <w:p w14:paraId="258B08BF" w14:textId="77777777" w:rsidR="006B4AA4" w:rsidRDefault="006B4AA4" w:rsidP="007F0387">
            <w:pPr>
              <w:rPr>
                <w:lang w:val="fr-CA"/>
              </w:rPr>
            </w:pPr>
          </w:p>
        </w:tc>
      </w:tr>
      <w:tr w:rsidR="006B4AA4" w14:paraId="3C63627B" w14:textId="77777777" w:rsidTr="007F0387">
        <w:tc>
          <w:tcPr>
            <w:tcW w:w="2767" w:type="dxa"/>
            <w:tcBorders>
              <w:top w:val="nil"/>
              <w:left w:val="nil"/>
              <w:bottom w:val="nil"/>
              <w:right w:val="nil"/>
            </w:tcBorders>
            <w:tcMar>
              <w:left w:w="28" w:type="dxa"/>
              <w:right w:w="28" w:type="dxa"/>
            </w:tcMar>
          </w:tcPr>
          <w:p w14:paraId="3331792A" w14:textId="77777777" w:rsidR="006B4AA4" w:rsidRDefault="006B4AA4" w:rsidP="007F0387">
            <w:pPr>
              <w:pStyle w:val="ListParagraph"/>
              <w:numPr>
                <w:ilvl w:val="0"/>
                <w:numId w:val="3"/>
              </w:numPr>
              <w:ind w:left="746"/>
              <w:rPr>
                <w:lang w:val="fr-CA"/>
              </w:rPr>
            </w:pPr>
          </w:p>
        </w:tc>
        <w:tc>
          <w:tcPr>
            <w:tcW w:w="1415" w:type="dxa"/>
            <w:tcBorders>
              <w:top w:val="nil"/>
              <w:left w:val="nil"/>
              <w:bottom w:val="nil"/>
              <w:right w:val="nil"/>
            </w:tcBorders>
          </w:tcPr>
          <w:p w14:paraId="0C020DF6" w14:textId="77777777" w:rsidR="006B4AA4" w:rsidRDefault="006B4AA4" w:rsidP="007F0387">
            <w:pPr>
              <w:jc w:val="center"/>
              <w:rPr>
                <w:lang w:val="fr-CA"/>
              </w:rPr>
            </w:pPr>
          </w:p>
        </w:tc>
        <w:tc>
          <w:tcPr>
            <w:tcW w:w="1331" w:type="dxa"/>
            <w:tcBorders>
              <w:top w:val="nil"/>
              <w:left w:val="nil"/>
              <w:bottom w:val="nil"/>
              <w:right w:val="nil"/>
            </w:tcBorders>
          </w:tcPr>
          <w:p w14:paraId="45DE57B4" w14:textId="77777777" w:rsidR="006B4AA4" w:rsidRDefault="006B4AA4" w:rsidP="007F0387">
            <w:pPr>
              <w:jc w:val="center"/>
              <w:rPr>
                <w:lang w:val="fr-CA"/>
              </w:rPr>
            </w:pPr>
          </w:p>
        </w:tc>
        <w:tc>
          <w:tcPr>
            <w:tcW w:w="1575" w:type="dxa"/>
            <w:tcBorders>
              <w:top w:val="nil"/>
              <w:left w:val="nil"/>
              <w:bottom w:val="nil"/>
              <w:right w:val="nil"/>
            </w:tcBorders>
          </w:tcPr>
          <w:p w14:paraId="7DD77D36" w14:textId="77777777" w:rsidR="006B4AA4" w:rsidRDefault="006B4AA4" w:rsidP="007F0387">
            <w:pPr>
              <w:jc w:val="center"/>
              <w:rPr>
                <w:lang w:val="fr-CA"/>
              </w:rPr>
            </w:pPr>
          </w:p>
        </w:tc>
        <w:tc>
          <w:tcPr>
            <w:tcW w:w="3875" w:type="dxa"/>
            <w:tcBorders>
              <w:top w:val="nil"/>
              <w:left w:val="nil"/>
              <w:bottom w:val="nil"/>
              <w:right w:val="nil"/>
            </w:tcBorders>
          </w:tcPr>
          <w:p w14:paraId="4EEB853D" w14:textId="77777777" w:rsidR="006B4AA4" w:rsidRDefault="006B4AA4" w:rsidP="007F0387">
            <w:pPr>
              <w:rPr>
                <w:lang w:val="fr-CA"/>
              </w:rPr>
            </w:pPr>
          </w:p>
        </w:tc>
      </w:tr>
      <w:tr w:rsidR="006B4AA4" w14:paraId="4F822397" w14:textId="77777777" w:rsidTr="007F0387">
        <w:tc>
          <w:tcPr>
            <w:tcW w:w="2767" w:type="dxa"/>
            <w:tcBorders>
              <w:top w:val="nil"/>
              <w:left w:val="nil"/>
              <w:bottom w:val="nil"/>
              <w:right w:val="nil"/>
            </w:tcBorders>
            <w:tcMar>
              <w:left w:w="28" w:type="dxa"/>
              <w:right w:w="28" w:type="dxa"/>
            </w:tcMar>
          </w:tcPr>
          <w:p w14:paraId="4BC5E30C" w14:textId="77777777" w:rsidR="006B4AA4" w:rsidRPr="00F25901" w:rsidRDefault="006B4AA4" w:rsidP="007F0387">
            <w:pPr>
              <w:pStyle w:val="ListParagraph"/>
              <w:numPr>
                <w:ilvl w:val="0"/>
                <w:numId w:val="3"/>
              </w:numPr>
              <w:ind w:left="746"/>
              <w:rPr>
                <w:lang w:val="fr-CA"/>
              </w:rPr>
            </w:pPr>
          </w:p>
        </w:tc>
        <w:tc>
          <w:tcPr>
            <w:tcW w:w="1415" w:type="dxa"/>
            <w:tcBorders>
              <w:top w:val="nil"/>
              <w:left w:val="nil"/>
              <w:bottom w:val="nil"/>
              <w:right w:val="nil"/>
            </w:tcBorders>
          </w:tcPr>
          <w:p w14:paraId="01A41F73" w14:textId="77777777" w:rsidR="006B4AA4" w:rsidRDefault="006B4AA4" w:rsidP="007F0387">
            <w:pPr>
              <w:jc w:val="center"/>
              <w:rPr>
                <w:lang w:val="fr-CA"/>
              </w:rPr>
            </w:pPr>
          </w:p>
        </w:tc>
        <w:tc>
          <w:tcPr>
            <w:tcW w:w="1331" w:type="dxa"/>
            <w:tcBorders>
              <w:top w:val="nil"/>
              <w:left w:val="nil"/>
              <w:bottom w:val="nil"/>
              <w:right w:val="nil"/>
            </w:tcBorders>
          </w:tcPr>
          <w:p w14:paraId="10573B53" w14:textId="77777777" w:rsidR="006B4AA4" w:rsidRDefault="006B4AA4" w:rsidP="007F0387">
            <w:pPr>
              <w:jc w:val="center"/>
              <w:rPr>
                <w:lang w:val="fr-CA"/>
              </w:rPr>
            </w:pPr>
          </w:p>
        </w:tc>
        <w:tc>
          <w:tcPr>
            <w:tcW w:w="1575" w:type="dxa"/>
            <w:tcBorders>
              <w:top w:val="nil"/>
              <w:left w:val="nil"/>
              <w:bottom w:val="nil"/>
              <w:right w:val="nil"/>
            </w:tcBorders>
          </w:tcPr>
          <w:p w14:paraId="7D8B89A2" w14:textId="77777777" w:rsidR="006B4AA4" w:rsidRDefault="006B4AA4" w:rsidP="007F0387">
            <w:pPr>
              <w:jc w:val="center"/>
              <w:rPr>
                <w:lang w:val="fr-CA"/>
              </w:rPr>
            </w:pPr>
          </w:p>
        </w:tc>
        <w:tc>
          <w:tcPr>
            <w:tcW w:w="3875" w:type="dxa"/>
            <w:tcBorders>
              <w:top w:val="nil"/>
              <w:left w:val="nil"/>
              <w:bottom w:val="nil"/>
              <w:right w:val="nil"/>
            </w:tcBorders>
          </w:tcPr>
          <w:p w14:paraId="6D2C172E" w14:textId="77777777" w:rsidR="006B4AA4" w:rsidRDefault="006B4AA4" w:rsidP="007F0387">
            <w:pPr>
              <w:rPr>
                <w:lang w:val="fr-CA"/>
              </w:rPr>
            </w:pPr>
          </w:p>
        </w:tc>
      </w:tr>
      <w:tr w:rsidR="006B4AA4" w14:paraId="7BCDEE9E" w14:textId="77777777" w:rsidTr="007F0387">
        <w:tc>
          <w:tcPr>
            <w:tcW w:w="2767" w:type="dxa"/>
            <w:tcBorders>
              <w:top w:val="nil"/>
              <w:left w:val="nil"/>
              <w:bottom w:val="nil"/>
              <w:right w:val="nil"/>
            </w:tcBorders>
            <w:tcMar>
              <w:left w:w="28" w:type="dxa"/>
              <w:right w:w="28" w:type="dxa"/>
            </w:tcMar>
          </w:tcPr>
          <w:p w14:paraId="4E9C36A4" w14:textId="77777777" w:rsidR="006B4AA4" w:rsidRPr="00F25901" w:rsidRDefault="006B4AA4" w:rsidP="007F0387">
            <w:pPr>
              <w:pStyle w:val="ListParagraph"/>
              <w:numPr>
                <w:ilvl w:val="0"/>
                <w:numId w:val="3"/>
              </w:numPr>
              <w:ind w:left="746"/>
              <w:rPr>
                <w:lang w:val="fr-CA"/>
              </w:rPr>
            </w:pPr>
          </w:p>
        </w:tc>
        <w:tc>
          <w:tcPr>
            <w:tcW w:w="1415" w:type="dxa"/>
            <w:tcBorders>
              <w:top w:val="nil"/>
              <w:left w:val="nil"/>
              <w:bottom w:val="nil"/>
              <w:right w:val="nil"/>
            </w:tcBorders>
          </w:tcPr>
          <w:p w14:paraId="59E902CD" w14:textId="77777777" w:rsidR="006B4AA4" w:rsidRDefault="006B4AA4" w:rsidP="007F0387">
            <w:pPr>
              <w:jc w:val="center"/>
              <w:rPr>
                <w:lang w:val="fr-CA"/>
              </w:rPr>
            </w:pPr>
          </w:p>
        </w:tc>
        <w:tc>
          <w:tcPr>
            <w:tcW w:w="1331" w:type="dxa"/>
            <w:tcBorders>
              <w:top w:val="nil"/>
              <w:left w:val="nil"/>
              <w:bottom w:val="nil"/>
              <w:right w:val="nil"/>
            </w:tcBorders>
          </w:tcPr>
          <w:p w14:paraId="5B1D486A" w14:textId="77777777" w:rsidR="006B4AA4" w:rsidRDefault="006B4AA4" w:rsidP="007F0387">
            <w:pPr>
              <w:jc w:val="center"/>
              <w:rPr>
                <w:lang w:val="fr-CA"/>
              </w:rPr>
            </w:pPr>
          </w:p>
        </w:tc>
        <w:tc>
          <w:tcPr>
            <w:tcW w:w="1575" w:type="dxa"/>
            <w:tcBorders>
              <w:top w:val="nil"/>
              <w:left w:val="nil"/>
              <w:bottom w:val="nil"/>
              <w:right w:val="nil"/>
            </w:tcBorders>
          </w:tcPr>
          <w:p w14:paraId="0D6FF176" w14:textId="77777777" w:rsidR="006B4AA4" w:rsidRDefault="006B4AA4" w:rsidP="007F0387">
            <w:pPr>
              <w:jc w:val="center"/>
              <w:rPr>
                <w:lang w:val="fr-CA"/>
              </w:rPr>
            </w:pPr>
          </w:p>
        </w:tc>
        <w:tc>
          <w:tcPr>
            <w:tcW w:w="3875" w:type="dxa"/>
            <w:tcBorders>
              <w:top w:val="nil"/>
              <w:left w:val="nil"/>
              <w:bottom w:val="nil"/>
              <w:right w:val="nil"/>
            </w:tcBorders>
          </w:tcPr>
          <w:p w14:paraId="1A8F0560" w14:textId="77777777" w:rsidR="006B4AA4" w:rsidRDefault="006B4AA4" w:rsidP="007F0387">
            <w:pPr>
              <w:rPr>
                <w:lang w:val="fr-CA"/>
              </w:rPr>
            </w:pPr>
          </w:p>
        </w:tc>
      </w:tr>
      <w:tr w:rsidR="009A00A2" w14:paraId="22276663"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26480CD3" w14:textId="77777777" w:rsidR="006B4AA4" w:rsidRDefault="006B4AA4" w:rsidP="007F0387">
            <w:pPr>
              <w:rPr>
                <w:lang w:val="fr-CA"/>
              </w:rPr>
            </w:pPr>
          </w:p>
        </w:tc>
        <w:tc>
          <w:tcPr>
            <w:tcW w:w="1415" w:type="dxa"/>
            <w:tcBorders>
              <w:top w:val="nil"/>
              <w:left w:val="nil"/>
              <w:bottom w:val="nil"/>
              <w:right w:val="nil"/>
            </w:tcBorders>
            <w:shd w:val="clear" w:color="auto" w:fill="F2F2F2" w:themeFill="background1" w:themeFillShade="F2"/>
          </w:tcPr>
          <w:p w14:paraId="3520C402" w14:textId="77777777" w:rsidR="006B4AA4" w:rsidRDefault="006B4AA4"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450C53E6" w14:textId="77777777" w:rsidR="006B4AA4" w:rsidRDefault="006B4AA4"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04FB69DD" w14:textId="77777777" w:rsidR="006B4AA4" w:rsidRDefault="006B4AA4"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3C18E574" w14:textId="77777777" w:rsidR="006B4AA4" w:rsidRDefault="006B4AA4" w:rsidP="007F0387">
            <w:pPr>
              <w:rPr>
                <w:lang w:val="fr-CA"/>
              </w:rPr>
            </w:pPr>
          </w:p>
        </w:tc>
      </w:tr>
      <w:tr w:rsidR="009A00A2" w14:paraId="5D7D8F2A"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5C8FB63C" w14:textId="77777777" w:rsidR="006B4AA4" w:rsidRPr="00F25901" w:rsidRDefault="006B4AA4" w:rsidP="007F0387">
            <w:pPr>
              <w:pStyle w:val="ListParagraph"/>
              <w:numPr>
                <w:ilvl w:val="0"/>
                <w:numId w:val="3"/>
              </w:numPr>
              <w:ind w:left="746"/>
              <w:rPr>
                <w:vertAlign w:val="subscript"/>
                <w:lang w:val="fr-CA"/>
              </w:rPr>
            </w:pPr>
          </w:p>
        </w:tc>
        <w:tc>
          <w:tcPr>
            <w:tcW w:w="1415" w:type="dxa"/>
            <w:tcBorders>
              <w:top w:val="nil"/>
              <w:left w:val="nil"/>
              <w:bottom w:val="nil"/>
              <w:right w:val="nil"/>
            </w:tcBorders>
            <w:shd w:val="clear" w:color="auto" w:fill="F2F2F2" w:themeFill="background1" w:themeFillShade="F2"/>
          </w:tcPr>
          <w:p w14:paraId="104F0693" w14:textId="77777777" w:rsidR="006B4AA4" w:rsidRDefault="006B4AA4"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42BBE2A9" w14:textId="77777777" w:rsidR="006B4AA4" w:rsidRDefault="006B4AA4"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3CF33C25" w14:textId="77777777" w:rsidR="006B4AA4" w:rsidRDefault="006B4AA4"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5A572D9C" w14:textId="77777777" w:rsidR="006B4AA4" w:rsidRDefault="006B4AA4" w:rsidP="007F0387">
            <w:pPr>
              <w:rPr>
                <w:lang w:val="fr-CA"/>
              </w:rPr>
            </w:pPr>
          </w:p>
        </w:tc>
      </w:tr>
      <w:tr w:rsidR="006B4AA4" w14:paraId="794C5714" w14:textId="77777777" w:rsidTr="007F0387">
        <w:tc>
          <w:tcPr>
            <w:tcW w:w="2767" w:type="dxa"/>
            <w:tcBorders>
              <w:top w:val="nil"/>
              <w:left w:val="nil"/>
              <w:bottom w:val="nil"/>
              <w:right w:val="nil"/>
            </w:tcBorders>
            <w:tcMar>
              <w:left w:w="28" w:type="dxa"/>
              <w:right w:w="28" w:type="dxa"/>
            </w:tcMar>
          </w:tcPr>
          <w:p w14:paraId="34EA21C3" w14:textId="77777777" w:rsidR="006B4AA4" w:rsidRDefault="006B4AA4" w:rsidP="007F0387">
            <w:pPr>
              <w:rPr>
                <w:lang w:val="fr-CA"/>
              </w:rPr>
            </w:pPr>
          </w:p>
        </w:tc>
        <w:tc>
          <w:tcPr>
            <w:tcW w:w="1415" w:type="dxa"/>
            <w:tcBorders>
              <w:top w:val="nil"/>
              <w:left w:val="nil"/>
              <w:bottom w:val="nil"/>
              <w:right w:val="nil"/>
            </w:tcBorders>
          </w:tcPr>
          <w:p w14:paraId="151E1813" w14:textId="77777777" w:rsidR="006B4AA4" w:rsidRDefault="006B4AA4" w:rsidP="007F0387">
            <w:pPr>
              <w:jc w:val="center"/>
              <w:rPr>
                <w:lang w:val="fr-CA"/>
              </w:rPr>
            </w:pPr>
          </w:p>
        </w:tc>
        <w:tc>
          <w:tcPr>
            <w:tcW w:w="1331" w:type="dxa"/>
            <w:tcBorders>
              <w:top w:val="nil"/>
              <w:left w:val="nil"/>
              <w:bottom w:val="nil"/>
              <w:right w:val="nil"/>
            </w:tcBorders>
          </w:tcPr>
          <w:p w14:paraId="3E8E4966" w14:textId="77777777" w:rsidR="006B4AA4" w:rsidRDefault="006B4AA4" w:rsidP="007F0387">
            <w:pPr>
              <w:jc w:val="center"/>
              <w:rPr>
                <w:lang w:val="fr-CA"/>
              </w:rPr>
            </w:pPr>
          </w:p>
        </w:tc>
        <w:tc>
          <w:tcPr>
            <w:tcW w:w="1575" w:type="dxa"/>
            <w:tcBorders>
              <w:top w:val="nil"/>
              <w:left w:val="nil"/>
              <w:bottom w:val="nil"/>
              <w:right w:val="nil"/>
            </w:tcBorders>
          </w:tcPr>
          <w:p w14:paraId="73A2A63E" w14:textId="77777777" w:rsidR="006B4AA4" w:rsidRDefault="006B4AA4" w:rsidP="007F0387">
            <w:pPr>
              <w:jc w:val="center"/>
              <w:rPr>
                <w:lang w:val="fr-CA"/>
              </w:rPr>
            </w:pPr>
          </w:p>
        </w:tc>
        <w:tc>
          <w:tcPr>
            <w:tcW w:w="3875" w:type="dxa"/>
            <w:tcBorders>
              <w:top w:val="nil"/>
              <w:left w:val="nil"/>
              <w:bottom w:val="nil"/>
              <w:right w:val="nil"/>
            </w:tcBorders>
          </w:tcPr>
          <w:p w14:paraId="41D090B5" w14:textId="77777777" w:rsidR="006B4AA4" w:rsidRDefault="006B4AA4" w:rsidP="007F0387">
            <w:pPr>
              <w:rPr>
                <w:lang w:val="fr-CA"/>
              </w:rPr>
            </w:pPr>
          </w:p>
        </w:tc>
      </w:tr>
      <w:tr w:rsidR="006B4AA4" w14:paraId="5BF7CBE6" w14:textId="77777777" w:rsidTr="007F0387">
        <w:trPr>
          <w:trHeight w:val="333"/>
        </w:trPr>
        <w:tc>
          <w:tcPr>
            <w:tcW w:w="2767" w:type="dxa"/>
            <w:tcBorders>
              <w:top w:val="nil"/>
              <w:left w:val="nil"/>
              <w:bottom w:val="single" w:sz="4" w:space="0" w:color="auto"/>
              <w:right w:val="nil"/>
            </w:tcBorders>
            <w:tcMar>
              <w:left w:w="28" w:type="dxa"/>
              <w:right w:w="28" w:type="dxa"/>
            </w:tcMar>
          </w:tcPr>
          <w:p w14:paraId="00B5869E" w14:textId="77777777" w:rsidR="006B4AA4" w:rsidRPr="00F25901" w:rsidRDefault="006B4AA4" w:rsidP="007F0387">
            <w:pPr>
              <w:pStyle w:val="ListParagraph"/>
              <w:numPr>
                <w:ilvl w:val="0"/>
                <w:numId w:val="3"/>
              </w:numPr>
              <w:ind w:left="746"/>
              <w:rPr>
                <w:vertAlign w:val="subscript"/>
                <w:lang w:val="fr-CA"/>
              </w:rPr>
            </w:pPr>
          </w:p>
        </w:tc>
        <w:tc>
          <w:tcPr>
            <w:tcW w:w="1415" w:type="dxa"/>
            <w:tcBorders>
              <w:top w:val="nil"/>
              <w:left w:val="nil"/>
              <w:bottom w:val="single" w:sz="4" w:space="0" w:color="auto"/>
              <w:right w:val="nil"/>
            </w:tcBorders>
          </w:tcPr>
          <w:p w14:paraId="4EFA01B0" w14:textId="77777777" w:rsidR="006B4AA4" w:rsidRDefault="006B4AA4" w:rsidP="007F0387">
            <w:pPr>
              <w:jc w:val="center"/>
              <w:rPr>
                <w:lang w:val="fr-CA"/>
              </w:rPr>
            </w:pPr>
          </w:p>
        </w:tc>
        <w:tc>
          <w:tcPr>
            <w:tcW w:w="1331" w:type="dxa"/>
            <w:tcBorders>
              <w:top w:val="nil"/>
              <w:left w:val="nil"/>
              <w:bottom w:val="single" w:sz="4" w:space="0" w:color="auto"/>
              <w:right w:val="nil"/>
            </w:tcBorders>
          </w:tcPr>
          <w:p w14:paraId="681F8FCF" w14:textId="77777777" w:rsidR="006B4AA4" w:rsidRDefault="006B4AA4" w:rsidP="007F0387">
            <w:pPr>
              <w:jc w:val="center"/>
              <w:rPr>
                <w:lang w:val="fr-CA"/>
              </w:rPr>
            </w:pPr>
          </w:p>
        </w:tc>
        <w:tc>
          <w:tcPr>
            <w:tcW w:w="1575" w:type="dxa"/>
            <w:tcBorders>
              <w:top w:val="nil"/>
              <w:left w:val="nil"/>
              <w:bottom w:val="single" w:sz="4" w:space="0" w:color="auto"/>
              <w:right w:val="nil"/>
            </w:tcBorders>
          </w:tcPr>
          <w:p w14:paraId="1DDCD975" w14:textId="77777777" w:rsidR="006B4AA4" w:rsidRDefault="006B4AA4" w:rsidP="007F0387">
            <w:pPr>
              <w:jc w:val="center"/>
              <w:rPr>
                <w:lang w:val="fr-CA"/>
              </w:rPr>
            </w:pPr>
          </w:p>
        </w:tc>
        <w:tc>
          <w:tcPr>
            <w:tcW w:w="3875" w:type="dxa"/>
            <w:tcBorders>
              <w:top w:val="nil"/>
              <w:left w:val="nil"/>
              <w:bottom w:val="single" w:sz="4" w:space="0" w:color="auto"/>
              <w:right w:val="nil"/>
            </w:tcBorders>
          </w:tcPr>
          <w:p w14:paraId="3C8F2E80" w14:textId="77777777" w:rsidR="006B4AA4" w:rsidRDefault="006B4AA4" w:rsidP="007F0387">
            <w:pPr>
              <w:rPr>
                <w:lang w:val="fr-CA"/>
              </w:rPr>
            </w:pPr>
          </w:p>
        </w:tc>
      </w:tr>
      <w:tr w:rsidR="006B4AA4" w14:paraId="2E8A2AB3" w14:textId="77777777" w:rsidTr="007F0387">
        <w:tc>
          <w:tcPr>
            <w:tcW w:w="2767" w:type="dxa"/>
            <w:tcBorders>
              <w:top w:val="single" w:sz="4" w:space="0" w:color="auto"/>
              <w:left w:val="nil"/>
              <w:bottom w:val="nil"/>
              <w:right w:val="nil"/>
            </w:tcBorders>
            <w:tcMar>
              <w:left w:w="28" w:type="dxa"/>
              <w:right w:w="28" w:type="dxa"/>
            </w:tcMar>
          </w:tcPr>
          <w:p w14:paraId="4C5629DE" w14:textId="77777777" w:rsidR="006B4AA4" w:rsidRPr="00B03DC4" w:rsidRDefault="006B4AA4" w:rsidP="007F0387">
            <w:pPr>
              <w:rPr>
                <w:b/>
                <w:smallCaps/>
                <w:lang w:val="fr-CA"/>
              </w:rPr>
            </w:pPr>
            <w:r w:rsidRPr="00B03DC4">
              <w:rPr>
                <w:b/>
                <w:smallCaps/>
                <w:lang w:val="fr-CA"/>
              </w:rPr>
              <w:t>Sécurité</w:t>
            </w:r>
          </w:p>
        </w:tc>
        <w:tc>
          <w:tcPr>
            <w:tcW w:w="1415" w:type="dxa"/>
            <w:tcBorders>
              <w:top w:val="single" w:sz="4" w:space="0" w:color="auto"/>
              <w:left w:val="nil"/>
              <w:bottom w:val="nil"/>
              <w:right w:val="nil"/>
            </w:tcBorders>
          </w:tcPr>
          <w:p w14:paraId="20911865" w14:textId="77777777" w:rsidR="006B4AA4" w:rsidRDefault="006B4AA4" w:rsidP="007F0387">
            <w:pPr>
              <w:jc w:val="center"/>
              <w:rPr>
                <w:lang w:val="fr-CA"/>
              </w:rPr>
            </w:pPr>
          </w:p>
        </w:tc>
        <w:tc>
          <w:tcPr>
            <w:tcW w:w="1331" w:type="dxa"/>
            <w:tcBorders>
              <w:top w:val="single" w:sz="4" w:space="0" w:color="auto"/>
              <w:left w:val="nil"/>
              <w:bottom w:val="nil"/>
              <w:right w:val="nil"/>
            </w:tcBorders>
          </w:tcPr>
          <w:p w14:paraId="79619FFF" w14:textId="77777777" w:rsidR="006B4AA4" w:rsidRDefault="006B4AA4" w:rsidP="007F0387">
            <w:pPr>
              <w:jc w:val="center"/>
              <w:rPr>
                <w:lang w:val="fr-CA"/>
              </w:rPr>
            </w:pPr>
          </w:p>
        </w:tc>
        <w:tc>
          <w:tcPr>
            <w:tcW w:w="1575" w:type="dxa"/>
            <w:tcBorders>
              <w:top w:val="single" w:sz="4" w:space="0" w:color="auto"/>
              <w:left w:val="nil"/>
              <w:bottom w:val="nil"/>
              <w:right w:val="nil"/>
            </w:tcBorders>
          </w:tcPr>
          <w:p w14:paraId="3143FA84" w14:textId="77777777" w:rsidR="006B4AA4" w:rsidRDefault="006B4AA4" w:rsidP="007F0387">
            <w:pPr>
              <w:jc w:val="center"/>
              <w:rPr>
                <w:lang w:val="fr-CA"/>
              </w:rPr>
            </w:pPr>
          </w:p>
        </w:tc>
        <w:tc>
          <w:tcPr>
            <w:tcW w:w="3875" w:type="dxa"/>
            <w:tcBorders>
              <w:top w:val="single" w:sz="4" w:space="0" w:color="auto"/>
              <w:left w:val="nil"/>
              <w:bottom w:val="nil"/>
              <w:right w:val="nil"/>
            </w:tcBorders>
          </w:tcPr>
          <w:p w14:paraId="17EE5D9E" w14:textId="77777777" w:rsidR="006B4AA4" w:rsidRDefault="006B4AA4" w:rsidP="007F0387">
            <w:pPr>
              <w:rPr>
                <w:lang w:val="fr-CA"/>
              </w:rPr>
            </w:pPr>
          </w:p>
        </w:tc>
      </w:tr>
      <w:tr w:rsidR="009A00A2" w14:paraId="049B60D3"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0594E6A1" w14:textId="77777777" w:rsidR="006B4AA4" w:rsidRDefault="006B4AA4" w:rsidP="007F0387">
            <w:pPr>
              <w:rPr>
                <w:lang w:val="fr-CA"/>
              </w:rPr>
            </w:pPr>
          </w:p>
        </w:tc>
        <w:tc>
          <w:tcPr>
            <w:tcW w:w="1415" w:type="dxa"/>
            <w:tcBorders>
              <w:top w:val="nil"/>
              <w:left w:val="nil"/>
              <w:bottom w:val="nil"/>
              <w:right w:val="nil"/>
            </w:tcBorders>
            <w:shd w:val="clear" w:color="auto" w:fill="F2F2F2" w:themeFill="background1" w:themeFillShade="F2"/>
          </w:tcPr>
          <w:p w14:paraId="3C605A8C" w14:textId="77777777" w:rsidR="006B4AA4" w:rsidRDefault="006B4AA4"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577E7F34" w14:textId="77777777" w:rsidR="006B4AA4" w:rsidRDefault="006B4AA4"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2AE2DFA2" w14:textId="77777777" w:rsidR="006B4AA4" w:rsidRDefault="006B4AA4"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5CAA1959" w14:textId="77777777" w:rsidR="006B4AA4" w:rsidRDefault="006B4AA4" w:rsidP="007F0387">
            <w:pPr>
              <w:rPr>
                <w:lang w:val="fr-CA"/>
              </w:rPr>
            </w:pPr>
          </w:p>
        </w:tc>
      </w:tr>
      <w:tr w:rsidR="009A00A2" w14:paraId="31AEBEB9"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57DE2AEF" w14:textId="77777777" w:rsidR="006B4AA4" w:rsidRPr="00F25901" w:rsidRDefault="006B4AA4" w:rsidP="007F0387">
            <w:pPr>
              <w:pStyle w:val="ListParagraph"/>
              <w:numPr>
                <w:ilvl w:val="0"/>
                <w:numId w:val="3"/>
              </w:numPr>
              <w:ind w:left="604" w:hanging="284"/>
              <w:rPr>
                <w:lang w:val="fr-CA"/>
              </w:rPr>
            </w:pPr>
          </w:p>
        </w:tc>
        <w:tc>
          <w:tcPr>
            <w:tcW w:w="1415" w:type="dxa"/>
            <w:tcBorders>
              <w:top w:val="nil"/>
              <w:left w:val="nil"/>
              <w:bottom w:val="nil"/>
              <w:right w:val="nil"/>
            </w:tcBorders>
            <w:shd w:val="clear" w:color="auto" w:fill="F2F2F2" w:themeFill="background1" w:themeFillShade="F2"/>
          </w:tcPr>
          <w:p w14:paraId="0121FA14" w14:textId="77777777" w:rsidR="006B4AA4" w:rsidRDefault="006B4AA4"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0F839049" w14:textId="77777777" w:rsidR="006B4AA4" w:rsidRDefault="006B4AA4"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4542EAC8" w14:textId="77777777" w:rsidR="006B4AA4" w:rsidRDefault="006B4AA4"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3335CAB8" w14:textId="77777777" w:rsidR="006B4AA4" w:rsidRDefault="006B4AA4" w:rsidP="007F0387">
            <w:pPr>
              <w:rPr>
                <w:lang w:val="fr-CA"/>
              </w:rPr>
            </w:pPr>
          </w:p>
        </w:tc>
      </w:tr>
      <w:tr w:rsidR="009A00A2" w14:paraId="7A7A866F" w14:textId="77777777" w:rsidTr="007F0387">
        <w:trPr>
          <w:trHeight w:val="405"/>
        </w:trPr>
        <w:tc>
          <w:tcPr>
            <w:tcW w:w="2767" w:type="dxa"/>
            <w:tcBorders>
              <w:top w:val="nil"/>
              <w:left w:val="nil"/>
              <w:bottom w:val="single" w:sz="4" w:space="0" w:color="auto"/>
              <w:right w:val="nil"/>
            </w:tcBorders>
            <w:shd w:val="clear" w:color="auto" w:fill="F2F2F2" w:themeFill="background1" w:themeFillShade="F2"/>
            <w:tcMar>
              <w:left w:w="28" w:type="dxa"/>
              <w:right w:w="28" w:type="dxa"/>
            </w:tcMar>
          </w:tcPr>
          <w:p w14:paraId="17D79CCC" w14:textId="77777777" w:rsidR="006B4AA4" w:rsidRPr="00F25901" w:rsidRDefault="006B4AA4" w:rsidP="007F0387">
            <w:pPr>
              <w:pStyle w:val="ListParagraph"/>
              <w:numPr>
                <w:ilvl w:val="0"/>
                <w:numId w:val="3"/>
              </w:numPr>
              <w:ind w:left="604" w:hanging="284"/>
              <w:rPr>
                <w:lang w:val="fr-CA"/>
              </w:rPr>
            </w:pPr>
          </w:p>
        </w:tc>
        <w:tc>
          <w:tcPr>
            <w:tcW w:w="1415" w:type="dxa"/>
            <w:tcBorders>
              <w:top w:val="nil"/>
              <w:left w:val="nil"/>
              <w:bottom w:val="single" w:sz="4" w:space="0" w:color="auto"/>
              <w:right w:val="nil"/>
            </w:tcBorders>
            <w:shd w:val="clear" w:color="auto" w:fill="F2F2F2" w:themeFill="background1" w:themeFillShade="F2"/>
          </w:tcPr>
          <w:p w14:paraId="45A6EC91" w14:textId="77777777" w:rsidR="006B4AA4" w:rsidRDefault="006B4AA4" w:rsidP="007F0387">
            <w:pPr>
              <w:jc w:val="center"/>
              <w:rPr>
                <w:lang w:val="fr-CA"/>
              </w:rPr>
            </w:pPr>
          </w:p>
        </w:tc>
        <w:tc>
          <w:tcPr>
            <w:tcW w:w="1331" w:type="dxa"/>
            <w:tcBorders>
              <w:top w:val="nil"/>
              <w:left w:val="nil"/>
              <w:bottom w:val="single" w:sz="4" w:space="0" w:color="auto"/>
              <w:right w:val="nil"/>
            </w:tcBorders>
            <w:shd w:val="clear" w:color="auto" w:fill="F2F2F2" w:themeFill="background1" w:themeFillShade="F2"/>
          </w:tcPr>
          <w:p w14:paraId="2FCE41D5" w14:textId="77777777" w:rsidR="006B4AA4" w:rsidRDefault="006B4AA4" w:rsidP="007F0387">
            <w:pPr>
              <w:jc w:val="center"/>
              <w:rPr>
                <w:lang w:val="fr-CA"/>
              </w:rPr>
            </w:pPr>
          </w:p>
        </w:tc>
        <w:tc>
          <w:tcPr>
            <w:tcW w:w="1575" w:type="dxa"/>
            <w:tcBorders>
              <w:top w:val="nil"/>
              <w:left w:val="nil"/>
              <w:bottom w:val="single" w:sz="4" w:space="0" w:color="auto"/>
              <w:right w:val="nil"/>
            </w:tcBorders>
            <w:shd w:val="clear" w:color="auto" w:fill="F2F2F2" w:themeFill="background1" w:themeFillShade="F2"/>
          </w:tcPr>
          <w:p w14:paraId="16C042FA" w14:textId="77777777" w:rsidR="006B4AA4" w:rsidRDefault="006B4AA4" w:rsidP="007F0387">
            <w:pPr>
              <w:jc w:val="center"/>
              <w:rPr>
                <w:lang w:val="fr-CA"/>
              </w:rPr>
            </w:pPr>
          </w:p>
        </w:tc>
        <w:tc>
          <w:tcPr>
            <w:tcW w:w="3875" w:type="dxa"/>
            <w:tcBorders>
              <w:top w:val="nil"/>
              <w:left w:val="nil"/>
              <w:bottom w:val="single" w:sz="4" w:space="0" w:color="auto"/>
              <w:right w:val="nil"/>
            </w:tcBorders>
            <w:shd w:val="clear" w:color="auto" w:fill="F2F2F2" w:themeFill="background1" w:themeFillShade="F2"/>
          </w:tcPr>
          <w:p w14:paraId="68D625F1" w14:textId="77777777" w:rsidR="006B4AA4" w:rsidRDefault="006B4AA4" w:rsidP="007F0387">
            <w:pPr>
              <w:rPr>
                <w:lang w:val="fr-CA"/>
              </w:rPr>
            </w:pPr>
          </w:p>
        </w:tc>
      </w:tr>
      <w:tr w:rsidR="006B4AA4" w14:paraId="313B231A" w14:textId="77777777" w:rsidTr="007F0387">
        <w:tc>
          <w:tcPr>
            <w:tcW w:w="2767" w:type="dxa"/>
            <w:tcBorders>
              <w:top w:val="single" w:sz="4" w:space="0" w:color="auto"/>
              <w:left w:val="nil"/>
              <w:bottom w:val="nil"/>
              <w:right w:val="nil"/>
            </w:tcBorders>
            <w:tcMar>
              <w:left w:w="28" w:type="dxa"/>
              <w:right w:w="28" w:type="dxa"/>
            </w:tcMar>
          </w:tcPr>
          <w:p w14:paraId="49844224" w14:textId="77777777" w:rsidR="006B4AA4" w:rsidRPr="00F91E07" w:rsidRDefault="006B4AA4" w:rsidP="007F0387">
            <w:pPr>
              <w:rPr>
                <w:b/>
                <w:smallCaps/>
                <w:lang w:val="fr-CA"/>
              </w:rPr>
            </w:pPr>
            <w:r w:rsidRPr="00F91E07">
              <w:rPr>
                <w:b/>
                <w:smallCaps/>
                <w:lang w:val="fr-CA"/>
              </w:rPr>
              <w:t>Acceptation</w:t>
            </w:r>
          </w:p>
        </w:tc>
        <w:tc>
          <w:tcPr>
            <w:tcW w:w="1415" w:type="dxa"/>
            <w:tcBorders>
              <w:top w:val="single" w:sz="4" w:space="0" w:color="auto"/>
              <w:left w:val="nil"/>
              <w:bottom w:val="nil"/>
              <w:right w:val="nil"/>
            </w:tcBorders>
          </w:tcPr>
          <w:p w14:paraId="71EA359E" w14:textId="77777777" w:rsidR="006B4AA4" w:rsidRDefault="006B4AA4" w:rsidP="007F0387">
            <w:pPr>
              <w:jc w:val="center"/>
              <w:rPr>
                <w:lang w:val="fr-CA"/>
              </w:rPr>
            </w:pPr>
          </w:p>
        </w:tc>
        <w:tc>
          <w:tcPr>
            <w:tcW w:w="1331" w:type="dxa"/>
            <w:tcBorders>
              <w:top w:val="single" w:sz="4" w:space="0" w:color="auto"/>
              <w:left w:val="nil"/>
              <w:bottom w:val="nil"/>
              <w:right w:val="nil"/>
            </w:tcBorders>
          </w:tcPr>
          <w:p w14:paraId="4117E6BC" w14:textId="77777777" w:rsidR="006B4AA4" w:rsidRDefault="006B4AA4" w:rsidP="007F0387">
            <w:pPr>
              <w:jc w:val="center"/>
              <w:rPr>
                <w:lang w:val="fr-CA"/>
              </w:rPr>
            </w:pPr>
          </w:p>
        </w:tc>
        <w:tc>
          <w:tcPr>
            <w:tcW w:w="1575" w:type="dxa"/>
            <w:tcBorders>
              <w:top w:val="single" w:sz="4" w:space="0" w:color="auto"/>
              <w:left w:val="nil"/>
              <w:bottom w:val="nil"/>
              <w:right w:val="nil"/>
            </w:tcBorders>
          </w:tcPr>
          <w:p w14:paraId="4CFB8959" w14:textId="77777777" w:rsidR="006B4AA4" w:rsidRDefault="006B4AA4" w:rsidP="007F0387">
            <w:pPr>
              <w:jc w:val="center"/>
              <w:rPr>
                <w:lang w:val="fr-CA"/>
              </w:rPr>
            </w:pPr>
          </w:p>
        </w:tc>
        <w:tc>
          <w:tcPr>
            <w:tcW w:w="3875" w:type="dxa"/>
            <w:tcBorders>
              <w:top w:val="single" w:sz="4" w:space="0" w:color="auto"/>
              <w:left w:val="nil"/>
              <w:bottom w:val="nil"/>
              <w:right w:val="nil"/>
            </w:tcBorders>
          </w:tcPr>
          <w:p w14:paraId="68D0E702" w14:textId="77777777" w:rsidR="006B4AA4" w:rsidRDefault="006B4AA4" w:rsidP="007F0387">
            <w:pPr>
              <w:rPr>
                <w:lang w:val="fr-CA"/>
              </w:rPr>
            </w:pPr>
          </w:p>
        </w:tc>
      </w:tr>
      <w:tr w:rsidR="006B4AA4" w14:paraId="262A338D" w14:textId="77777777" w:rsidTr="007F0387">
        <w:tc>
          <w:tcPr>
            <w:tcW w:w="2767" w:type="dxa"/>
            <w:tcBorders>
              <w:top w:val="nil"/>
              <w:left w:val="nil"/>
              <w:bottom w:val="nil"/>
              <w:right w:val="nil"/>
            </w:tcBorders>
            <w:tcMar>
              <w:left w:w="28" w:type="dxa"/>
              <w:right w:w="28" w:type="dxa"/>
            </w:tcMar>
          </w:tcPr>
          <w:p w14:paraId="44BE5B16" w14:textId="77777777" w:rsidR="006B4AA4" w:rsidRPr="00F91E07" w:rsidRDefault="006B4AA4" w:rsidP="007F0387">
            <w:pPr>
              <w:rPr>
                <w:lang w:val="fr-CA"/>
              </w:rPr>
            </w:pPr>
          </w:p>
        </w:tc>
        <w:tc>
          <w:tcPr>
            <w:tcW w:w="1415" w:type="dxa"/>
            <w:tcBorders>
              <w:top w:val="nil"/>
              <w:left w:val="nil"/>
              <w:bottom w:val="nil"/>
              <w:right w:val="nil"/>
            </w:tcBorders>
          </w:tcPr>
          <w:p w14:paraId="55B92F23" w14:textId="77777777" w:rsidR="006B4AA4" w:rsidRDefault="006B4AA4" w:rsidP="007F0387">
            <w:pPr>
              <w:jc w:val="center"/>
              <w:rPr>
                <w:lang w:val="fr-CA"/>
              </w:rPr>
            </w:pPr>
          </w:p>
        </w:tc>
        <w:tc>
          <w:tcPr>
            <w:tcW w:w="1331" w:type="dxa"/>
            <w:tcBorders>
              <w:top w:val="nil"/>
              <w:left w:val="nil"/>
              <w:bottom w:val="nil"/>
              <w:right w:val="nil"/>
            </w:tcBorders>
          </w:tcPr>
          <w:p w14:paraId="3C522AE1" w14:textId="77777777" w:rsidR="006B4AA4" w:rsidRDefault="006B4AA4" w:rsidP="007F0387">
            <w:pPr>
              <w:jc w:val="center"/>
              <w:rPr>
                <w:lang w:val="fr-CA"/>
              </w:rPr>
            </w:pPr>
          </w:p>
        </w:tc>
        <w:tc>
          <w:tcPr>
            <w:tcW w:w="1575" w:type="dxa"/>
            <w:tcBorders>
              <w:top w:val="nil"/>
              <w:left w:val="nil"/>
              <w:bottom w:val="nil"/>
              <w:right w:val="nil"/>
            </w:tcBorders>
          </w:tcPr>
          <w:p w14:paraId="3743D96C" w14:textId="77777777" w:rsidR="006B4AA4" w:rsidRDefault="006B4AA4" w:rsidP="007F0387">
            <w:pPr>
              <w:jc w:val="center"/>
              <w:rPr>
                <w:lang w:val="fr-CA"/>
              </w:rPr>
            </w:pPr>
          </w:p>
        </w:tc>
        <w:tc>
          <w:tcPr>
            <w:tcW w:w="3875" w:type="dxa"/>
            <w:tcBorders>
              <w:top w:val="nil"/>
              <w:left w:val="nil"/>
              <w:bottom w:val="nil"/>
              <w:right w:val="nil"/>
            </w:tcBorders>
          </w:tcPr>
          <w:p w14:paraId="40F8DC5A" w14:textId="77777777" w:rsidR="006B4AA4" w:rsidRDefault="006B4AA4" w:rsidP="007F0387">
            <w:pPr>
              <w:rPr>
                <w:lang w:val="fr-CA"/>
              </w:rPr>
            </w:pPr>
          </w:p>
        </w:tc>
      </w:tr>
      <w:tr w:rsidR="009A00A2" w14:paraId="50F9B8BB"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3C086D4F" w14:textId="77777777" w:rsidR="006B4AA4" w:rsidRDefault="006B4AA4" w:rsidP="007F0387">
            <w:pPr>
              <w:rPr>
                <w:lang w:val="fr-CA"/>
              </w:rPr>
            </w:pPr>
          </w:p>
        </w:tc>
        <w:tc>
          <w:tcPr>
            <w:tcW w:w="1415" w:type="dxa"/>
            <w:tcBorders>
              <w:top w:val="nil"/>
              <w:left w:val="nil"/>
              <w:bottom w:val="nil"/>
              <w:right w:val="nil"/>
            </w:tcBorders>
            <w:shd w:val="clear" w:color="auto" w:fill="F2F2F2" w:themeFill="background1" w:themeFillShade="F2"/>
          </w:tcPr>
          <w:p w14:paraId="2A56354F" w14:textId="77777777" w:rsidR="006B4AA4" w:rsidRDefault="006B4AA4"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4847E7B9" w14:textId="77777777" w:rsidR="006B4AA4" w:rsidRDefault="006B4AA4"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09917DC0" w14:textId="77777777" w:rsidR="006B4AA4" w:rsidRDefault="006B4AA4"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2D91E48D" w14:textId="77777777" w:rsidR="006B4AA4" w:rsidRDefault="006B4AA4" w:rsidP="007F0387">
            <w:pPr>
              <w:rPr>
                <w:lang w:val="fr-CA"/>
              </w:rPr>
            </w:pPr>
          </w:p>
        </w:tc>
      </w:tr>
      <w:tr w:rsidR="009A00A2" w14:paraId="199D92C8"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1730D107" w14:textId="77777777" w:rsidR="006B4AA4" w:rsidRPr="00F25901" w:rsidRDefault="006B4AA4" w:rsidP="007F0387">
            <w:pPr>
              <w:pStyle w:val="ListParagraph"/>
              <w:numPr>
                <w:ilvl w:val="0"/>
                <w:numId w:val="6"/>
              </w:numPr>
              <w:ind w:left="537" w:hanging="205"/>
              <w:rPr>
                <w:lang w:val="fr-CA"/>
              </w:rPr>
            </w:pPr>
          </w:p>
        </w:tc>
        <w:tc>
          <w:tcPr>
            <w:tcW w:w="1415" w:type="dxa"/>
            <w:tcBorders>
              <w:top w:val="nil"/>
              <w:left w:val="nil"/>
              <w:bottom w:val="nil"/>
              <w:right w:val="nil"/>
            </w:tcBorders>
            <w:shd w:val="clear" w:color="auto" w:fill="F2F2F2" w:themeFill="background1" w:themeFillShade="F2"/>
          </w:tcPr>
          <w:p w14:paraId="46CFAD05" w14:textId="77777777" w:rsidR="006B4AA4" w:rsidRDefault="006B4AA4"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282D6A7D" w14:textId="77777777" w:rsidR="006B4AA4" w:rsidRDefault="006B4AA4"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715B16CC" w14:textId="77777777" w:rsidR="006B4AA4" w:rsidRDefault="006B4AA4"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4E8684B2" w14:textId="77777777" w:rsidR="006B4AA4" w:rsidRDefault="006B4AA4" w:rsidP="007F0387">
            <w:pPr>
              <w:rPr>
                <w:lang w:val="fr-CA"/>
              </w:rPr>
            </w:pPr>
          </w:p>
        </w:tc>
      </w:tr>
      <w:tr w:rsidR="009A00A2" w14:paraId="57050109"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4D14CEA2" w14:textId="77777777" w:rsidR="006B4AA4" w:rsidRPr="00F25901" w:rsidRDefault="006B4AA4" w:rsidP="007F0387">
            <w:pPr>
              <w:pStyle w:val="ListParagraph"/>
              <w:numPr>
                <w:ilvl w:val="0"/>
                <w:numId w:val="6"/>
              </w:numPr>
              <w:ind w:left="537" w:hanging="205"/>
              <w:rPr>
                <w:lang w:val="fr-CA"/>
              </w:rPr>
            </w:pPr>
          </w:p>
        </w:tc>
        <w:tc>
          <w:tcPr>
            <w:tcW w:w="1415" w:type="dxa"/>
            <w:tcBorders>
              <w:top w:val="nil"/>
              <w:left w:val="nil"/>
              <w:bottom w:val="nil"/>
              <w:right w:val="nil"/>
            </w:tcBorders>
            <w:shd w:val="clear" w:color="auto" w:fill="F2F2F2" w:themeFill="background1" w:themeFillShade="F2"/>
          </w:tcPr>
          <w:p w14:paraId="3247FDBC" w14:textId="77777777" w:rsidR="006B4AA4" w:rsidRDefault="006B4AA4"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0EDDE9D2" w14:textId="77777777" w:rsidR="006B4AA4" w:rsidRDefault="006B4AA4"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725FCC91" w14:textId="77777777" w:rsidR="006B4AA4" w:rsidRDefault="006B4AA4"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6037C81E" w14:textId="77777777" w:rsidR="006B4AA4" w:rsidRDefault="006B4AA4" w:rsidP="007F0387">
            <w:pPr>
              <w:rPr>
                <w:lang w:val="fr-CA"/>
              </w:rPr>
            </w:pPr>
          </w:p>
        </w:tc>
      </w:tr>
      <w:tr w:rsidR="009A00A2" w14:paraId="29B9FB9A" w14:textId="77777777" w:rsidTr="007F0387">
        <w:tc>
          <w:tcPr>
            <w:tcW w:w="2767" w:type="dxa"/>
            <w:tcBorders>
              <w:top w:val="nil"/>
              <w:left w:val="nil"/>
              <w:bottom w:val="double" w:sz="4" w:space="0" w:color="auto"/>
              <w:right w:val="nil"/>
            </w:tcBorders>
            <w:shd w:val="clear" w:color="auto" w:fill="F2F2F2" w:themeFill="background1" w:themeFillShade="F2"/>
            <w:tcMar>
              <w:left w:w="28" w:type="dxa"/>
              <w:right w:w="28" w:type="dxa"/>
            </w:tcMar>
          </w:tcPr>
          <w:p w14:paraId="7605A3D0" w14:textId="77777777" w:rsidR="006B4AA4" w:rsidRPr="00F25901" w:rsidRDefault="006B4AA4" w:rsidP="007F0387">
            <w:pPr>
              <w:pStyle w:val="ListParagraph"/>
              <w:numPr>
                <w:ilvl w:val="0"/>
                <w:numId w:val="6"/>
              </w:numPr>
              <w:ind w:left="537" w:hanging="205"/>
              <w:rPr>
                <w:lang w:val="fr-CA"/>
              </w:rPr>
            </w:pPr>
          </w:p>
        </w:tc>
        <w:tc>
          <w:tcPr>
            <w:tcW w:w="1415" w:type="dxa"/>
            <w:tcBorders>
              <w:top w:val="nil"/>
              <w:left w:val="nil"/>
              <w:bottom w:val="double" w:sz="4" w:space="0" w:color="auto"/>
              <w:right w:val="nil"/>
            </w:tcBorders>
            <w:shd w:val="clear" w:color="auto" w:fill="F2F2F2" w:themeFill="background1" w:themeFillShade="F2"/>
          </w:tcPr>
          <w:p w14:paraId="516A51D5" w14:textId="77777777" w:rsidR="006B4AA4" w:rsidRDefault="006B4AA4" w:rsidP="007F0387">
            <w:pPr>
              <w:jc w:val="center"/>
              <w:rPr>
                <w:lang w:val="fr-CA"/>
              </w:rPr>
            </w:pPr>
          </w:p>
        </w:tc>
        <w:tc>
          <w:tcPr>
            <w:tcW w:w="1331" w:type="dxa"/>
            <w:tcBorders>
              <w:top w:val="nil"/>
              <w:left w:val="nil"/>
              <w:bottom w:val="double" w:sz="4" w:space="0" w:color="auto"/>
              <w:right w:val="nil"/>
            </w:tcBorders>
            <w:shd w:val="clear" w:color="auto" w:fill="F2F2F2" w:themeFill="background1" w:themeFillShade="F2"/>
          </w:tcPr>
          <w:p w14:paraId="76D2282D" w14:textId="77777777" w:rsidR="006B4AA4" w:rsidRDefault="006B4AA4" w:rsidP="007F0387">
            <w:pPr>
              <w:jc w:val="center"/>
              <w:rPr>
                <w:lang w:val="fr-CA"/>
              </w:rPr>
            </w:pPr>
          </w:p>
        </w:tc>
        <w:tc>
          <w:tcPr>
            <w:tcW w:w="1575" w:type="dxa"/>
            <w:tcBorders>
              <w:top w:val="nil"/>
              <w:left w:val="nil"/>
              <w:bottom w:val="double" w:sz="4" w:space="0" w:color="auto"/>
              <w:right w:val="nil"/>
            </w:tcBorders>
            <w:shd w:val="clear" w:color="auto" w:fill="F2F2F2" w:themeFill="background1" w:themeFillShade="F2"/>
          </w:tcPr>
          <w:p w14:paraId="775C3158" w14:textId="77777777" w:rsidR="006B4AA4" w:rsidRDefault="006B4AA4" w:rsidP="007F0387">
            <w:pPr>
              <w:jc w:val="center"/>
              <w:rPr>
                <w:lang w:val="fr-CA"/>
              </w:rPr>
            </w:pPr>
          </w:p>
        </w:tc>
        <w:tc>
          <w:tcPr>
            <w:tcW w:w="3875" w:type="dxa"/>
            <w:tcBorders>
              <w:top w:val="nil"/>
              <w:left w:val="nil"/>
              <w:bottom w:val="double" w:sz="4" w:space="0" w:color="auto"/>
              <w:right w:val="nil"/>
            </w:tcBorders>
            <w:shd w:val="clear" w:color="auto" w:fill="F2F2F2" w:themeFill="background1" w:themeFillShade="F2"/>
          </w:tcPr>
          <w:p w14:paraId="26DDE57F" w14:textId="77777777" w:rsidR="006B4AA4" w:rsidRDefault="006B4AA4" w:rsidP="007F0387">
            <w:pPr>
              <w:rPr>
                <w:lang w:val="fr-CA"/>
              </w:rPr>
            </w:pPr>
          </w:p>
        </w:tc>
      </w:tr>
    </w:tbl>
    <w:p w14:paraId="5EF5FAD7" w14:textId="77777777" w:rsidR="006B4AA4" w:rsidRDefault="006B4AA4" w:rsidP="006B4AA4">
      <w:pPr>
        <w:rPr>
          <w:lang w:val="fr-CA"/>
        </w:rPr>
      </w:pPr>
    </w:p>
    <w:p w14:paraId="17AF2884" w14:textId="77777777" w:rsidR="009A00A2" w:rsidRDefault="009A00A2">
      <w:pPr>
        <w:rPr>
          <w:lang w:val="fr-CA"/>
        </w:rPr>
        <w:sectPr w:rsidR="009A00A2" w:rsidSect="009A00A2">
          <w:pgSz w:w="15840" w:h="12240" w:orient="landscape"/>
          <w:pgMar w:top="1440" w:right="1440" w:bottom="1440" w:left="1440" w:header="708" w:footer="708" w:gutter="0"/>
          <w:cols w:space="708"/>
          <w:docGrid w:linePitch="360"/>
        </w:sectPr>
      </w:pPr>
    </w:p>
    <w:p w14:paraId="382DFBC9" w14:textId="57211FB1" w:rsidR="00B647F9" w:rsidRDefault="00B647F9" w:rsidP="00B647F9">
      <w:pPr>
        <w:pStyle w:val="Heading2"/>
        <w:rPr>
          <w:lang w:val="fr-CA"/>
        </w:rPr>
      </w:pPr>
      <w:r>
        <w:rPr>
          <w:lang w:val="fr-CA"/>
        </w:rPr>
        <w:lastRenderedPageBreak/>
        <w:t>Validation de la trajectoire de référence</w:t>
      </w:r>
    </w:p>
    <w:p w14:paraId="2CC9A2B1" w14:textId="77777777" w:rsidR="00B647F9" w:rsidRPr="00B647F9" w:rsidRDefault="00B647F9" w:rsidP="00B647F9">
      <w:pPr>
        <w:rPr>
          <w:lang w:val="fr-CA"/>
        </w:rPr>
      </w:pPr>
    </w:p>
    <w:p w14:paraId="5CAF2B38" w14:textId="6CBDC181" w:rsidR="00D61DC7" w:rsidRDefault="00D61DC7" w:rsidP="00D61DC7">
      <w:pPr>
        <w:pStyle w:val="Heading1"/>
        <w:rPr>
          <w:lang w:val="fr-CA"/>
        </w:rPr>
      </w:pPr>
      <w:r>
        <w:rPr>
          <w:lang w:val="fr-CA"/>
        </w:rPr>
        <w:t>Design télescope B en azimut</w:t>
      </w:r>
    </w:p>
    <w:p w14:paraId="4719E7AC" w14:textId="77777777" w:rsidR="00D61DC7" w:rsidRDefault="00D61DC7" w:rsidP="00D61DC7">
      <w:pPr>
        <w:rPr>
          <w:lang w:val="fr-CA"/>
        </w:rPr>
      </w:pPr>
      <w:r>
        <w:rPr>
          <w:lang w:val="fr-CA"/>
        </w:rPr>
        <w:t>Fichier Matlab : CIP1-CIP2_TB_Az.m (pour faciliter la correction, SVP utilisez cette nomenclature)</w:t>
      </w:r>
    </w:p>
    <w:p w14:paraId="47D993A4" w14:textId="77777777" w:rsidR="00D61DC7" w:rsidRDefault="00D61DC7" w:rsidP="00D61DC7">
      <w:pPr>
        <w:pStyle w:val="Heading2"/>
        <w:rPr>
          <w:lang w:val="fr-CA"/>
        </w:rPr>
      </w:pPr>
      <w:r>
        <w:rPr>
          <w:lang w:val="fr-CA"/>
        </w:rPr>
        <w:t>Design initial</w:t>
      </w:r>
    </w:p>
    <w:p w14:paraId="0101D279" w14:textId="77777777" w:rsidR="00D61DC7" w:rsidRDefault="00D61DC7" w:rsidP="00D61DC7">
      <w:pPr>
        <w:pStyle w:val="Heading2"/>
        <w:rPr>
          <w:lang w:val="fr-CA"/>
        </w:rPr>
      </w:pPr>
      <w:r>
        <w:rPr>
          <w:lang w:val="fr-CA"/>
        </w:rPr>
        <w:t>Itérations</w:t>
      </w:r>
    </w:p>
    <w:p w14:paraId="3DF421E8" w14:textId="77777777" w:rsidR="00D61DC7" w:rsidRDefault="00D61DC7" w:rsidP="00D61DC7">
      <w:pPr>
        <w:pStyle w:val="Heading2"/>
        <w:rPr>
          <w:lang w:val="fr-CA"/>
        </w:rPr>
      </w:pPr>
      <w:r>
        <w:rPr>
          <w:lang w:val="fr-CA"/>
        </w:rPr>
        <w:t>Graphiques</w:t>
      </w:r>
    </w:p>
    <w:p w14:paraId="59C592BA" w14:textId="77777777" w:rsidR="00D61DC7" w:rsidRDefault="00D61DC7" w:rsidP="00D61DC7">
      <w:pPr>
        <w:rPr>
          <w:lang w:val="fr-CA"/>
        </w:rPr>
      </w:pPr>
    </w:p>
    <w:p w14:paraId="0B9ADFE3" w14:textId="77777777" w:rsidR="00D61DC7" w:rsidRPr="006B4AA4" w:rsidRDefault="00D61DC7" w:rsidP="00D61DC7">
      <w:pPr>
        <w:rPr>
          <w:lang w:val="fr-CA"/>
        </w:rPr>
      </w:pPr>
    </w:p>
    <w:p w14:paraId="4F8BB3AC" w14:textId="77777777" w:rsidR="00D61DC7" w:rsidRPr="006B4AA4" w:rsidRDefault="00D61DC7" w:rsidP="00D61DC7">
      <w:pPr>
        <w:rPr>
          <w:lang w:val="fr-CA"/>
        </w:rPr>
        <w:sectPr w:rsidR="00D61DC7" w:rsidRPr="006B4AA4" w:rsidSect="009A00A2">
          <w:pgSz w:w="12240" w:h="15840"/>
          <w:pgMar w:top="1440" w:right="1440" w:bottom="1440" w:left="1440" w:header="708" w:footer="708" w:gutter="0"/>
          <w:cols w:space="708"/>
          <w:docGrid w:linePitch="360"/>
        </w:sectPr>
      </w:pPr>
    </w:p>
    <w:p w14:paraId="3D78ADC5" w14:textId="77777777" w:rsidR="00D61DC7" w:rsidRDefault="00D61DC7" w:rsidP="00D61DC7">
      <w:pPr>
        <w:pStyle w:val="Heading2"/>
        <w:rPr>
          <w:lang w:val="fr-CA"/>
        </w:rPr>
      </w:pPr>
      <w:r>
        <w:rPr>
          <w:lang w:val="fr-CA"/>
        </w:rPr>
        <w:lastRenderedPageBreak/>
        <w:t>Analyse de conformité</w:t>
      </w:r>
    </w:p>
    <w:tbl>
      <w:tblPr>
        <w:tblStyle w:val="TableGrid"/>
        <w:tblW w:w="0" w:type="auto"/>
        <w:tblLook w:val="04A0" w:firstRow="1" w:lastRow="0" w:firstColumn="1" w:lastColumn="0" w:noHBand="0" w:noVBand="1"/>
      </w:tblPr>
      <w:tblGrid>
        <w:gridCol w:w="2767"/>
        <w:gridCol w:w="1415"/>
        <w:gridCol w:w="1331"/>
        <w:gridCol w:w="1575"/>
        <w:gridCol w:w="3875"/>
      </w:tblGrid>
      <w:tr w:rsidR="00D61DC7" w14:paraId="1FA65CA3" w14:textId="77777777" w:rsidTr="007F0387">
        <w:tc>
          <w:tcPr>
            <w:tcW w:w="2767" w:type="dxa"/>
            <w:tcBorders>
              <w:top w:val="double" w:sz="4" w:space="0" w:color="auto"/>
              <w:left w:val="nil"/>
              <w:bottom w:val="double" w:sz="4" w:space="0" w:color="auto"/>
              <w:right w:val="nil"/>
            </w:tcBorders>
          </w:tcPr>
          <w:p w14:paraId="59AF21B3" w14:textId="77777777" w:rsidR="00D61DC7" w:rsidRPr="00B03DC4" w:rsidRDefault="00D61DC7" w:rsidP="007F0387">
            <w:pPr>
              <w:jc w:val="center"/>
              <w:rPr>
                <w:b/>
                <w:caps/>
                <w:lang w:val="fr-CA"/>
              </w:rPr>
            </w:pPr>
            <w:r w:rsidRPr="00B03DC4">
              <w:rPr>
                <w:b/>
                <w:caps/>
                <w:lang w:val="fr-CA"/>
              </w:rPr>
              <w:t>Critère</w:t>
            </w:r>
          </w:p>
        </w:tc>
        <w:tc>
          <w:tcPr>
            <w:tcW w:w="1415" w:type="dxa"/>
            <w:tcBorders>
              <w:top w:val="double" w:sz="4" w:space="0" w:color="auto"/>
              <w:left w:val="nil"/>
              <w:bottom w:val="double" w:sz="4" w:space="0" w:color="auto"/>
              <w:right w:val="nil"/>
            </w:tcBorders>
          </w:tcPr>
          <w:p w14:paraId="2EACC6A4" w14:textId="77777777" w:rsidR="00D61DC7" w:rsidRPr="00B03DC4" w:rsidRDefault="00D61DC7" w:rsidP="007F0387">
            <w:pPr>
              <w:jc w:val="center"/>
              <w:rPr>
                <w:b/>
                <w:caps/>
                <w:lang w:val="fr-CA"/>
              </w:rPr>
            </w:pPr>
            <w:r w:rsidRPr="00B03DC4">
              <w:rPr>
                <w:b/>
                <w:caps/>
                <w:lang w:val="fr-CA"/>
              </w:rPr>
              <w:t>Valeur désirée</w:t>
            </w:r>
          </w:p>
        </w:tc>
        <w:tc>
          <w:tcPr>
            <w:tcW w:w="1331" w:type="dxa"/>
            <w:tcBorders>
              <w:top w:val="double" w:sz="4" w:space="0" w:color="auto"/>
              <w:left w:val="nil"/>
              <w:bottom w:val="double" w:sz="4" w:space="0" w:color="auto"/>
              <w:right w:val="nil"/>
            </w:tcBorders>
          </w:tcPr>
          <w:p w14:paraId="354D49A9" w14:textId="77777777" w:rsidR="00D61DC7" w:rsidRPr="00B03DC4" w:rsidRDefault="00D61DC7" w:rsidP="007F0387">
            <w:pPr>
              <w:jc w:val="center"/>
              <w:rPr>
                <w:b/>
                <w:caps/>
                <w:lang w:val="fr-CA"/>
              </w:rPr>
            </w:pPr>
            <w:r w:rsidRPr="00B03DC4">
              <w:rPr>
                <w:b/>
                <w:caps/>
                <w:lang w:val="fr-CA"/>
              </w:rPr>
              <w:t>Valeur obtenue</w:t>
            </w:r>
          </w:p>
        </w:tc>
        <w:tc>
          <w:tcPr>
            <w:tcW w:w="1575" w:type="dxa"/>
            <w:tcBorders>
              <w:top w:val="double" w:sz="4" w:space="0" w:color="auto"/>
              <w:left w:val="nil"/>
              <w:bottom w:val="double" w:sz="4" w:space="0" w:color="auto"/>
              <w:right w:val="nil"/>
            </w:tcBorders>
          </w:tcPr>
          <w:p w14:paraId="710FA831" w14:textId="77777777" w:rsidR="00D61DC7" w:rsidRPr="00B03DC4" w:rsidRDefault="00D61DC7" w:rsidP="007F0387">
            <w:pPr>
              <w:jc w:val="center"/>
              <w:rPr>
                <w:b/>
                <w:caps/>
                <w:lang w:val="fr-CA"/>
              </w:rPr>
            </w:pPr>
            <w:r>
              <w:rPr>
                <w:b/>
                <w:caps/>
                <w:lang w:val="fr-CA"/>
              </w:rPr>
              <w:t>Conforme?</w:t>
            </w:r>
          </w:p>
        </w:tc>
        <w:tc>
          <w:tcPr>
            <w:tcW w:w="3875" w:type="dxa"/>
            <w:tcBorders>
              <w:top w:val="double" w:sz="4" w:space="0" w:color="auto"/>
              <w:left w:val="nil"/>
              <w:bottom w:val="double" w:sz="4" w:space="0" w:color="auto"/>
              <w:right w:val="nil"/>
            </w:tcBorders>
          </w:tcPr>
          <w:p w14:paraId="00B44ACD" w14:textId="77777777" w:rsidR="00D61DC7" w:rsidRPr="00B03DC4" w:rsidRDefault="00D61DC7" w:rsidP="007F0387">
            <w:pPr>
              <w:jc w:val="center"/>
              <w:rPr>
                <w:b/>
                <w:caps/>
                <w:lang w:val="fr-CA"/>
              </w:rPr>
            </w:pPr>
            <w:r w:rsidRPr="00B03DC4">
              <w:rPr>
                <w:b/>
                <w:caps/>
                <w:lang w:val="fr-CA"/>
              </w:rPr>
              <w:t>Discussion</w:t>
            </w:r>
          </w:p>
        </w:tc>
      </w:tr>
      <w:tr w:rsidR="00D61DC7" w14:paraId="7C9F7E7D" w14:textId="77777777" w:rsidTr="007F0387">
        <w:tc>
          <w:tcPr>
            <w:tcW w:w="2767" w:type="dxa"/>
            <w:tcBorders>
              <w:top w:val="double" w:sz="4" w:space="0" w:color="auto"/>
              <w:left w:val="nil"/>
              <w:bottom w:val="nil"/>
              <w:right w:val="nil"/>
            </w:tcBorders>
            <w:tcMar>
              <w:left w:w="28" w:type="dxa"/>
              <w:right w:w="28" w:type="dxa"/>
            </w:tcMar>
          </w:tcPr>
          <w:p w14:paraId="4C3C9B9A" w14:textId="77777777" w:rsidR="00D61DC7" w:rsidRPr="00B03DC4" w:rsidRDefault="00D61DC7" w:rsidP="007F0387">
            <w:pPr>
              <w:rPr>
                <w:b/>
                <w:smallCaps/>
                <w:lang w:val="fr-CA"/>
              </w:rPr>
            </w:pPr>
            <w:r w:rsidRPr="00B03DC4">
              <w:rPr>
                <w:b/>
                <w:smallCaps/>
                <w:lang w:val="fr-CA"/>
              </w:rPr>
              <w:t>Design</w:t>
            </w:r>
          </w:p>
        </w:tc>
        <w:tc>
          <w:tcPr>
            <w:tcW w:w="1415" w:type="dxa"/>
            <w:tcBorders>
              <w:top w:val="double" w:sz="4" w:space="0" w:color="auto"/>
              <w:left w:val="nil"/>
              <w:bottom w:val="nil"/>
              <w:right w:val="nil"/>
            </w:tcBorders>
          </w:tcPr>
          <w:p w14:paraId="4C2A45BD" w14:textId="77777777" w:rsidR="00D61DC7" w:rsidRDefault="00D61DC7" w:rsidP="007F0387">
            <w:pPr>
              <w:jc w:val="center"/>
              <w:rPr>
                <w:lang w:val="fr-CA"/>
              </w:rPr>
            </w:pPr>
          </w:p>
        </w:tc>
        <w:tc>
          <w:tcPr>
            <w:tcW w:w="1331" w:type="dxa"/>
            <w:tcBorders>
              <w:top w:val="double" w:sz="4" w:space="0" w:color="auto"/>
              <w:left w:val="nil"/>
              <w:bottom w:val="nil"/>
              <w:right w:val="nil"/>
            </w:tcBorders>
          </w:tcPr>
          <w:p w14:paraId="0CC23D47" w14:textId="77777777" w:rsidR="00D61DC7" w:rsidRDefault="00D61DC7" w:rsidP="007F0387">
            <w:pPr>
              <w:jc w:val="center"/>
              <w:rPr>
                <w:lang w:val="fr-CA"/>
              </w:rPr>
            </w:pPr>
          </w:p>
        </w:tc>
        <w:tc>
          <w:tcPr>
            <w:tcW w:w="1575" w:type="dxa"/>
            <w:tcBorders>
              <w:top w:val="double" w:sz="4" w:space="0" w:color="auto"/>
              <w:left w:val="nil"/>
              <w:bottom w:val="nil"/>
              <w:right w:val="nil"/>
            </w:tcBorders>
          </w:tcPr>
          <w:p w14:paraId="12B58990" w14:textId="77777777" w:rsidR="00D61DC7" w:rsidRDefault="00D61DC7" w:rsidP="007F0387">
            <w:pPr>
              <w:jc w:val="center"/>
              <w:rPr>
                <w:lang w:val="fr-CA"/>
              </w:rPr>
            </w:pPr>
          </w:p>
        </w:tc>
        <w:tc>
          <w:tcPr>
            <w:tcW w:w="3875" w:type="dxa"/>
            <w:tcBorders>
              <w:top w:val="double" w:sz="4" w:space="0" w:color="auto"/>
              <w:left w:val="nil"/>
              <w:bottom w:val="nil"/>
              <w:right w:val="nil"/>
            </w:tcBorders>
          </w:tcPr>
          <w:p w14:paraId="596B18B3" w14:textId="77777777" w:rsidR="00D61DC7" w:rsidRDefault="00D61DC7" w:rsidP="007F0387">
            <w:pPr>
              <w:rPr>
                <w:lang w:val="fr-CA"/>
              </w:rPr>
            </w:pPr>
          </w:p>
        </w:tc>
      </w:tr>
      <w:tr w:rsidR="009A00A2" w14:paraId="1666F6C1"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0DC47E18" w14:textId="77777777" w:rsidR="00D61DC7" w:rsidRDefault="00D61DC7" w:rsidP="007F0387">
            <w:pPr>
              <w:ind w:left="396" w:hanging="396"/>
              <w:rPr>
                <w:lang w:val="fr-CA"/>
              </w:rPr>
            </w:pPr>
          </w:p>
        </w:tc>
        <w:tc>
          <w:tcPr>
            <w:tcW w:w="1415" w:type="dxa"/>
            <w:tcBorders>
              <w:top w:val="nil"/>
              <w:left w:val="nil"/>
              <w:bottom w:val="nil"/>
              <w:right w:val="nil"/>
            </w:tcBorders>
            <w:shd w:val="clear" w:color="auto" w:fill="F2F2F2" w:themeFill="background1" w:themeFillShade="F2"/>
          </w:tcPr>
          <w:p w14:paraId="46261BC9"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3F04C948"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35AAB223"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7080C087" w14:textId="77777777" w:rsidR="00D61DC7" w:rsidRDefault="00D61DC7" w:rsidP="007F0387">
            <w:pPr>
              <w:rPr>
                <w:lang w:val="fr-CA"/>
              </w:rPr>
            </w:pPr>
          </w:p>
        </w:tc>
      </w:tr>
      <w:tr w:rsidR="00D61DC7" w14:paraId="3348FB0A" w14:textId="77777777" w:rsidTr="007F0387">
        <w:tc>
          <w:tcPr>
            <w:tcW w:w="2767" w:type="dxa"/>
            <w:tcBorders>
              <w:top w:val="nil"/>
              <w:left w:val="nil"/>
              <w:bottom w:val="nil"/>
              <w:right w:val="nil"/>
            </w:tcBorders>
            <w:tcMar>
              <w:left w:w="28" w:type="dxa"/>
              <w:right w:w="28" w:type="dxa"/>
            </w:tcMar>
          </w:tcPr>
          <w:p w14:paraId="0714F966" w14:textId="77777777" w:rsidR="00D61DC7" w:rsidRDefault="00D61DC7" w:rsidP="007F0387">
            <w:pPr>
              <w:rPr>
                <w:lang w:val="fr-CA"/>
              </w:rPr>
            </w:pPr>
          </w:p>
        </w:tc>
        <w:tc>
          <w:tcPr>
            <w:tcW w:w="1415" w:type="dxa"/>
            <w:tcBorders>
              <w:top w:val="nil"/>
              <w:left w:val="nil"/>
              <w:bottom w:val="nil"/>
              <w:right w:val="nil"/>
            </w:tcBorders>
          </w:tcPr>
          <w:p w14:paraId="4AB062C5" w14:textId="77777777" w:rsidR="00D61DC7" w:rsidRDefault="00D61DC7" w:rsidP="007F0387">
            <w:pPr>
              <w:jc w:val="center"/>
              <w:rPr>
                <w:lang w:val="fr-CA"/>
              </w:rPr>
            </w:pPr>
          </w:p>
        </w:tc>
        <w:tc>
          <w:tcPr>
            <w:tcW w:w="1331" w:type="dxa"/>
            <w:tcBorders>
              <w:top w:val="nil"/>
              <w:left w:val="nil"/>
              <w:bottom w:val="nil"/>
              <w:right w:val="nil"/>
            </w:tcBorders>
          </w:tcPr>
          <w:p w14:paraId="6BC9F98E" w14:textId="77777777" w:rsidR="00D61DC7" w:rsidRDefault="00D61DC7" w:rsidP="007F0387">
            <w:pPr>
              <w:jc w:val="center"/>
              <w:rPr>
                <w:lang w:val="fr-CA"/>
              </w:rPr>
            </w:pPr>
          </w:p>
        </w:tc>
        <w:tc>
          <w:tcPr>
            <w:tcW w:w="1575" w:type="dxa"/>
            <w:tcBorders>
              <w:top w:val="nil"/>
              <w:left w:val="nil"/>
              <w:bottom w:val="nil"/>
              <w:right w:val="nil"/>
            </w:tcBorders>
          </w:tcPr>
          <w:p w14:paraId="3E779C32" w14:textId="77777777" w:rsidR="00D61DC7" w:rsidRDefault="00D61DC7" w:rsidP="007F0387">
            <w:pPr>
              <w:jc w:val="center"/>
              <w:rPr>
                <w:lang w:val="fr-CA"/>
              </w:rPr>
            </w:pPr>
          </w:p>
        </w:tc>
        <w:tc>
          <w:tcPr>
            <w:tcW w:w="3875" w:type="dxa"/>
            <w:tcBorders>
              <w:top w:val="nil"/>
              <w:left w:val="nil"/>
              <w:bottom w:val="nil"/>
              <w:right w:val="nil"/>
            </w:tcBorders>
          </w:tcPr>
          <w:p w14:paraId="0DAFFB51" w14:textId="77777777" w:rsidR="00D61DC7" w:rsidRDefault="00D61DC7" w:rsidP="007F0387">
            <w:pPr>
              <w:rPr>
                <w:lang w:val="fr-CA"/>
              </w:rPr>
            </w:pPr>
          </w:p>
        </w:tc>
      </w:tr>
      <w:tr w:rsidR="00D61DC7" w14:paraId="5F48DF72" w14:textId="77777777" w:rsidTr="007F0387">
        <w:tc>
          <w:tcPr>
            <w:tcW w:w="2767" w:type="dxa"/>
            <w:tcBorders>
              <w:top w:val="nil"/>
              <w:left w:val="nil"/>
              <w:bottom w:val="nil"/>
              <w:right w:val="nil"/>
            </w:tcBorders>
            <w:tcMar>
              <w:left w:w="28" w:type="dxa"/>
              <w:right w:w="28" w:type="dxa"/>
            </w:tcMar>
          </w:tcPr>
          <w:p w14:paraId="11D37358" w14:textId="77777777" w:rsidR="00D61DC7" w:rsidRPr="00F25901" w:rsidRDefault="00D61DC7" w:rsidP="007F0387">
            <w:pPr>
              <w:pStyle w:val="ListParagraph"/>
              <w:numPr>
                <w:ilvl w:val="0"/>
                <w:numId w:val="3"/>
              </w:numPr>
              <w:ind w:left="746"/>
              <w:rPr>
                <w:lang w:val="fr-CA"/>
              </w:rPr>
            </w:pPr>
          </w:p>
        </w:tc>
        <w:tc>
          <w:tcPr>
            <w:tcW w:w="1415" w:type="dxa"/>
            <w:tcBorders>
              <w:top w:val="nil"/>
              <w:left w:val="nil"/>
              <w:bottom w:val="nil"/>
              <w:right w:val="nil"/>
            </w:tcBorders>
          </w:tcPr>
          <w:p w14:paraId="77FCC018" w14:textId="77777777" w:rsidR="00D61DC7" w:rsidRDefault="00D61DC7" w:rsidP="007F0387">
            <w:pPr>
              <w:jc w:val="center"/>
              <w:rPr>
                <w:lang w:val="fr-CA"/>
              </w:rPr>
            </w:pPr>
          </w:p>
        </w:tc>
        <w:tc>
          <w:tcPr>
            <w:tcW w:w="1331" w:type="dxa"/>
            <w:tcBorders>
              <w:top w:val="nil"/>
              <w:left w:val="nil"/>
              <w:bottom w:val="nil"/>
              <w:right w:val="nil"/>
            </w:tcBorders>
          </w:tcPr>
          <w:p w14:paraId="366263B6" w14:textId="77777777" w:rsidR="00D61DC7" w:rsidRDefault="00D61DC7" w:rsidP="007F0387">
            <w:pPr>
              <w:jc w:val="center"/>
              <w:rPr>
                <w:lang w:val="fr-CA"/>
              </w:rPr>
            </w:pPr>
          </w:p>
        </w:tc>
        <w:tc>
          <w:tcPr>
            <w:tcW w:w="1575" w:type="dxa"/>
            <w:tcBorders>
              <w:top w:val="nil"/>
              <w:left w:val="nil"/>
              <w:bottom w:val="nil"/>
              <w:right w:val="nil"/>
            </w:tcBorders>
          </w:tcPr>
          <w:p w14:paraId="779814DB" w14:textId="77777777" w:rsidR="00D61DC7" w:rsidRDefault="00D61DC7" w:rsidP="007F0387">
            <w:pPr>
              <w:jc w:val="center"/>
              <w:rPr>
                <w:lang w:val="fr-CA"/>
              </w:rPr>
            </w:pPr>
          </w:p>
        </w:tc>
        <w:tc>
          <w:tcPr>
            <w:tcW w:w="3875" w:type="dxa"/>
            <w:tcBorders>
              <w:top w:val="nil"/>
              <w:left w:val="nil"/>
              <w:bottom w:val="nil"/>
              <w:right w:val="nil"/>
            </w:tcBorders>
          </w:tcPr>
          <w:p w14:paraId="20650A4D" w14:textId="77777777" w:rsidR="00D61DC7" w:rsidRDefault="00D61DC7" w:rsidP="007F0387">
            <w:pPr>
              <w:rPr>
                <w:lang w:val="fr-CA"/>
              </w:rPr>
            </w:pPr>
          </w:p>
        </w:tc>
      </w:tr>
      <w:tr w:rsidR="00D61DC7" w14:paraId="6A3D4A79" w14:textId="77777777" w:rsidTr="007F0387">
        <w:tc>
          <w:tcPr>
            <w:tcW w:w="2767" w:type="dxa"/>
            <w:tcBorders>
              <w:top w:val="nil"/>
              <w:left w:val="nil"/>
              <w:bottom w:val="nil"/>
              <w:right w:val="nil"/>
            </w:tcBorders>
            <w:tcMar>
              <w:left w:w="28" w:type="dxa"/>
              <w:right w:w="28" w:type="dxa"/>
            </w:tcMar>
          </w:tcPr>
          <w:p w14:paraId="09B11074" w14:textId="77777777" w:rsidR="00D61DC7" w:rsidRDefault="00D61DC7" w:rsidP="007F0387">
            <w:pPr>
              <w:pStyle w:val="ListParagraph"/>
              <w:numPr>
                <w:ilvl w:val="0"/>
                <w:numId w:val="3"/>
              </w:numPr>
              <w:ind w:left="746"/>
              <w:rPr>
                <w:lang w:val="fr-CA"/>
              </w:rPr>
            </w:pPr>
          </w:p>
        </w:tc>
        <w:tc>
          <w:tcPr>
            <w:tcW w:w="1415" w:type="dxa"/>
            <w:tcBorders>
              <w:top w:val="nil"/>
              <w:left w:val="nil"/>
              <w:bottom w:val="nil"/>
              <w:right w:val="nil"/>
            </w:tcBorders>
          </w:tcPr>
          <w:p w14:paraId="68D0E52A" w14:textId="77777777" w:rsidR="00D61DC7" w:rsidRDefault="00D61DC7" w:rsidP="007F0387">
            <w:pPr>
              <w:jc w:val="center"/>
              <w:rPr>
                <w:lang w:val="fr-CA"/>
              </w:rPr>
            </w:pPr>
          </w:p>
        </w:tc>
        <w:tc>
          <w:tcPr>
            <w:tcW w:w="1331" w:type="dxa"/>
            <w:tcBorders>
              <w:top w:val="nil"/>
              <w:left w:val="nil"/>
              <w:bottom w:val="nil"/>
              <w:right w:val="nil"/>
            </w:tcBorders>
          </w:tcPr>
          <w:p w14:paraId="30F470D9" w14:textId="77777777" w:rsidR="00D61DC7" w:rsidRDefault="00D61DC7" w:rsidP="007F0387">
            <w:pPr>
              <w:jc w:val="center"/>
              <w:rPr>
                <w:lang w:val="fr-CA"/>
              </w:rPr>
            </w:pPr>
          </w:p>
        </w:tc>
        <w:tc>
          <w:tcPr>
            <w:tcW w:w="1575" w:type="dxa"/>
            <w:tcBorders>
              <w:top w:val="nil"/>
              <w:left w:val="nil"/>
              <w:bottom w:val="nil"/>
              <w:right w:val="nil"/>
            </w:tcBorders>
          </w:tcPr>
          <w:p w14:paraId="2C9A0096" w14:textId="77777777" w:rsidR="00D61DC7" w:rsidRDefault="00D61DC7" w:rsidP="007F0387">
            <w:pPr>
              <w:jc w:val="center"/>
              <w:rPr>
                <w:lang w:val="fr-CA"/>
              </w:rPr>
            </w:pPr>
          </w:p>
        </w:tc>
        <w:tc>
          <w:tcPr>
            <w:tcW w:w="3875" w:type="dxa"/>
            <w:tcBorders>
              <w:top w:val="nil"/>
              <w:left w:val="nil"/>
              <w:bottom w:val="nil"/>
              <w:right w:val="nil"/>
            </w:tcBorders>
          </w:tcPr>
          <w:p w14:paraId="2B154679" w14:textId="77777777" w:rsidR="00D61DC7" w:rsidRDefault="00D61DC7" w:rsidP="007F0387">
            <w:pPr>
              <w:rPr>
                <w:lang w:val="fr-CA"/>
              </w:rPr>
            </w:pPr>
          </w:p>
        </w:tc>
      </w:tr>
      <w:tr w:rsidR="00D61DC7" w14:paraId="5D6F3089" w14:textId="77777777" w:rsidTr="007F0387">
        <w:tc>
          <w:tcPr>
            <w:tcW w:w="2767" w:type="dxa"/>
            <w:tcBorders>
              <w:top w:val="nil"/>
              <w:left w:val="nil"/>
              <w:bottom w:val="nil"/>
              <w:right w:val="nil"/>
            </w:tcBorders>
            <w:tcMar>
              <w:left w:w="28" w:type="dxa"/>
              <w:right w:w="28" w:type="dxa"/>
            </w:tcMar>
          </w:tcPr>
          <w:p w14:paraId="4C5EFED7" w14:textId="77777777" w:rsidR="00D61DC7" w:rsidRPr="00F25901" w:rsidRDefault="00D61DC7" w:rsidP="007F0387">
            <w:pPr>
              <w:pStyle w:val="ListParagraph"/>
              <w:numPr>
                <w:ilvl w:val="0"/>
                <w:numId w:val="3"/>
              </w:numPr>
              <w:ind w:left="746"/>
              <w:rPr>
                <w:lang w:val="fr-CA"/>
              </w:rPr>
            </w:pPr>
          </w:p>
        </w:tc>
        <w:tc>
          <w:tcPr>
            <w:tcW w:w="1415" w:type="dxa"/>
            <w:tcBorders>
              <w:top w:val="nil"/>
              <w:left w:val="nil"/>
              <w:bottom w:val="nil"/>
              <w:right w:val="nil"/>
            </w:tcBorders>
          </w:tcPr>
          <w:p w14:paraId="736353BF" w14:textId="77777777" w:rsidR="00D61DC7" w:rsidRDefault="00D61DC7" w:rsidP="007F0387">
            <w:pPr>
              <w:jc w:val="center"/>
              <w:rPr>
                <w:lang w:val="fr-CA"/>
              </w:rPr>
            </w:pPr>
          </w:p>
        </w:tc>
        <w:tc>
          <w:tcPr>
            <w:tcW w:w="1331" w:type="dxa"/>
            <w:tcBorders>
              <w:top w:val="nil"/>
              <w:left w:val="nil"/>
              <w:bottom w:val="nil"/>
              <w:right w:val="nil"/>
            </w:tcBorders>
          </w:tcPr>
          <w:p w14:paraId="4490B7D4" w14:textId="77777777" w:rsidR="00D61DC7" w:rsidRDefault="00D61DC7" w:rsidP="007F0387">
            <w:pPr>
              <w:jc w:val="center"/>
              <w:rPr>
                <w:lang w:val="fr-CA"/>
              </w:rPr>
            </w:pPr>
          </w:p>
        </w:tc>
        <w:tc>
          <w:tcPr>
            <w:tcW w:w="1575" w:type="dxa"/>
            <w:tcBorders>
              <w:top w:val="nil"/>
              <w:left w:val="nil"/>
              <w:bottom w:val="nil"/>
              <w:right w:val="nil"/>
            </w:tcBorders>
          </w:tcPr>
          <w:p w14:paraId="7EE91A27" w14:textId="77777777" w:rsidR="00D61DC7" w:rsidRDefault="00D61DC7" w:rsidP="007F0387">
            <w:pPr>
              <w:jc w:val="center"/>
              <w:rPr>
                <w:lang w:val="fr-CA"/>
              </w:rPr>
            </w:pPr>
          </w:p>
        </w:tc>
        <w:tc>
          <w:tcPr>
            <w:tcW w:w="3875" w:type="dxa"/>
            <w:tcBorders>
              <w:top w:val="nil"/>
              <w:left w:val="nil"/>
              <w:bottom w:val="nil"/>
              <w:right w:val="nil"/>
            </w:tcBorders>
          </w:tcPr>
          <w:p w14:paraId="4F9D37B6" w14:textId="77777777" w:rsidR="00D61DC7" w:rsidRDefault="00D61DC7" w:rsidP="007F0387">
            <w:pPr>
              <w:rPr>
                <w:lang w:val="fr-CA"/>
              </w:rPr>
            </w:pPr>
          </w:p>
        </w:tc>
      </w:tr>
      <w:tr w:rsidR="00D61DC7" w14:paraId="4634E6A8" w14:textId="77777777" w:rsidTr="007F0387">
        <w:tc>
          <w:tcPr>
            <w:tcW w:w="2767" w:type="dxa"/>
            <w:tcBorders>
              <w:top w:val="nil"/>
              <w:left w:val="nil"/>
              <w:bottom w:val="nil"/>
              <w:right w:val="nil"/>
            </w:tcBorders>
            <w:tcMar>
              <w:left w:w="28" w:type="dxa"/>
              <w:right w:w="28" w:type="dxa"/>
            </w:tcMar>
          </w:tcPr>
          <w:p w14:paraId="0DA5D56F" w14:textId="77777777" w:rsidR="00D61DC7" w:rsidRPr="00F25901" w:rsidRDefault="00D61DC7" w:rsidP="007F0387">
            <w:pPr>
              <w:pStyle w:val="ListParagraph"/>
              <w:numPr>
                <w:ilvl w:val="0"/>
                <w:numId w:val="3"/>
              </w:numPr>
              <w:ind w:left="746"/>
              <w:rPr>
                <w:lang w:val="fr-CA"/>
              </w:rPr>
            </w:pPr>
          </w:p>
        </w:tc>
        <w:tc>
          <w:tcPr>
            <w:tcW w:w="1415" w:type="dxa"/>
            <w:tcBorders>
              <w:top w:val="nil"/>
              <w:left w:val="nil"/>
              <w:bottom w:val="nil"/>
              <w:right w:val="nil"/>
            </w:tcBorders>
          </w:tcPr>
          <w:p w14:paraId="2DF9B8C0" w14:textId="77777777" w:rsidR="00D61DC7" w:rsidRDefault="00D61DC7" w:rsidP="007F0387">
            <w:pPr>
              <w:jc w:val="center"/>
              <w:rPr>
                <w:lang w:val="fr-CA"/>
              </w:rPr>
            </w:pPr>
          </w:p>
        </w:tc>
        <w:tc>
          <w:tcPr>
            <w:tcW w:w="1331" w:type="dxa"/>
            <w:tcBorders>
              <w:top w:val="nil"/>
              <w:left w:val="nil"/>
              <w:bottom w:val="nil"/>
              <w:right w:val="nil"/>
            </w:tcBorders>
          </w:tcPr>
          <w:p w14:paraId="603164C8" w14:textId="77777777" w:rsidR="00D61DC7" w:rsidRDefault="00D61DC7" w:rsidP="007F0387">
            <w:pPr>
              <w:jc w:val="center"/>
              <w:rPr>
                <w:lang w:val="fr-CA"/>
              </w:rPr>
            </w:pPr>
          </w:p>
        </w:tc>
        <w:tc>
          <w:tcPr>
            <w:tcW w:w="1575" w:type="dxa"/>
            <w:tcBorders>
              <w:top w:val="nil"/>
              <w:left w:val="nil"/>
              <w:bottom w:val="nil"/>
              <w:right w:val="nil"/>
            </w:tcBorders>
          </w:tcPr>
          <w:p w14:paraId="61F42DFD" w14:textId="77777777" w:rsidR="00D61DC7" w:rsidRDefault="00D61DC7" w:rsidP="007F0387">
            <w:pPr>
              <w:jc w:val="center"/>
              <w:rPr>
                <w:lang w:val="fr-CA"/>
              </w:rPr>
            </w:pPr>
          </w:p>
        </w:tc>
        <w:tc>
          <w:tcPr>
            <w:tcW w:w="3875" w:type="dxa"/>
            <w:tcBorders>
              <w:top w:val="nil"/>
              <w:left w:val="nil"/>
              <w:bottom w:val="nil"/>
              <w:right w:val="nil"/>
            </w:tcBorders>
          </w:tcPr>
          <w:p w14:paraId="6F951AE0" w14:textId="77777777" w:rsidR="00D61DC7" w:rsidRDefault="00D61DC7" w:rsidP="007F0387">
            <w:pPr>
              <w:rPr>
                <w:lang w:val="fr-CA"/>
              </w:rPr>
            </w:pPr>
          </w:p>
        </w:tc>
      </w:tr>
      <w:tr w:rsidR="009A00A2" w14:paraId="18EEE8BB"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7681886E" w14:textId="77777777" w:rsidR="00D61DC7" w:rsidRDefault="00D61DC7" w:rsidP="007F0387">
            <w:pPr>
              <w:rPr>
                <w:lang w:val="fr-CA"/>
              </w:rPr>
            </w:pPr>
          </w:p>
        </w:tc>
        <w:tc>
          <w:tcPr>
            <w:tcW w:w="1415" w:type="dxa"/>
            <w:tcBorders>
              <w:top w:val="nil"/>
              <w:left w:val="nil"/>
              <w:bottom w:val="nil"/>
              <w:right w:val="nil"/>
            </w:tcBorders>
            <w:shd w:val="clear" w:color="auto" w:fill="F2F2F2" w:themeFill="background1" w:themeFillShade="F2"/>
          </w:tcPr>
          <w:p w14:paraId="625BD626"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7833691C"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67545A4B"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2A18EAA8" w14:textId="77777777" w:rsidR="00D61DC7" w:rsidRDefault="00D61DC7" w:rsidP="007F0387">
            <w:pPr>
              <w:rPr>
                <w:lang w:val="fr-CA"/>
              </w:rPr>
            </w:pPr>
          </w:p>
        </w:tc>
      </w:tr>
      <w:tr w:rsidR="009A00A2" w14:paraId="607513D6"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2062FC2B" w14:textId="77777777" w:rsidR="00D61DC7" w:rsidRPr="00F25901" w:rsidRDefault="00D61DC7" w:rsidP="007F0387">
            <w:pPr>
              <w:pStyle w:val="ListParagraph"/>
              <w:numPr>
                <w:ilvl w:val="0"/>
                <w:numId w:val="3"/>
              </w:numPr>
              <w:ind w:left="746"/>
              <w:rPr>
                <w:vertAlign w:val="subscript"/>
                <w:lang w:val="fr-CA"/>
              </w:rPr>
            </w:pPr>
          </w:p>
        </w:tc>
        <w:tc>
          <w:tcPr>
            <w:tcW w:w="1415" w:type="dxa"/>
            <w:tcBorders>
              <w:top w:val="nil"/>
              <w:left w:val="nil"/>
              <w:bottom w:val="nil"/>
              <w:right w:val="nil"/>
            </w:tcBorders>
            <w:shd w:val="clear" w:color="auto" w:fill="F2F2F2" w:themeFill="background1" w:themeFillShade="F2"/>
          </w:tcPr>
          <w:p w14:paraId="1070B3DF"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4EB138F8"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7FE35C74"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505ED097" w14:textId="77777777" w:rsidR="00D61DC7" w:rsidRDefault="00D61DC7" w:rsidP="007F0387">
            <w:pPr>
              <w:rPr>
                <w:lang w:val="fr-CA"/>
              </w:rPr>
            </w:pPr>
          </w:p>
        </w:tc>
      </w:tr>
      <w:tr w:rsidR="00D61DC7" w14:paraId="1ADC1A68" w14:textId="77777777" w:rsidTr="007F0387">
        <w:tc>
          <w:tcPr>
            <w:tcW w:w="2767" w:type="dxa"/>
            <w:tcBorders>
              <w:top w:val="nil"/>
              <w:left w:val="nil"/>
              <w:bottom w:val="nil"/>
              <w:right w:val="nil"/>
            </w:tcBorders>
            <w:tcMar>
              <w:left w:w="28" w:type="dxa"/>
              <w:right w:w="28" w:type="dxa"/>
            </w:tcMar>
          </w:tcPr>
          <w:p w14:paraId="0686D090" w14:textId="77777777" w:rsidR="00D61DC7" w:rsidRDefault="00D61DC7" w:rsidP="007F0387">
            <w:pPr>
              <w:rPr>
                <w:lang w:val="fr-CA"/>
              </w:rPr>
            </w:pPr>
          </w:p>
        </w:tc>
        <w:tc>
          <w:tcPr>
            <w:tcW w:w="1415" w:type="dxa"/>
            <w:tcBorders>
              <w:top w:val="nil"/>
              <w:left w:val="nil"/>
              <w:bottom w:val="nil"/>
              <w:right w:val="nil"/>
            </w:tcBorders>
          </w:tcPr>
          <w:p w14:paraId="7CFBD34A" w14:textId="77777777" w:rsidR="00D61DC7" w:rsidRDefault="00D61DC7" w:rsidP="007F0387">
            <w:pPr>
              <w:jc w:val="center"/>
              <w:rPr>
                <w:lang w:val="fr-CA"/>
              </w:rPr>
            </w:pPr>
          </w:p>
        </w:tc>
        <w:tc>
          <w:tcPr>
            <w:tcW w:w="1331" w:type="dxa"/>
            <w:tcBorders>
              <w:top w:val="nil"/>
              <w:left w:val="nil"/>
              <w:bottom w:val="nil"/>
              <w:right w:val="nil"/>
            </w:tcBorders>
          </w:tcPr>
          <w:p w14:paraId="63E5B9D0" w14:textId="77777777" w:rsidR="00D61DC7" w:rsidRDefault="00D61DC7" w:rsidP="007F0387">
            <w:pPr>
              <w:jc w:val="center"/>
              <w:rPr>
                <w:lang w:val="fr-CA"/>
              </w:rPr>
            </w:pPr>
          </w:p>
        </w:tc>
        <w:tc>
          <w:tcPr>
            <w:tcW w:w="1575" w:type="dxa"/>
            <w:tcBorders>
              <w:top w:val="nil"/>
              <w:left w:val="nil"/>
              <w:bottom w:val="nil"/>
              <w:right w:val="nil"/>
            </w:tcBorders>
          </w:tcPr>
          <w:p w14:paraId="7F164B2F" w14:textId="77777777" w:rsidR="00D61DC7" w:rsidRDefault="00D61DC7" w:rsidP="007F0387">
            <w:pPr>
              <w:jc w:val="center"/>
              <w:rPr>
                <w:lang w:val="fr-CA"/>
              </w:rPr>
            </w:pPr>
          </w:p>
        </w:tc>
        <w:tc>
          <w:tcPr>
            <w:tcW w:w="3875" w:type="dxa"/>
            <w:tcBorders>
              <w:top w:val="nil"/>
              <w:left w:val="nil"/>
              <w:bottom w:val="nil"/>
              <w:right w:val="nil"/>
            </w:tcBorders>
          </w:tcPr>
          <w:p w14:paraId="154F3620" w14:textId="77777777" w:rsidR="00D61DC7" w:rsidRDefault="00D61DC7" w:rsidP="007F0387">
            <w:pPr>
              <w:rPr>
                <w:lang w:val="fr-CA"/>
              </w:rPr>
            </w:pPr>
          </w:p>
        </w:tc>
      </w:tr>
      <w:tr w:rsidR="00D61DC7" w14:paraId="2A8DFA3A" w14:textId="77777777" w:rsidTr="007F0387">
        <w:trPr>
          <w:trHeight w:val="333"/>
        </w:trPr>
        <w:tc>
          <w:tcPr>
            <w:tcW w:w="2767" w:type="dxa"/>
            <w:tcBorders>
              <w:top w:val="nil"/>
              <w:left w:val="nil"/>
              <w:bottom w:val="single" w:sz="4" w:space="0" w:color="auto"/>
              <w:right w:val="nil"/>
            </w:tcBorders>
            <w:tcMar>
              <w:left w:w="28" w:type="dxa"/>
              <w:right w:w="28" w:type="dxa"/>
            </w:tcMar>
          </w:tcPr>
          <w:p w14:paraId="08EDC4C7" w14:textId="77777777" w:rsidR="00D61DC7" w:rsidRPr="00F25901" w:rsidRDefault="00D61DC7" w:rsidP="007F0387">
            <w:pPr>
              <w:pStyle w:val="ListParagraph"/>
              <w:numPr>
                <w:ilvl w:val="0"/>
                <w:numId w:val="3"/>
              </w:numPr>
              <w:ind w:left="746"/>
              <w:rPr>
                <w:vertAlign w:val="subscript"/>
                <w:lang w:val="fr-CA"/>
              </w:rPr>
            </w:pPr>
          </w:p>
        </w:tc>
        <w:tc>
          <w:tcPr>
            <w:tcW w:w="1415" w:type="dxa"/>
            <w:tcBorders>
              <w:top w:val="nil"/>
              <w:left w:val="nil"/>
              <w:bottom w:val="single" w:sz="4" w:space="0" w:color="auto"/>
              <w:right w:val="nil"/>
            </w:tcBorders>
          </w:tcPr>
          <w:p w14:paraId="24A2B43A" w14:textId="77777777" w:rsidR="00D61DC7" w:rsidRDefault="00D61DC7" w:rsidP="007F0387">
            <w:pPr>
              <w:jc w:val="center"/>
              <w:rPr>
                <w:lang w:val="fr-CA"/>
              </w:rPr>
            </w:pPr>
          </w:p>
        </w:tc>
        <w:tc>
          <w:tcPr>
            <w:tcW w:w="1331" w:type="dxa"/>
            <w:tcBorders>
              <w:top w:val="nil"/>
              <w:left w:val="nil"/>
              <w:bottom w:val="single" w:sz="4" w:space="0" w:color="auto"/>
              <w:right w:val="nil"/>
            </w:tcBorders>
          </w:tcPr>
          <w:p w14:paraId="10E8D5D0" w14:textId="77777777" w:rsidR="00D61DC7" w:rsidRDefault="00D61DC7" w:rsidP="007F0387">
            <w:pPr>
              <w:jc w:val="center"/>
              <w:rPr>
                <w:lang w:val="fr-CA"/>
              </w:rPr>
            </w:pPr>
          </w:p>
        </w:tc>
        <w:tc>
          <w:tcPr>
            <w:tcW w:w="1575" w:type="dxa"/>
            <w:tcBorders>
              <w:top w:val="nil"/>
              <w:left w:val="nil"/>
              <w:bottom w:val="single" w:sz="4" w:space="0" w:color="auto"/>
              <w:right w:val="nil"/>
            </w:tcBorders>
          </w:tcPr>
          <w:p w14:paraId="4F5F3DA4" w14:textId="77777777" w:rsidR="00D61DC7" w:rsidRDefault="00D61DC7" w:rsidP="007F0387">
            <w:pPr>
              <w:jc w:val="center"/>
              <w:rPr>
                <w:lang w:val="fr-CA"/>
              </w:rPr>
            </w:pPr>
          </w:p>
        </w:tc>
        <w:tc>
          <w:tcPr>
            <w:tcW w:w="3875" w:type="dxa"/>
            <w:tcBorders>
              <w:top w:val="nil"/>
              <w:left w:val="nil"/>
              <w:bottom w:val="single" w:sz="4" w:space="0" w:color="auto"/>
              <w:right w:val="nil"/>
            </w:tcBorders>
          </w:tcPr>
          <w:p w14:paraId="13CC9572" w14:textId="77777777" w:rsidR="00D61DC7" w:rsidRDefault="00D61DC7" w:rsidP="007F0387">
            <w:pPr>
              <w:rPr>
                <w:lang w:val="fr-CA"/>
              </w:rPr>
            </w:pPr>
          </w:p>
        </w:tc>
      </w:tr>
      <w:tr w:rsidR="00D61DC7" w14:paraId="24D7C12F" w14:textId="77777777" w:rsidTr="007F0387">
        <w:tc>
          <w:tcPr>
            <w:tcW w:w="2767" w:type="dxa"/>
            <w:tcBorders>
              <w:top w:val="single" w:sz="4" w:space="0" w:color="auto"/>
              <w:left w:val="nil"/>
              <w:bottom w:val="nil"/>
              <w:right w:val="nil"/>
            </w:tcBorders>
            <w:tcMar>
              <w:left w:w="28" w:type="dxa"/>
              <w:right w:w="28" w:type="dxa"/>
            </w:tcMar>
          </w:tcPr>
          <w:p w14:paraId="23C5454F" w14:textId="77777777" w:rsidR="00D61DC7" w:rsidRPr="00B03DC4" w:rsidRDefault="00D61DC7" w:rsidP="007F0387">
            <w:pPr>
              <w:rPr>
                <w:b/>
                <w:smallCaps/>
                <w:lang w:val="fr-CA"/>
              </w:rPr>
            </w:pPr>
            <w:r w:rsidRPr="00B03DC4">
              <w:rPr>
                <w:b/>
                <w:smallCaps/>
                <w:lang w:val="fr-CA"/>
              </w:rPr>
              <w:t>Sécurité</w:t>
            </w:r>
          </w:p>
        </w:tc>
        <w:tc>
          <w:tcPr>
            <w:tcW w:w="1415" w:type="dxa"/>
            <w:tcBorders>
              <w:top w:val="single" w:sz="4" w:space="0" w:color="auto"/>
              <w:left w:val="nil"/>
              <w:bottom w:val="nil"/>
              <w:right w:val="nil"/>
            </w:tcBorders>
          </w:tcPr>
          <w:p w14:paraId="6200B10D" w14:textId="77777777" w:rsidR="00D61DC7" w:rsidRDefault="00D61DC7" w:rsidP="007F0387">
            <w:pPr>
              <w:jc w:val="center"/>
              <w:rPr>
                <w:lang w:val="fr-CA"/>
              </w:rPr>
            </w:pPr>
          </w:p>
        </w:tc>
        <w:tc>
          <w:tcPr>
            <w:tcW w:w="1331" w:type="dxa"/>
            <w:tcBorders>
              <w:top w:val="single" w:sz="4" w:space="0" w:color="auto"/>
              <w:left w:val="nil"/>
              <w:bottom w:val="nil"/>
              <w:right w:val="nil"/>
            </w:tcBorders>
          </w:tcPr>
          <w:p w14:paraId="4F953941" w14:textId="77777777" w:rsidR="00D61DC7" w:rsidRDefault="00D61DC7" w:rsidP="007F0387">
            <w:pPr>
              <w:jc w:val="center"/>
              <w:rPr>
                <w:lang w:val="fr-CA"/>
              </w:rPr>
            </w:pPr>
          </w:p>
        </w:tc>
        <w:tc>
          <w:tcPr>
            <w:tcW w:w="1575" w:type="dxa"/>
            <w:tcBorders>
              <w:top w:val="single" w:sz="4" w:space="0" w:color="auto"/>
              <w:left w:val="nil"/>
              <w:bottom w:val="nil"/>
              <w:right w:val="nil"/>
            </w:tcBorders>
          </w:tcPr>
          <w:p w14:paraId="2AC26448" w14:textId="77777777" w:rsidR="00D61DC7" w:rsidRDefault="00D61DC7" w:rsidP="007F0387">
            <w:pPr>
              <w:jc w:val="center"/>
              <w:rPr>
                <w:lang w:val="fr-CA"/>
              </w:rPr>
            </w:pPr>
          </w:p>
        </w:tc>
        <w:tc>
          <w:tcPr>
            <w:tcW w:w="3875" w:type="dxa"/>
            <w:tcBorders>
              <w:top w:val="single" w:sz="4" w:space="0" w:color="auto"/>
              <w:left w:val="nil"/>
              <w:bottom w:val="nil"/>
              <w:right w:val="nil"/>
            </w:tcBorders>
          </w:tcPr>
          <w:p w14:paraId="7E8DE6AF" w14:textId="77777777" w:rsidR="00D61DC7" w:rsidRDefault="00D61DC7" w:rsidP="007F0387">
            <w:pPr>
              <w:rPr>
                <w:lang w:val="fr-CA"/>
              </w:rPr>
            </w:pPr>
          </w:p>
        </w:tc>
      </w:tr>
      <w:tr w:rsidR="009A00A2" w14:paraId="6EDE6FFE"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041AFA6D" w14:textId="77777777" w:rsidR="00D61DC7" w:rsidRDefault="00D61DC7" w:rsidP="007F0387">
            <w:pPr>
              <w:rPr>
                <w:lang w:val="fr-CA"/>
              </w:rPr>
            </w:pPr>
          </w:p>
        </w:tc>
        <w:tc>
          <w:tcPr>
            <w:tcW w:w="1415" w:type="dxa"/>
            <w:tcBorders>
              <w:top w:val="nil"/>
              <w:left w:val="nil"/>
              <w:bottom w:val="nil"/>
              <w:right w:val="nil"/>
            </w:tcBorders>
            <w:shd w:val="clear" w:color="auto" w:fill="F2F2F2" w:themeFill="background1" w:themeFillShade="F2"/>
          </w:tcPr>
          <w:p w14:paraId="1A05CC9D"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6B877288"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4641C0E5"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6391E3D6" w14:textId="77777777" w:rsidR="00D61DC7" w:rsidRDefault="00D61DC7" w:rsidP="007F0387">
            <w:pPr>
              <w:rPr>
                <w:lang w:val="fr-CA"/>
              </w:rPr>
            </w:pPr>
          </w:p>
        </w:tc>
      </w:tr>
      <w:tr w:rsidR="009A00A2" w14:paraId="392FEBD0"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667B48A6" w14:textId="77777777" w:rsidR="00D61DC7" w:rsidRPr="00F25901" w:rsidRDefault="00D61DC7" w:rsidP="007F0387">
            <w:pPr>
              <w:pStyle w:val="ListParagraph"/>
              <w:numPr>
                <w:ilvl w:val="0"/>
                <w:numId w:val="3"/>
              </w:numPr>
              <w:ind w:left="604" w:hanging="284"/>
              <w:rPr>
                <w:lang w:val="fr-CA"/>
              </w:rPr>
            </w:pPr>
          </w:p>
        </w:tc>
        <w:tc>
          <w:tcPr>
            <w:tcW w:w="1415" w:type="dxa"/>
            <w:tcBorders>
              <w:top w:val="nil"/>
              <w:left w:val="nil"/>
              <w:bottom w:val="nil"/>
              <w:right w:val="nil"/>
            </w:tcBorders>
            <w:shd w:val="clear" w:color="auto" w:fill="F2F2F2" w:themeFill="background1" w:themeFillShade="F2"/>
          </w:tcPr>
          <w:p w14:paraId="229EFF5E"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48B784AD"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4369BE49"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4AB5BD67" w14:textId="77777777" w:rsidR="00D61DC7" w:rsidRDefault="00D61DC7" w:rsidP="007F0387">
            <w:pPr>
              <w:rPr>
                <w:lang w:val="fr-CA"/>
              </w:rPr>
            </w:pPr>
          </w:p>
        </w:tc>
      </w:tr>
      <w:tr w:rsidR="009A00A2" w14:paraId="54F513AF" w14:textId="77777777" w:rsidTr="007F0387">
        <w:trPr>
          <w:trHeight w:val="405"/>
        </w:trPr>
        <w:tc>
          <w:tcPr>
            <w:tcW w:w="2767" w:type="dxa"/>
            <w:tcBorders>
              <w:top w:val="nil"/>
              <w:left w:val="nil"/>
              <w:bottom w:val="single" w:sz="4" w:space="0" w:color="auto"/>
              <w:right w:val="nil"/>
            </w:tcBorders>
            <w:shd w:val="clear" w:color="auto" w:fill="F2F2F2" w:themeFill="background1" w:themeFillShade="F2"/>
            <w:tcMar>
              <w:left w:w="28" w:type="dxa"/>
              <w:right w:w="28" w:type="dxa"/>
            </w:tcMar>
          </w:tcPr>
          <w:p w14:paraId="7E766AC4" w14:textId="77777777" w:rsidR="00D61DC7" w:rsidRPr="00F25901" w:rsidRDefault="00D61DC7" w:rsidP="007F0387">
            <w:pPr>
              <w:pStyle w:val="ListParagraph"/>
              <w:numPr>
                <w:ilvl w:val="0"/>
                <w:numId w:val="3"/>
              </w:numPr>
              <w:ind w:left="604" w:hanging="284"/>
              <w:rPr>
                <w:lang w:val="fr-CA"/>
              </w:rPr>
            </w:pPr>
          </w:p>
        </w:tc>
        <w:tc>
          <w:tcPr>
            <w:tcW w:w="1415" w:type="dxa"/>
            <w:tcBorders>
              <w:top w:val="nil"/>
              <w:left w:val="nil"/>
              <w:bottom w:val="single" w:sz="4" w:space="0" w:color="auto"/>
              <w:right w:val="nil"/>
            </w:tcBorders>
            <w:shd w:val="clear" w:color="auto" w:fill="F2F2F2" w:themeFill="background1" w:themeFillShade="F2"/>
          </w:tcPr>
          <w:p w14:paraId="1FEAEA19" w14:textId="77777777" w:rsidR="00D61DC7" w:rsidRDefault="00D61DC7" w:rsidP="007F0387">
            <w:pPr>
              <w:jc w:val="center"/>
              <w:rPr>
                <w:lang w:val="fr-CA"/>
              </w:rPr>
            </w:pPr>
          </w:p>
        </w:tc>
        <w:tc>
          <w:tcPr>
            <w:tcW w:w="1331" w:type="dxa"/>
            <w:tcBorders>
              <w:top w:val="nil"/>
              <w:left w:val="nil"/>
              <w:bottom w:val="single" w:sz="4" w:space="0" w:color="auto"/>
              <w:right w:val="nil"/>
            </w:tcBorders>
            <w:shd w:val="clear" w:color="auto" w:fill="F2F2F2" w:themeFill="background1" w:themeFillShade="F2"/>
          </w:tcPr>
          <w:p w14:paraId="12239588" w14:textId="77777777" w:rsidR="00D61DC7" w:rsidRDefault="00D61DC7" w:rsidP="007F0387">
            <w:pPr>
              <w:jc w:val="center"/>
              <w:rPr>
                <w:lang w:val="fr-CA"/>
              </w:rPr>
            </w:pPr>
          </w:p>
        </w:tc>
        <w:tc>
          <w:tcPr>
            <w:tcW w:w="1575" w:type="dxa"/>
            <w:tcBorders>
              <w:top w:val="nil"/>
              <w:left w:val="nil"/>
              <w:bottom w:val="single" w:sz="4" w:space="0" w:color="auto"/>
              <w:right w:val="nil"/>
            </w:tcBorders>
            <w:shd w:val="clear" w:color="auto" w:fill="F2F2F2" w:themeFill="background1" w:themeFillShade="F2"/>
          </w:tcPr>
          <w:p w14:paraId="7A2C2AB7" w14:textId="77777777" w:rsidR="00D61DC7" w:rsidRDefault="00D61DC7" w:rsidP="007F0387">
            <w:pPr>
              <w:jc w:val="center"/>
              <w:rPr>
                <w:lang w:val="fr-CA"/>
              </w:rPr>
            </w:pPr>
          </w:p>
        </w:tc>
        <w:tc>
          <w:tcPr>
            <w:tcW w:w="3875" w:type="dxa"/>
            <w:tcBorders>
              <w:top w:val="nil"/>
              <w:left w:val="nil"/>
              <w:bottom w:val="single" w:sz="4" w:space="0" w:color="auto"/>
              <w:right w:val="nil"/>
            </w:tcBorders>
            <w:shd w:val="clear" w:color="auto" w:fill="F2F2F2" w:themeFill="background1" w:themeFillShade="F2"/>
          </w:tcPr>
          <w:p w14:paraId="0B6FA40C" w14:textId="77777777" w:rsidR="00D61DC7" w:rsidRDefault="00D61DC7" w:rsidP="007F0387">
            <w:pPr>
              <w:rPr>
                <w:lang w:val="fr-CA"/>
              </w:rPr>
            </w:pPr>
          </w:p>
        </w:tc>
      </w:tr>
      <w:tr w:rsidR="00D61DC7" w14:paraId="77E457D5" w14:textId="77777777" w:rsidTr="007F0387">
        <w:tc>
          <w:tcPr>
            <w:tcW w:w="2767" w:type="dxa"/>
            <w:tcBorders>
              <w:top w:val="single" w:sz="4" w:space="0" w:color="auto"/>
              <w:left w:val="nil"/>
              <w:bottom w:val="nil"/>
              <w:right w:val="nil"/>
            </w:tcBorders>
            <w:tcMar>
              <w:left w:w="28" w:type="dxa"/>
              <w:right w:w="28" w:type="dxa"/>
            </w:tcMar>
          </w:tcPr>
          <w:p w14:paraId="59010AAC" w14:textId="77777777" w:rsidR="00D61DC7" w:rsidRPr="00F91E07" w:rsidRDefault="00D61DC7" w:rsidP="007F0387">
            <w:pPr>
              <w:rPr>
                <w:b/>
                <w:smallCaps/>
                <w:lang w:val="fr-CA"/>
              </w:rPr>
            </w:pPr>
            <w:r w:rsidRPr="00F91E07">
              <w:rPr>
                <w:b/>
                <w:smallCaps/>
                <w:lang w:val="fr-CA"/>
              </w:rPr>
              <w:t>Acceptation</w:t>
            </w:r>
          </w:p>
        </w:tc>
        <w:tc>
          <w:tcPr>
            <w:tcW w:w="1415" w:type="dxa"/>
            <w:tcBorders>
              <w:top w:val="single" w:sz="4" w:space="0" w:color="auto"/>
              <w:left w:val="nil"/>
              <w:bottom w:val="nil"/>
              <w:right w:val="nil"/>
            </w:tcBorders>
          </w:tcPr>
          <w:p w14:paraId="18034A1E" w14:textId="77777777" w:rsidR="00D61DC7" w:rsidRDefault="00D61DC7" w:rsidP="007F0387">
            <w:pPr>
              <w:jc w:val="center"/>
              <w:rPr>
                <w:lang w:val="fr-CA"/>
              </w:rPr>
            </w:pPr>
          </w:p>
        </w:tc>
        <w:tc>
          <w:tcPr>
            <w:tcW w:w="1331" w:type="dxa"/>
            <w:tcBorders>
              <w:top w:val="single" w:sz="4" w:space="0" w:color="auto"/>
              <w:left w:val="nil"/>
              <w:bottom w:val="nil"/>
              <w:right w:val="nil"/>
            </w:tcBorders>
          </w:tcPr>
          <w:p w14:paraId="513F2E60" w14:textId="77777777" w:rsidR="00D61DC7" w:rsidRDefault="00D61DC7" w:rsidP="007F0387">
            <w:pPr>
              <w:jc w:val="center"/>
              <w:rPr>
                <w:lang w:val="fr-CA"/>
              </w:rPr>
            </w:pPr>
          </w:p>
        </w:tc>
        <w:tc>
          <w:tcPr>
            <w:tcW w:w="1575" w:type="dxa"/>
            <w:tcBorders>
              <w:top w:val="single" w:sz="4" w:space="0" w:color="auto"/>
              <w:left w:val="nil"/>
              <w:bottom w:val="nil"/>
              <w:right w:val="nil"/>
            </w:tcBorders>
          </w:tcPr>
          <w:p w14:paraId="7FE2EBAB" w14:textId="77777777" w:rsidR="00D61DC7" w:rsidRDefault="00D61DC7" w:rsidP="007F0387">
            <w:pPr>
              <w:jc w:val="center"/>
              <w:rPr>
                <w:lang w:val="fr-CA"/>
              </w:rPr>
            </w:pPr>
          </w:p>
        </w:tc>
        <w:tc>
          <w:tcPr>
            <w:tcW w:w="3875" w:type="dxa"/>
            <w:tcBorders>
              <w:top w:val="single" w:sz="4" w:space="0" w:color="auto"/>
              <w:left w:val="nil"/>
              <w:bottom w:val="nil"/>
              <w:right w:val="nil"/>
            </w:tcBorders>
          </w:tcPr>
          <w:p w14:paraId="3F77F44F" w14:textId="77777777" w:rsidR="00D61DC7" w:rsidRDefault="00D61DC7" w:rsidP="007F0387">
            <w:pPr>
              <w:rPr>
                <w:lang w:val="fr-CA"/>
              </w:rPr>
            </w:pPr>
          </w:p>
        </w:tc>
      </w:tr>
      <w:tr w:rsidR="00D61DC7" w14:paraId="7E541F41" w14:textId="77777777" w:rsidTr="007F0387">
        <w:tc>
          <w:tcPr>
            <w:tcW w:w="2767" w:type="dxa"/>
            <w:tcBorders>
              <w:top w:val="nil"/>
              <w:left w:val="nil"/>
              <w:bottom w:val="nil"/>
              <w:right w:val="nil"/>
            </w:tcBorders>
            <w:tcMar>
              <w:left w:w="28" w:type="dxa"/>
              <w:right w:w="28" w:type="dxa"/>
            </w:tcMar>
          </w:tcPr>
          <w:p w14:paraId="0E0A7E1E" w14:textId="77777777" w:rsidR="00D61DC7" w:rsidRPr="00F91E07" w:rsidRDefault="00D61DC7" w:rsidP="007F0387">
            <w:pPr>
              <w:rPr>
                <w:lang w:val="fr-CA"/>
              </w:rPr>
            </w:pPr>
          </w:p>
        </w:tc>
        <w:tc>
          <w:tcPr>
            <w:tcW w:w="1415" w:type="dxa"/>
            <w:tcBorders>
              <w:top w:val="nil"/>
              <w:left w:val="nil"/>
              <w:bottom w:val="nil"/>
              <w:right w:val="nil"/>
            </w:tcBorders>
          </w:tcPr>
          <w:p w14:paraId="43950291" w14:textId="77777777" w:rsidR="00D61DC7" w:rsidRDefault="00D61DC7" w:rsidP="007F0387">
            <w:pPr>
              <w:jc w:val="center"/>
              <w:rPr>
                <w:lang w:val="fr-CA"/>
              </w:rPr>
            </w:pPr>
          </w:p>
        </w:tc>
        <w:tc>
          <w:tcPr>
            <w:tcW w:w="1331" w:type="dxa"/>
            <w:tcBorders>
              <w:top w:val="nil"/>
              <w:left w:val="nil"/>
              <w:bottom w:val="nil"/>
              <w:right w:val="nil"/>
            </w:tcBorders>
          </w:tcPr>
          <w:p w14:paraId="46903AF5" w14:textId="77777777" w:rsidR="00D61DC7" w:rsidRDefault="00D61DC7" w:rsidP="007F0387">
            <w:pPr>
              <w:jc w:val="center"/>
              <w:rPr>
                <w:lang w:val="fr-CA"/>
              </w:rPr>
            </w:pPr>
          </w:p>
        </w:tc>
        <w:tc>
          <w:tcPr>
            <w:tcW w:w="1575" w:type="dxa"/>
            <w:tcBorders>
              <w:top w:val="nil"/>
              <w:left w:val="nil"/>
              <w:bottom w:val="nil"/>
              <w:right w:val="nil"/>
            </w:tcBorders>
          </w:tcPr>
          <w:p w14:paraId="2632B162" w14:textId="77777777" w:rsidR="00D61DC7" w:rsidRDefault="00D61DC7" w:rsidP="007F0387">
            <w:pPr>
              <w:jc w:val="center"/>
              <w:rPr>
                <w:lang w:val="fr-CA"/>
              </w:rPr>
            </w:pPr>
          </w:p>
        </w:tc>
        <w:tc>
          <w:tcPr>
            <w:tcW w:w="3875" w:type="dxa"/>
            <w:tcBorders>
              <w:top w:val="nil"/>
              <w:left w:val="nil"/>
              <w:bottom w:val="nil"/>
              <w:right w:val="nil"/>
            </w:tcBorders>
          </w:tcPr>
          <w:p w14:paraId="01CBB10E" w14:textId="77777777" w:rsidR="00D61DC7" w:rsidRDefault="00D61DC7" w:rsidP="007F0387">
            <w:pPr>
              <w:rPr>
                <w:lang w:val="fr-CA"/>
              </w:rPr>
            </w:pPr>
          </w:p>
        </w:tc>
      </w:tr>
      <w:tr w:rsidR="009A00A2" w14:paraId="659700E6"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7C3FF128" w14:textId="77777777" w:rsidR="00D61DC7" w:rsidRDefault="00D61DC7" w:rsidP="007F0387">
            <w:pPr>
              <w:rPr>
                <w:lang w:val="fr-CA"/>
              </w:rPr>
            </w:pPr>
          </w:p>
        </w:tc>
        <w:tc>
          <w:tcPr>
            <w:tcW w:w="1415" w:type="dxa"/>
            <w:tcBorders>
              <w:top w:val="nil"/>
              <w:left w:val="nil"/>
              <w:bottom w:val="nil"/>
              <w:right w:val="nil"/>
            </w:tcBorders>
            <w:shd w:val="clear" w:color="auto" w:fill="F2F2F2" w:themeFill="background1" w:themeFillShade="F2"/>
          </w:tcPr>
          <w:p w14:paraId="3C1375B5"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51976311"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37C05380"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6850248C" w14:textId="77777777" w:rsidR="00D61DC7" w:rsidRDefault="00D61DC7" w:rsidP="007F0387">
            <w:pPr>
              <w:rPr>
                <w:lang w:val="fr-CA"/>
              </w:rPr>
            </w:pPr>
          </w:p>
        </w:tc>
      </w:tr>
      <w:tr w:rsidR="009A00A2" w14:paraId="08CEA39F"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6D0A62ED" w14:textId="77777777" w:rsidR="00D61DC7" w:rsidRPr="00F25901" w:rsidRDefault="00D61DC7" w:rsidP="007F0387">
            <w:pPr>
              <w:pStyle w:val="ListParagraph"/>
              <w:numPr>
                <w:ilvl w:val="0"/>
                <w:numId w:val="6"/>
              </w:numPr>
              <w:ind w:left="537" w:hanging="205"/>
              <w:rPr>
                <w:lang w:val="fr-CA"/>
              </w:rPr>
            </w:pPr>
          </w:p>
        </w:tc>
        <w:tc>
          <w:tcPr>
            <w:tcW w:w="1415" w:type="dxa"/>
            <w:tcBorders>
              <w:top w:val="nil"/>
              <w:left w:val="nil"/>
              <w:bottom w:val="nil"/>
              <w:right w:val="nil"/>
            </w:tcBorders>
            <w:shd w:val="clear" w:color="auto" w:fill="F2F2F2" w:themeFill="background1" w:themeFillShade="F2"/>
          </w:tcPr>
          <w:p w14:paraId="4282031A"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10BDD098"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5CF80A05"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32A54180" w14:textId="77777777" w:rsidR="00D61DC7" w:rsidRDefault="00D61DC7" w:rsidP="007F0387">
            <w:pPr>
              <w:rPr>
                <w:lang w:val="fr-CA"/>
              </w:rPr>
            </w:pPr>
          </w:p>
        </w:tc>
      </w:tr>
      <w:tr w:rsidR="009A00A2" w14:paraId="0E8CBB7E"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7A67AF40" w14:textId="77777777" w:rsidR="00D61DC7" w:rsidRPr="00F25901" w:rsidRDefault="00D61DC7" w:rsidP="007F0387">
            <w:pPr>
              <w:pStyle w:val="ListParagraph"/>
              <w:numPr>
                <w:ilvl w:val="0"/>
                <w:numId w:val="6"/>
              </w:numPr>
              <w:ind w:left="537" w:hanging="205"/>
              <w:rPr>
                <w:lang w:val="fr-CA"/>
              </w:rPr>
            </w:pPr>
          </w:p>
        </w:tc>
        <w:tc>
          <w:tcPr>
            <w:tcW w:w="1415" w:type="dxa"/>
            <w:tcBorders>
              <w:top w:val="nil"/>
              <w:left w:val="nil"/>
              <w:bottom w:val="nil"/>
              <w:right w:val="nil"/>
            </w:tcBorders>
            <w:shd w:val="clear" w:color="auto" w:fill="F2F2F2" w:themeFill="background1" w:themeFillShade="F2"/>
          </w:tcPr>
          <w:p w14:paraId="76BB15B2"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023C39CA"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5B81B20E"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19989B5B" w14:textId="77777777" w:rsidR="00D61DC7" w:rsidRDefault="00D61DC7" w:rsidP="007F0387">
            <w:pPr>
              <w:rPr>
                <w:lang w:val="fr-CA"/>
              </w:rPr>
            </w:pPr>
          </w:p>
        </w:tc>
      </w:tr>
      <w:tr w:rsidR="009A00A2" w14:paraId="5741D9C5" w14:textId="77777777" w:rsidTr="007F0387">
        <w:tc>
          <w:tcPr>
            <w:tcW w:w="2767" w:type="dxa"/>
            <w:tcBorders>
              <w:top w:val="nil"/>
              <w:left w:val="nil"/>
              <w:bottom w:val="double" w:sz="4" w:space="0" w:color="auto"/>
              <w:right w:val="nil"/>
            </w:tcBorders>
            <w:shd w:val="clear" w:color="auto" w:fill="F2F2F2" w:themeFill="background1" w:themeFillShade="F2"/>
            <w:tcMar>
              <w:left w:w="28" w:type="dxa"/>
              <w:right w:w="28" w:type="dxa"/>
            </w:tcMar>
          </w:tcPr>
          <w:p w14:paraId="4801848C" w14:textId="77777777" w:rsidR="00D61DC7" w:rsidRPr="00F25901" w:rsidRDefault="00D61DC7" w:rsidP="007F0387">
            <w:pPr>
              <w:pStyle w:val="ListParagraph"/>
              <w:numPr>
                <w:ilvl w:val="0"/>
                <w:numId w:val="6"/>
              </w:numPr>
              <w:ind w:left="537" w:hanging="205"/>
              <w:rPr>
                <w:lang w:val="fr-CA"/>
              </w:rPr>
            </w:pPr>
          </w:p>
        </w:tc>
        <w:tc>
          <w:tcPr>
            <w:tcW w:w="1415" w:type="dxa"/>
            <w:tcBorders>
              <w:top w:val="nil"/>
              <w:left w:val="nil"/>
              <w:bottom w:val="double" w:sz="4" w:space="0" w:color="auto"/>
              <w:right w:val="nil"/>
            </w:tcBorders>
            <w:shd w:val="clear" w:color="auto" w:fill="F2F2F2" w:themeFill="background1" w:themeFillShade="F2"/>
          </w:tcPr>
          <w:p w14:paraId="7D46DC67" w14:textId="77777777" w:rsidR="00D61DC7" w:rsidRDefault="00D61DC7" w:rsidP="007F0387">
            <w:pPr>
              <w:jc w:val="center"/>
              <w:rPr>
                <w:lang w:val="fr-CA"/>
              </w:rPr>
            </w:pPr>
          </w:p>
        </w:tc>
        <w:tc>
          <w:tcPr>
            <w:tcW w:w="1331" w:type="dxa"/>
            <w:tcBorders>
              <w:top w:val="nil"/>
              <w:left w:val="nil"/>
              <w:bottom w:val="double" w:sz="4" w:space="0" w:color="auto"/>
              <w:right w:val="nil"/>
            </w:tcBorders>
            <w:shd w:val="clear" w:color="auto" w:fill="F2F2F2" w:themeFill="background1" w:themeFillShade="F2"/>
          </w:tcPr>
          <w:p w14:paraId="22824AB0" w14:textId="77777777" w:rsidR="00D61DC7" w:rsidRDefault="00D61DC7" w:rsidP="007F0387">
            <w:pPr>
              <w:jc w:val="center"/>
              <w:rPr>
                <w:lang w:val="fr-CA"/>
              </w:rPr>
            </w:pPr>
          </w:p>
        </w:tc>
        <w:tc>
          <w:tcPr>
            <w:tcW w:w="1575" w:type="dxa"/>
            <w:tcBorders>
              <w:top w:val="nil"/>
              <w:left w:val="nil"/>
              <w:bottom w:val="double" w:sz="4" w:space="0" w:color="auto"/>
              <w:right w:val="nil"/>
            </w:tcBorders>
            <w:shd w:val="clear" w:color="auto" w:fill="F2F2F2" w:themeFill="background1" w:themeFillShade="F2"/>
          </w:tcPr>
          <w:p w14:paraId="7B7811BC" w14:textId="77777777" w:rsidR="00D61DC7" w:rsidRDefault="00D61DC7" w:rsidP="007F0387">
            <w:pPr>
              <w:jc w:val="center"/>
              <w:rPr>
                <w:lang w:val="fr-CA"/>
              </w:rPr>
            </w:pPr>
          </w:p>
        </w:tc>
        <w:tc>
          <w:tcPr>
            <w:tcW w:w="3875" w:type="dxa"/>
            <w:tcBorders>
              <w:top w:val="nil"/>
              <w:left w:val="nil"/>
              <w:bottom w:val="double" w:sz="4" w:space="0" w:color="auto"/>
              <w:right w:val="nil"/>
            </w:tcBorders>
            <w:shd w:val="clear" w:color="auto" w:fill="F2F2F2" w:themeFill="background1" w:themeFillShade="F2"/>
          </w:tcPr>
          <w:p w14:paraId="484D444B" w14:textId="77777777" w:rsidR="00D61DC7" w:rsidRDefault="00D61DC7" w:rsidP="007F0387">
            <w:pPr>
              <w:rPr>
                <w:lang w:val="fr-CA"/>
              </w:rPr>
            </w:pPr>
          </w:p>
        </w:tc>
      </w:tr>
    </w:tbl>
    <w:p w14:paraId="144C4352" w14:textId="77777777" w:rsidR="00D61DC7" w:rsidRDefault="00D61DC7" w:rsidP="00D61DC7">
      <w:pPr>
        <w:rPr>
          <w:lang w:val="fr-CA"/>
        </w:rPr>
      </w:pPr>
    </w:p>
    <w:p w14:paraId="0921F5BC" w14:textId="77777777" w:rsidR="009A00A2" w:rsidRDefault="009A00A2" w:rsidP="00D61DC7">
      <w:pPr>
        <w:rPr>
          <w:lang w:val="fr-CA"/>
        </w:rPr>
        <w:sectPr w:rsidR="009A00A2" w:rsidSect="009A00A2">
          <w:pgSz w:w="15840" w:h="12240" w:orient="landscape"/>
          <w:pgMar w:top="1440" w:right="1440" w:bottom="1440" w:left="1440" w:header="708" w:footer="708" w:gutter="0"/>
          <w:cols w:space="708"/>
          <w:docGrid w:linePitch="360"/>
        </w:sectPr>
      </w:pPr>
    </w:p>
    <w:p w14:paraId="3DFF4299" w14:textId="04AABD27" w:rsidR="00503BE8" w:rsidRDefault="00503BE8" w:rsidP="00503BE8">
      <w:pPr>
        <w:pStyle w:val="Heading2"/>
        <w:rPr>
          <w:lang w:val="fr-CA"/>
        </w:rPr>
      </w:pPr>
      <w:r>
        <w:rPr>
          <w:lang w:val="fr-CA"/>
        </w:rPr>
        <w:lastRenderedPageBreak/>
        <w:t>Validation de la trajectoire de référence</w:t>
      </w:r>
    </w:p>
    <w:p w14:paraId="25274548" w14:textId="77777777" w:rsidR="00503BE8" w:rsidRPr="00503BE8" w:rsidRDefault="00503BE8" w:rsidP="00503BE8">
      <w:pPr>
        <w:rPr>
          <w:lang w:val="fr-CA"/>
        </w:rPr>
      </w:pPr>
    </w:p>
    <w:p w14:paraId="66A5D9FB" w14:textId="6F48B5D5" w:rsidR="00D61DC7" w:rsidRDefault="00D61DC7" w:rsidP="00D61DC7">
      <w:pPr>
        <w:pStyle w:val="Heading1"/>
        <w:rPr>
          <w:lang w:val="fr-CA"/>
        </w:rPr>
      </w:pPr>
      <w:r>
        <w:rPr>
          <w:lang w:val="fr-CA"/>
        </w:rPr>
        <w:t>Design télescope B en élévation</w:t>
      </w:r>
    </w:p>
    <w:p w14:paraId="03A85A0A" w14:textId="77777777" w:rsidR="00D61DC7" w:rsidRDefault="00D61DC7" w:rsidP="00D61DC7">
      <w:pPr>
        <w:rPr>
          <w:lang w:val="fr-CA"/>
        </w:rPr>
      </w:pPr>
      <w:r>
        <w:rPr>
          <w:lang w:val="fr-CA"/>
        </w:rPr>
        <w:t>Fichier Matlab : CIP1-CIP2_TB_El.m (pour faciliter la correction, SVP utilisez cette nomenclature)</w:t>
      </w:r>
    </w:p>
    <w:p w14:paraId="6C92DBAA" w14:textId="77777777" w:rsidR="00D61DC7" w:rsidRDefault="00D61DC7" w:rsidP="00D61DC7">
      <w:pPr>
        <w:pStyle w:val="Heading2"/>
        <w:rPr>
          <w:lang w:val="fr-CA"/>
        </w:rPr>
      </w:pPr>
      <w:r>
        <w:rPr>
          <w:lang w:val="fr-CA"/>
        </w:rPr>
        <w:t>Design initial</w:t>
      </w:r>
    </w:p>
    <w:p w14:paraId="59020523" w14:textId="77777777" w:rsidR="00D61DC7" w:rsidRDefault="00D61DC7" w:rsidP="00D61DC7">
      <w:pPr>
        <w:pStyle w:val="Heading2"/>
        <w:rPr>
          <w:lang w:val="fr-CA"/>
        </w:rPr>
      </w:pPr>
      <w:r>
        <w:rPr>
          <w:lang w:val="fr-CA"/>
        </w:rPr>
        <w:t>Itérations</w:t>
      </w:r>
    </w:p>
    <w:p w14:paraId="3D8BFDA3" w14:textId="77777777" w:rsidR="00D61DC7" w:rsidRDefault="00D61DC7" w:rsidP="00D61DC7">
      <w:pPr>
        <w:pStyle w:val="Heading2"/>
        <w:rPr>
          <w:lang w:val="fr-CA"/>
        </w:rPr>
      </w:pPr>
      <w:r>
        <w:rPr>
          <w:lang w:val="fr-CA"/>
        </w:rPr>
        <w:t>Graphiques</w:t>
      </w:r>
    </w:p>
    <w:p w14:paraId="3E8E1B99" w14:textId="77777777" w:rsidR="00D61DC7" w:rsidRDefault="00D61DC7" w:rsidP="00D61DC7">
      <w:pPr>
        <w:rPr>
          <w:lang w:val="fr-CA"/>
        </w:rPr>
      </w:pPr>
    </w:p>
    <w:p w14:paraId="6CC59E10" w14:textId="77777777" w:rsidR="00D61DC7" w:rsidRPr="006B4AA4" w:rsidRDefault="00D61DC7" w:rsidP="00D61DC7">
      <w:pPr>
        <w:rPr>
          <w:lang w:val="fr-CA"/>
        </w:rPr>
      </w:pPr>
    </w:p>
    <w:p w14:paraId="744DB1B6" w14:textId="77777777" w:rsidR="00D61DC7" w:rsidRPr="006B4AA4" w:rsidRDefault="00D61DC7" w:rsidP="00D61DC7">
      <w:pPr>
        <w:rPr>
          <w:lang w:val="fr-CA"/>
        </w:rPr>
        <w:sectPr w:rsidR="00D61DC7" w:rsidRPr="006B4AA4" w:rsidSect="009A00A2">
          <w:pgSz w:w="12240" w:h="15840"/>
          <w:pgMar w:top="1440" w:right="1440" w:bottom="1440" w:left="1440" w:header="708" w:footer="708" w:gutter="0"/>
          <w:cols w:space="708"/>
          <w:docGrid w:linePitch="360"/>
        </w:sectPr>
      </w:pPr>
    </w:p>
    <w:p w14:paraId="63A79484" w14:textId="77777777" w:rsidR="00D61DC7" w:rsidRDefault="00D61DC7" w:rsidP="00D61DC7">
      <w:pPr>
        <w:pStyle w:val="Heading2"/>
        <w:rPr>
          <w:lang w:val="fr-CA"/>
        </w:rPr>
      </w:pPr>
      <w:r>
        <w:rPr>
          <w:lang w:val="fr-CA"/>
        </w:rPr>
        <w:lastRenderedPageBreak/>
        <w:t>Analyse de conformité</w:t>
      </w:r>
    </w:p>
    <w:tbl>
      <w:tblPr>
        <w:tblStyle w:val="TableGrid"/>
        <w:tblW w:w="0" w:type="auto"/>
        <w:tblLook w:val="04A0" w:firstRow="1" w:lastRow="0" w:firstColumn="1" w:lastColumn="0" w:noHBand="0" w:noVBand="1"/>
      </w:tblPr>
      <w:tblGrid>
        <w:gridCol w:w="2767"/>
        <w:gridCol w:w="1415"/>
        <w:gridCol w:w="1331"/>
        <w:gridCol w:w="1575"/>
        <w:gridCol w:w="3875"/>
      </w:tblGrid>
      <w:tr w:rsidR="00D61DC7" w14:paraId="6A2F50A1" w14:textId="77777777" w:rsidTr="007F0387">
        <w:tc>
          <w:tcPr>
            <w:tcW w:w="2767" w:type="dxa"/>
            <w:tcBorders>
              <w:top w:val="double" w:sz="4" w:space="0" w:color="auto"/>
              <w:left w:val="nil"/>
              <w:bottom w:val="double" w:sz="4" w:space="0" w:color="auto"/>
              <w:right w:val="nil"/>
            </w:tcBorders>
          </w:tcPr>
          <w:p w14:paraId="2EF98078" w14:textId="77777777" w:rsidR="00D61DC7" w:rsidRPr="00B03DC4" w:rsidRDefault="00D61DC7" w:rsidP="007F0387">
            <w:pPr>
              <w:jc w:val="center"/>
              <w:rPr>
                <w:b/>
                <w:caps/>
                <w:lang w:val="fr-CA"/>
              </w:rPr>
            </w:pPr>
            <w:r w:rsidRPr="00B03DC4">
              <w:rPr>
                <w:b/>
                <w:caps/>
                <w:lang w:val="fr-CA"/>
              </w:rPr>
              <w:t>Critère</w:t>
            </w:r>
          </w:p>
        </w:tc>
        <w:tc>
          <w:tcPr>
            <w:tcW w:w="1415" w:type="dxa"/>
            <w:tcBorders>
              <w:top w:val="double" w:sz="4" w:space="0" w:color="auto"/>
              <w:left w:val="nil"/>
              <w:bottom w:val="double" w:sz="4" w:space="0" w:color="auto"/>
              <w:right w:val="nil"/>
            </w:tcBorders>
          </w:tcPr>
          <w:p w14:paraId="34C24061" w14:textId="77777777" w:rsidR="00D61DC7" w:rsidRPr="00B03DC4" w:rsidRDefault="00D61DC7" w:rsidP="007F0387">
            <w:pPr>
              <w:jc w:val="center"/>
              <w:rPr>
                <w:b/>
                <w:caps/>
                <w:lang w:val="fr-CA"/>
              </w:rPr>
            </w:pPr>
            <w:r w:rsidRPr="00B03DC4">
              <w:rPr>
                <w:b/>
                <w:caps/>
                <w:lang w:val="fr-CA"/>
              </w:rPr>
              <w:t>Valeur désirée</w:t>
            </w:r>
          </w:p>
        </w:tc>
        <w:tc>
          <w:tcPr>
            <w:tcW w:w="1331" w:type="dxa"/>
            <w:tcBorders>
              <w:top w:val="double" w:sz="4" w:space="0" w:color="auto"/>
              <w:left w:val="nil"/>
              <w:bottom w:val="double" w:sz="4" w:space="0" w:color="auto"/>
              <w:right w:val="nil"/>
            </w:tcBorders>
          </w:tcPr>
          <w:p w14:paraId="1B2C9957" w14:textId="77777777" w:rsidR="00D61DC7" w:rsidRPr="00B03DC4" w:rsidRDefault="00D61DC7" w:rsidP="007F0387">
            <w:pPr>
              <w:jc w:val="center"/>
              <w:rPr>
                <w:b/>
                <w:caps/>
                <w:lang w:val="fr-CA"/>
              </w:rPr>
            </w:pPr>
            <w:r w:rsidRPr="00B03DC4">
              <w:rPr>
                <w:b/>
                <w:caps/>
                <w:lang w:val="fr-CA"/>
              </w:rPr>
              <w:t>Valeur obtenue</w:t>
            </w:r>
          </w:p>
        </w:tc>
        <w:tc>
          <w:tcPr>
            <w:tcW w:w="1575" w:type="dxa"/>
            <w:tcBorders>
              <w:top w:val="double" w:sz="4" w:space="0" w:color="auto"/>
              <w:left w:val="nil"/>
              <w:bottom w:val="double" w:sz="4" w:space="0" w:color="auto"/>
              <w:right w:val="nil"/>
            </w:tcBorders>
          </w:tcPr>
          <w:p w14:paraId="190358C1" w14:textId="77777777" w:rsidR="00D61DC7" w:rsidRPr="00B03DC4" w:rsidRDefault="00D61DC7" w:rsidP="007F0387">
            <w:pPr>
              <w:jc w:val="center"/>
              <w:rPr>
                <w:b/>
                <w:caps/>
                <w:lang w:val="fr-CA"/>
              </w:rPr>
            </w:pPr>
            <w:r>
              <w:rPr>
                <w:b/>
                <w:caps/>
                <w:lang w:val="fr-CA"/>
              </w:rPr>
              <w:t>Conforme?</w:t>
            </w:r>
          </w:p>
        </w:tc>
        <w:tc>
          <w:tcPr>
            <w:tcW w:w="3875" w:type="dxa"/>
            <w:tcBorders>
              <w:top w:val="double" w:sz="4" w:space="0" w:color="auto"/>
              <w:left w:val="nil"/>
              <w:bottom w:val="double" w:sz="4" w:space="0" w:color="auto"/>
              <w:right w:val="nil"/>
            </w:tcBorders>
          </w:tcPr>
          <w:p w14:paraId="307095CB" w14:textId="77777777" w:rsidR="00D61DC7" w:rsidRPr="00B03DC4" w:rsidRDefault="00D61DC7" w:rsidP="007F0387">
            <w:pPr>
              <w:jc w:val="center"/>
              <w:rPr>
                <w:b/>
                <w:caps/>
                <w:lang w:val="fr-CA"/>
              </w:rPr>
            </w:pPr>
            <w:r w:rsidRPr="00B03DC4">
              <w:rPr>
                <w:b/>
                <w:caps/>
                <w:lang w:val="fr-CA"/>
              </w:rPr>
              <w:t>Discussion</w:t>
            </w:r>
          </w:p>
        </w:tc>
      </w:tr>
      <w:tr w:rsidR="00D61DC7" w14:paraId="714269AD" w14:textId="77777777" w:rsidTr="007F0387">
        <w:tc>
          <w:tcPr>
            <w:tcW w:w="2767" w:type="dxa"/>
            <w:tcBorders>
              <w:top w:val="double" w:sz="4" w:space="0" w:color="auto"/>
              <w:left w:val="nil"/>
              <w:bottom w:val="nil"/>
              <w:right w:val="nil"/>
            </w:tcBorders>
            <w:tcMar>
              <w:left w:w="28" w:type="dxa"/>
              <w:right w:w="28" w:type="dxa"/>
            </w:tcMar>
          </w:tcPr>
          <w:p w14:paraId="3435200F" w14:textId="77777777" w:rsidR="00D61DC7" w:rsidRPr="00B03DC4" w:rsidRDefault="00D61DC7" w:rsidP="007F0387">
            <w:pPr>
              <w:rPr>
                <w:b/>
                <w:smallCaps/>
                <w:lang w:val="fr-CA"/>
              </w:rPr>
            </w:pPr>
            <w:r w:rsidRPr="00B03DC4">
              <w:rPr>
                <w:b/>
                <w:smallCaps/>
                <w:lang w:val="fr-CA"/>
              </w:rPr>
              <w:t>Design</w:t>
            </w:r>
          </w:p>
        </w:tc>
        <w:tc>
          <w:tcPr>
            <w:tcW w:w="1415" w:type="dxa"/>
            <w:tcBorders>
              <w:top w:val="double" w:sz="4" w:space="0" w:color="auto"/>
              <w:left w:val="nil"/>
              <w:bottom w:val="nil"/>
              <w:right w:val="nil"/>
            </w:tcBorders>
          </w:tcPr>
          <w:p w14:paraId="751BA4AE" w14:textId="77777777" w:rsidR="00D61DC7" w:rsidRDefault="00D61DC7" w:rsidP="007F0387">
            <w:pPr>
              <w:jc w:val="center"/>
              <w:rPr>
                <w:lang w:val="fr-CA"/>
              </w:rPr>
            </w:pPr>
          </w:p>
        </w:tc>
        <w:tc>
          <w:tcPr>
            <w:tcW w:w="1331" w:type="dxa"/>
            <w:tcBorders>
              <w:top w:val="double" w:sz="4" w:space="0" w:color="auto"/>
              <w:left w:val="nil"/>
              <w:bottom w:val="nil"/>
              <w:right w:val="nil"/>
            </w:tcBorders>
          </w:tcPr>
          <w:p w14:paraId="4089A11F" w14:textId="77777777" w:rsidR="00D61DC7" w:rsidRDefault="00D61DC7" w:rsidP="007F0387">
            <w:pPr>
              <w:jc w:val="center"/>
              <w:rPr>
                <w:lang w:val="fr-CA"/>
              </w:rPr>
            </w:pPr>
          </w:p>
        </w:tc>
        <w:tc>
          <w:tcPr>
            <w:tcW w:w="1575" w:type="dxa"/>
            <w:tcBorders>
              <w:top w:val="double" w:sz="4" w:space="0" w:color="auto"/>
              <w:left w:val="nil"/>
              <w:bottom w:val="nil"/>
              <w:right w:val="nil"/>
            </w:tcBorders>
          </w:tcPr>
          <w:p w14:paraId="7AF6EA1D" w14:textId="77777777" w:rsidR="00D61DC7" w:rsidRDefault="00D61DC7" w:rsidP="007F0387">
            <w:pPr>
              <w:jc w:val="center"/>
              <w:rPr>
                <w:lang w:val="fr-CA"/>
              </w:rPr>
            </w:pPr>
          </w:p>
        </w:tc>
        <w:tc>
          <w:tcPr>
            <w:tcW w:w="3875" w:type="dxa"/>
            <w:tcBorders>
              <w:top w:val="double" w:sz="4" w:space="0" w:color="auto"/>
              <w:left w:val="nil"/>
              <w:bottom w:val="nil"/>
              <w:right w:val="nil"/>
            </w:tcBorders>
          </w:tcPr>
          <w:p w14:paraId="6D806227" w14:textId="77777777" w:rsidR="00D61DC7" w:rsidRDefault="00D61DC7" w:rsidP="007F0387">
            <w:pPr>
              <w:rPr>
                <w:lang w:val="fr-CA"/>
              </w:rPr>
            </w:pPr>
          </w:p>
        </w:tc>
      </w:tr>
      <w:tr w:rsidR="009A00A2" w14:paraId="61386BE1"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1BDD0743" w14:textId="77777777" w:rsidR="00D61DC7" w:rsidRDefault="00D61DC7" w:rsidP="007F0387">
            <w:pPr>
              <w:ind w:left="396" w:hanging="396"/>
              <w:rPr>
                <w:lang w:val="fr-CA"/>
              </w:rPr>
            </w:pPr>
          </w:p>
        </w:tc>
        <w:tc>
          <w:tcPr>
            <w:tcW w:w="1415" w:type="dxa"/>
            <w:tcBorders>
              <w:top w:val="nil"/>
              <w:left w:val="nil"/>
              <w:bottom w:val="nil"/>
              <w:right w:val="nil"/>
            </w:tcBorders>
            <w:shd w:val="clear" w:color="auto" w:fill="F2F2F2" w:themeFill="background1" w:themeFillShade="F2"/>
          </w:tcPr>
          <w:p w14:paraId="096C6119"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1DD5A1B3"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27A90A8C"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1B067162" w14:textId="77777777" w:rsidR="00D61DC7" w:rsidRDefault="00D61DC7" w:rsidP="007F0387">
            <w:pPr>
              <w:rPr>
                <w:lang w:val="fr-CA"/>
              </w:rPr>
            </w:pPr>
          </w:p>
        </w:tc>
      </w:tr>
      <w:tr w:rsidR="00D61DC7" w14:paraId="4343116B" w14:textId="77777777" w:rsidTr="007F0387">
        <w:tc>
          <w:tcPr>
            <w:tcW w:w="2767" w:type="dxa"/>
            <w:tcBorders>
              <w:top w:val="nil"/>
              <w:left w:val="nil"/>
              <w:bottom w:val="nil"/>
              <w:right w:val="nil"/>
            </w:tcBorders>
            <w:tcMar>
              <w:left w:w="28" w:type="dxa"/>
              <w:right w:w="28" w:type="dxa"/>
            </w:tcMar>
          </w:tcPr>
          <w:p w14:paraId="4C8F882E" w14:textId="77777777" w:rsidR="00D61DC7" w:rsidRDefault="00D61DC7" w:rsidP="007F0387">
            <w:pPr>
              <w:rPr>
                <w:lang w:val="fr-CA"/>
              </w:rPr>
            </w:pPr>
          </w:p>
        </w:tc>
        <w:tc>
          <w:tcPr>
            <w:tcW w:w="1415" w:type="dxa"/>
            <w:tcBorders>
              <w:top w:val="nil"/>
              <w:left w:val="nil"/>
              <w:bottom w:val="nil"/>
              <w:right w:val="nil"/>
            </w:tcBorders>
          </w:tcPr>
          <w:p w14:paraId="396826B3" w14:textId="77777777" w:rsidR="00D61DC7" w:rsidRDefault="00D61DC7" w:rsidP="007F0387">
            <w:pPr>
              <w:jc w:val="center"/>
              <w:rPr>
                <w:lang w:val="fr-CA"/>
              </w:rPr>
            </w:pPr>
          </w:p>
        </w:tc>
        <w:tc>
          <w:tcPr>
            <w:tcW w:w="1331" w:type="dxa"/>
            <w:tcBorders>
              <w:top w:val="nil"/>
              <w:left w:val="nil"/>
              <w:bottom w:val="nil"/>
              <w:right w:val="nil"/>
            </w:tcBorders>
          </w:tcPr>
          <w:p w14:paraId="6BA180A2" w14:textId="77777777" w:rsidR="00D61DC7" w:rsidRDefault="00D61DC7" w:rsidP="007F0387">
            <w:pPr>
              <w:jc w:val="center"/>
              <w:rPr>
                <w:lang w:val="fr-CA"/>
              </w:rPr>
            </w:pPr>
          </w:p>
        </w:tc>
        <w:tc>
          <w:tcPr>
            <w:tcW w:w="1575" w:type="dxa"/>
            <w:tcBorders>
              <w:top w:val="nil"/>
              <w:left w:val="nil"/>
              <w:bottom w:val="nil"/>
              <w:right w:val="nil"/>
            </w:tcBorders>
          </w:tcPr>
          <w:p w14:paraId="2DD0BE5D" w14:textId="77777777" w:rsidR="00D61DC7" w:rsidRDefault="00D61DC7" w:rsidP="007F0387">
            <w:pPr>
              <w:jc w:val="center"/>
              <w:rPr>
                <w:lang w:val="fr-CA"/>
              </w:rPr>
            </w:pPr>
          </w:p>
        </w:tc>
        <w:tc>
          <w:tcPr>
            <w:tcW w:w="3875" w:type="dxa"/>
            <w:tcBorders>
              <w:top w:val="nil"/>
              <w:left w:val="nil"/>
              <w:bottom w:val="nil"/>
              <w:right w:val="nil"/>
            </w:tcBorders>
          </w:tcPr>
          <w:p w14:paraId="3C23C4D6" w14:textId="77777777" w:rsidR="00D61DC7" w:rsidRDefault="00D61DC7" w:rsidP="007F0387">
            <w:pPr>
              <w:rPr>
                <w:lang w:val="fr-CA"/>
              </w:rPr>
            </w:pPr>
          </w:p>
        </w:tc>
      </w:tr>
      <w:tr w:rsidR="00D61DC7" w14:paraId="0D21509B" w14:textId="77777777" w:rsidTr="007F0387">
        <w:tc>
          <w:tcPr>
            <w:tcW w:w="2767" w:type="dxa"/>
            <w:tcBorders>
              <w:top w:val="nil"/>
              <w:left w:val="nil"/>
              <w:bottom w:val="nil"/>
              <w:right w:val="nil"/>
            </w:tcBorders>
            <w:tcMar>
              <w:left w:w="28" w:type="dxa"/>
              <w:right w:w="28" w:type="dxa"/>
            </w:tcMar>
          </w:tcPr>
          <w:p w14:paraId="7F00213D" w14:textId="77777777" w:rsidR="00D61DC7" w:rsidRPr="00F25901" w:rsidRDefault="00D61DC7" w:rsidP="007F0387">
            <w:pPr>
              <w:pStyle w:val="ListParagraph"/>
              <w:numPr>
                <w:ilvl w:val="0"/>
                <w:numId w:val="3"/>
              </w:numPr>
              <w:ind w:left="746"/>
              <w:rPr>
                <w:lang w:val="fr-CA"/>
              </w:rPr>
            </w:pPr>
          </w:p>
        </w:tc>
        <w:tc>
          <w:tcPr>
            <w:tcW w:w="1415" w:type="dxa"/>
            <w:tcBorders>
              <w:top w:val="nil"/>
              <w:left w:val="nil"/>
              <w:bottom w:val="nil"/>
              <w:right w:val="nil"/>
            </w:tcBorders>
          </w:tcPr>
          <w:p w14:paraId="43082C87" w14:textId="77777777" w:rsidR="00D61DC7" w:rsidRDefault="00D61DC7" w:rsidP="007F0387">
            <w:pPr>
              <w:jc w:val="center"/>
              <w:rPr>
                <w:lang w:val="fr-CA"/>
              </w:rPr>
            </w:pPr>
          </w:p>
        </w:tc>
        <w:tc>
          <w:tcPr>
            <w:tcW w:w="1331" w:type="dxa"/>
            <w:tcBorders>
              <w:top w:val="nil"/>
              <w:left w:val="nil"/>
              <w:bottom w:val="nil"/>
              <w:right w:val="nil"/>
            </w:tcBorders>
          </w:tcPr>
          <w:p w14:paraId="2BA10B30" w14:textId="77777777" w:rsidR="00D61DC7" w:rsidRDefault="00D61DC7" w:rsidP="007F0387">
            <w:pPr>
              <w:jc w:val="center"/>
              <w:rPr>
                <w:lang w:val="fr-CA"/>
              </w:rPr>
            </w:pPr>
          </w:p>
        </w:tc>
        <w:tc>
          <w:tcPr>
            <w:tcW w:w="1575" w:type="dxa"/>
            <w:tcBorders>
              <w:top w:val="nil"/>
              <w:left w:val="nil"/>
              <w:bottom w:val="nil"/>
              <w:right w:val="nil"/>
            </w:tcBorders>
          </w:tcPr>
          <w:p w14:paraId="5C37099A" w14:textId="77777777" w:rsidR="00D61DC7" w:rsidRDefault="00D61DC7" w:rsidP="007F0387">
            <w:pPr>
              <w:jc w:val="center"/>
              <w:rPr>
                <w:lang w:val="fr-CA"/>
              </w:rPr>
            </w:pPr>
          </w:p>
        </w:tc>
        <w:tc>
          <w:tcPr>
            <w:tcW w:w="3875" w:type="dxa"/>
            <w:tcBorders>
              <w:top w:val="nil"/>
              <w:left w:val="nil"/>
              <w:bottom w:val="nil"/>
              <w:right w:val="nil"/>
            </w:tcBorders>
          </w:tcPr>
          <w:p w14:paraId="467838A1" w14:textId="77777777" w:rsidR="00D61DC7" w:rsidRDefault="00D61DC7" w:rsidP="007F0387">
            <w:pPr>
              <w:rPr>
                <w:lang w:val="fr-CA"/>
              </w:rPr>
            </w:pPr>
          </w:p>
        </w:tc>
      </w:tr>
      <w:tr w:rsidR="00D61DC7" w14:paraId="2DBF0EF9" w14:textId="77777777" w:rsidTr="007F0387">
        <w:tc>
          <w:tcPr>
            <w:tcW w:w="2767" w:type="dxa"/>
            <w:tcBorders>
              <w:top w:val="nil"/>
              <w:left w:val="nil"/>
              <w:bottom w:val="nil"/>
              <w:right w:val="nil"/>
            </w:tcBorders>
            <w:tcMar>
              <w:left w:w="28" w:type="dxa"/>
              <w:right w:w="28" w:type="dxa"/>
            </w:tcMar>
          </w:tcPr>
          <w:p w14:paraId="521E1529" w14:textId="77777777" w:rsidR="00D61DC7" w:rsidRDefault="00D61DC7" w:rsidP="007F0387">
            <w:pPr>
              <w:pStyle w:val="ListParagraph"/>
              <w:numPr>
                <w:ilvl w:val="0"/>
                <w:numId w:val="3"/>
              </w:numPr>
              <w:ind w:left="746"/>
              <w:rPr>
                <w:lang w:val="fr-CA"/>
              </w:rPr>
            </w:pPr>
          </w:p>
        </w:tc>
        <w:tc>
          <w:tcPr>
            <w:tcW w:w="1415" w:type="dxa"/>
            <w:tcBorders>
              <w:top w:val="nil"/>
              <w:left w:val="nil"/>
              <w:bottom w:val="nil"/>
              <w:right w:val="nil"/>
            </w:tcBorders>
          </w:tcPr>
          <w:p w14:paraId="671EB157" w14:textId="77777777" w:rsidR="00D61DC7" w:rsidRDefault="00D61DC7" w:rsidP="007F0387">
            <w:pPr>
              <w:jc w:val="center"/>
              <w:rPr>
                <w:lang w:val="fr-CA"/>
              </w:rPr>
            </w:pPr>
          </w:p>
        </w:tc>
        <w:tc>
          <w:tcPr>
            <w:tcW w:w="1331" w:type="dxa"/>
            <w:tcBorders>
              <w:top w:val="nil"/>
              <w:left w:val="nil"/>
              <w:bottom w:val="nil"/>
              <w:right w:val="nil"/>
            </w:tcBorders>
          </w:tcPr>
          <w:p w14:paraId="1F864294" w14:textId="77777777" w:rsidR="00D61DC7" w:rsidRDefault="00D61DC7" w:rsidP="007F0387">
            <w:pPr>
              <w:jc w:val="center"/>
              <w:rPr>
                <w:lang w:val="fr-CA"/>
              </w:rPr>
            </w:pPr>
          </w:p>
        </w:tc>
        <w:tc>
          <w:tcPr>
            <w:tcW w:w="1575" w:type="dxa"/>
            <w:tcBorders>
              <w:top w:val="nil"/>
              <w:left w:val="nil"/>
              <w:bottom w:val="nil"/>
              <w:right w:val="nil"/>
            </w:tcBorders>
          </w:tcPr>
          <w:p w14:paraId="7CB4F7C9" w14:textId="77777777" w:rsidR="00D61DC7" w:rsidRDefault="00D61DC7" w:rsidP="007F0387">
            <w:pPr>
              <w:jc w:val="center"/>
              <w:rPr>
                <w:lang w:val="fr-CA"/>
              </w:rPr>
            </w:pPr>
          </w:p>
        </w:tc>
        <w:tc>
          <w:tcPr>
            <w:tcW w:w="3875" w:type="dxa"/>
            <w:tcBorders>
              <w:top w:val="nil"/>
              <w:left w:val="nil"/>
              <w:bottom w:val="nil"/>
              <w:right w:val="nil"/>
            </w:tcBorders>
          </w:tcPr>
          <w:p w14:paraId="4592D9EC" w14:textId="77777777" w:rsidR="00D61DC7" w:rsidRDefault="00D61DC7" w:rsidP="007F0387">
            <w:pPr>
              <w:rPr>
                <w:lang w:val="fr-CA"/>
              </w:rPr>
            </w:pPr>
          </w:p>
        </w:tc>
      </w:tr>
      <w:tr w:rsidR="00D61DC7" w14:paraId="6CA9B78B" w14:textId="77777777" w:rsidTr="007F0387">
        <w:tc>
          <w:tcPr>
            <w:tcW w:w="2767" w:type="dxa"/>
            <w:tcBorders>
              <w:top w:val="nil"/>
              <w:left w:val="nil"/>
              <w:bottom w:val="nil"/>
              <w:right w:val="nil"/>
            </w:tcBorders>
            <w:tcMar>
              <w:left w:w="28" w:type="dxa"/>
              <w:right w:w="28" w:type="dxa"/>
            </w:tcMar>
          </w:tcPr>
          <w:p w14:paraId="15AE30F0" w14:textId="77777777" w:rsidR="00D61DC7" w:rsidRPr="00F25901" w:rsidRDefault="00D61DC7" w:rsidP="007F0387">
            <w:pPr>
              <w:pStyle w:val="ListParagraph"/>
              <w:numPr>
                <w:ilvl w:val="0"/>
                <w:numId w:val="3"/>
              </w:numPr>
              <w:ind w:left="746"/>
              <w:rPr>
                <w:lang w:val="fr-CA"/>
              </w:rPr>
            </w:pPr>
          </w:p>
        </w:tc>
        <w:tc>
          <w:tcPr>
            <w:tcW w:w="1415" w:type="dxa"/>
            <w:tcBorders>
              <w:top w:val="nil"/>
              <w:left w:val="nil"/>
              <w:bottom w:val="nil"/>
              <w:right w:val="nil"/>
            </w:tcBorders>
          </w:tcPr>
          <w:p w14:paraId="56982FCB" w14:textId="77777777" w:rsidR="00D61DC7" w:rsidRDefault="00D61DC7" w:rsidP="007F0387">
            <w:pPr>
              <w:jc w:val="center"/>
              <w:rPr>
                <w:lang w:val="fr-CA"/>
              </w:rPr>
            </w:pPr>
          </w:p>
        </w:tc>
        <w:tc>
          <w:tcPr>
            <w:tcW w:w="1331" w:type="dxa"/>
            <w:tcBorders>
              <w:top w:val="nil"/>
              <w:left w:val="nil"/>
              <w:bottom w:val="nil"/>
              <w:right w:val="nil"/>
            </w:tcBorders>
          </w:tcPr>
          <w:p w14:paraId="276E58F6" w14:textId="77777777" w:rsidR="00D61DC7" w:rsidRDefault="00D61DC7" w:rsidP="007F0387">
            <w:pPr>
              <w:jc w:val="center"/>
              <w:rPr>
                <w:lang w:val="fr-CA"/>
              </w:rPr>
            </w:pPr>
          </w:p>
        </w:tc>
        <w:tc>
          <w:tcPr>
            <w:tcW w:w="1575" w:type="dxa"/>
            <w:tcBorders>
              <w:top w:val="nil"/>
              <w:left w:val="nil"/>
              <w:bottom w:val="nil"/>
              <w:right w:val="nil"/>
            </w:tcBorders>
          </w:tcPr>
          <w:p w14:paraId="4F57A384" w14:textId="77777777" w:rsidR="00D61DC7" w:rsidRDefault="00D61DC7" w:rsidP="007F0387">
            <w:pPr>
              <w:jc w:val="center"/>
              <w:rPr>
                <w:lang w:val="fr-CA"/>
              </w:rPr>
            </w:pPr>
          </w:p>
        </w:tc>
        <w:tc>
          <w:tcPr>
            <w:tcW w:w="3875" w:type="dxa"/>
            <w:tcBorders>
              <w:top w:val="nil"/>
              <w:left w:val="nil"/>
              <w:bottom w:val="nil"/>
              <w:right w:val="nil"/>
            </w:tcBorders>
          </w:tcPr>
          <w:p w14:paraId="7028EA19" w14:textId="77777777" w:rsidR="00D61DC7" w:rsidRDefault="00D61DC7" w:rsidP="007F0387">
            <w:pPr>
              <w:rPr>
                <w:lang w:val="fr-CA"/>
              </w:rPr>
            </w:pPr>
          </w:p>
        </w:tc>
      </w:tr>
      <w:tr w:rsidR="00D61DC7" w14:paraId="1ADCBE93" w14:textId="77777777" w:rsidTr="007F0387">
        <w:tc>
          <w:tcPr>
            <w:tcW w:w="2767" w:type="dxa"/>
            <w:tcBorders>
              <w:top w:val="nil"/>
              <w:left w:val="nil"/>
              <w:bottom w:val="nil"/>
              <w:right w:val="nil"/>
            </w:tcBorders>
            <w:tcMar>
              <w:left w:w="28" w:type="dxa"/>
              <w:right w:w="28" w:type="dxa"/>
            </w:tcMar>
          </w:tcPr>
          <w:p w14:paraId="45F33014" w14:textId="77777777" w:rsidR="00D61DC7" w:rsidRPr="00F25901" w:rsidRDefault="00D61DC7" w:rsidP="007F0387">
            <w:pPr>
              <w:pStyle w:val="ListParagraph"/>
              <w:numPr>
                <w:ilvl w:val="0"/>
                <w:numId w:val="3"/>
              </w:numPr>
              <w:ind w:left="746"/>
              <w:rPr>
                <w:lang w:val="fr-CA"/>
              </w:rPr>
            </w:pPr>
          </w:p>
        </w:tc>
        <w:tc>
          <w:tcPr>
            <w:tcW w:w="1415" w:type="dxa"/>
            <w:tcBorders>
              <w:top w:val="nil"/>
              <w:left w:val="nil"/>
              <w:bottom w:val="nil"/>
              <w:right w:val="nil"/>
            </w:tcBorders>
          </w:tcPr>
          <w:p w14:paraId="1D884E5A" w14:textId="77777777" w:rsidR="00D61DC7" w:rsidRDefault="00D61DC7" w:rsidP="007F0387">
            <w:pPr>
              <w:jc w:val="center"/>
              <w:rPr>
                <w:lang w:val="fr-CA"/>
              </w:rPr>
            </w:pPr>
          </w:p>
        </w:tc>
        <w:tc>
          <w:tcPr>
            <w:tcW w:w="1331" w:type="dxa"/>
            <w:tcBorders>
              <w:top w:val="nil"/>
              <w:left w:val="nil"/>
              <w:bottom w:val="nil"/>
              <w:right w:val="nil"/>
            </w:tcBorders>
          </w:tcPr>
          <w:p w14:paraId="1132996E" w14:textId="77777777" w:rsidR="00D61DC7" w:rsidRDefault="00D61DC7" w:rsidP="007F0387">
            <w:pPr>
              <w:jc w:val="center"/>
              <w:rPr>
                <w:lang w:val="fr-CA"/>
              </w:rPr>
            </w:pPr>
          </w:p>
        </w:tc>
        <w:tc>
          <w:tcPr>
            <w:tcW w:w="1575" w:type="dxa"/>
            <w:tcBorders>
              <w:top w:val="nil"/>
              <w:left w:val="nil"/>
              <w:bottom w:val="nil"/>
              <w:right w:val="nil"/>
            </w:tcBorders>
          </w:tcPr>
          <w:p w14:paraId="5D34D66B" w14:textId="77777777" w:rsidR="00D61DC7" w:rsidRDefault="00D61DC7" w:rsidP="007F0387">
            <w:pPr>
              <w:jc w:val="center"/>
              <w:rPr>
                <w:lang w:val="fr-CA"/>
              </w:rPr>
            </w:pPr>
          </w:p>
        </w:tc>
        <w:tc>
          <w:tcPr>
            <w:tcW w:w="3875" w:type="dxa"/>
            <w:tcBorders>
              <w:top w:val="nil"/>
              <w:left w:val="nil"/>
              <w:bottom w:val="nil"/>
              <w:right w:val="nil"/>
            </w:tcBorders>
          </w:tcPr>
          <w:p w14:paraId="4F12AF52" w14:textId="77777777" w:rsidR="00D61DC7" w:rsidRDefault="00D61DC7" w:rsidP="007F0387">
            <w:pPr>
              <w:rPr>
                <w:lang w:val="fr-CA"/>
              </w:rPr>
            </w:pPr>
          </w:p>
        </w:tc>
      </w:tr>
      <w:tr w:rsidR="009A00A2" w14:paraId="208D1220"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2187C274" w14:textId="77777777" w:rsidR="00D61DC7" w:rsidRDefault="00D61DC7" w:rsidP="007F0387">
            <w:pPr>
              <w:rPr>
                <w:lang w:val="fr-CA"/>
              </w:rPr>
            </w:pPr>
          </w:p>
        </w:tc>
        <w:tc>
          <w:tcPr>
            <w:tcW w:w="1415" w:type="dxa"/>
            <w:tcBorders>
              <w:top w:val="nil"/>
              <w:left w:val="nil"/>
              <w:bottom w:val="nil"/>
              <w:right w:val="nil"/>
            </w:tcBorders>
            <w:shd w:val="clear" w:color="auto" w:fill="F2F2F2" w:themeFill="background1" w:themeFillShade="F2"/>
          </w:tcPr>
          <w:p w14:paraId="703BA6B1"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3B76CA3D"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57395C67"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4E9AB7E1" w14:textId="77777777" w:rsidR="00D61DC7" w:rsidRDefault="00D61DC7" w:rsidP="007F0387">
            <w:pPr>
              <w:rPr>
                <w:lang w:val="fr-CA"/>
              </w:rPr>
            </w:pPr>
          </w:p>
        </w:tc>
      </w:tr>
      <w:tr w:rsidR="009A00A2" w14:paraId="00B7EE01"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5EFD11DE" w14:textId="77777777" w:rsidR="00D61DC7" w:rsidRPr="00F25901" w:rsidRDefault="00D61DC7" w:rsidP="007F0387">
            <w:pPr>
              <w:pStyle w:val="ListParagraph"/>
              <w:numPr>
                <w:ilvl w:val="0"/>
                <w:numId w:val="3"/>
              </w:numPr>
              <w:ind w:left="746"/>
              <w:rPr>
                <w:vertAlign w:val="subscript"/>
                <w:lang w:val="fr-CA"/>
              </w:rPr>
            </w:pPr>
          </w:p>
        </w:tc>
        <w:tc>
          <w:tcPr>
            <w:tcW w:w="1415" w:type="dxa"/>
            <w:tcBorders>
              <w:top w:val="nil"/>
              <w:left w:val="nil"/>
              <w:bottom w:val="nil"/>
              <w:right w:val="nil"/>
            </w:tcBorders>
            <w:shd w:val="clear" w:color="auto" w:fill="F2F2F2" w:themeFill="background1" w:themeFillShade="F2"/>
          </w:tcPr>
          <w:p w14:paraId="2DA34CFD"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6CCD497E"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1A8960D6"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2354A12D" w14:textId="77777777" w:rsidR="00D61DC7" w:rsidRDefault="00D61DC7" w:rsidP="007F0387">
            <w:pPr>
              <w:rPr>
                <w:lang w:val="fr-CA"/>
              </w:rPr>
            </w:pPr>
          </w:p>
        </w:tc>
      </w:tr>
      <w:tr w:rsidR="00D61DC7" w14:paraId="0EF4D54D" w14:textId="77777777" w:rsidTr="007F0387">
        <w:tc>
          <w:tcPr>
            <w:tcW w:w="2767" w:type="dxa"/>
            <w:tcBorders>
              <w:top w:val="nil"/>
              <w:left w:val="nil"/>
              <w:bottom w:val="nil"/>
              <w:right w:val="nil"/>
            </w:tcBorders>
            <w:tcMar>
              <w:left w:w="28" w:type="dxa"/>
              <w:right w:w="28" w:type="dxa"/>
            </w:tcMar>
          </w:tcPr>
          <w:p w14:paraId="2B3247C0" w14:textId="77777777" w:rsidR="00D61DC7" w:rsidRDefault="00D61DC7" w:rsidP="007F0387">
            <w:pPr>
              <w:rPr>
                <w:lang w:val="fr-CA"/>
              </w:rPr>
            </w:pPr>
          </w:p>
        </w:tc>
        <w:tc>
          <w:tcPr>
            <w:tcW w:w="1415" w:type="dxa"/>
            <w:tcBorders>
              <w:top w:val="nil"/>
              <w:left w:val="nil"/>
              <w:bottom w:val="nil"/>
              <w:right w:val="nil"/>
            </w:tcBorders>
          </w:tcPr>
          <w:p w14:paraId="42F74ABF" w14:textId="77777777" w:rsidR="00D61DC7" w:rsidRDefault="00D61DC7" w:rsidP="007F0387">
            <w:pPr>
              <w:jc w:val="center"/>
              <w:rPr>
                <w:lang w:val="fr-CA"/>
              </w:rPr>
            </w:pPr>
          </w:p>
        </w:tc>
        <w:tc>
          <w:tcPr>
            <w:tcW w:w="1331" w:type="dxa"/>
            <w:tcBorders>
              <w:top w:val="nil"/>
              <w:left w:val="nil"/>
              <w:bottom w:val="nil"/>
              <w:right w:val="nil"/>
            </w:tcBorders>
          </w:tcPr>
          <w:p w14:paraId="23FB56FF" w14:textId="77777777" w:rsidR="00D61DC7" w:rsidRDefault="00D61DC7" w:rsidP="007F0387">
            <w:pPr>
              <w:jc w:val="center"/>
              <w:rPr>
                <w:lang w:val="fr-CA"/>
              </w:rPr>
            </w:pPr>
          </w:p>
        </w:tc>
        <w:tc>
          <w:tcPr>
            <w:tcW w:w="1575" w:type="dxa"/>
            <w:tcBorders>
              <w:top w:val="nil"/>
              <w:left w:val="nil"/>
              <w:bottom w:val="nil"/>
              <w:right w:val="nil"/>
            </w:tcBorders>
          </w:tcPr>
          <w:p w14:paraId="7C452915" w14:textId="77777777" w:rsidR="00D61DC7" w:rsidRDefault="00D61DC7" w:rsidP="007F0387">
            <w:pPr>
              <w:jc w:val="center"/>
              <w:rPr>
                <w:lang w:val="fr-CA"/>
              </w:rPr>
            </w:pPr>
          </w:p>
        </w:tc>
        <w:tc>
          <w:tcPr>
            <w:tcW w:w="3875" w:type="dxa"/>
            <w:tcBorders>
              <w:top w:val="nil"/>
              <w:left w:val="nil"/>
              <w:bottom w:val="nil"/>
              <w:right w:val="nil"/>
            </w:tcBorders>
          </w:tcPr>
          <w:p w14:paraId="04461088" w14:textId="77777777" w:rsidR="00D61DC7" w:rsidRDefault="00D61DC7" w:rsidP="007F0387">
            <w:pPr>
              <w:rPr>
                <w:lang w:val="fr-CA"/>
              </w:rPr>
            </w:pPr>
          </w:p>
        </w:tc>
      </w:tr>
      <w:tr w:rsidR="00D61DC7" w14:paraId="1C42E231" w14:textId="77777777" w:rsidTr="007F0387">
        <w:trPr>
          <w:trHeight w:val="333"/>
        </w:trPr>
        <w:tc>
          <w:tcPr>
            <w:tcW w:w="2767" w:type="dxa"/>
            <w:tcBorders>
              <w:top w:val="nil"/>
              <w:left w:val="nil"/>
              <w:bottom w:val="single" w:sz="4" w:space="0" w:color="auto"/>
              <w:right w:val="nil"/>
            </w:tcBorders>
            <w:tcMar>
              <w:left w:w="28" w:type="dxa"/>
              <w:right w:w="28" w:type="dxa"/>
            </w:tcMar>
          </w:tcPr>
          <w:p w14:paraId="61A79EAC" w14:textId="77777777" w:rsidR="00D61DC7" w:rsidRPr="00F25901" w:rsidRDefault="00D61DC7" w:rsidP="007F0387">
            <w:pPr>
              <w:pStyle w:val="ListParagraph"/>
              <w:numPr>
                <w:ilvl w:val="0"/>
                <w:numId w:val="3"/>
              </w:numPr>
              <w:ind w:left="746"/>
              <w:rPr>
                <w:vertAlign w:val="subscript"/>
                <w:lang w:val="fr-CA"/>
              </w:rPr>
            </w:pPr>
          </w:p>
        </w:tc>
        <w:tc>
          <w:tcPr>
            <w:tcW w:w="1415" w:type="dxa"/>
            <w:tcBorders>
              <w:top w:val="nil"/>
              <w:left w:val="nil"/>
              <w:bottom w:val="single" w:sz="4" w:space="0" w:color="auto"/>
              <w:right w:val="nil"/>
            </w:tcBorders>
          </w:tcPr>
          <w:p w14:paraId="767F130F" w14:textId="77777777" w:rsidR="00D61DC7" w:rsidRDefault="00D61DC7" w:rsidP="007F0387">
            <w:pPr>
              <w:jc w:val="center"/>
              <w:rPr>
                <w:lang w:val="fr-CA"/>
              </w:rPr>
            </w:pPr>
          </w:p>
        </w:tc>
        <w:tc>
          <w:tcPr>
            <w:tcW w:w="1331" w:type="dxa"/>
            <w:tcBorders>
              <w:top w:val="nil"/>
              <w:left w:val="nil"/>
              <w:bottom w:val="single" w:sz="4" w:space="0" w:color="auto"/>
              <w:right w:val="nil"/>
            </w:tcBorders>
          </w:tcPr>
          <w:p w14:paraId="040B19D8" w14:textId="77777777" w:rsidR="00D61DC7" w:rsidRDefault="00D61DC7" w:rsidP="007F0387">
            <w:pPr>
              <w:jc w:val="center"/>
              <w:rPr>
                <w:lang w:val="fr-CA"/>
              </w:rPr>
            </w:pPr>
          </w:p>
        </w:tc>
        <w:tc>
          <w:tcPr>
            <w:tcW w:w="1575" w:type="dxa"/>
            <w:tcBorders>
              <w:top w:val="nil"/>
              <w:left w:val="nil"/>
              <w:bottom w:val="single" w:sz="4" w:space="0" w:color="auto"/>
              <w:right w:val="nil"/>
            </w:tcBorders>
          </w:tcPr>
          <w:p w14:paraId="38EB1C75" w14:textId="77777777" w:rsidR="00D61DC7" w:rsidRDefault="00D61DC7" w:rsidP="007F0387">
            <w:pPr>
              <w:jc w:val="center"/>
              <w:rPr>
                <w:lang w:val="fr-CA"/>
              </w:rPr>
            </w:pPr>
          </w:p>
        </w:tc>
        <w:tc>
          <w:tcPr>
            <w:tcW w:w="3875" w:type="dxa"/>
            <w:tcBorders>
              <w:top w:val="nil"/>
              <w:left w:val="nil"/>
              <w:bottom w:val="single" w:sz="4" w:space="0" w:color="auto"/>
              <w:right w:val="nil"/>
            </w:tcBorders>
          </w:tcPr>
          <w:p w14:paraId="2EAF75B1" w14:textId="77777777" w:rsidR="00D61DC7" w:rsidRDefault="00D61DC7" w:rsidP="007F0387">
            <w:pPr>
              <w:rPr>
                <w:lang w:val="fr-CA"/>
              </w:rPr>
            </w:pPr>
          </w:p>
        </w:tc>
      </w:tr>
      <w:tr w:rsidR="00D61DC7" w14:paraId="281EC6ED" w14:textId="77777777" w:rsidTr="007F0387">
        <w:tc>
          <w:tcPr>
            <w:tcW w:w="2767" w:type="dxa"/>
            <w:tcBorders>
              <w:top w:val="single" w:sz="4" w:space="0" w:color="auto"/>
              <w:left w:val="nil"/>
              <w:bottom w:val="nil"/>
              <w:right w:val="nil"/>
            </w:tcBorders>
            <w:tcMar>
              <w:left w:w="28" w:type="dxa"/>
              <w:right w:w="28" w:type="dxa"/>
            </w:tcMar>
          </w:tcPr>
          <w:p w14:paraId="4CEC31F0" w14:textId="77777777" w:rsidR="00D61DC7" w:rsidRPr="00B03DC4" w:rsidRDefault="00D61DC7" w:rsidP="007F0387">
            <w:pPr>
              <w:rPr>
                <w:b/>
                <w:smallCaps/>
                <w:lang w:val="fr-CA"/>
              </w:rPr>
            </w:pPr>
            <w:r w:rsidRPr="00B03DC4">
              <w:rPr>
                <w:b/>
                <w:smallCaps/>
                <w:lang w:val="fr-CA"/>
              </w:rPr>
              <w:t>Sécurité</w:t>
            </w:r>
          </w:p>
        </w:tc>
        <w:tc>
          <w:tcPr>
            <w:tcW w:w="1415" w:type="dxa"/>
            <w:tcBorders>
              <w:top w:val="single" w:sz="4" w:space="0" w:color="auto"/>
              <w:left w:val="nil"/>
              <w:bottom w:val="nil"/>
              <w:right w:val="nil"/>
            </w:tcBorders>
          </w:tcPr>
          <w:p w14:paraId="1C44B09C" w14:textId="77777777" w:rsidR="00D61DC7" w:rsidRDefault="00D61DC7" w:rsidP="007F0387">
            <w:pPr>
              <w:jc w:val="center"/>
              <w:rPr>
                <w:lang w:val="fr-CA"/>
              </w:rPr>
            </w:pPr>
          </w:p>
        </w:tc>
        <w:tc>
          <w:tcPr>
            <w:tcW w:w="1331" w:type="dxa"/>
            <w:tcBorders>
              <w:top w:val="single" w:sz="4" w:space="0" w:color="auto"/>
              <w:left w:val="nil"/>
              <w:bottom w:val="nil"/>
              <w:right w:val="nil"/>
            </w:tcBorders>
          </w:tcPr>
          <w:p w14:paraId="12382425" w14:textId="77777777" w:rsidR="00D61DC7" w:rsidRDefault="00D61DC7" w:rsidP="007F0387">
            <w:pPr>
              <w:jc w:val="center"/>
              <w:rPr>
                <w:lang w:val="fr-CA"/>
              </w:rPr>
            </w:pPr>
          </w:p>
        </w:tc>
        <w:tc>
          <w:tcPr>
            <w:tcW w:w="1575" w:type="dxa"/>
            <w:tcBorders>
              <w:top w:val="single" w:sz="4" w:space="0" w:color="auto"/>
              <w:left w:val="nil"/>
              <w:bottom w:val="nil"/>
              <w:right w:val="nil"/>
            </w:tcBorders>
          </w:tcPr>
          <w:p w14:paraId="0ECF6042" w14:textId="77777777" w:rsidR="00D61DC7" w:rsidRDefault="00D61DC7" w:rsidP="007F0387">
            <w:pPr>
              <w:jc w:val="center"/>
              <w:rPr>
                <w:lang w:val="fr-CA"/>
              </w:rPr>
            </w:pPr>
          </w:p>
        </w:tc>
        <w:tc>
          <w:tcPr>
            <w:tcW w:w="3875" w:type="dxa"/>
            <w:tcBorders>
              <w:top w:val="single" w:sz="4" w:space="0" w:color="auto"/>
              <w:left w:val="nil"/>
              <w:bottom w:val="nil"/>
              <w:right w:val="nil"/>
            </w:tcBorders>
          </w:tcPr>
          <w:p w14:paraId="44AC7C06" w14:textId="77777777" w:rsidR="00D61DC7" w:rsidRDefault="00D61DC7" w:rsidP="007F0387">
            <w:pPr>
              <w:rPr>
                <w:lang w:val="fr-CA"/>
              </w:rPr>
            </w:pPr>
          </w:p>
        </w:tc>
      </w:tr>
      <w:tr w:rsidR="009A00A2" w14:paraId="65AEFA61"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3FC23648" w14:textId="77777777" w:rsidR="00D61DC7" w:rsidRDefault="00D61DC7" w:rsidP="007F0387">
            <w:pPr>
              <w:rPr>
                <w:lang w:val="fr-CA"/>
              </w:rPr>
            </w:pPr>
          </w:p>
        </w:tc>
        <w:tc>
          <w:tcPr>
            <w:tcW w:w="1415" w:type="dxa"/>
            <w:tcBorders>
              <w:top w:val="nil"/>
              <w:left w:val="nil"/>
              <w:bottom w:val="nil"/>
              <w:right w:val="nil"/>
            </w:tcBorders>
            <w:shd w:val="clear" w:color="auto" w:fill="F2F2F2" w:themeFill="background1" w:themeFillShade="F2"/>
          </w:tcPr>
          <w:p w14:paraId="18A94D3D"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3204D1E9"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7DF5ACAF"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54EEBBFF" w14:textId="77777777" w:rsidR="00D61DC7" w:rsidRDefault="00D61DC7" w:rsidP="007F0387">
            <w:pPr>
              <w:rPr>
                <w:lang w:val="fr-CA"/>
              </w:rPr>
            </w:pPr>
          </w:p>
        </w:tc>
      </w:tr>
      <w:tr w:rsidR="009A00A2" w14:paraId="0A5EF088"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04C845CA" w14:textId="77777777" w:rsidR="00D61DC7" w:rsidRPr="00F25901" w:rsidRDefault="00D61DC7" w:rsidP="007F0387">
            <w:pPr>
              <w:pStyle w:val="ListParagraph"/>
              <w:numPr>
                <w:ilvl w:val="0"/>
                <w:numId w:val="3"/>
              </w:numPr>
              <w:ind w:left="604" w:hanging="284"/>
              <w:rPr>
                <w:lang w:val="fr-CA"/>
              </w:rPr>
            </w:pPr>
          </w:p>
        </w:tc>
        <w:tc>
          <w:tcPr>
            <w:tcW w:w="1415" w:type="dxa"/>
            <w:tcBorders>
              <w:top w:val="nil"/>
              <w:left w:val="nil"/>
              <w:bottom w:val="nil"/>
              <w:right w:val="nil"/>
            </w:tcBorders>
            <w:shd w:val="clear" w:color="auto" w:fill="F2F2F2" w:themeFill="background1" w:themeFillShade="F2"/>
          </w:tcPr>
          <w:p w14:paraId="122A151A"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73783B31"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6683C235"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67BE4B63" w14:textId="77777777" w:rsidR="00D61DC7" w:rsidRDefault="00D61DC7" w:rsidP="007F0387">
            <w:pPr>
              <w:rPr>
                <w:lang w:val="fr-CA"/>
              </w:rPr>
            </w:pPr>
          </w:p>
        </w:tc>
      </w:tr>
      <w:tr w:rsidR="009A00A2" w14:paraId="1908BDBC" w14:textId="77777777" w:rsidTr="007F0387">
        <w:trPr>
          <w:trHeight w:val="405"/>
        </w:trPr>
        <w:tc>
          <w:tcPr>
            <w:tcW w:w="2767" w:type="dxa"/>
            <w:tcBorders>
              <w:top w:val="nil"/>
              <w:left w:val="nil"/>
              <w:bottom w:val="single" w:sz="4" w:space="0" w:color="auto"/>
              <w:right w:val="nil"/>
            </w:tcBorders>
            <w:shd w:val="clear" w:color="auto" w:fill="F2F2F2" w:themeFill="background1" w:themeFillShade="F2"/>
            <w:tcMar>
              <w:left w:w="28" w:type="dxa"/>
              <w:right w:w="28" w:type="dxa"/>
            </w:tcMar>
          </w:tcPr>
          <w:p w14:paraId="773E4388" w14:textId="77777777" w:rsidR="00D61DC7" w:rsidRPr="00F25901" w:rsidRDefault="00D61DC7" w:rsidP="007F0387">
            <w:pPr>
              <w:pStyle w:val="ListParagraph"/>
              <w:numPr>
                <w:ilvl w:val="0"/>
                <w:numId w:val="3"/>
              </w:numPr>
              <w:ind w:left="604" w:hanging="284"/>
              <w:rPr>
                <w:lang w:val="fr-CA"/>
              </w:rPr>
            </w:pPr>
          </w:p>
        </w:tc>
        <w:tc>
          <w:tcPr>
            <w:tcW w:w="1415" w:type="dxa"/>
            <w:tcBorders>
              <w:top w:val="nil"/>
              <w:left w:val="nil"/>
              <w:bottom w:val="single" w:sz="4" w:space="0" w:color="auto"/>
              <w:right w:val="nil"/>
            </w:tcBorders>
            <w:shd w:val="clear" w:color="auto" w:fill="F2F2F2" w:themeFill="background1" w:themeFillShade="F2"/>
          </w:tcPr>
          <w:p w14:paraId="2AB1A61A" w14:textId="77777777" w:rsidR="00D61DC7" w:rsidRDefault="00D61DC7" w:rsidP="007F0387">
            <w:pPr>
              <w:jc w:val="center"/>
              <w:rPr>
                <w:lang w:val="fr-CA"/>
              </w:rPr>
            </w:pPr>
          </w:p>
        </w:tc>
        <w:tc>
          <w:tcPr>
            <w:tcW w:w="1331" w:type="dxa"/>
            <w:tcBorders>
              <w:top w:val="nil"/>
              <w:left w:val="nil"/>
              <w:bottom w:val="single" w:sz="4" w:space="0" w:color="auto"/>
              <w:right w:val="nil"/>
            </w:tcBorders>
            <w:shd w:val="clear" w:color="auto" w:fill="F2F2F2" w:themeFill="background1" w:themeFillShade="F2"/>
          </w:tcPr>
          <w:p w14:paraId="7C3E0A49" w14:textId="77777777" w:rsidR="00D61DC7" w:rsidRDefault="00D61DC7" w:rsidP="007F0387">
            <w:pPr>
              <w:jc w:val="center"/>
              <w:rPr>
                <w:lang w:val="fr-CA"/>
              </w:rPr>
            </w:pPr>
          </w:p>
        </w:tc>
        <w:tc>
          <w:tcPr>
            <w:tcW w:w="1575" w:type="dxa"/>
            <w:tcBorders>
              <w:top w:val="nil"/>
              <w:left w:val="nil"/>
              <w:bottom w:val="single" w:sz="4" w:space="0" w:color="auto"/>
              <w:right w:val="nil"/>
            </w:tcBorders>
            <w:shd w:val="clear" w:color="auto" w:fill="F2F2F2" w:themeFill="background1" w:themeFillShade="F2"/>
          </w:tcPr>
          <w:p w14:paraId="731D805D" w14:textId="77777777" w:rsidR="00D61DC7" w:rsidRDefault="00D61DC7" w:rsidP="007F0387">
            <w:pPr>
              <w:jc w:val="center"/>
              <w:rPr>
                <w:lang w:val="fr-CA"/>
              </w:rPr>
            </w:pPr>
          </w:p>
        </w:tc>
        <w:tc>
          <w:tcPr>
            <w:tcW w:w="3875" w:type="dxa"/>
            <w:tcBorders>
              <w:top w:val="nil"/>
              <w:left w:val="nil"/>
              <w:bottom w:val="single" w:sz="4" w:space="0" w:color="auto"/>
              <w:right w:val="nil"/>
            </w:tcBorders>
            <w:shd w:val="clear" w:color="auto" w:fill="F2F2F2" w:themeFill="background1" w:themeFillShade="F2"/>
          </w:tcPr>
          <w:p w14:paraId="4DD254B7" w14:textId="77777777" w:rsidR="00D61DC7" w:rsidRDefault="00D61DC7" w:rsidP="007F0387">
            <w:pPr>
              <w:rPr>
                <w:lang w:val="fr-CA"/>
              </w:rPr>
            </w:pPr>
          </w:p>
        </w:tc>
      </w:tr>
      <w:tr w:rsidR="00D61DC7" w14:paraId="7459A081" w14:textId="77777777" w:rsidTr="007F0387">
        <w:tc>
          <w:tcPr>
            <w:tcW w:w="2767" w:type="dxa"/>
            <w:tcBorders>
              <w:top w:val="single" w:sz="4" w:space="0" w:color="auto"/>
              <w:left w:val="nil"/>
              <w:bottom w:val="nil"/>
              <w:right w:val="nil"/>
            </w:tcBorders>
            <w:tcMar>
              <w:left w:w="28" w:type="dxa"/>
              <w:right w:w="28" w:type="dxa"/>
            </w:tcMar>
          </w:tcPr>
          <w:p w14:paraId="7F63932F" w14:textId="77777777" w:rsidR="00D61DC7" w:rsidRPr="00F91E07" w:rsidRDefault="00D61DC7" w:rsidP="007F0387">
            <w:pPr>
              <w:rPr>
                <w:b/>
                <w:smallCaps/>
                <w:lang w:val="fr-CA"/>
              </w:rPr>
            </w:pPr>
            <w:r w:rsidRPr="00F91E07">
              <w:rPr>
                <w:b/>
                <w:smallCaps/>
                <w:lang w:val="fr-CA"/>
              </w:rPr>
              <w:t>Acceptation</w:t>
            </w:r>
          </w:p>
        </w:tc>
        <w:tc>
          <w:tcPr>
            <w:tcW w:w="1415" w:type="dxa"/>
            <w:tcBorders>
              <w:top w:val="single" w:sz="4" w:space="0" w:color="auto"/>
              <w:left w:val="nil"/>
              <w:bottom w:val="nil"/>
              <w:right w:val="nil"/>
            </w:tcBorders>
          </w:tcPr>
          <w:p w14:paraId="2A1273A0" w14:textId="77777777" w:rsidR="00D61DC7" w:rsidRDefault="00D61DC7" w:rsidP="007F0387">
            <w:pPr>
              <w:jc w:val="center"/>
              <w:rPr>
                <w:lang w:val="fr-CA"/>
              </w:rPr>
            </w:pPr>
          </w:p>
        </w:tc>
        <w:tc>
          <w:tcPr>
            <w:tcW w:w="1331" w:type="dxa"/>
            <w:tcBorders>
              <w:top w:val="single" w:sz="4" w:space="0" w:color="auto"/>
              <w:left w:val="nil"/>
              <w:bottom w:val="nil"/>
              <w:right w:val="nil"/>
            </w:tcBorders>
          </w:tcPr>
          <w:p w14:paraId="20EA9D37" w14:textId="77777777" w:rsidR="00D61DC7" w:rsidRDefault="00D61DC7" w:rsidP="007F0387">
            <w:pPr>
              <w:jc w:val="center"/>
              <w:rPr>
                <w:lang w:val="fr-CA"/>
              </w:rPr>
            </w:pPr>
          </w:p>
        </w:tc>
        <w:tc>
          <w:tcPr>
            <w:tcW w:w="1575" w:type="dxa"/>
            <w:tcBorders>
              <w:top w:val="single" w:sz="4" w:space="0" w:color="auto"/>
              <w:left w:val="nil"/>
              <w:bottom w:val="nil"/>
              <w:right w:val="nil"/>
            </w:tcBorders>
          </w:tcPr>
          <w:p w14:paraId="639E0385" w14:textId="77777777" w:rsidR="00D61DC7" w:rsidRDefault="00D61DC7" w:rsidP="007F0387">
            <w:pPr>
              <w:jc w:val="center"/>
              <w:rPr>
                <w:lang w:val="fr-CA"/>
              </w:rPr>
            </w:pPr>
          </w:p>
        </w:tc>
        <w:tc>
          <w:tcPr>
            <w:tcW w:w="3875" w:type="dxa"/>
            <w:tcBorders>
              <w:top w:val="single" w:sz="4" w:space="0" w:color="auto"/>
              <w:left w:val="nil"/>
              <w:bottom w:val="nil"/>
              <w:right w:val="nil"/>
            </w:tcBorders>
          </w:tcPr>
          <w:p w14:paraId="3FF9FC87" w14:textId="77777777" w:rsidR="00D61DC7" w:rsidRDefault="00D61DC7" w:rsidP="007F0387">
            <w:pPr>
              <w:rPr>
                <w:lang w:val="fr-CA"/>
              </w:rPr>
            </w:pPr>
          </w:p>
        </w:tc>
      </w:tr>
      <w:tr w:rsidR="00D61DC7" w14:paraId="27EE74EA" w14:textId="77777777" w:rsidTr="007F0387">
        <w:tc>
          <w:tcPr>
            <w:tcW w:w="2767" w:type="dxa"/>
            <w:tcBorders>
              <w:top w:val="nil"/>
              <w:left w:val="nil"/>
              <w:bottom w:val="nil"/>
              <w:right w:val="nil"/>
            </w:tcBorders>
            <w:tcMar>
              <w:left w:w="28" w:type="dxa"/>
              <w:right w:w="28" w:type="dxa"/>
            </w:tcMar>
          </w:tcPr>
          <w:p w14:paraId="2D6F706C" w14:textId="77777777" w:rsidR="00D61DC7" w:rsidRPr="00F91E07" w:rsidRDefault="00D61DC7" w:rsidP="007F0387">
            <w:pPr>
              <w:rPr>
                <w:lang w:val="fr-CA"/>
              </w:rPr>
            </w:pPr>
          </w:p>
        </w:tc>
        <w:tc>
          <w:tcPr>
            <w:tcW w:w="1415" w:type="dxa"/>
            <w:tcBorders>
              <w:top w:val="nil"/>
              <w:left w:val="nil"/>
              <w:bottom w:val="nil"/>
              <w:right w:val="nil"/>
            </w:tcBorders>
          </w:tcPr>
          <w:p w14:paraId="2738A6F1" w14:textId="77777777" w:rsidR="00D61DC7" w:rsidRDefault="00D61DC7" w:rsidP="007F0387">
            <w:pPr>
              <w:jc w:val="center"/>
              <w:rPr>
                <w:lang w:val="fr-CA"/>
              </w:rPr>
            </w:pPr>
          </w:p>
        </w:tc>
        <w:tc>
          <w:tcPr>
            <w:tcW w:w="1331" w:type="dxa"/>
            <w:tcBorders>
              <w:top w:val="nil"/>
              <w:left w:val="nil"/>
              <w:bottom w:val="nil"/>
              <w:right w:val="nil"/>
            </w:tcBorders>
          </w:tcPr>
          <w:p w14:paraId="43693EDF" w14:textId="77777777" w:rsidR="00D61DC7" w:rsidRDefault="00D61DC7" w:rsidP="007F0387">
            <w:pPr>
              <w:jc w:val="center"/>
              <w:rPr>
                <w:lang w:val="fr-CA"/>
              </w:rPr>
            </w:pPr>
          </w:p>
        </w:tc>
        <w:tc>
          <w:tcPr>
            <w:tcW w:w="1575" w:type="dxa"/>
            <w:tcBorders>
              <w:top w:val="nil"/>
              <w:left w:val="nil"/>
              <w:bottom w:val="nil"/>
              <w:right w:val="nil"/>
            </w:tcBorders>
          </w:tcPr>
          <w:p w14:paraId="379DCA41" w14:textId="77777777" w:rsidR="00D61DC7" w:rsidRDefault="00D61DC7" w:rsidP="007F0387">
            <w:pPr>
              <w:jc w:val="center"/>
              <w:rPr>
                <w:lang w:val="fr-CA"/>
              </w:rPr>
            </w:pPr>
          </w:p>
        </w:tc>
        <w:tc>
          <w:tcPr>
            <w:tcW w:w="3875" w:type="dxa"/>
            <w:tcBorders>
              <w:top w:val="nil"/>
              <w:left w:val="nil"/>
              <w:bottom w:val="nil"/>
              <w:right w:val="nil"/>
            </w:tcBorders>
          </w:tcPr>
          <w:p w14:paraId="3B64DFE7" w14:textId="77777777" w:rsidR="00D61DC7" w:rsidRDefault="00D61DC7" w:rsidP="007F0387">
            <w:pPr>
              <w:rPr>
                <w:lang w:val="fr-CA"/>
              </w:rPr>
            </w:pPr>
          </w:p>
        </w:tc>
      </w:tr>
      <w:tr w:rsidR="009A00A2" w14:paraId="64FAA453"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0208003D" w14:textId="77777777" w:rsidR="00D61DC7" w:rsidRDefault="00D61DC7" w:rsidP="007F0387">
            <w:pPr>
              <w:rPr>
                <w:lang w:val="fr-CA"/>
              </w:rPr>
            </w:pPr>
          </w:p>
        </w:tc>
        <w:tc>
          <w:tcPr>
            <w:tcW w:w="1415" w:type="dxa"/>
            <w:tcBorders>
              <w:top w:val="nil"/>
              <w:left w:val="nil"/>
              <w:bottom w:val="nil"/>
              <w:right w:val="nil"/>
            </w:tcBorders>
            <w:shd w:val="clear" w:color="auto" w:fill="F2F2F2" w:themeFill="background1" w:themeFillShade="F2"/>
          </w:tcPr>
          <w:p w14:paraId="07FDE5BA"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3262C194"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11A90D4C"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1D6FCC3B" w14:textId="77777777" w:rsidR="00D61DC7" w:rsidRDefault="00D61DC7" w:rsidP="007F0387">
            <w:pPr>
              <w:rPr>
                <w:lang w:val="fr-CA"/>
              </w:rPr>
            </w:pPr>
          </w:p>
        </w:tc>
      </w:tr>
      <w:tr w:rsidR="009A00A2" w14:paraId="7FF9B434"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7E7EDEC6" w14:textId="77777777" w:rsidR="00D61DC7" w:rsidRPr="00F25901" w:rsidRDefault="00D61DC7" w:rsidP="007F0387">
            <w:pPr>
              <w:pStyle w:val="ListParagraph"/>
              <w:numPr>
                <w:ilvl w:val="0"/>
                <w:numId w:val="6"/>
              </w:numPr>
              <w:ind w:left="537" w:hanging="205"/>
              <w:rPr>
                <w:lang w:val="fr-CA"/>
              </w:rPr>
            </w:pPr>
          </w:p>
        </w:tc>
        <w:tc>
          <w:tcPr>
            <w:tcW w:w="1415" w:type="dxa"/>
            <w:tcBorders>
              <w:top w:val="nil"/>
              <w:left w:val="nil"/>
              <w:bottom w:val="nil"/>
              <w:right w:val="nil"/>
            </w:tcBorders>
            <w:shd w:val="clear" w:color="auto" w:fill="F2F2F2" w:themeFill="background1" w:themeFillShade="F2"/>
          </w:tcPr>
          <w:p w14:paraId="6435598C"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6DB9475E"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77F3D67C"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60783E45" w14:textId="77777777" w:rsidR="00D61DC7" w:rsidRDefault="00D61DC7" w:rsidP="007F0387">
            <w:pPr>
              <w:rPr>
                <w:lang w:val="fr-CA"/>
              </w:rPr>
            </w:pPr>
          </w:p>
        </w:tc>
      </w:tr>
      <w:tr w:rsidR="009A00A2" w14:paraId="34B10E15" w14:textId="77777777" w:rsidTr="007F0387">
        <w:tc>
          <w:tcPr>
            <w:tcW w:w="2767" w:type="dxa"/>
            <w:tcBorders>
              <w:top w:val="nil"/>
              <w:left w:val="nil"/>
              <w:bottom w:val="nil"/>
              <w:right w:val="nil"/>
            </w:tcBorders>
            <w:shd w:val="clear" w:color="auto" w:fill="F2F2F2" w:themeFill="background1" w:themeFillShade="F2"/>
            <w:tcMar>
              <w:left w:w="28" w:type="dxa"/>
              <w:right w:w="28" w:type="dxa"/>
            </w:tcMar>
          </w:tcPr>
          <w:p w14:paraId="2983389C" w14:textId="77777777" w:rsidR="00D61DC7" w:rsidRPr="00F25901" w:rsidRDefault="00D61DC7" w:rsidP="007F0387">
            <w:pPr>
              <w:pStyle w:val="ListParagraph"/>
              <w:numPr>
                <w:ilvl w:val="0"/>
                <w:numId w:val="6"/>
              </w:numPr>
              <w:ind w:left="537" w:hanging="205"/>
              <w:rPr>
                <w:lang w:val="fr-CA"/>
              </w:rPr>
            </w:pPr>
          </w:p>
        </w:tc>
        <w:tc>
          <w:tcPr>
            <w:tcW w:w="1415" w:type="dxa"/>
            <w:tcBorders>
              <w:top w:val="nil"/>
              <w:left w:val="nil"/>
              <w:bottom w:val="nil"/>
              <w:right w:val="nil"/>
            </w:tcBorders>
            <w:shd w:val="clear" w:color="auto" w:fill="F2F2F2" w:themeFill="background1" w:themeFillShade="F2"/>
          </w:tcPr>
          <w:p w14:paraId="2A1F8D1E" w14:textId="77777777" w:rsidR="00D61DC7" w:rsidRDefault="00D61DC7" w:rsidP="007F0387">
            <w:pPr>
              <w:jc w:val="center"/>
              <w:rPr>
                <w:lang w:val="fr-CA"/>
              </w:rPr>
            </w:pPr>
          </w:p>
        </w:tc>
        <w:tc>
          <w:tcPr>
            <w:tcW w:w="1331" w:type="dxa"/>
            <w:tcBorders>
              <w:top w:val="nil"/>
              <w:left w:val="nil"/>
              <w:bottom w:val="nil"/>
              <w:right w:val="nil"/>
            </w:tcBorders>
            <w:shd w:val="clear" w:color="auto" w:fill="F2F2F2" w:themeFill="background1" w:themeFillShade="F2"/>
          </w:tcPr>
          <w:p w14:paraId="17758693" w14:textId="77777777" w:rsidR="00D61DC7" w:rsidRDefault="00D61DC7" w:rsidP="007F0387">
            <w:pPr>
              <w:jc w:val="center"/>
              <w:rPr>
                <w:lang w:val="fr-CA"/>
              </w:rPr>
            </w:pPr>
          </w:p>
        </w:tc>
        <w:tc>
          <w:tcPr>
            <w:tcW w:w="1575" w:type="dxa"/>
            <w:tcBorders>
              <w:top w:val="nil"/>
              <w:left w:val="nil"/>
              <w:bottom w:val="nil"/>
              <w:right w:val="nil"/>
            </w:tcBorders>
            <w:shd w:val="clear" w:color="auto" w:fill="F2F2F2" w:themeFill="background1" w:themeFillShade="F2"/>
          </w:tcPr>
          <w:p w14:paraId="12B8849B" w14:textId="77777777" w:rsidR="00D61DC7" w:rsidRDefault="00D61DC7" w:rsidP="007F0387">
            <w:pPr>
              <w:jc w:val="center"/>
              <w:rPr>
                <w:lang w:val="fr-CA"/>
              </w:rPr>
            </w:pPr>
          </w:p>
        </w:tc>
        <w:tc>
          <w:tcPr>
            <w:tcW w:w="3875" w:type="dxa"/>
            <w:tcBorders>
              <w:top w:val="nil"/>
              <w:left w:val="nil"/>
              <w:bottom w:val="nil"/>
              <w:right w:val="nil"/>
            </w:tcBorders>
            <w:shd w:val="clear" w:color="auto" w:fill="F2F2F2" w:themeFill="background1" w:themeFillShade="F2"/>
          </w:tcPr>
          <w:p w14:paraId="4BC3E18F" w14:textId="77777777" w:rsidR="00D61DC7" w:rsidRDefault="00D61DC7" w:rsidP="007F0387">
            <w:pPr>
              <w:rPr>
                <w:lang w:val="fr-CA"/>
              </w:rPr>
            </w:pPr>
          </w:p>
        </w:tc>
      </w:tr>
      <w:tr w:rsidR="009A00A2" w14:paraId="37FFB321" w14:textId="77777777" w:rsidTr="007F0387">
        <w:tc>
          <w:tcPr>
            <w:tcW w:w="2767" w:type="dxa"/>
            <w:tcBorders>
              <w:top w:val="nil"/>
              <w:left w:val="nil"/>
              <w:bottom w:val="double" w:sz="4" w:space="0" w:color="auto"/>
              <w:right w:val="nil"/>
            </w:tcBorders>
            <w:shd w:val="clear" w:color="auto" w:fill="F2F2F2" w:themeFill="background1" w:themeFillShade="F2"/>
            <w:tcMar>
              <w:left w:w="28" w:type="dxa"/>
              <w:right w:w="28" w:type="dxa"/>
            </w:tcMar>
          </w:tcPr>
          <w:p w14:paraId="0775FB06" w14:textId="77777777" w:rsidR="00D61DC7" w:rsidRPr="00F25901" w:rsidRDefault="00D61DC7" w:rsidP="007F0387">
            <w:pPr>
              <w:pStyle w:val="ListParagraph"/>
              <w:numPr>
                <w:ilvl w:val="0"/>
                <w:numId w:val="6"/>
              </w:numPr>
              <w:ind w:left="537" w:hanging="205"/>
              <w:rPr>
                <w:lang w:val="fr-CA"/>
              </w:rPr>
            </w:pPr>
          </w:p>
        </w:tc>
        <w:tc>
          <w:tcPr>
            <w:tcW w:w="1415" w:type="dxa"/>
            <w:tcBorders>
              <w:top w:val="nil"/>
              <w:left w:val="nil"/>
              <w:bottom w:val="double" w:sz="4" w:space="0" w:color="auto"/>
              <w:right w:val="nil"/>
            </w:tcBorders>
            <w:shd w:val="clear" w:color="auto" w:fill="F2F2F2" w:themeFill="background1" w:themeFillShade="F2"/>
          </w:tcPr>
          <w:p w14:paraId="542BBBEB" w14:textId="77777777" w:rsidR="00D61DC7" w:rsidRDefault="00D61DC7" w:rsidP="007F0387">
            <w:pPr>
              <w:jc w:val="center"/>
              <w:rPr>
                <w:lang w:val="fr-CA"/>
              </w:rPr>
            </w:pPr>
          </w:p>
        </w:tc>
        <w:tc>
          <w:tcPr>
            <w:tcW w:w="1331" w:type="dxa"/>
            <w:tcBorders>
              <w:top w:val="nil"/>
              <w:left w:val="nil"/>
              <w:bottom w:val="double" w:sz="4" w:space="0" w:color="auto"/>
              <w:right w:val="nil"/>
            </w:tcBorders>
            <w:shd w:val="clear" w:color="auto" w:fill="F2F2F2" w:themeFill="background1" w:themeFillShade="F2"/>
          </w:tcPr>
          <w:p w14:paraId="2CD4FCB1" w14:textId="77777777" w:rsidR="00D61DC7" w:rsidRDefault="00D61DC7" w:rsidP="007F0387">
            <w:pPr>
              <w:jc w:val="center"/>
              <w:rPr>
                <w:lang w:val="fr-CA"/>
              </w:rPr>
            </w:pPr>
          </w:p>
        </w:tc>
        <w:tc>
          <w:tcPr>
            <w:tcW w:w="1575" w:type="dxa"/>
            <w:tcBorders>
              <w:top w:val="nil"/>
              <w:left w:val="nil"/>
              <w:bottom w:val="double" w:sz="4" w:space="0" w:color="auto"/>
              <w:right w:val="nil"/>
            </w:tcBorders>
            <w:shd w:val="clear" w:color="auto" w:fill="F2F2F2" w:themeFill="background1" w:themeFillShade="F2"/>
          </w:tcPr>
          <w:p w14:paraId="01EECF5F" w14:textId="77777777" w:rsidR="00D61DC7" w:rsidRDefault="00D61DC7" w:rsidP="007F0387">
            <w:pPr>
              <w:jc w:val="center"/>
              <w:rPr>
                <w:lang w:val="fr-CA"/>
              </w:rPr>
            </w:pPr>
          </w:p>
        </w:tc>
        <w:tc>
          <w:tcPr>
            <w:tcW w:w="3875" w:type="dxa"/>
            <w:tcBorders>
              <w:top w:val="nil"/>
              <w:left w:val="nil"/>
              <w:bottom w:val="double" w:sz="4" w:space="0" w:color="auto"/>
              <w:right w:val="nil"/>
            </w:tcBorders>
            <w:shd w:val="clear" w:color="auto" w:fill="F2F2F2" w:themeFill="background1" w:themeFillShade="F2"/>
          </w:tcPr>
          <w:p w14:paraId="41962469" w14:textId="77777777" w:rsidR="00D61DC7" w:rsidRDefault="00D61DC7" w:rsidP="007F0387">
            <w:pPr>
              <w:rPr>
                <w:lang w:val="fr-CA"/>
              </w:rPr>
            </w:pPr>
          </w:p>
        </w:tc>
      </w:tr>
    </w:tbl>
    <w:p w14:paraId="6787C171" w14:textId="77777777" w:rsidR="00D61DC7" w:rsidRDefault="00D61DC7" w:rsidP="00D61DC7">
      <w:pPr>
        <w:rPr>
          <w:lang w:val="fr-CA"/>
        </w:rPr>
      </w:pPr>
    </w:p>
    <w:p w14:paraId="1B500200" w14:textId="77777777" w:rsidR="009A00A2" w:rsidRDefault="009A00A2" w:rsidP="00D61DC7">
      <w:pPr>
        <w:rPr>
          <w:lang w:val="fr-CA"/>
        </w:rPr>
        <w:sectPr w:rsidR="009A00A2" w:rsidSect="009A00A2">
          <w:pgSz w:w="15840" w:h="12240" w:orient="landscape"/>
          <w:pgMar w:top="1440" w:right="1440" w:bottom="1440" w:left="1440" w:header="708" w:footer="708" w:gutter="0"/>
          <w:cols w:space="708"/>
          <w:docGrid w:linePitch="360"/>
        </w:sectPr>
      </w:pPr>
    </w:p>
    <w:p w14:paraId="3C712EDA" w14:textId="77777777" w:rsidR="0021716A" w:rsidRDefault="0021716A" w:rsidP="0021716A">
      <w:pPr>
        <w:pStyle w:val="Heading2"/>
        <w:rPr>
          <w:lang w:val="fr-CA"/>
        </w:rPr>
      </w:pPr>
      <w:r>
        <w:rPr>
          <w:lang w:val="fr-CA"/>
        </w:rPr>
        <w:lastRenderedPageBreak/>
        <w:t>Validation de la trajectoire de référence</w:t>
      </w:r>
    </w:p>
    <w:p w14:paraId="5E14FEB1" w14:textId="14F52318" w:rsidR="00D61DC7" w:rsidRPr="00705308" w:rsidRDefault="00D61DC7" w:rsidP="00D61DC7">
      <w:pPr>
        <w:rPr>
          <w:lang w:val="fr-CA"/>
        </w:rPr>
      </w:pPr>
    </w:p>
    <w:p w14:paraId="667BA2B1" w14:textId="77777777" w:rsidR="007152B5" w:rsidRPr="00705308" w:rsidRDefault="007152B5" w:rsidP="00705308">
      <w:pPr>
        <w:rPr>
          <w:lang w:val="fr-CA"/>
        </w:rPr>
      </w:pPr>
    </w:p>
    <w:sectPr w:rsidR="007152B5" w:rsidRPr="00705308" w:rsidSect="009A00A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na lebel" w:date="2019-11-11T11:31:00Z" w:initials="kl">
    <w:p w14:paraId="2AF8483B" w14:textId="77777777" w:rsidR="007368CB" w:rsidRPr="007368CB" w:rsidRDefault="007368CB">
      <w:pPr>
        <w:pStyle w:val="CommentText"/>
        <w:rPr>
          <w:lang w:val="fr-CA"/>
        </w:rPr>
      </w:pPr>
      <w:r w:rsidRPr="007368CB">
        <w:rPr>
          <w:lang w:val="fr-CA"/>
        </w:rPr>
        <w:t>Dans le cas de non-conformités</w:t>
      </w:r>
      <w:r>
        <w:rPr>
          <w:lang w:val="fr-CA"/>
        </w:rPr>
        <w:t xml:space="preserve"> : </w:t>
      </w:r>
      <w:r>
        <w:rPr>
          <w:rStyle w:val="CommentReference"/>
        </w:rPr>
        <w:annotationRef/>
      </w:r>
      <w:r w:rsidRPr="007368CB">
        <w:rPr>
          <w:lang w:val="fr-CA"/>
        </w:rPr>
        <w:t xml:space="preserve">Inclure les raisons possibles et proposer des </w:t>
      </w:r>
      <w:r>
        <w:rPr>
          <w:lang w:val="fr-CA"/>
        </w:rPr>
        <w:t>compromis</w:t>
      </w:r>
    </w:p>
  </w:comment>
  <w:comment w:id="2" w:author="karina lebel" w:date="2019-11-11T11:31:00Z" w:initials="kl">
    <w:p w14:paraId="4E6BBE91" w14:textId="77777777" w:rsidR="000D6866" w:rsidRPr="007368CB" w:rsidRDefault="000D6866" w:rsidP="000D6866">
      <w:pPr>
        <w:pStyle w:val="CommentText"/>
        <w:rPr>
          <w:lang w:val="fr-CA"/>
        </w:rPr>
      </w:pPr>
      <w:r w:rsidRPr="007368CB">
        <w:rPr>
          <w:lang w:val="fr-CA"/>
        </w:rPr>
        <w:t>Dans le cas de non-conformités</w:t>
      </w:r>
      <w:r>
        <w:rPr>
          <w:lang w:val="fr-CA"/>
        </w:rPr>
        <w:t xml:space="preserve"> : </w:t>
      </w:r>
      <w:r>
        <w:rPr>
          <w:rStyle w:val="CommentReference"/>
        </w:rPr>
        <w:annotationRef/>
      </w:r>
      <w:r w:rsidRPr="007368CB">
        <w:rPr>
          <w:lang w:val="fr-CA"/>
        </w:rPr>
        <w:t xml:space="preserve">Inclure les raisons possibles et proposer des </w:t>
      </w:r>
      <w:r>
        <w:rPr>
          <w:lang w:val="fr-CA"/>
        </w:rPr>
        <w:t>compromis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8483B" w15:done="0"/>
  <w15:commentEx w15:paraId="4E6BB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8483B" w16cid:durableId="2176E35D"/>
  <w16cid:commentId w16cid:paraId="4E6BBE91" w16cid:durableId="2176F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EB0"/>
    <w:multiLevelType w:val="hybridMultilevel"/>
    <w:tmpl w:val="D61EBCA0"/>
    <w:lvl w:ilvl="0" w:tplc="678618AC">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F94318"/>
    <w:multiLevelType w:val="hybridMultilevel"/>
    <w:tmpl w:val="60A892B8"/>
    <w:lvl w:ilvl="0" w:tplc="678618AC">
      <w:start w:val="6"/>
      <w:numFmt w:val="bullet"/>
      <w:lvlText w:val=""/>
      <w:lvlJc w:val="left"/>
      <w:pPr>
        <w:ind w:left="1026" w:hanging="360"/>
      </w:pPr>
      <w:rPr>
        <w:rFonts w:ascii="Symbol" w:eastAsiaTheme="minorHAnsi" w:hAnsi="Symbol" w:cstheme="minorBidi" w:hint="default"/>
      </w:rPr>
    </w:lvl>
    <w:lvl w:ilvl="1" w:tplc="10090003" w:tentative="1">
      <w:start w:val="1"/>
      <w:numFmt w:val="bullet"/>
      <w:lvlText w:val="o"/>
      <w:lvlJc w:val="left"/>
      <w:pPr>
        <w:ind w:left="1746" w:hanging="360"/>
      </w:pPr>
      <w:rPr>
        <w:rFonts w:ascii="Courier New" w:hAnsi="Courier New" w:cs="Courier New" w:hint="default"/>
      </w:rPr>
    </w:lvl>
    <w:lvl w:ilvl="2" w:tplc="10090005" w:tentative="1">
      <w:start w:val="1"/>
      <w:numFmt w:val="bullet"/>
      <w:lvlText w:val=""/>
      <w:lvlJc w:val="left"/>
      <w:pPr>
        <w:ind w:left="2466" w:hanging="360"/>
      </w:pPr>
      <w:rPr>
        <w:rFonts w:ascii="Wingdings" w:hAnsi="Wingdings" w:hint="default"/>
      </w:rPr>
    </w:lvl>
    <w:lvl w:ilvl="3" w:tplc="10090001" w:tentative="1">
      <w:start w:val="1"/>
      <w:numFmt w:val="bullet"/>
      <w:lvlText w:val=""/>
      <w:lvlJc w:val="left"/>
      <w:pPr>
        <w:ind w:left="3186" w:hanging="360"/>
      </w:pPr>
      <w:rPr>
        <w:rFonts w:ascii="Symbol" w:hAnsi="Symbol" w:hint="default"/>
      </w:rPr>
    </w:lvl>
    <w:lvl w:ilvl="4" w:tplc="10090003" w:tentative="1">
      <w:start w:val="1"/>
      <w:numFmt w:val="bullet"/>
      <w:lvlText w:val="o"/>
      <w:lvlJc w:val="left"/>
      <w:pPr>
        <w:ind w:left="3906" w:hanging="360"/>
      </w:pPr>
      <w:rPr>
        <w:rFonts w:ascii="Courier New" w:hAnsi="Courier New" w:cs="Courier New" w:hint="default"/>
      </w:rPr>
    </w:lvl>
    <w:lvl w:ilvl="5" w:tplc="10090005" w:tentative="1">
      <w:start w:val="1"/>
      <w:numFmt w:val="bullet"/>
      <w:lvlText w:val=""/>
      <w:lvlJc w:val="left"/>
      <w:pPr>
        <w:ind w:left="4626" w:hanging="360"/>
      </w:pPr>
      <w:rPr>
        <w:rFonts w:ascii="Wingdings" w:hAnsi="Wingdings" w:hint="default"/>
      </w:rPr>
    </w:lvl>
    <w:lvl w:ilvl="6" w:tplc="10090001" w:tentative="1">
      <w:start w:val="1"/>
      <w:numFmt w:val="bullet"/>
      <w:lvlText w:val=""/>
      <w:lvlJc w:val="left"/>
      <w:pPr>
        <w:ind w:left="5346" w:hanging="360"/>
      </w:pPr>
      <w:rPr>
        <w:rFonts w:ascii="Symbol" w:hAnsi="Symbol" w:hint="default"/>
      </w:rPr>
    </w:lvl>
    <w:lvl w:ilvl="7" w:tplc="10090003" w:tentative="1">
      <w:start w:val="1"/>
      <w:numFmt w:val="bullet"/>
      <w:lvlText w:val="o"/>
      <w:lvlJc w:val="left"/>
      <w:pPr>
        <w:ind w:left="6066" w:hanging="360"/>
      </w:pPr>
      <w:rPr>
        <w:rFonts w:ascii="Courier New" w:hAnsi="Courier New" w:cs="Courier New" w:hint="default"/>
      </w:rPr>
    </w:lvl>
    <w:lvl w:ilvl="8" w:tplc="10090005" w:tentative="1">
      <w:start w:val="1"/>
      <w:numFmt w:val="bullet"/>
      <w:lvlText w:val=""/>
      <w:lvlJc w:val="left"/>
      <w:pPr>
        <w:ind w:left="6786" w:hanging="360"/>
      </w:pPr>
      <w:rPr>
        <w:rFonts w:ascii="Wingdings" w:hAnsi="Wingdings" w:hint="default"/>
      </w:rPr>
    </w:lvl>
  </w:abstractNum>
  <w:abstractNum w:abstractNumId="2" w15:restartNumberingAfterBreak="0">
    <w:nsid w:val="29B40A1B"/>
    <w:multiLevelType w:val="hybridMultilevel"/>
    <w:tmpl w:val="BA642C22"/>
    <w:lvl w:ilvl="0" w:tplc="678618AC">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6313FD"/>
    <w:multiLevelType w:val="hybridMultilevel"/>
    <w:tmpl w:val="15D03D20"/>
    <w:lvl w:ilvl="0" w:tplc="678618AC">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7B0D49"/>
    <w:multiLevelType w:val="hybridMultilevel"/>
    <w:tmpl w:val="EF08B6C0"/>
    <w:lvl w:ilvl="0" w:tplc="678618AC">
      <w:start w:val="6"/>
      <w:numFmt w:val="bullet"/>
      <w:lvlText w:val=""/>
      <w:lvlJc w:val="left"/>
      <w:pPr>
        <w:ind w:left="1026" w:hanging="360"/>
      </w:pPr>
      <w:rPr>
        <w:rFonts w:ascii="Symbol" w:eastAsiaTheme="minorHAnsi" w:hAnsi="Symbol" w:cstheme="minorBidi" w:hint="default"/>
      </w:rPr>
    </w:lvl>
    <w:lvl w:ilvl="1" w:tplc="10090003" w:tentative="1">
      <w:start w:val="1"/>
      <w:numFmt w:val="bullet"/>
      <w:lvlText w:val="o"/>
      <w:lvlJc w:val="left"/>
      <w:pPr>
        <w:ind w:left="1746" w:hanging="360"/>
      </w:pPr>
      <w:rPr>
        <w:rFonts w:ascii="Courier New" w:hAnsi="Courier New" w:cs="Courier New" w:hint="default"/>
      </w:rPr>
    </w:lvl>
    <w:lvl w:ilvl="2" w:tplc="10090005" w:tentative="1">
      <w:start w:val="1"/>
      <w:numFmt w:val="bullet"/>
      <w:lvlText w:val=""/>
      <w:lvlJc w:val="left"/>
      <w:pPr>
        <w:ind w:left="2466" w:hanging="360"/>
      </w:pPr>
      <w:rPr>
        <w:rFonts w:ascii="Wingdings" w:hAnsi="Wingdings" w:hint="default"/>
      </w:rPr>
    </w:lvl>
    <w:lvl w:ilvl="3" w:tplc="10090001" w:tentative="1">
      <w:start w:val="1"/>
      <w:numFmt w:val="bullet"/>
      <w:lvlText w:val=""/>
      <w:lvlJc w:val="left"/>
      <w:pPr>
        <w:ind w:left="3186" w:hanging="360"/>
      </w:pPr>
      <w:rPr>
        <w:rFonts w:ascii="Symbol" w:hAnsi="Symbol" w:hint="default"/>
      </w:rPr>
    </w:lvl>
    <w:lvl w:ilvl="4" w:tplc="10090003" w:tentative="1">
      <w:start w:val="1"/>
      <w:numFmt w:val="bullet"/>
      <w:lvlText w:val="o"/>
      <w:lvlJc w:val="left"/>
      <w:pPr>
        <w:ind w:left="3906" w:hanging="360"/>
      </w:pPr>
      <w:rPr>
        <w:rFonts w:ascii="Courier New" w:hAnsi="Courier New" w:cs="Courier New" w:hint="default"/>
      </w:rPr>
    </w:lvl>
    <w:lvl w:ilvl="5" w:tplc="10090005" w:tentative="1">
      <w:start w:val="1"/>
      <w:numFmt w:val="bullet"/>
      <w:lvlText w:val=""/>
      <w:lvlJc w:val="left"/>
      <w:pPr>
        <w:ind w:left="4626" w:hanging="360"/>
      </w:pPr>
      <w:rPr>
        <w:rFonts w:ascii="Wingdings" w:hAnsi="Wingdings" w:hint="default"/>
      </w:rPr>
    </w:lvl>
    <w:lvl w:ilvl="6" w:tplc="10090001" w:tentative="1">
      <w:start w:val="1"/>
      <w:numFmt w:val="bullet"/>
      <w:lvlText w:val=""/>
      <w:lvlJc w:val="left"/>
      <w:pPr>
        <w:ind w:left="5346" w:hanging="360"/>
      </w:pPr>
      <w:rPr>
        <w:rFonts w:ascii="Symbol" w:hAnsi="Symbol" w:hint="default"/>
      </w:rPr>
    </w:lvl>
    <w:lvl w:ilvl="7" w:tplc="10090003" w:tentative="1">
      <w:start w:val="1"/>
      <w:numFmt w:val="bullet"/>
      <w:lvlText w:val="o"/>
      <w:lvlJc w:val="left"/>
      <w:pPr>
        <w:ind w:left="6066" w:hanging="360"/>
      </w:pPr>
      <w:rPr>
        <w:rFonts w:ascii="Courier New" w:hAnsi="Courier New" w:cs="Courier New" w:hint="default"/>
      </w:rPr>
    </w:lvl>
    <w:lvl w:ilvl="8" w:tplc="10090005" w:tentative="1">
      <w:start w:val="1"/>
      <w:numFmt w:val="bullet"/>
      <w:lvlText w:val=""/>
      <w:lvlJc w:val="left"/>
      <w:pPr>
        <w:ind w:left="6786" w:hanging="360"/>
      </w:pPr>
      <w:rPr>
        <w:rFonts w:ascii="Wingdings" w:hAnsi="Wingdings" w:hint="default"/>
      </w:rPr>
    </w:lvl>
  </w:abstractNum>
  <w:abstractNum w:abstractNumId="5" w15:restartNumberingAfterBreak="0">
    <w:nsid w:val="61C04374"/>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na lebel">
    <w15:presenceInfo w15:providerId="Windows Live" w15:userId="ad92eda493b7f0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F9C"/>
    <w:rsid w:val="000D6866"/>
    <w:rsid w:val="0021716A"/>
    <w:rsid w:val="002F23E3"/>
    <w:rsid w:val="00303802"/>
    <w:rsid w:val="0034607D"/>
    <w:rsid w:val="003A3A6E"/>
    <w:rsid w:val="00430AB6"/>
    <w:rsid w:val="004546DC"/>
    <w:rsid w:val="0046765A"/>
    <w:rsid w:val="00503BE8"/>
    <w:rsid w:val="005B239B"/>
    <w:rsid w:val="005D7AF7"/>
    <w:rsid w:val="00631F9C"/>
    <w:rsid w:val="006A7286"/>
    <w:rsid w:val="006B4AA4"/>
    <w:rsid w:val="00700569"/>
    <w:rsid w:val="00705308"/>
    <w:rsid w:val="007152B5"/>
    <w:rsid w:val="007368CB"/>
    <w:rsid w:val="007535BF"/>
    <w:rsid w:val="00853C84"/>
    <w:rsid w:val="00937B0F"/>
    <w:rsid w:val="00966CB6"/>
    <w:rsid w:val="009A00A2"/>
    <w:rsid w:val="009D0A74"/>
    <w:rsid w:val="00B03574"/>
    <w:rsid w:val="00B03DC4"/>
    <w:rsid w:val="00B647F9"/>
    <w:rsid w:val="00D61DC7"/>
    <w:rsid w:val="00D95D95"/>
    <w:rsid w:val="00E252FB"/>
    <w:rsid w:val="00E416C2"/>
    <w:rsid w:val="00E43510"/>
    <w:rsid w:val="00EC5DBF"/>
    <w:rsid w:val="00F25901"/>
    <w:rsid w:val="00F91E07"/>
    <w:rsid w:val="00FA0D7E"/>
    <w:rsid w:val="00FE22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3CB9"/>
  <w15:chartTrackingRefBased/>
  <w15:docId w15:val="{51FA0F92-4673-4169-A19B-AB16C830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9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D9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5D9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5D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5D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5D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95D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95D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5D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5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95D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95D9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95D9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5D9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95D9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95D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5D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5D95"/>
    <w:pPr>
      <w:ind w:left="720"/>
      <w:contextualSpacing/>
    </w:pPr>
  </w:style>
  <w:style w:type="table" w:styleId="TableGrid">
    <w:name w:val="Table Grid"/>
    <w:basedOn w:val="TableNormal"/>
    <w:uiPriority w:val="39"/>
    <w:rsid w:val="00715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68CB"/>
    <w:rPr>
      <w:sz w:val="16"/>
      <w:szCs w:val="16"/>
    </w:rPr>
  </w:style>
  <w:style w:type="paragraph" w:styleId="CommentText">
    <w:name w:val="annotation text"/>
    <w:basedOn w:val="Normal"/>
    <w:link w:val="CommentTextChar"/>
    <w:uiPriority w:val="99"/>
    <w:semiHidden/>
    <w:unhideWhenUsed/>
    <w:rsid w:val="007368CB"/>
    <w:pPr>
      <w:spacing w:line="240" w:lineRule="auto"/>
    </w:pPr>
    <w:rPr>
      <w:sz w:val="20"/>
      <w:szCs w:val="20"/>
    </w:rPr>
  </w:style>
  <w:style w:type="character" w:customStyle="1" w:styleId="CommentTextChar">
    <w:name w:val="Comment Text Char"/>
    <w:basedOn w:val="DefaultParagraphFont"/>
    <w:link w:val="CommentText"/>
    <w:uiPriority w:val="99"/>
    <w:semiHidden/>
    <w:rsid w:val="007368CB"/>
    <w:rPr>
      <w:sz w:val="20"/>
      <w:szCs w:val="20"/>
    </w:rPr>
  </w:style>
  <w:style w:type="paragraph" w:styleId="CommentSubject">
    <w:name w:val="annotation subject"/>
    <w:basedOn w:val="CommentText"/>
    <w:next w:val="CommentText"/>
    <w:link w:val="CommentSubjectChar"/>
    <w:uiPriority w:val="99"/>
    <w:semiHidden/>
    <w:unhideWhenUsed/>
    <w:rsid w:val="007368CB"/>
    <w:rPr>
      <w:b/>
      <w:bCs/>
    </w:rPr>
  </w:style>
  <w:style w:type="character" w:customStyle="1" w:styleId="CommentSubjectChar">
    <w:name w:val="Comment Subject Char"/>
    <w:basedOn w:val="CommentTextChar"/>
    <w:link w:val="CommentSubject"/>
    <w:uiPriority w:val="99"/>
    <w:semiHidden/>
    <w:rsid w:val="007368CB"/>
    <w:rPr>
      <w:b/>
      <w:bCs/>
      <w:sz w:val="20"/>
      <w:szCs w:val="20"/>
    </w:rPr>
  </w:style>
  <w:style w:type="paragraph" w:styleId="BalloonText">
    <w:name w:val="Balloon Text"/>
    <w:basedOn w:val="Normal"/>
    <w:link w:val="BalloonTextChar"/>
    <w:uiPriority w:val="99"/>
    <w:semiHidden/>
    <w:unhideWhenUsed/>
    <w:rsid w:val="00736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724</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UdeS</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lebel</dc:creator>
  <cp:keywords/>
  <dc:description/>
  <cp:lastModifiedBy>Hubert Dubé</cp:lastModifiedBy>
  <cp:revision>25</cp:revision>
  <dcterms:created xsi:type="dcterms:W3CDTF">2019-11-11T15:58:00Z</dcterms:created>
  <dcterms:modified xsi:type="dcterms:W3CDTF">2019-11-14T03:59:00Z</dcterms:modified>
</cp:coreProperties>
</file>