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AD1" w:rsidRDefault="0065557D">
      <w:r>
        <w:t>Test test</w:t>
      </w:r>
      <w:bookmarkStart w:id="0" w:name="_GoBack"/>
      <w:bookmarkEnd w:id="0"/>
    </w:p>
    <w:sectPr w:rsidR="0009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E3"/>
    <w:rsid w:val="00094AD1"/>
    <w:rsid w:val="0065557D"/>
    <w:rsid w:val="008A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85026-5167-4B45-BF8F-24A91E87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lavdim</dc:creator>
  <cp:keywords/>
  <dc:description/>
  <cp:lastModifiedBy>lavdim</cp:lastModifiedBy>
  <cp:revision>2</cp:revision>
  <dcterms:created xsi:type="dcterms:W3CDTF">2015-05-08T10:22:00Z</dcterms:created>
  <dcterms:modified xsi:type="dcterms:W3CDTF">2015-05-08T10:22:00Z</dcterms:modified>
</cp:coreProperties>
</file>