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before="120"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2778F">
        <w:rPr>
          <w:rFonts w:ascii="Times New Roman" w:hAnsi="Times New Roman"/>
          <w:b/>
          <w:sz w:val="28"/>
          <w:szCs w:val="28"/>
        </w:rPr>
        <w:t>HỌC VIỆN KỸ THUẬT QUÂN SỰ</w:t>
      </w: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2778F">
        <w:rPr>
          <w:rFonts w:ascii="Times New Roman" w:eastAsia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2336800" cy="2038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18F6" w:rsidRPr="0072778F" w:rsidRDefault="00C418F6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72778F">
        <w:rPr>
          <w:rFonts w:ascii="Times New Roman" w:hAnsi="Times New Roman"/>
          <w:b/>
          <w:sz w:val="28"/>
          <w:szCs w:val="28"/>
        </w:rPr>
        <w:t>BÁO</w:t>
      </w:r>
      <w:r w:rsidRPr="0072778F">
        <w:rPr>
          <w:rFonts w:ascii="Times New Roman" w:hAnsi="Times New Roman"/>
          <w:b/>
          <w:sz w:val="28"/>
          <w:szCs w:val="28"/>
          <w:lang w:val="vi-VN"/>
        </w:rPr>
        <w:t xml:space="preserve"> CÁO</w:t>
      </w:r>
    </w:p>
    <w:p w:rsidR="00C418F6" w:rsidRPr="0072778F" w:rsidRDefault="00C418F6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72778F">
        <w:rPr>
          <w:rFonts w:ascii="Times New Roman" w:hAnsi="Times New Roman"/>
          <w:b/>
          <w:sz w:val="28"/>
          <w:szCs w:val="28"/>
          <w:lang w:val="vi-VN"/>
        </w:rPr>
        <w:t>MÔN HỌC : ASSEMBLY</w:t>
      </w:r>
    </w:p>
    <w:p w:rsidR="00FF2FC9" w:rsidRDefault="00C418F6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2778F">
        <w:rPr>
          <w:rFonts w:ascii="Times New Roman" w:hAnsi="Times New Roman"/>
          <w:b/>
          <w:sz w:val="28"/>
          <w:szCs w:val="28"/>
          <w:lang w:val="vi-VN"/>
        </w:rPr>
        <w:t xml:space="preserve">CHỦ ĐỀ : </w:t>
      </w:r>
      <w:r w:rsidR="00FF2FC9">
        <w:rPr>
          <w:rFonts w:ascii="Times New Roman" w:hAnsi="Times New Roman"/>
          <w:b/>
          <w:sz w:val="28"/>
          <w:szCs w:val="28"/>
        </w:rPr>
        <w:t xml:space="preserve">HIỂN THỊ LỊCH CỦA MỘT THÁNG BẤT KỲ BẰNG </w:t>
      </w:r>
    </w:p>
    <w:p w:rsidR="00C418F6" w:rsidRPr="00FF2FC9" w:rsidRDefault="00FF2FC9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NGÔN NGỮ ASSEMBLY</w:t>
      </w: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72778F">
        <w:rPr>
          <w:rFonts w:ascii="Times New Roman" w:hAnsi="Times New Roman"/>
          <w:b/>
          <w:sz w:val="28"/>
          <w:szCs w:val="28"/>
        </w:rPr>
        <w:t xml:space="preserve">             </w:t>
      </w:r>
      <w:proofErr w:type="spellStart"/>
      <w:r w:rsidRPr="0072778F">
        <w:rPr>
          <w:rFonts w:ascii="Times New Roman" w:hAnsi="Times New Roman"/>
          <w:b/>
          <w:sz w:val="28"/>
          <w:szCs w:val="28"/>
        </w:rPr>
        <w:t>Học</w:t>
      </w:r>
      <w:proofErr w:type="spellEnd"/>
      <w:r w:rsidRPr="0072778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2778F">
        <w:rPr>
          <w:rFonts w:ascii="Times New Roman" w:hAnsi="Times New Roman"/>
          <w:b/>
          <w:sz w:val="28"/>
          <w:szCs w:val="28"/>
        </w:rPr>
        <w:t>viên</w:t>
      </w:r>
      <w:proofErr w:type="spellEnd"/>
      <w:r w:rsidRPr="0072778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2778F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Pr="0072778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2778F">
        <w:rPr>
          <w:rFonts w:ascii="Times New Roman" w:hAnsi="Times New Roman"/>
          <w:b/>
          <w:sz w:val="28"/>
          <w:szCs w:val="28"/>
        </w:rPr>
        <w:t>hiệ</w:t>
      </w:r>
      <w:r w:rsidR="00C418F6" w:rsidRPr="0072778F">
        <w:rPr>
          <w:rFonts w:ascii="Times New Roman" w:hAnsi="Times New Roman"/>
          <w:b/>
          <w:sz w:val="28"/>
          <w:szCs w:val="28"/>
        </w:rPr>
        <w:t>n</w:t>
      </w:r>
      <w:proofErr w:type="spellEnd"/>
      <w:r w:rsidR="00C418F6" w:rsidRPr="0072778F">
        <w:rPr>
          <w:rFonts w:ascii="Times New Roman" w:hAnsi="Times New Roman"/>
          <w:b/>
          <w:sz w:val="28"/>
          <w:szCs w:val="28"/>
        </w:rPr>
        <w:t xml:space="preserve">: </w:t>
      </w:r>
      <w:r w:rsidR="00FF2FC9">
        <w:rPr>
          <w:rFonts w:ascii="Times New Roman" w:hAnsi="Times New Roman"/>
          <w:b/>
          <w:sz w:val="28"/>
          <w:szCs w:val="28"/>
        </w:rPr>
        <w:t>Nguyễn Hữu Nhân</w:t>
      </w:r>
    </w:p>
    <w:p w:rsidR="00521C82" w:rsidRPr="0072778F" w:rsidRDefault="00C418F6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ind w:firstLine="72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72778F">
        <w:rPr>
          <w:rFonts w:ascii="Times New Roman" w:hAnsi="Times New Roman"/>
          <w:b/>
          <w:sz w:val="28"/>
          <w:szCs w:val="28"/>
        </w:rPr>
        <w:t xml:space="preserve">             </w:t>
      </w:r>
      <w:proofErr w:type="spellStart"/>
      <w:r w:rsidRPr="0072778F">
        <w:rPr>
          <w:rFonts w:ascii="Times New Roman" w:hAnsi="Times New Roman"/>
          <w:b/>
          <w:sz w:val="28"/>
          <w:szCs w:val="28"/>
        </w:rPr>
        <w:t>Lớp</w:t>
      </w:r>
      <w:proofErr w:type="spellEnd"/>
      <w:r w:rsidRPr="0072778F">
        <w:rPr>
          <w:rFonts w:ascii="Times New Roman" w:hAnsi="Times New Roman"/>
          <w:b/>
          <w:sz w:val="28"/>
          <w:szCs w:val="28"/>
          <w:lang w:val="vi-VN"/>
        </w:rPr>
        <w:t>: Công Nghệ Thông Tin 2</w:t>
      </w: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rPr>
          <w:rFonts w:ascii="Times New Roman" w:hAnsi="Times New Roman"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rPr>
          <w:rFonts w:ascii="Times New Roman" w:hAnsi="Times New Roman"/>
          <w:i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rPr>
          <w:rFonts w:ascii="Times New Roman" w:hAnsi="Times New Roman"/>
          <w:i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rPr>
          <w:rFonts w:ascii="Times New Roman" w:hAnsi="Times New Roman"/>
          <w:i/>
          <w:sz w:val="28"/>
          <w:szCs w:val="28"/>
        </w:rPr>
      </w:pPr>
    </w:p>
    <w:p w:rsidR="00521C82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rPr>
          <w:rFonts w:ascii="Times New Roman" w:hAnsi="Times New Roman"/>
          <w:i/>
          <w:sz w:val="28"/>
          <w:szCs w:val="28"/>
        </w:rPr>
      </w:pPr>
    </w:p>
    <w:p w:rsidR="00C418F6" w:rsidRPr="0072778F" w:rsidRDefault="00C418F6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C418F6" w:rsidRPr="0072778F" w:rsidRDefault="00521C82" w:rsidP="0072778F">
      <w:pPr>
        <w:pBdr>
          <w:top w:val="thinThickSmallGap" w:sz="24" w:space="10" w:color="auto"/>
          <w:left w:val="thinThickSmallGap" w:sz="24" w:space="4" w:color="auto"/>
          <w:bottom w:val="thickThinSmallGap" w:sz="24" w:space="10" w:color="auto"/>
          <w:right w:val="thickThinSmallGap" w:sz="24" w:space="4" w:color="auto"/>
        </w:pBd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proofErr w:type="spellStart"/>
      <w:r w:rsidRPr="0072778F">
        <w:rPr>
          <w:rFonts w:ascii="Times New Roman" w:hAnsi="Times New Roman"/>
          <w:i/>
          <w:sz w:val="28"/>
          <w:szCs w:val="28"/>
        </w:rPr>
        <w:t>Hà</w:t>
      </w:r>
      <w:proofErr w:type="spellEnd"/>
      <w:r w:rsidRPr="0072778F">
        <w:rPr>
          <w:rFonts w:ascii="Times New Roman" w:hAnsi="Times New Roman"/>
          <w:i/>
          <w:sz w:val="28"/>
          <w:szCs w:val="28"/>
        </w:rPr>
        <w:t xml:space="preserve"> Nộ</w:t>
      </w:r>
      <w:r w:rsidR="00C418F6" w:rsidRPr="0072778F">
        <w:rPr>
          <w:rFonts w:ascii="Times New Roman" w:hAnsi="Times New Roman"/>
          <w:i/>
          <w:sz w:val="28"/>
          <w:szCs w:val="28"/>
        </w:rPr>
        <w:t xml:space="preserve">i, </w:t>
      </w:r>
      <w:proofErr w:type="spellStart"/>
      <w:r w:rsidR="00C418F6" w:rsidRPr="0072778F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="00C418F6" w:rsidRPr="0072778F">
        <w:rPr>
          <w:rFonts w:ascii="Times New Roman" w:hAnsi="Times New Roman"/>
          <w:i/>
          <w:sz w:val="28"/>
          <w:szCs w:val="28"/>
        </w:rPr>
        <w:t xml:space="preserve"> 4 </w:t>
      </w:r>
      <w:proofErr w:type="spellStart"/>
      <w:r w:rsidR="00C418F6" w:rsidRPr="0072778F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="00C418F6" w:rsidRPr="0072778F">
        <w:rPr>
          <w:rFonts w:ascii="Times New Roman" w:hAnsi="Times New Roman"/>
          <w:i/>
          <w:sz w:val="28"/>
          <w:szCs w:val="28"/>
        </w:rPr>
        <w:t xml:space="preserve"> 2021</w:t>
      </w:r>
    </w:p>
    <w:p w:rsidR="00FF2FC9" w:rsidRDefault="00FF2FC9" w:rsidP="0072778F">
      <w:pPr>
        <w:pStyle w:val="ListParagraph"/>
        <w:spacing w:after="160" w:line="240" w:lineRule="auto"/>
        <w:ind w:left="-180"/>
        <w:rPr>
          <w:rFonts w:ascii="Times New Roman" w:hAnsi="Times New Roman"/>
          <w:sz w:val="28"/>
          <w:szCs w:val="28"/>
          <w:lang w:val="vi-VN"/>
        </w:rPr>
      </w:pPr>
    </w:p>
    <w:p w:rsidR="00FF2FC9" w:rsidRDefault="00FF2FC9" w:rsidP="0072778F">
      <w:pPr>
        <w:pStyle w:val="ListParagraph"/>
        <w:spacing w:after="160" w:line="240" w:lineRule="auto"/>
        <w:ind w:left="-180"/>
        <w:rPr>
          <w:rFonts w:ascii="Times New Roman" w:hAnsi="Times New Roman"/>
          <w:sz w:val="28"/>
          <w:szCs w:val="28"/>
          <w:lang w:val="vi-VN"/>
        </w:rPr>
      </w:pPr>
    </w:p>
    <w:p w:rsidR="00FF2FC9" w:rsidRDefault="00FF2FC9" w:rsidP="0072778F">
      <w:pPr>
        <w:pStyle w:val="ListParagraph"/>
        <w:spacing w:after="160" w:line="240" w:lineRule="auto"/>
        <w:ind w:left="-180"/>
        <w:rPr>
          <w:rFonts w:ascii="Times New Roman" w:hAnsi="Times New Roman"/>
          <w:sz w:val="28"/>
          <w:szCs w:val="28"/>
          <w:lang w:val="vi-VN"/>
        </w:rPr>
      </w:pPr>
    </w:p>
    <w:p w:rsidR="00C418F6" w:rsidRPr="001C14CF" w:rsidRDefault="005A0CE8" w:rsidP="00C86935">
      <w:pPr>
        <w:pStyle w:val="ListParagraph"/>
        <w:spacing w:after="160" w:line="360" w:lineRule="auto"/>
        <w:ind w:left="-180"/>
        <w:rPr>
          <w:rFonts w:ascii="Times New Roman" w:hAnsi="Times New Roman"/>
          <w:b/>
          <w:sz w:val="28"/>
          <w:szCs w:val="28"/>
        </w:rPr>
      </w:pPr>
      <w:r w:rsidRPr="00FF2FC9">
        <w:rPr>
          <w:rFonts w:ascii="Times New Roman" w:hAnsi="Times New Roman"/>
          <w:b/>
          <w:sz w:val="28"/>
          <w:szCs w:val="28"/>
          <w:lang w:val="vi-VN"/>
        </w:rPr>
        <w:t xml:space="preserve">I.Ý TƯỞNG </w:t>
      </w:r>
      <w:r w:rsidR="001C14CF">
        <w:rPr>
          <w:rFonts w:ascii="Times New Roman" w:hAnsi="Times New Roman"/>
          <w:b/>
          <w:sz w:val="28"/>
          <w:szCs w:val="28"/>
        </w:rPr>
        <w:t>CÁCH GIẢI BÀI TOÁN HIỂN THỊ LỊCH CỦA MỘT THÁNG BẤT KỲ</w:t>
      </w:r>
    </w:p>
    <w:p w:rsidR="005A0CE8" w:rsidRDefault="005A0CE8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b/>
          <w:bCs/>
          <w:color w:val="202122"/>
          <w:sz w:val="28"/>
          <w:szCs w:val="28"/>
          <w:lang w:val="vi-VN"/>
        </w:rPr>
      </w:pPr>
      <w:r w:rsidRPr="0072778F">
        <w:rPr>
          <w:b/>
          <w:bCs/>
          <w:color w:val="202122"/>
          <w:sz w:val="28"/>
          <w:szCs w:val="28"/>
        </w:rPr>
        <w:t>1</w:t>
      </w:r>
      <w:r w:rsidRPr="0072778F">
        <w:rPr>
          <w:b/>
          <w:bCs/>
          <w:color w:val="202122"/>
          <w:sz w:val="28"/>
          <w:szCs w:val="28"/>
          <w:lang w:val="vi-VN"/>
        </w:rPr>
        <w:t>. Ý tưởng</w:t>
      </w:r>
    </w:p>
    <w:p w:rsidR="00FF2FC9" w:rsidRPr="00FF2FC9" w:rsidRDefault="00FF2FC9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bCs/>
          <w:color w:val="202122"/>
          <w:sz w:val="28"/>
          <w:szCs w:val="28"/>
        </w:rPr>
      </w:pPr>
      <w:r w:rsidRPr="00FF2FC9">
        <w:rPr>
          <w:bCs/>
          <w:color w:val="202122"/>
          <w:sz w:val="28"/>
          <w:szCs w:val="28"/>
          <w:lang w:val="vi-VN"/>
        </w:rPr>
        <w:tab/>
      </w:r>
      <w:proofErr w:type="spellStart"/>
      <w:r w:rsidRPr="00FF2FC9">
        <w:rPr>
          <w:bCs/>
          <w:color w:val="202122"/>
          <w:sz w:val="28"/>
          <w:szCs w:val="28"/>
        </w:rPr>
        <w:t>Để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hiển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thị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lịch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của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một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tháng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tương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tự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một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tờ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lịch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thông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thường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cần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biết</w:t>
      </w:r>
      <w:proofErr w:type="spellEnd"/>
      <w:r w:rsidRPr="00FF2FC9">
        <w:rPr>
          <w:bCs/>
          <w:color w:val="202122"/>
          <w:sz w:val="28"/>
          <w:szCs w:val="28"/>
        </w:rPr>
        <w:t xml:space="preserve"> </w:t>
      </w:r>
      <w:proofErr w:type="spellStart"/>
      <w:r w:rsidRPr="00FF2FC9">
        <w:rPr>
          <w:bCs/>
          <w:color w:val="202122"/>
          <w:sz w:val="28"/>
          <w:szCs w:val="28"/>
        </w:rPr>
        <w:t>rõ</w:t>
      </w:r>
      <w:proofErr w:type="spellEnd"/>
      <w:r w:rsidRPr="00FF2FC9">
        <w:rPr>
          <w:bCs/>
          <w:color w:val="202122"/>
          <w:sz w:val="28"/>
          <w:szCs w:val="28"/>
        </w:rPr>
        <w:t>:</w:t>
      </w:r>
    </w:p>
    <w:p w:rsidR="00FF2FC9" w:rsidRDefault="00FF2FC9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r w:rsidRPr="00FF2FC9">
        <w:rPr>
          <w:bCs/>
          <w:color w:val="202122"/>
          <w:sz w:val="28"/>
          <w:szCs w:val="28"/>
        </w:rPr>
        <w:tab/>
        <w:t xml:space="preserve">- </w:t>
      </w:r>
      <w:proofErr w:type="spellStart"/>
      <w:r>
        <w:rPr>
          <w:bCs/>
          <w:color w:val="202122"/>
          <w:sz w:val="28"/>
          <w:szCs w:val="28"/>
        </w:rPr>
        <w:t>Số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của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tháng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đó</w:t>
      </w:r>
      <w:proofErr w:type="spellEnd"/>
      <w:r>
        <w:rPr>
          <w:bCs/>
          <w:color w:val="202122"/>
          <w:sz w:val="28"/>
          <w:szCs w:val="28"/>
        </w:rPr>
        <w:t>.</w:t>
      </w:r>
    </w:p>
    <w:p w:rsidR="00FF2FC9" w:rsidRDefault="00FF2FC9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r>
        <w:rPr>
          <w:bCs/>
          <w:color w:val="202122"/>
          <w:sz w:val="28"/>
          <w:szCs w:val="28"/>
        </w:rPr>
        <w:tab/>
        <w:t xml:space="preserve">-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bắt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đầu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của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tháng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đó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vào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thứ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mấy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trong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tuần</w:t>
      </w:r>
      <w:proofErr w:type="spellEnd"/>
      <w:r>
        <w:rPr>
          <w:bCs/>
          <w:color w:val="202122"/>
          <w:sz w:val="28"/>
          <w:szCs w:val="28"/>
        </w:rPr>
        <w:t>.</w:t>
      </w:r>
    </w:p>
    <w:p w:rsidR="00BB77DA" w:rsidRDefault="00FF2FC9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r>
        <w:rPr>
          <w:bCs/>
          <w:color w:val="202122"/>
          <w:sz w:val="28"/>
          <w:szCs w:val="28"/>
        </w:rPr>
        <w:t xml:space="preserve">* </w:t>
      </w:r>
      <w:proofErr w:type="spellStart"/>
      <w:r>
        <w:rPr>
          <w:bCs/>
          <w:color w:val="202122"/>
          <w:sz w:val="28"/>
          <w:szCs w:val="28"/>
        </w:rPr>
        <w:t>Giải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quyết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vấn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đề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thứ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nhất</w:t>
      </w:r>
      <w:proofErr w:type="spellEnd"/>
      <w:r>
        <w:rPr>
          <w:bCs/>
          <w:color w:val="202122"/>
          <w:sz w:val="28"/>
          <w:szCs w:val="28"/>
        </w:rPr>
        <w:t xml:space="preserve"> (</w:t>
      </w:r>
      <w:proofErr w:type="spellStart"/>
      <w:r>
        <w:rPr>
          <w:bCs/>
          <w:color w:val="202122"/>
          <w:sz w:val="28"/>
          <w:szCs w:val="28"/>
        </w:rPr>
        <w:t>số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của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tháng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đó</w:t>
      </w:r>
      <w:proofErr w:type="spellEnd"/>
      <w:r>
        <w:rPr>
          <w:bCs/>
          <w:color w:val="202122"/>
          <w:sz w:val="28"/>
          <w:szCs w:val="28"/>
        </w:rPr>
        <w:t xml:space="preserve">) ta </w:t>
      </w:r>
      <w:proofErr w:type="spellStart"/>
      <w:r>
        <w:rPr>
          <w:bCs/>
          <w:color w:val="202122"/>
          <w:sz w:val="28"/>
          <w:szCs w:val="28"/>
        </w:rPr>
        <w:t>có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thể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sử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dụng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một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mảng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để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lưu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các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giá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trị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số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ngày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của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mỗi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tháng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trong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năm</w:t>
      </w:r>
      <w:proofErr w:type="spellEnd"/>
      <w:r w:rsidR="00BB77DA">
        <w:rPr>
          <w:bCs/>
          <w:color w:val="202122"/>
          <w:sz w:val="28"/>
          <w:szCs w:val="28"/>
        </w:rPr>
        <w:t xml:space="preserve">. </w:t>
      </w:r>
      <w:proofErr w:type="spellStart"/>
      <w:r w:rsidR="00BB77DA">
        <w:rPr>
          <w:bCs/>
          <w:color w:val="202122"/>
          <w:sz w:val="28"/>
          <w:szCs w:val="28"/>
        </w:rPr>
        <w:t>Bên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cạnh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đó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xuất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hiện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vấn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đề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về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xác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định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số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ngày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của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tháng</w:t>
      </w:r>
      <w:proofErr w:type="spellEnd"/>
      <w:r w:rsidR="00BB77DA">
        <w:rPr>
          <w:bCs/>
          <w:color w:val="202122"/>
          <w:sz w:val="28"/>
          <w:szCs w:val="28"/>
        </w:rPr>
        <w:t xml:space="preserve"> 2 hay </w:t>
      </w:r>
      <w:proofErr w:type="spellStart"/>
      <w:r w:rsidR="00BB77DA">
        <w:rPr>
          <w:bCs/>
          <w:color w:val="202122"/>
          <w:sz w:val="28"/>
          <w:szCs w:val="28"/>
        </w:rPr>
        <w:t>xác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định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năm</w:t>
      </w:r>
      <w:proofErr w:type="spellEnd"/>
      <w:r w:rsidR="00BB77DA">
        <w:rPr>
          <w:bCs/>
          <w:color w:val="202122"/>
          <w:sz w:val="28"/>
          <w:szCs w:val="28"/>
        </w:rPr>
        <w:t xml:space="preserve"> </w:t>
      </w:r>
      <w:proofErr w:type="spellStart"/>
      <w:r w:rsidR="00BB77DA">
        <w:rPr>
          <w:bCs/>
          <w:color w:val="202122"/>
          <w:sz w:val="28"/>
          <w:szCs w:val="28"/>
        </w:rPr>
        <w:t>nhuận</w:t>
      </w:r>
      <w:proofErr w:type="spellEnd"/>
      <w:r w:rsidR="00BB77DA">
        <w:rPr>
          <w:bCs/>
          <w:color w:val="202122"/>
          <w:sz w:val="28"/>
          <w:szCs w:val="28"/>
        </w:rPr>
        <w:t xml:space="preserve">. </w:t>
      </w:r>
    </w:p>
    <w:p w:rsidR="00BB77DA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proofErr w:type="spellStart"/>
      <w:r>
        <w:rPr>
          <w:bCs/>
          <w:color w:val="202122"/>
          <w:sz w:val="28"/>
          <w:szCs w:val="28"/>
        </w:rPr>
        <w:t>Cách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giải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quyết</w:t>
      </w:r>
      <w:proofErr w:type="spellEnd"/>
      <w:r>
        <w:rPr>
          <w:bCs/>
          <w:color w:val="202122"/>
          <w:sz w:val="28"/>
          <w:szCs w:val="28"/>
        </w:rPr>
        <w:t xml:space="preserve">: </w:t>
      </w:r>
      <w:proofErr w:type="spellStart"/>
      <w:r>
        <w:rPr>
          <w:bCs/>
          <w:color w:val="202122"/>
          <w:sz w:val="28"/>
          <w:szCs w:val="28"/>
        </w:rPr>
        <w:t>một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hàm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xác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định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năm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nhuận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với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công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thức</w:t>
      </w:r>
      <w:proofErr w:type="spellEnd"/>
      <w:r>
        <w:rPr>
          <w:bCs/>
          <w:color w:val="202122"/>
          <w:sz w:val="28"/>
          <w:szCs w:val="28"/>
        </w:rPr>
        <w:t>:</w:t>
      </w:r>
    </w:p>
    <w:p w:rsidR="00BB77DA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proofErr w:type="spellStart"/>
      <w:r>
        <w:rPr>
          <w:bCs/>
          <w:color w:val="202122"/>
          <w:sz w:val="28"/>
          <w:szCs w:val="28"/>
        </w:rPr>
        <w:t>Ketqua</w:t>
      </w:r>
      <w:proofErr w:type="spellEnd"/>
      <w:r>
        <w:rPr>
          <w:bCs/>
          <w:color w:val="202122"/>
          <w:sz w:val="28"/>
          <w:szCs w:val="28"/>
        </w:rPr>
        <w:t xml:space="preserve"> = </w:t>
      </w:r>
      <w:proofErr w:type="gramStart"/>
      <w:r>
        <w:rPr>
          <w:bCs/>
          <w:color w:val="202122"/>
          <w:sz w:val="28"/>
          <w:szCs w:val="28"/>
        </w:rPr>
        <w:t xml:space="preserve">( </w:t>
      </w:r>
      <w:proofErr w:type="spellStart"/>
      <w:r>
        <w:rPr>
          <w:bCs/>
          <w:color w:val="202122"/>
          <w:sz w:val="28"/>
          <w:szCs w:val="28"/>
        </w:rPr>
        <w:t>nam</w:t>
      </w:r>
      <w:proofErr w:type="spellEnd"/>
      <w:proofErr w:type="gramEnd"/>
      <w:r>
        <w:rPr>
          <w:bCs/>
          <w:color w:val="202122"/>
          <w:sz w:val="28"/>
          <w:szCs w:val="28"/>
        </w:rPr>
        <w:t xml:space="preserve"> % 400 == 0) or ((</w:t>
      </w:r>
      <w:proofErr w:type="spellStart"/>
      <w:r>
        <w:rPr>
          <w:bCs/>
          <w:color w:val="202122"/>
          <w:sz w:val="28"/>
          <w:szCs w:val="28"/>
        </w:rPr>
        <w:t>nam</w:t>
      </w:r>
      <w:proofErr w:type="spellEnd"/>
      <w:r>
        <w:rPr>
          <w:bCs/>
          <w:color w:val="202122"/>
          <w:sz w:val="28"/>
          <w:szCs w:val="28"/>
        </w:rPr>
        <w:t xml:space="preserve"> % 100!=0) and (</w:t>
      </w:r>
      <w:proofErr w:type="spellStart"/>
      <w:r>
        <w:rPr>
          <w:bCs/>
          <w:color w:val="202122"/>
          <w:sz w:val="28"/>
          <w:szCs w:val="28"/>
        </w:rPr>
        <w:t>nam</w:t>
      </w:r>
      <w:proofErr w:type="spellEnd"/>
      <w:r>
        <w:rPr>
          <w:bCs/>
          <w:color w:val="202122"/>
          <w:sz w:val="28"/>
          <w:szCs w:val="28"/>
        </w:rPr>
        <w:t xml:space="preserve"> % 4 == 0)) </w:t>
      </w:r>
    </w:p>
    <w:p w:rsidR="00BB77DA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proofErr w:type="spellStart"/>
      <w:r>
        <w:rPr>
          <w:bCs/>
          <w:color w:val="202122"/>
          <w:sz w:val="28"/>
          <w:szCs w:val="28"/>
        </w:rPr>
        <w:t>Nếu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Ketqua</w:t>
      </w:r>
      <w:proofErr w:type="spellEnd"/>
      <w:r>
        <w:rPr>
          <w:bCs/>
          <w:color w:val="202122"/>
          <w:sz w:val="28"/>
          <w:szCs w:val="28"/>
        </w:rPr>
        <w:t xml:space="preserve"> = 0 </w:t>
      </w:r>
      <w:proofErr w:type="spellStart"/>
      <w:r>
        <w:rPr>
          <w:bCs/>
          <w:color w:val="202122"/>
          <w:sz w:val="28"/>
          <w:szCs w:val="28"/>
        </w:rPr>
        <w:t>thì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đó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là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năm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thường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ngược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lại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Ketqua</w:t>
      </w:r>
      <w:proofErr w:type="spellEnd"/>
      <w:r>
        <w:rPr>
          <w:bCs/>
          <w:color w:val="202122"/>
          <w:sz w:val="28"/>
          <w:szCs w:val="28"/>
        </w:rPr>
        <w:t xml:space="preserve"> = 1 </w:t>
      </w:r>
      <w:proofErr w:type="spellStart"/>
      <w:r>
        <w:rPr>
          <w:bCs/>
          <w:color w:val="202122"/>
          <w:sz w:val="28"/>
          <w:szCs w:val="28"/>
        </w:rPr>
        <w:t>thì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đó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là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năm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nhuận</w:t>
      </w:r>
      <w:proofErr w:type="spellEnd"/>
    </w:p>
    <w:p w:rsidR="00BB77DA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r>
        <w:rPr>
          <w:bCs/>
          <w:color w:val="202122"/>
          <w:sz w:val="28"/>
          <w:szCs w:val="28"/>
        </w:rPr>
        <w:t xml:space="preserve">* </w:t>
      </w:r>
      <w:proofErr w:type="spellStart"/>
      <w:r>
        <w:rPr>
          <w:bCs/>
          <w:color w:val="202122"/>
          <w:sz w:val="28"/>
          <w:szCs w:val="28"/>
        </w:rPr>
        <w:t>Giải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quyết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vấn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đề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thứ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hai</w:t>
      </w:r>
      <w:proofErr w:type="spellEnd"/>
      <w:r>
        <w:rPr>
          <w:bCs/>
          <w:color w:val="202122"/>
          <w:sz w:val="28"/>
          <w:szCs w:val="28"/>
        </w:rPr>
        <w:t xml:space="preserve"> (</w:t>
      </w:r>
      <w:proofErr w:type="spellStart"/>
      <w:r>
        <w:rPr>
          <w:bCs/>
          <w:color w:val="202122"/>
          <w:sz w:val="28"/>
          <w:szCs w:val="28"/>
        </w:rPr>
        <w:t>xác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định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thứ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trong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tuần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của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đầu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tiên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trong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tháng</w:t>
      </w:r>
      <w:proofErr w:type="spellEnd"/>
      <w:r>
        <w:rPr>
          <w:bCs/>
          <w:color w:val="202122"/>
          <w:sz w:val="28"/>
          <w:szCs w:val="28"/>
        </w:rPr>
        <w:t xml:space="preserve">) </w:t>
      </w:r>
    </w:p>
    <w:p w:rsidR="00BB77DA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proofErr w:type="spellStart"/>
      <w:r>
        <w:rPr>
          <w:bCs/>
          <w:color w:val="202122"/>
          <w:sz w:val="28"/>
          <w:szCs w:val="28"/>
        </w:rPr>
        <w:t>Sử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dụng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công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thức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r w:rsidRPr="00BB77DA">
        <w:rPr>
          <w:bCs/>
          <w:color w:val="202122"/>
          <w:sz w:val="28"/>
          <w:szCs w:val="28"/>
        </w:rPr>
        <w:t>Julian Day Calculation</w:t>
      </w:r>
      <w:r>
        <w:rPr>
          <w:bCs/>
          <w:color w:val="202122"/>
          <w:sz w:val="28"/>
          <w:szCs w:val="28"/>
        </w:rPr>
        <w:t xml:space="preserve"> [1][2]:</w:t>
      </w:r>
    </w:p>
    <w:p w:rsidR="00BB77DA" w:rsidRPr="00BB77DA" w:rsidRDefault="00BB77DA" w:rsidP="00C86935">
      <w:pPr>
        <w:pStyle w:val="NormalWeb"/>
        <w:shd w:val="clear" w:color="auto" w:fill="FFFFFF"/>
        <w:spacing w:before="120" w:after="120" w:line="360" w:lineRule="auto"/>
        <w:rPr>
          <w:bCs/>
          <w:color w:val="202122"/>
          <w:sz w:val="28"/>
          <w:szCs w:val="28"/>
        </w:rPr>
      </w:pPr>
      <w:r w:rsidRPr="00BB77DA">
        <w:rPr>
          <w:bCs/>
          <w:color w:val="202122"/>
          <w:sz w:val="28"/>
          <w:szCs w:val="28"/>
        </w:rPr>
        <w:t>JMD = (day + ((153 * (month + 12 * ((14 - month) / 12) - 3) + 2) / 5) +</w:t>
      </w:r>
    </w:p>
    <w:p w:rsidR="00BB77DA" w:rsidRPr="00BB77DA" w:rsidRDefault="00BB77DA" w:rsidP="00C86935">
      <w:pPr>
        <w:pStyle w:val="NormalWeb"/>
        <w:shd w:val="clear" w:color="auto" w:fill="FFFFFF"/>
        <w:spacing w:before="120" w:after="120" w:line="360" w:lineRule="auto"/>
        <w:rPr>
          <w:bCs/>
          <w:color w:val="202122"/>
          <w:sz w:val="28"/>
          <w:szCs w:val="28"/>
        </w:rPr>
      </w:pPr>
      <w:r w:rsidRPr="00BB77DA">
        <w:rPr>
          <w:bCs/>
          <w:color w:val="202122"/>
          <w:sz w:val="28"/>
          <w:szCs w:val="28"/>
        </w:rPr>
        <w:t xml:space="preserve">     (365 * (year + 4800 - ((14 - month) / 12))) +</w:t>
      </w:r>
    </w:p>
    <w:p w:rsidR="00BB77DA" w:rsidRPr="00BB77DA" w:rsidRDefault="00BB77DA" w:rsidP="00C86935">
      <w:pPr>
        <w:pStyle w:val="NormalWeb"/>
        <w:shd w:val="clear" w:color="auto" w:fill="FFFFFF"/>
        <w:spacing w:before="120" w:after="120" w:line="360" w:lineRule="auto"/>
        <w:rPr>
          <w:bCs/>
          <w:color w:val="202122"/>
          <w:sz w:val="28"/>
          <w:szCs w:val="28"/>
        </w:rPr>
      </w:pPr>
      <w:r w:rsidRPr="00BB77DA">
        <w:rPr>
          <w:bCs/>
          <w:color w:val="202122"/>
          <w:sz w:val="28"/>
          <w:szCs w:val="28"/>
        </w:rPr>
        <w:t xml:space="preserve">     ((year + 4800 - ((14 - month) / 12)) / 4) - </w:t>
      </w:r>
    </w:p>
    <w:p w:rsidR="00BB77DA" w:rsidRPr="00BB77DA" w:rsidRDefault="00BB77DA" w:rsidP="00C86935">
      <w:pPr>
        <w:pStyle w:val="NormalWeb"/>
        <w:shd w:val="clear" w:color="auto" w:fill="FFFFFF"/>
        <w:spacing w:before="120" w:after="120" w:line="360" w:lineRule="auto"/>
        <w:rPr>
          <w:bCs/>
          <w:color w:val="202122"/>
          <w:sz w:val="28"/>
          <w:szCs w:val="28"/>
        </w:rPr>
      </w:pPr>
      <w:r w:rsidRPr="00BB77DA">
        <w:rPr>
          <w:bCs/>
          <w:color w:val="202122"/>
          <w:sz w:val="28"/>
          <w:szCs w:val="28"/>
        </w:rPr>
        <w:t xml:space="preserve">    ((year + 4800 - ((14 - month) / 12)) / 100) + </w:t>
      </w:r>
    </w:p>
    <w:p w:rsidR="00BB77DA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firstLine="276"/>
        <w:rPr>
          <w:bCs/>
          <w:color w:val="202122"/>
          <w:sz w:val="28"/>
          <w:szCs w:val="28"/>
        </w:rPr>
      </w:pPr>
      <w:r w:rsidRPr="00BB77DA">
        <w:rPr>
          <w:bCs/>
          <w:color w:val="202122"/>
          <w:sz w:val="28"/>
          <w:szCs w:val="28"/>
        </w:rPr>
        <w:t>((year + 4800 - ((14 - month) / 12)) / 400</w:t>
      </w:r>
      <w:proofErr w:type="gramStart"/>
      <w:r w:rsidRPr="00BB77DA">
        <w:rPr>
          <w:bCs/>
          <w:color w:val="202122"/>
          <w:sz w:val="28"/>
          <w:szCs w:val="28"/>
        </w:rPr>
        <w:t>)  -</w:t>
      </w:r>
      <w:proofErr w:type="gramEnd"/>
      <w:r w:rsidRPr="00BB77DA">
        <w:rPr>
          <w:bCs/>
          <w:color w:val="202122"/>
          <w:sz w:val="28"/>
          <w:szCs w:val="28"/>
        </w:rPr>
        <w:t xml:space="preserve"> 32045) % 7;</w:t>
      </w:r>
    </w:p>
    <w:p w:rsidR="00BB77DA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r>
        <w:rPr>
          <w:bCs/>
          <w:color w:val="202122"/>
          <w:sz w:val="28"/>
          <w:szCs w:val="28"/>
        </w:rPr>
        <w:tab/>
      </w:r>
      <w:proofErr w:type="spellStart"/>
      <w:r>
        <w:rPr>
          <w:bCs/>
          <w:color w:val="202122"/>
          <w:sz w:val="28"/>
          <w:szCs w:val="28"/>
        </w:rPr>
        <w:t>Sau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khi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xác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định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được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thứ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ta </w:t>
      </w:r>
      <w:proofErr w:type="spellStart"/>
      <w:r>
        <w:rPr>
          <w:bCs/>
          <w:color w:val="202122"/>
          <w:sz w:val="28"/>
          <w:szCs w:val="28"/>
        </w:rPr>
        <w:t>sử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dụng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vòng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lặp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và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cấu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trúc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điều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kiện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để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hiển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thị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lên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màn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hình</w:t>
      </w:r>
      <w:proofErr w:type="spellEnd"/>
      <w:r>
        <w:rPr>
          <w:bCs/>
          <w:color w:val="202122"/>
          <w:sz w:val="28"/>
          <w:szCs w:val="28"/>
        </w:rPr>
        <w:t>:</w:t>
      </w:r>
    </w:p>
    <w:p w:rsidR="00BB77DA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r>
        <w:rPr>
          <w:bCs/>
          <w:color w:val="202122"/>
          <w:sz w:val="28"/>
          <w:szCs w:val="28"/>
        </w:rPr>
        <w:tab/>
      </w:r>
      <w:proofErr w:type="spellStart"/>
      <w:r>
        <w:rPr>
          <w:bCs/>
          <w:color w:val="202122"/>
          <w:sz w:val="28"/>
          <w:szCs w:val="28"/>
        </w:rPr>
        <w:t>Nếu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số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&lt; 10 </w:t>
      </w:r>
      <w:proofErr w:type="spellStart"/>
      <w:r>
        <w:rPr>
          <w:bCs/>
          <w:color w:val="202122"/>
          <w:sz w:val="28"/>
          <w:szCs w:val="28"/>
        </w:rPr>
        <w:t>thì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thêm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số</w:t>
      </w:r>
      <w:proofErr w:type="spellEnd"/>
      <w:r>
        <w:rPr>
          <w:bCs/>
          <w:color w:val="202122"/>
          <w:sz w:val="28"/>
          <w:szCs w:val="28"/>
        </w:rPr>
        <w:t xml:space="preserve"> 0 </w:t>
      </w:r>
      <w:proofErr w:type="spellStart"/>
      <w:r>
        <w:rPr>
          <w:bCs/>
          <w:color w:val="202122"/>
          <w:sz w:val="28"/>
          <w:szCs w:val="28"/>
        </w:rPr>
        <w:t>trước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</w:p>
    <w:p w:rsidR="00BB77DA" w:rsidRPr="00FF2FC9" w:rsidRDefault="00BB77DA" w:rsidP="00C86935">
      <w:pPr>
        <w:pStyle w:val="NormalWeb"/>
        <w:shd w:val="clear" w:color="auto" w:fill="FFFFFF"/>
        <w:spacing w:before="120" w:beforeAutospacing="0" w:after="120" w:afterAutospacing="0" w:line="360" w:lineRule="auto"/>
        <w:rPr>
          <w:bCs/>
          <w:color w:val="202122"/>
          <w:sz w:val="28"/>
          <w:szCs w:val="28"/>
        </w:rPr>
      </w:pPr>
      <w:r>
        <w:rPr>
          <w:bCs/>
          <w:color w:val="202122"/>
          <w:sz w:val="28"/>
          <w:szCs w:val="28"/>
        </w:rPr>
        <w:tab/>
      </w:r>
      <w:proofErr w:type="spellStart"/>
      <w:r>
        <w:rPr>
          <w:bCs/>
          <w:color w:val="202122"/>
          <w:sz w:val="28"/>
          <w:szCs w:val="28"/>
        </w:rPr>
        <w:t>Lặp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đến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khi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số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= </w:t>
      </w:r>
      <w:proofErr w:type="spellStart"/>
      <w:r>
        <w:rPr>
          <w:bCs/>
          <w:color w:val="202122"/>
          <w:sz w:val="28"/>
          <w:szCs w:val="28"/>
        </w:rPr>
        <w:t>phần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tử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của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mảng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tháng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đã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đề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cập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trước</w:t>
      </w:r>
      <w:proofErr w:type="spellEnd"/>
    </w:p>
    <w:p w:rsidR="005A0CE8" w:rsidRPr="00FF2FC9" w:rsidRDefault="005A0CE8" w:rsidP="00C8693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rPr>
          <w:b/>
          <w:color w:val="202122"/>
          <w:sz w:val="28"/>
          <w:szCs w:val="28"/>
          <w:lang w:val="vi-VN"/>
        </w:rPr>
      </w:pPr>
      <w:r w:rsidRPr="00FF2FC9">
        <w:rPr>
          <w:b/>
          <w:color w:val="202122"/>
          <w:sz w:val="28"/>
          <w:szCs w:val="28"/>
          <w:lang w:val="vi-VN"/>
        </w:rPr>
        <w:lastRenderedPageBreak/>
        <w:t>So sánh giữa ngôn ngữ lập trình C và Assembly</w:t>
      </w:r>
    </w:p>
    <w:p w:rsidR="005A0CE8" w:rsidRDefault="005A0CE8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color w:val="202122"/>
          <w:sz w:val="28"/>
          <w:szCs w:val="28"/>
          <w:lang w:val="vi-VN"/>
        </w:rPr>
      </w:pPr>
      <w:r w:rsidRPr="0072778F">
        <w:rPr>
          <w:color w:val="202122"/>
          <w:sz w:val="28"/>
          <w:szCs w:val="28"/>
          <w:lang w:val="vi-VN"/>
        </w:rPr>
        <w:t xml:space="preserve">*Ngôn ngữ lập trình C </w:t>
      </w:r>
    </w:p>
    <w:p w:rsidR="00C86935" w:rsidRPr="00C86935" w:rsidRDefault="00C86935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color w:val="202122"/>
          <w:sz w:val="28"/>
          <w:szCs w:val="28"/>
        </w:rPr>
      </w:pPr>
      <w:proofErr w:type="spellStart"/>
      <w:r>
        <w:rPr>
          <w:color w:val="202122"/>
          <w:sz w:val="28"/>
          <w:szCs w:val="28"/>
        </w:rPr>
        <w:t>Để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xác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định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năm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nhuận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và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ngày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đầu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tiên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của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tháng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là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thứ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mấy</w:t>
      </w:r>
      <w:proofErr w:type="spellEnd"/>
      <w:r>
        <w:rPr>
          <w:color w:val="202122"/>
          <w:sz w:val="28"/>
          <w:szCs w:val="28"/>
        </w:rPr>
        <w:t>:</w:t>
      </w:r>
    </w:p>
    <w:p w:rsidR="00BB77DA" w:rsidRPr="0072778F" w:rsidRDefault="00C86935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color w:val="202122"/>
          <w:sz w:val="28"/>
          <w:szCs w:val="28"/>
          <w:lang w:val="vi-VN"/>
        </w:rPr>
      </w:pPr>
      <w:r w:rsidRPr="00C86935">
        <w:rPr>
          <w:noProof/>
          <w:color w:val="202122"/>
          <w:sz w:val="28"/>
          <w:szCs w:val="28"/>
          <w:lang w:eastAsia="zh-CN"/>
        </w:rPr>
        <w:drawing>
          <wp:inline distT="0" distB="0" distL="0" distR="0" wp14:anchorId="3DDE5AD5" wp14:editId="0E9B1036">
            <wp:extent cx="5382376" cy="321037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E8" w:rsidRDefault="005A0CE8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color w:val="202122"/>
          <w:sz w:val="28"/>
          <w:szCs w:val="28"/>
          <w:lang w:val="vi-VN"/>
        </w:rPr>
      </w:pPr>
      <w:r w:rsidRPr="0072778F">
        <w:rPr>
          <w:color w:val="202122"/>
          <w:sz w:val="28"/>
          <w:szCs w:val="28"/>
          <w:lang w:val="vi-VN"/>
        </w:rPr>
        <w:t>*Lập trình hợp ngữ Assembly</w:t>
      </w:r>
    </w:p>
    <w:p w:rsidR="00C86935" w:rsidRDefault="00C86935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color w:val="202122"/>
          <w:sz w:val="28"/>
          <w:szCs w:val="28"/>
        </w:rPr>
      </w:pPr>
      <w:proofErr w:type="spellStart"/>
      <w:r>
        <w:rPr>
          <w:color w:val="202122"/>
          <w:sz w:val="28"/>
          <w:szCs w:val="28"/>
        </w:rPr>
        <w:t>Với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ngôn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ngữ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lập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trình</w:t>
      </w:r>
      <w:proofErr w:type="spellEnd"/>
      <w:r>
        <w:rPr>
          <w:color w:val="202122"/>
          <w:sz w:val="28"/>
          <w:szCs w:val="28"/>
        </w:rPr>
        <w:t xml:space="preserve"> Assembly, </w:t>
      </w:r>
      <w:proofErr w:type="spellStart"/>
      <w:r>
        <w:rPr>
          <w:color w:val="202122"/>
          <w:sz w:val="28"/>
          <w:szCs w:val="28"/>
        </w:rPr>
        <w:t>việc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tính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toán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cần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phải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cân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nhắc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khi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giới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hạn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của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phép</w:t>
      </w:r>
      <w:proofErr w:type="spellEnd"/>
      <w:r>
        <w:rPr>
          <w:color w:val="202122"/>
          <w:sz w:val="28"/>
          <w:szCs w:val="28"/>
        </w:rPr>
        <w:t xml:space="preserve"> chia DX:AX / BX </w:t>
      </w:r>
      <w:proofErr w:type="spellStart"/>
      <w:r>
        <w:rPr>
          <w:color w:val="202122"/>
          <w:sz w:val="28"/>
          <w:szCs w:val="28"/>
        </w:rPr>
        <w:t>sẽ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bị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xuất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hiện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lỗi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khi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kết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quả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thương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lớn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hơn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giới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hạn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của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thanh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ghi</w:t>
      </w:r>
      <w:proofErr w:type="spellEnd"/>
      <w:r>
        <w:rPr>
          <w:color w:val="202122"/>
          <w:sz w:val="28"/>
          <w:szCs w:val="28"/>
        </w:rPr>
        <w:t xml:space="preserve"> AX, do </w:t>
      </w:r>
      <w:proofErr w:type="spellStart"/>
      <w:r>
        <w:rPr>
          <w:color w:val="202122"/>
          <w:sz w:val="28"/>
          <w:szCs w:val="28"/>
        </w:rPr>
        <w:t>vậy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tôi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sử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dụng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phép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đồng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dư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khi</w:t>
      </w:r>
      <w:proofErr w:type="spellEnd"/>
      <w:r>
        <w:rPr>
          <w:color w:val="202122"/>
          <w:sz w:val="28"/>
          <w:szCs w:val="28"/>
        </w:rPr>
        <w:t xml:space="preserve"> chia </w:t>
      </w:r>
      <w:proofErr w:type="spellStart"/>
      <w:r>
        <w:rPr>
          <w:color w:val="202122"/>
          <w:sz w:val="28"/>
          <w:szCs w:val="28"/>
        </w:rPr>
        <w:t>phần</w:t>
      </w:r>
      <w:proofErr w:type="spellEnd"/>
      <w:r>
        <w:rPr>
          <w:color w:val="202122"/>
          <w:sz w:val="28"/>
          <w:szCs w:val="28"/>
        </w:rPr>
        <w:t xml:space="preserve"> </w:t>
      </w:r>
    </w:p>
    <w:p w:rsidR="00C86935" w:rsidRDefault="00C86935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bCs/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(365 * (year + 4800 –a)) </w:t>
      </w:r>
      <w:proofErr w:type="spellStart"/>
      <w:r>
        <w:rPr>
          <w:color w:val="202122"/>
          <w:sz w:val="28"/>
          <w:szCs w:val="28"/>
        </w:rPr>
        <w:t>cho</w:t>
      </w:r>
      <w:proofErr w:type="spellEnd"/>
      <w:r>
        <w:rPr>
          <w:color w:val="202122"/>
          <w:sz w:val="28"/>
          <w:szCs w:val="28"/>
        </w:rPr>
        <w:t xml:space="preserve"> 343(= 7</w:t>
      </w:r>
      <w:r>
        <w:rPr>
          <w:color w:val="202122"/>
          <w:sz w:val="28"/>
          <w:szCs w:val="28"/>
          <w:vertAlign w:val="superscript"/>
        </w:rPr>
        <w:t>3</w:t>
      </w:r>
      <w:r>
        <w:rPr>
          <w:color w:val="202122"/>
          <w:sz w:val="28"/>
          <w:szCs w:val="28"/>
        </w:rPr>
        <w:t xml:space="preserve">) </w:t>
      </w:r>
      <w:proofErr w:type="spellStart"/>
      <w:r>
        <w:rPr>
          <w:color w:val="202122"/>
          <w:sz w:val="28"/>
          <w:szCs w:val="28"/>
        </w:rPr>
        <w:t>nhằm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giảm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khối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lượng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tính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toán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đồng</w:t>
      </w:r>
      <w:proofErr w:type="spellEnd"/>
      <w:r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thời</w:t>
      </w:r>
      <w:proofErr w:type="spellEnd"/>
      <w:r>
        <w:rPr>
          <w:color w:val="202122"/>
          <w:sz w:val="28"/>
          <w:szCs w:val="28"/>
        </w:rPr>
        <w:t xml:space="preserve"> </w:t>
      </w:r>
      <w:r w:rsidRPr="00BB77DA">
        <w:rPr>
          <w:bCs/>
          <w:color w:val="202122"/>
          <w:sz w:val="28"/>
          <w:szCs w:val="28"/>
        </w:rPr>
        <w:t>32045</w:t>
      </w:r>
      <w:r>
        <w:rPr>
          <w:bCs/>
          <w:color w:val="202122"/>
          <w:sz w:val="28"/>
          <w:szCs w:val="28"/>
        </w:rPr>
        <w:t xml:space="preserve"> % 7 = 6 </w:t>
      </w:r>
      <w:proofErr w:type="spellStart"/>
      <w:r>
        <w:rPr>
          <w:bCs/>
          <w:color w:val="202122"/>
          <w:sz w:val="28"/>
          <w:szCs w:val="28"/>
        </w:rPr>
        <w:t>sẽ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được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thay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thế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cho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r w:rsidRPr="00BB77DA">
        <w:rPr>
          <w:bCs/>
          <w:color w:val="202122"/>
          <w:sz w:val="28"/>
          <w:szCs w:val="28"/>
        </w:rPr>
        <w:t>32045</w:t>
      </w:r>
      <w:r>
        <w:rPr>
          <w:bCs/>
          <w:color w:val="202122"/>
          <w:sz w:val="28"/>
          <w:szCs w:val="28"/>
        </w:rPr>
        <w:t>.</w:t>
      </w:r>
    </w:p>
    <w:p w:rsidR="00C86935" w:rsidRPr="00C86935" w:rsidRDefault="00C86935" w:rsidP="00C86935">
      <w:pPr>
        <w:pStyle w:val="NormalWeb"/>
        <w:shd w:val="clear" w:color="auto" w:fill="FFFFFF"/>
        <w:spacing w:before="120" w:beforeAutospacing="0" w:after="120" w:afterAutospacing="0" w:line="360" w:lineRule="auto"/>
        <w:ind w:left="-180"/>
        <w:rPr>
          <w:color w:val="202122"/>
          <w:sz w:val="28"/>
          <w:szCs w:val="28"/>
        </w:rPr>
      </w:pPr>
      <w:proofErr w:type="spellStart"/>
      <w:r>
        <w:rPr>
          <w:bCs/>
          <w:color w:val="202122"/>
          <w:sz w:val="28"/>
          <w:szCs w:val="28"/>
        </w:rPr>
        <w:t>Phần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hiển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thị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kết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quả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sử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dụng</w:t>
      </w:r>
      <w:proofErr w:type="spellEnd"/>
      <w:r w:rsidR="001C14CF">
        <w:rPr>
          <w:bCs/>
          <w:color w:val="202122"/>
          <w:sz w:val="28"/>
          <w:szCs w:val="28"/>
        </w:rPr>
        <w:t xml:space="preserve"> </w:t>
      </w:r>
      <w:proofErr w:type="spellStart"/>
      <w:r w:rsidR="001C14CF">
        <w:rPr>
          <w:bCs/>
          <w:color w:val="202122"/>
          <w:sz w:val="28"/>
          <w:szCs w:val="28"/>
        </w:rPr>
        <w:t>các</w:t>
      </w:r>
      <w:proofErr w:type="spellEnd"/>
      <w:r w:rsidR="001C14CF">
        <w:rPr>
          <w:bCs/>
          <w:color w:val="202122"/>
          <w:sz w:val="28"/>
          <w:szCs w:val="28"/>
        </w:rPr>
        <w:t xml:space="preserve"> 2</w:t>
      </w:r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vòng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lặp</w:t>
      </w:r>
      <w:proofErr w:type="spellEnd"/>
      <w:r>
        <w:rPr>
          <w:bCs/>
          <w:color w:val="202122"/>
          <w:sz w:val="28"/>
          <w:szCs w:val="28"/>
        </w:rPr>
        <w:t xml:space="preserve">: </w:t>
      </w:r>
      <w:proofErr w:type="spellStart"/>
      <w:r>
        <w:rPr>
          <w:bCs/>
          <w:color w:val="202122"/>
          <w:sz w:val="28"/>
          <w:szCs w:val="28"/>
        </w:rPr>
        <w:t>vòng</w:t>
      </w:r>
      <w:proofErr w:type="spellEnd"/>
      <w:r>
        <w:rPr>
          <w:bCs/>
          <w:color w:val="202122"/>
          <w:sz w:val="28"/>
          <w:szCs w:val="28"/>
        </w:rPr>
        <w:t xml:space="preserve"> 1 </w:t>
      </w:r>
      <w:proofErr w:type="spellStart"/>
      <w:r>
        <w:rPr>
          <w:bCs/>
          <w:color w:val="202122"/>
          <w:sz w:val="28"/>
          <w:szCs w:val="28"/>
        </w:rPr>
        <w:t>để</w:t>
      </w:r>
      <w:proofErr w:type="spellEnd"/>
      <w:r>
        <w:rPr>
          <w:bCs/>
          <w:color w:val="202122"/>
          <w:sz w:val="28"/>
          <w:szCs w:val="28"/>
        </w:rPr>
        <w:t xml:space="preserve"> in </w:t>
      </w:r>
      <w:proofErr w:type="spellStart"/>
      <w:r>
        <w:rPr>
          <w:bCs/>
          <w:color w:val="202122"/>
          <w:sz w:val="28"/>
          <w:szCs w:val="28"/>
        </w:rPr>
        <w:t>các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ký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tự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trống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khi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chưa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tới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đầu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tiên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trong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tháng</w:t>
      </w:r>
      <w:proofErr w:type="spellEnd"/>
      <w:r>
        <w:rPr>
          <w:bCs/>
          <w:color w:val="202122"/>
          <w:sz w:val="28"/>
          <w:szCs w:val="28"/>
        </w:rPr>
        <w:t xml:space="preserve">, </w:t>
      </w:r>
      <w:proofErr w:type="spellStart"/>
      <w:r w:rsidR="001C14CF">
        <w:rPr>
          <w:bCs/>
          <w:color w:val="202122"/>
          <w:sz w:val="28"/>
          <w:szCs w:val="28"/>
        </w:rPr>
        <w:t>điều</w:t>
      </w:r>
      <w:proofErr w:type="spellEnd"/>
      <w:r w:rsidR="001C14CF">
        <w:rPr>
          <w:bCs/>
          <w:color w:val="202122"/>
          <w:sz w:val="28"/>
          <w:szCs w:val="28"/>
        </w:rPr>
        <w:t xml:space="preserve"> </w:t>
      </w:r>
      <w:proofErr w:type="spellStart"/>
      <w:r w:rsidR="001C14CF">
        <w:rPr>
          <w:bCs/>
          <w:color w:val="202122"/>
          <w:sz w:val="28"/>
          <w:szCs w:val="28"/>
        </w:rPr>
        <w:t>kiện</w:t>
      </w:r>
      <w:proofErr w:type="spellEnd"/>
      <w:r w:rsidR="001C14CF">
        <w:rPr>
          <w:bCs/>
          <w:color w:val="202122"/>
          <w:sz w:val="28"/>
          <w:szCs w:val="28"/>
        </w:rPr>
        <w:t>:</w:t>
      </w:r>
      <w:r>
        <w:rPr>
          <w:bCs/>
          <w:color w:val="202122"/>
          <w:sz w:val="28"/>
          <w:szCs w:val="28"/>
        </w:rPr>
        <w:t xml:space="preserve"> in </w:t>
      </w:r>
      <w:proofErr w:type="spellStart"/>
      <w:r>
        <w:rPr>
          <w:bCs/>
          <w:color w:val="202122"/>
          <w:sz w:val="28"/>
          <w:szCs w:val="28"/>
        </w:rPr>
        <w:t>thêm</w:t>
      </w:r>
      <w:proofErr w:type="spellEnd"/>
      <w:r w:rsidR="001C14CF">
        <w:rPr>
          <w:bCs/>
          <w:color w:val="202122"/>
          <w:sz w:val="28"/>
          <w:szCs w:val="28"/>
        </w:rPr>
        <w:t xml:space="preserve"> </w:t>
      </w:r>
      <w:proofErr w:type="spellStart"/>
      <w:r w:rsidR="001C14CF">
        <w:rPr>
          <w:bCs/>
          <w:color w:val="202122"/>
          <w:sz w:val="28"/>
          <w:szCs w:val="28"/>
        </w:rPr>
        <w:t>số</w:t>
      </w:r>
      <w:proofErr w:type="spellEnd"/>
      <w:r w:rsidR="001C14CF">
        <w:rPr>
          <w:bCs/>
          <w:color w:val="202122"/>
          <w:sz w:val="28"/>
          <w:szCs w:val="28"/>
        </w:rPr>
        <w:t xml:space="preserve"> 0 </w:t>
      </w:r>
      <w:proofErr w:type="spellStart"/>
      <w:r w:rsidR="001C14CF">
        <w:rPr>
          <w:bCs/>
          <w:color w:val="202122"/>
          <w:sz w:val="28"/>
          <w:szCs w:val="28"/>
        </w:rPr>
        <w:t>vào</w:t>
      </w:r>
      <w:proofErr w:type="spellEnd"/>
      <w:r w:rsidR="001C14CF">
        <w:rPr>
          <w:bCs/>
          <w:color w:val="202122"/>
          <w:sz w:val="28"/>
          <w:szCs w:val="28"/>
        </w:rPr>
        <w:t xml:space="preserve"> </w:t>
      </w:r>
      <w:proofErr w:type="spellStart"/>
      <w:r w:rsidR="001C14CF">
        <w:rPr>
          <w:bCs/>
          <w:color w:val="202122"/>
          <w:sz w:val="28"/>
          <w:szCs w:val="28"/>
        </w:rPr>
        <w:t>các</w:t>
      </w:r>
      <w:proofErr w:type="spellEnd"/>
      <w:r w:rsidR="001C14CF">
        <w:rPr>
          <w:bCs/>
          <w:color w:val="202122"/>
          <w:sz w:val="28"/>
          <w:szCs w:val="28"/>
        </w:rPr>
        <w:t xml:space="preserve"> </w:t>
      </w:r>
      <w:proofErr w:type="spellStart"/>
      <w:r w:rsidR="001C14CF">
        <w:rPr>
          <w:bCs/>
          <w:color w:val="202122"/>
          <w:sz w:val="28"/>
          <w:szCs w:val="28"/>
        </w:rPr>
        <w:t>ngày</w:t>
      </w:r>
      <w:proofErr w:type="spellEnd"/>
      <w:r w:rsidR="001C14CF">
        <w:rPr>
          <w:bCs/>
          <w:color w:val="202122"/>
          <w:sz w:val="28"/>
          <w:szCs w:val="28"/>
        </w:rPr>
        <w:t xml:space="preserve"> &lt; 10, </w:t>
      </w:r>
      <w:proofErr w:type="spellStart"/>
      <w:r w:rsidR="001C14CF">
        <w:rPr>
          <w:bCs/>
          <w:color w:val="202122"/>
          <w:sz w:val="28"/>
          <w:szCs w:val="28"/>
        </w:rPr>
        <w:t>vòng</w:t>
      </w:r>
      <w:proofErr w:type="spellEnd"/>
      <w:r w:rsidR="001C14CF">
        <w:rPr>
          <w:bCs/>
          <w:color w:val="202122"/>
          <w:sz w:val="28"/>
          <w:szCs w:val="28"/>
        </w:rPr>
        <w:t xml:space="preserve"> 2 </w:t>
      </w:r>
      <w:proofErr w:type="spellStart"/>
      <w:r>
        <w:rPr>
          <w:bCs/>
          <w:color w:val="202122"/>
          <w:sz w:val="28"/>
          <w:szCs w:val="28"/>
        </w:rPr>
        <w:t>nhằm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xác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định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thời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điểm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kết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thúc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của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chương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trình</w:t>
      </w:r>
      <w:proofErr w:type="spellEnd"/>
      <w:r>
        <w:rPr>
          <w:bCs/>
          <w:color w:val="202122"/>
          <w:sz w:val="28"/>
          <w:szCs w:val="28"/>
        </w:rPr>
        <w:t xml:space="preserve"> (</w:t>
      </w:r>
      <w:proofErr w:type="spellStart"/>
      <w:r>
        <w:rPr>
          <w:bCs/>
          <w:color w:val="202122"/>
          <w:sz w:val="28"/>
          <w:szCs w:val="28"/>
        </w:rPr>
        <w:t>số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= </w:t>
      </w:r>
      <w:proofErr w:type="spellStart"/>
      <w:r>
        <w:rPr>
          <w:bCs/>
          <w:color w:val="202122"/>
          <w:sz w:val="28"/>
          <w:szCs w:val="28"/>
        </w:rPr>
        <w:t>số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ngày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của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tháng</w:t>
      </w:r>
      <w:proofErr w:type="spellEnd"/>
      <w:r>
        <w:rPr>
          <w:bCs/>
          <w:color w:val="202122"/>
          <w:sz w:val="28"/>
          <w:szCs w:val="28"/>
        </w:rPr>
        <w:t xml:space="preserve">) </w:t>
      </w:r>
      <w:proofErr w:type="spellStart"/>
      <w:r>
        <w:rPr>
          <w:bCs/>
          <w:color w:val="202122"/>
          <w:sz w:val="28"/>
          <w:szCs w:val="28"/>
        </w:rPr>
        <w:t>cùng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thư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viện</w:t>
      </w:r>
      <w:proofErr w:type="spellEnd"/>
      <w:r>
        <w:rPr>
          <w:bCs/>
          <w:color w:val="202122"/>
          <w:sz w:val="28"/>
          <w:szCs w:val="28"/>
        </w:rPr>
        <w:t xml:space="preserve"> </w:t>
      </w:r>
      <w:proofErr w:type="spellStart"/>
      <w:r>
        <w:rPr>
          <w:bCs/>
          <w:color w:val="202122"/>
          <w:sz w:val="28"/>
          <w:szCs w:val="28"/>
        </w:rPr>
        <w:t>xuất</w:t>
      </w:r>
      <w:proofErr w:type="spellEnd"/>
      <w:r>
        <w:rPr>
          <w:bCs/>
          <w:color w:val="202122"/>
          <w:sz w:val="28"/>
          <w:szCs w:val="28"/>
        </w:rPr>
        <w:t xml:space="preserve"> string </w:t>
      </w:r>
      <w:proofErr w:type="spellStart"/>
      <w:r>
        <w:rPr>
          <w:bCs/>
          <w:color w:val="202122"/>
          <w:sz w:val="28"/>
          <w:szCs w:val="28"/>
        </w:rPr>
        <w:t>của</w:t>
      </w:r>
      <w:proofErr w:type="spellEnd"/>
      <w:r>
        <w:rPr>
          <w:bCs/>
          <w:color w:val="202122"/>
          <w:sz w:val="28"/>
          <w:szCs w:val="28"/>
        </w:rPr>
        <w:t xml:space="preserve"> Irvine32.inc </w:t>
      </w:r>
    </w:p>
    <w:p w:rsidR="005A0CE8" w:rsidRPr="0072778F" w:rsidRDefault="005A0CE8" w:rsidP="0072778F">
      <w:pPr>
        <w:pStyle w:val="NormalWeb"/>
        <w:shd w:val="clear" w:color="auto" w:fill="FFFFFF"/>
        <w:spacing w:before="120" w:beforeAutospacing="0" w:after="120" w:afterAutospacing="0"/>
        <w:ind w:left="-180"/>
        <w:rPr>
          <w:noProof/>
          <w:sz w:val="28"/>
          <w:szCs w:val="28"/>
        </w:rPr>
      </w:pPr>
    </w:p>
    <w:p w:rsidR="00C86935" w:rsidRDefault="000C4914" w:rsidP="00C86935">
      <w:pPr>
        <w:pStyle w:val="NormalWeb"/>
        <w:shd w:val="clear" w:color="auto" w:fill="FFFFFF"/>
        <w:spacing w:before="120" w:beforeAutospacing="0" w:after="120" w:afterAutospacing="0"/>
        <w:ind w:left="-180"/>
        <w:rPr>
          <w:b/>
          <w:noProof/>
          <w:sz w:val="28"/>
          <w:szCs w:val="28"/>
          <w:lang w:val="vi-VN"/>
        </w:rPr>
      </w:pPr>
      <w:r w:rsidRPr="00FF2FC9">
        <w:rPr>
          <w:b/>
          <w:noProof/>
          <w:sz w:val="28"/>
          <w:szCs w:val="28"/>
        </w:rPr>
        <w:t>II. TH</w:t>
      </w:r>
      <w:r w:rsidRPr="00FF2FC9">
        <w:rPr>
          <w:b/>
          <w:noProof/>
          <w:sz w:val="28"/>
          <w:szCs w:val="28"/>
          <w:lang w:val="vi-VN"/>
        </w:rPr>
        <w:t xml:space="preserve">ỰC HIỆN THUẬT TOÁN </w:t>
      </w:r>
    </w:p>
    <w:p w:rsidR="00854032" w:rsidRPr="00854032" w:rsidRDefault="00854032" w:rsidP="00C86935">
      <w:pPr>
        <w:pStyle w:val="NormalWeb"/>
        <w:shd w:val="clear" w:color="auto" w:fill="FFFFFF"/>
        <w:spacing w:before="120" w:beforeAutospacing="0" w:after="120" w:afterAutospacing="0"/>
        <w:ind w:left="-18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(github : </w:t>
      </w:r>
      <w:r w:rsidRPr="00854032">
        <w:rPr>
          <w:b/>
          <w:noProof/>
          <w:sz w:val="28"/>
          <w:szCs w:val="28"/>
        </w:rPr>
        <w:t>https://github.com/nhanxoz/Project</w:t>
      </w:r>
      <w:r>
        <w:rPr>
          <w:b/>
          <w:noProof/>
          <w:sz w:val="28"/>
          <w:szCs w:val="28"/>
        </w:rPr>
        <w:t>)</w:t>
      </w:r>
      <w:bookmarkStart w:id="0" w:name="_GoBack"/>
      <w:bookmarkEnd w:id="0"/>
    </w:p>
    <w:p w:rsidR="00C86935" w:rsidRDefault="00C86935" w:rsidP="00C86935">
      <w:pPr>
        <w:pStyle w:val="NormalWeb"/>
        <w:numPr>
          <w:ilvl w:val="0"/>
          <w:numId w:val="14"/>
        </w:numPr>
        <w:shd w:val="clear" w:color="auto" w:fill="FFFFFF"/>
        <w:spacing w:before="120" w:beforeAutospacing="0" w:after="120" w:afterAutospacing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Khai báo biến </w:t>
      </w:r>
    </w:p>
    <w:p w:rsidR="00C86935" w:rsidRPr="00C86935" w:rsidRDefault="00C86935" w:rsidP="00C86935">
      <w:pPr>
        <w:pStyle w:val="NormalWeb"/>
        <w:shd w:val="clear" w:color="auto" w:fill="FFFFFF"/>
        <w:spacing w:before="120" w:beforeAutospacing="0" w:after="120" w:afterAutospacing="0"/>
        <w:ind w:left="180"/>
        <w:rPr>
          <w:b/>
          <w:noProof/>
          <w:sz w:val="28"/>
          <w:szCs w:val="28"/>
        </w:rPr>
      </w:pPr>
      <w:r w:rsidRPr="00C86935"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47B604C5" wp14:editId="55010E1B">
            <wp:extent cx="5940425" cy="28613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35" w:rsidRDefault="00C86935" w:rsidP="0072778F">
      <w:pPr>
        <w:pStyle w:val="ListParagraph"/>
        <w:spacing w:after="160" w:line="240" w:lineRule="auto"/>
        <w:ind w:left="-1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Chỉnh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tháng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27, </w:t>
      </w:r>
    </w:p>
    <w:p w:rsidR="00C86935" w:rsidRDefault="00C86935" w:rsidP="0072778F">
      <w:pPr>
        <w:pStyle w:val="ListParagraph"/>
        <w:spacing w:after="160" w:line="240" w:lineRule="auto"/>
        <w:ind w:left="-1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biến</w:t>
      </w:r>
      <w:proofErr w:type="spellEnd"/>
      <w:r>
        <w:rPr>
          <w:rFonts w:ascii="Times New Roman" w:hAnsi="Times New Roman"/>
          <w:sz w:val="28"/>
          <w:szCs w:val="28"/>
        </w:rPr>
        <w:t xml:space="preserve"> a, b, d, e, e2, e3, e4, e5,</w:t>
      </w:r>
      <w:r w:rsidR="001C14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e6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AD6DB2" w:rsidRDefault="00C86935" w:rsidP="0072778F">
      <w:pPr>
        <w:pStyle w:val="ListParagraph"/>
        <w:spacing w:after="160" w:line="240" w:lineRule="auto"/>
        <w:ind w:left="-1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nhuận</w:t>
      </w:r>
      <w:proofErr w:type="spellEnd"/>
    </w:p>
    <w:p w:rsidR="00C86935" w:rsidRDefault="00C86935" w:rsidP="00C86935">
      <w:pPr>
        <w:pStyle w:val="ListParagraph"/>
        <w:numPr>
          <w:ilvl w:val="0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C86935" w:rsidRDefault="00C86935" w:rsidP="001C14CF">
      <w:pPr>
        <w:spacing w:after="160" w:line="240" w:lineRule="auto"/>
        <w:ind w:left="-180"/>
        <w:rPr>
          <w:rFonts w:ascii="Times New Roman" w:hAnsi="Times New Roman"/>
          <w:sz w:val="28"/>
          <w:szCs w:val="28"/>
        </w:rPr>
      </w:pPr>
      <w:r w:rsidRPr="00C86935">
        <w:rPr>
          <w:noProof/>
          <w:lang w:eastAsia="zh-CN"/>
        </w:rPr>
        <w:lastRenderedPageBreak/>
        <w:drawing>
          <wp:inline distT="0" distB="0" distL="0" distR="0" wp14:anchorId="7EEBD1FD" wp14:editId="73C322DA">
            <wp:extent cx="5940425" cy="555752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CF" w:rsidRDefault="001C14CF" w:rsidP="001C14CF">
      <w:pPr>
        <w:pStyle w:val="ListParagraph"/>
        <w:numPr>
          <w:ilvl w:val="0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</w:p>
    <w:p w:rsidR="001C14CF" w:rsidRDefault="001C14CF" w:rsidP="001C14CF">
      <w:pPr>
        <w:pStyle w:val="ListParagraph"/>
        <w:numPr>
          <w:ilvl w:val="1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C14CF" w:rsidRDefault="001C14CF" w:rsidP="001C14CF">
      <w:pPr>
        <w:spacing w:after="160" w:line="240" w:lineRule="auto"/>
        <w:ind w:left="180"/>
        <w:rPr>
          <w:rFonts w:ascii="Times New Roman" w:hAnsi="Times New Roman"/>
          <w:sz w:val="28"/>
          <w:szCs w:val="28"/>
        </w:rPr>
      </w:pPr>
      <w:r w:rsidRPr="001C14CF">
        <w:rPr>
          <w:rFonts w:ascii="Times New Roman" w:hAnsi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3329D0C6" wp14:editId="24A7F0CD">
            <wp:extent cx="5940425" cy="414591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CF" w:rsidRDefault="001C14CF" w:rsidP="001C14CF">
      <w:pPr>
        <w:spacing w:after="160" w:line="240" w:lineRule="auto"/>
        <w:ind w:left="180"/>
        <w:rPr>
          <w:rFonts w:ascii="Times New Roman" w:hAnsi="Times New Roman"/>
          <w:sz w:val="28"/>
          <w:szCs w:val="28"/>
        </w:rPr>
      </w:pPr>
      <w:r w:rsidRPr="001C14CF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3AE08BB3" wp14:editId="3EF5336A">
            <wp:extent cx="5940425" cy="1693545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CF" w:rsidRDefault="001C14CF" w:rsidP="001C14CF">
      <w:pPr>
        <w:pStyle w:val="ListParagraph"/>
        <w:numPr>
          <w:ilvl w:val="1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1C14CF" w:rsidRDefault="001C14CF" w:rsidP="001C14CF">
      <w:pPr>
        <w:spacing w:after="160" w:line="240" w:lineRule="auto"/>
        <w:ind w:left="180"/>
        <w:rPr>
          <w:rFonts w:ascii="Times New Roman" w:hAnsi="Times New Roman"/>
          <w:sz w:val="28"/>
          <w:szCs w:val="28"/>
        </w:rPr>
      </w:pPr>
      <w:r w:rsidRPr="001C14CF">
        <w:rPr>
          <w:rFonts w:ascii="Times New Roman" w:hAnsi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34FA7287" wp14:editId="7EC3B925">
            <wp:extent cx="5940425" cy="429196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CF" w:rsidRDefault="001C14CF" w:rsidP="001C14CF">
      <w:pPr>
        <w:spacing w:after="160" w:line="240" w:lineRule="auto"/>
        <w:ind w:left="180"/>
        <w:rPr>
          <w:rFonts w:ascii="Times New Roman" w:hAnsi="Times New Roman"/>
          <w:sz w:val="28"/>
          <w:szCs w:val="28"/>
        </w:rPr>
      </w:pPr>
      <w:r w:rsidRPr="001C14CF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22B97DDE" wp14:editId="0D83E227">
            <wp:extent cx="5940425" cy="4126865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CF" w:rsidRDefault="001C14CF" w:rsidP="001C14CF">
      <w:pPr>
        <w:pStyle w:val="ListParagraph"/>
        <w:numPr>
          <w:ilvl w:val="0"/>
          <w:numId w:val="14"/>
        </w:numPr>
        <w:spacing w:after="16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1C14CF" w:rsidRDefault="001C14CF" w:rsidP="001C14CF">
      <w:pPr>
        <w:pStyle w:val="ListParagraph"/>
        <w:spacing w:after="160" w:line="240" w:lineRule="auto"/>
        <w:ind w:left="180"/>
        <w:rPr>
          <w:rFonts w:ascii="Times New Roman" w:hAnsi="Times New Roman"/>
          <w:sz w:val="28"/>
          <w:szCs w:val="28"/>
        </w:rPr>
      </w:pPr>
      <w:r w:rsidRPr="001C14CF">
        <w:rPr>
          <w:rFonts w:ascii="Times New Roman" w:hAnsi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4F02BD68" wp14:editId="4418B60B">
            <wp:extent cx="5940425" cy="172148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0D" w:rsidRPr="001C14CF" w:rsidRDefault="000C150D" w:rsidP="001C14CF">
      <w:pPr>
        <w:pStyle w:val="ListParagraph"/>
        <w:spacing w:after="160" w:line="240" w:lineRule="auto"/>
        <w:ind w:left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0C150D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5BE4B2F9" wp14:editId="3F0DA52A">
            <wp:extent cx="3124471" cy="30939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</w:p>
    <w:sectPr w:rsidR="000C150D" w:rsidRPr="001C14CF" w:rsidSect="00F9214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9EC"/>
    <w:multiLevelType w:val="hybridMultilevel"/>
    <w:tmpl w:val="0E568006"/>
    <w:lvl w:ilvl="0" w:tplc="8E6E7878">
      <w:start w:val="1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BE04861"/>
    <w:multiLevelType w:val="hybridMultilevel"/>
    <w:tmpl w:val="62A60E10"/>
    <w:lvl w:ilvl="0" w:tplc="A66869EE">
      <w:start w:val="2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119252AA"/>
    <w:multiLevelType w:val="multilevel"/>
    <w:tmpl w:val="0656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334FE"/>
    <w:multiLevelType w:val="hybridMultilevel"/>
    <w:tmpl w:val="6CAEBF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C383B9D"/>
    <w:multiLevelType w:val="hybridMultilevel"/>
    <w:tmpl w:val="94004B10"/>
    <w:lvl w:ilvl="0" w:tplc="7BBAFED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26E73502"/>
    <w:multiLevelType w:val="multilevel"/>
    <w:tmpl w:val="1F56A4F0"/>
    <w:lvl w:ilvl="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2160"/>
      </w:pPr>
      <w:rPr>
        <w:rFonts w:hint="default"/>
      </w:rPr>
    </w:lvl>
  </w:abstractNum>
  <w:abstractNum w:abstractNumId="6" w15:restartNumberingAfterBreak="0">
    <w:nsid w:val="404130D7"/>
    <w:multiLevelType w:val="hybridMultilevel"/>
    <w:tmpl w:val="0CF808BA"/>
    <w:lvl w:ilvl="0" w:tplc="175A2266">
      <w:start w:val="2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412E47C9"/>
    <w:multiLevelType w:val="hybridMultilevel"/>
    <w:tmpl w:val="D652B306"/>
    <w:lvl w:ilvl="0" w:tplc="4606B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B3688"/>
    <w:multiLevelType w:val="multilevel"/>
    <w:tmpl w:val="6D3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666CC"/>
    <w:multiLevelType w:val="hybridMultilevel"/>
    <w:tmpl w:val="7BB0ACAE"/>
    <w:lvl w:ilvl="0" w:tplc="BFA2372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67FB5938"/>
    <w:multiLevelType w:val="hybridMultilevel"/>
    <w:tmpl w:val="8C343E80"/>
    <w:lvl w:ilvl="0" w:tplc="4C32AB0C">
      <w:start w:val="1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7C0C3EA8"/>
    <w:multiLevelType w:val="hybridMultilevel"/>
    <w:tmpl w:val="4726EBA8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2" w15:restartNumberingAfterBreak="0">
    <w:nsid w:val="7CD1436A"/>
    <w:multiLevelType w:val="hybridMultilevel"/>
    <w:tmpl w:val="E586FD3A"/>
    <w:lvl w:ilvl="0" w:tplc="175A2266">
      <w:start w:val="2"/>
      <w:numFmt w:val="bullet"/>
      <w:lvlText w:val="-"/>
      <w:lvlJc w:val="left"/>
      <w:pPr>
        <w:ind w:left="2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3" w15:restartNumberingAfterBreak="0">
    <w:nsid w:val="7F22144D"/>
    <w:multiLevelType w:val="hybridMultilevel"/>
    <w:tmpl w:val="B0309F9A"/>
    <w:lvl w:ilvl="0" w:tplc="0928A2B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3"/>
  </w:num>
  <w:num w:numId="11">
    <w:abstractNumId w:val="11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82"/>
    <w:rsid w:val="00016B60"/>
    <w:rsid w:val="00095149"/>
    <w:rsid w:val="000C150D"/>
    <w:rsid w:val="000C4914"/>
    <w:rsid w:val="00196FAA"/>
    <w:rsid w:val="001C14CF"/>
    <w:rsid w:val="001E674F"/>
    <w:rsid w:val="00457535"/>
    <w:rsid w:val="00521C82"/>
    <w:rsid w:val="005A0CE8"/>
    <w:rsid w:val="0072778F"/>
    <w:rsid w:val="00854032"/>
    <w:rsid w:val="00A83DEA"/>
    <w:rsid w:val="00AC1337"/>
    <w:rsid w:val="00AD6DB2"/>
    <w:rsid w:val="00B71831"/>
    <w:rsid w:val="00BB77DA"/>
    <w:rsid w:val="00C418F6"/>
    <w:rsid w:val="00C86935"/>
    <w:rsid w:val="00E66CF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1CFD"/>
  <w15:chartTrackingRefBased/>
  <w15:docId w15:val="{FB1BABE8-15DA-41FD-A3B8-C5B49A9B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C82"/>
    <w:pPr>
      <w:spacing w:after="200" w:line="276" w:lineRule="auto"/>
    </w:pPr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0CE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0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NhanNguyen</cp:lastModifiedBy>
  <cp:revision>2</cp:revision>
  <dcterms:created xsi:type="dcterms:W3CDTF">2021-04-15T06:00:00Z</dcterms:created>
  <dcterms:modified xsi:type="dcterms:W3CDTF">2021-04-15T06:00:00Z</dcterms:modified>
</cp:coreProperties>
</file>