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‘Beacon of positivity’ honored at service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keepNext w:val="0"/>
        <w:spacing w:after="0" w:line="240" w:lineRule="atLeast"/>
        <w:ind w:right="0"/>
        <w:jc w:val="both"/>
      </w:pPr>
      <w:bookmarkStart w:id="0" w:name="Bookmark_3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Atlanta Journal-Constitution</w:t>
      </w:r>
    </w:p>
    <w:p>
      <w:pPr>
        <w:keepNext w:val="0"/>
        <w:spacing w:before="120" w:after="0" w:line="220" w:lineRule="atLeast"/>
        <w:ind w:left="0" w:right="0" w:firstLine="0"/>
        <w:jc w:val="left"/>
      </w:pPr>
      <w:r>
        <w:br/>
      </w:r>
      <w:r>
        <w:pict>
          <v:shape id="_x0000_i1026" type="#_x0000_t75" style="width:161.98pt;height:33.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1A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Jeremy Redmon - , </w:t>
      </w:r>
      <w:hyperlink r:id="rId10" w:history="1">
        <w:r>
          <w:rPr>
            <w:rFonts w:ascii="arial" w:eastAsia="arial" w:hAnsi="arial" w:cs="arial"/>
            <w:b w:val="0"/>
            <w:i/>
            <w:strike w:val="0"/>
            <w:noProof w:val="0"/>
            <w:color w:val="0077CC"/>
            <w:position w:val="0"/>
            <w:sz w:val="20"/>
            <w:u w:val="single"/>
            <w:vertAlign w:val="baseline"/>
          </w:rPr>
          <w:t>jeremy.redmon@ajc.com</w:t>
        </w:r>
      </w:hyperlink>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Mourners pay tribute to Fort Moore-based soldier killed in drone attack.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CARROLLTON — Fellow Army reservists affectionately nicknamed him “Old Man Rivers.” It was a nod to William Jerome Rivers’ years of experience in the military and the fact that at age 46, he was older than other soldiers in his unit. Often smiling, Rivers exuded calmness.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unflappable and didn’t complain.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wanted to be around him,” said Staff Sgt. Samuel Sullivan, who was deployed with Rivers in western Iraq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joined Gov. Brian Kemp, first lady Marty Kemp and scores of other mourners at a memorial service Tuesday for Rivers at Tabernacle Baptist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 who was posthumously promoted to staff sergeant, was killed in a Jan. 28 drone attack in northeastern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others from his Georgia-based unit also were killed in the assault: Breonna Alexsondria Moffett, 23, of Savannah, and Kennedy Ladon Sanders, 24, of Waycross.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posthumously promoted to sergeant. More than 40 other U.S. service members were injured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Pentagon has carried out airstrikes on militias affiliated with Iran’s Islamic Revolutionary Guard Corps in Iraq and Syria. It launched a separate attack in Baghdad that killed a senior leader of Kata’ib Hezbollah, the militia officials have said was responsible for the drone attack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Philadelphia, Rivers was married with one son and two stepchildren. He enlisted in the Army Reserves in 2011 as an interior electrician and completed a nine-month rotation in Iraq in 2018. Rivers, who went by “Will,” was deployed this year to a </w:t>
      </w:r>
      <w:r>
        <w:rPr>
          <w:rFonts w:ascii="arial" w:eastAsia="arial" w:hAnsi="arial" w:cs="arial"/>
          <w:b/>
          <w:i/>
          <w:strike w:val="0"/>
          <w:noProof w:val="0"/>
          <w:color w:val="000000"/>
          <w:position w:val="0"/>
          <w:sz w:val="20"/>
          <w:u w:val="single"/>
          <w:vertAlign w:val="baseline"/>
        </w:rPr>
        <w:t>logistics</w:t>
      </w:r>
      <w:r>
        <w:rPr>
          <w:rFonts w:ascii="arial" w:eastAsia="arial" w:hAnsi="arial" w:cs="arial"/>
          <w:b w:val="0"/>
          <w:i w:val="0"/>
          <w:strike w:val="0"/>
          <w:noProof w:val="0"/>
          <w:color w:val="000000"/>
          <w:position w:val="0"/>
          <w:sz w:val="20"/>
          <w:u w:val="none"/>
          <w:vertAlign w:val="baseline"/>
        </w:rPr>
        <w:t xml:space="preserve"> support base near the Syrian border as part of the 718th Engineer Company, which is assigned to Fort Moore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James Betner, who baptized Rivers, urged mourners to grieve but also to have hope, reading from I Thessalonians 4:13-18: “For if we believe that Jesus died and rose again, even so God will bring with Him those who sleep in Jesus.”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“Beloved, I am here to tell you today: Cry, weep, go through all the stages. Mourn,” Betner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natural to grieve. Grieving is a debt that we owe to love. If we love, we grieve.”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“While you are grieving, while you are mourning, think about the things that give you hope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 Gen. Todd Lazaroski, who leads a command including Rivers’ unit, called him a dedicated, skilled and selfless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kindness and unwavering faith left a mark on all who had the privilege to know him,” said Lazaroski, commanding general of the 412th Theater Engineer Command.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Sgt. Rivers was more than a fellow soldier. He was a friend, a confidant and a beacon of positivity in the darkest of times. His infectious smile and wisdom were a source of comfort and inspiration to his fellow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Sgt. Jonathan Higginbotham, who served alongside Rivers in the Army Reserve, was struck by his placid demeanor.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really couldn’t upset that guy, even though we were put through a lot of challenging assignments and jobs,” Higginbotham said. “Nothing ever bothered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kind of look at you like, ‘Why are you so bothered?’ “Just being around him — he would </w:t>
      </w:r>
      <w:r>
        <w:rPr>
          <w:rFonts w:ascii="arial" w:eastAsia="arial" w:hAnsi="arial" w:cs="arial"/>
          <w:b/>
          <w:i/>
          <w:strike w:val="0"/>
          <w:noProof w:val="0"/>
          <w:color w:val="000000"/>
          <w:position w:val="0"/>
          <w:sz w:val="20"/>
          <w:u w:val="single"/>
          <w:vertAlign w:val="baseline"/>
        </w:rPr>
        <w:t>calm</w:t>
      </w:r>
      <w:r>
        <w:rPr>
          <w:rFonts w:ascii="arial" w:eastAsia="arial" w:hAnsi="arial" w:cs="arial"/>
          <w:b w:val="0"/>
          <w:i w:val="0"/>
          <w:strike w:val="0"/>
          <w:noProof w:val="0"/>
          <w:color w:val="000000"/>
          <w:position w:val="0"/>
          <w:sz w:val="20"/>
          <w:u w:val="none"/>
          <w:vertAlign w:val="baseline"/>
        </w:rPr>
        <w:t xml:space="preserve"> you down,”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the morale and helped the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memorial service ended, a bagpiper performed “Amazing Grace.” Higginbotham and the other mourners filed out of the sanctuary followed by Rivers’ flag-draped casket. His loved ones were taking him to his final resting place at Georgia National Cemetery in Canton.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Funerals will be held Saturday in Waycross for Sanders and in Savannah for Moffett, the other two reservists killed in the drone attack.&amp;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Sgt. William Jerome Rivers and two other U.S. Army Reserve soldiers based in Georgia were killed by a drone strike in northeastern Jordan on Jan. 28.&amp;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‘Beacon of positivity’ honored at service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jeremy.redmon@ajc.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7-8DW1-DYR7-J01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of positivity’ honored at service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urn:user:PA184791361</vt:lpwstr>
  </property>
</Properties>
</file>