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B1ECD4" w14:textId="77777777" w:rsidR="00B40FD4" w:rsidRPr="00D571F9" w:rsidRDefault="00B40FD4" w:rsidP="00B00DFD">
      <w:pPr>
        <w:pStyle w:val="En-tte"/>
      </w:pPr>
    </w:p>
    <w:p w14:paraId="69D76DCD" w14:textId="77777777" w:rsidR="00B40FD4" w:rsidRPr="00D571F9" w:rsidRDefault="00B40FD4" w:rsidP="00B00DFD"/>
    <w:p w14:paraId="6C3056F8" w14:textId="77777777" w:rsidR="00B40FD4" w:rsidRPr="00D571F9" w:rsidRDefault="00B40FD4" w:rsidP="00B00DFD"/>
    <w:p w14:paraId="15856B72" w14:textId="77777777" w:rsidR="00B40FD4" w:rsidRPr="00D571F9" w:rsidRDefault="00B40FD4" w:rsidP="00B00DFD"/>
    <w:p w14:paraId="3A77B7ED" w14:textId="77777777" w:rsidR="00B40FD4" w:rsidRPr="00D571F9" w:rsidRDefault="00B40FD4" w:rsidP="00B00DFD"/>
    <w:p w14:paraId="1DD7CBD4" w14:textId="77777777" w:rsidR="00B40FD4" w:rsidRPr="00D571F9" w:rsidRDefault="00B40FD4" w:rsidP="00B00DFD"/>
    <w:tbl>
      <w:tblPr>
        <w:tblW w:w="10166" w:type="dxa"/>
        <w:tblInd w:w="-412" w:type="dxa"/>
        <w:tblLayout w:type="fixed"/>
        <w:tblLook w:val="0000" w:firstRow="0" w:lastRow="0" w:firstColumn="0" w:lastColumn="0" w:noHBand="0" w:noVBand="0"/>
      </w:tblPr>
      <w:tblGrid>
        <w:gridCol w:w="3672"/>
        <w:gridCol w:w="3259"/>
        <w:gridCol w:w="3235"/>
      </w:tblGrid>
      <w:tr w:rsidR="00B40FD4" w:rsidRPr="00D571F9" w14:paraId="4864AE72" w14:textId="77777777" w:rsidTr="00B24A20">
        <w:trPr>
          <w:cantSplit/>
          <w:trHeight w:val="802"/>
        </w:trPr>
        <w:sdt>
          <w:sdtPr>
            <w:rPr>
              <w:b w:val="0"/>
            </w:rPr>
            <w:alias w:val="Titre "/>
            <w:tag w:val=""/>
            <w:id w:val="-1555389417"/>
            <w:placeholder>
              <w:docPart w:val="F7877EA4D2C64CCFB0C6B8566397238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10166" w:type="dxa"/>
                <w:gridSpan w:val="3"/>
              </w:tcPr>
              <w:p w14:paraId="7AB3377D" w14:textId="37198C51" w:rsidR="00B40FD4" w:rsidRPr="00D571F9" w:rsidRDefault="00D571F9" w:rsidP="00D571F9">
                <w:pPr>
                  <w:pStyle w:val="Couverturesujet"/>
                  <w:rPr>
                    <w:b w:val="0"/>
                  </w:rPr>
                </w:pPr>
                <w:r w:rsidRPr="00D571F9">
                  <w:rPr>
                    <w:b w:val="0"/>
                  </w:rPr>
                  <w:t>Spécification Technique du Besoin</w:t>
                </w:r>
              </w:p>
            </w:tc>
          </w:sdtContent>
        </w:sdt>
      </w:tr>
      <w:tr w:rsidR="00B40FD4" w:rsidRPr="00D571F9" w14:paraId="3690228E" w14:textId="77777777" w:rsidTr="00B24A20">
        <w:trPr>
          <w:cantSplit/>
          <w:trHeight w:val="1816"/>
        </w:trPr>
        <w:sdt>
          <w:sdtPr>
            <w:rPr>
              <w:b w:val="0"/>
            </w:rPr>
            <w:alias w:val="Commentaires "/>
            <w:tag w:val=""/>
            <w:id w:val="-895268440"/>
            <w:placeholder>
              <w:docPart w:val="C1488E2D6203459A88EB2830B92EA841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tc>
              <w:tcPr>
                <w:tcW w:w="10166" w:type="dxa"/>
                <w:gridSpan w:val="3"/>
                <w:vAlign w:val="center"/>
              </w:tcPr>
              <w:p w14:paraId="0E21824B" w14:textId="2ABEB7AE" w:rsidR="00CE7E53" w:rsidRPr="00D571F9" w:rsidRDefault="00D571F9" w:rsidP="00D571F9">
                <w:pPr>
                  <w:pStyle w:val="Couverturesujet"/>
                </w:pPr>
                <w:r w:rsidRPr="00D571F9">
                  <w:rPr>
                    <w:b w:val="0"/>
                  </w:rPr>
                  <w:t>Projet SYGIME</w:t>
                </w:r>
              </w:p>
            </w:tc>
          </w:sdtContent>
        </w:sdt>
      </w:tr>
      <w:tr w:rsidR="00F63C10" w:rsidRPr="00D571F9" w14:paraId="665BEB83" w14:textId="77777777" w:rsidTr="009A343E">
        <w:trPr>
          <w:cantSplit/>
          <w:trHeight w:val="163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8A7AF9" w14:textId="6B2C5FD4" w:rsidR="00F63C10" w:rsidRPr="00D571F9" w:rsidRDefault="00F63C10" w:rsidP="00D571F9">
            <w:r w:rsidRPr="00D571F9">
              <w:rPr>
                <w:rStyle w:val="NormalGras"/>
              </w:rPr>
              <w:t>N</w:t>
            </w:r>
            <w:r w:rsidR="00D571F9">
              <w:rPr>
                <w:rStyle w:val="NormalGras"/>
              </w:rPr>
              <w:t>ombre</w:t>
            </w:r>
            <w:r w:rsidRPr="00D571F9">
              <w:rPr>
                <w:rStyle w:val="NormalGras"/>
              </w:rPr>
              <w:t xml:space="preserve"> de Pages :</w:t>
            </w:r>
            <w:r w:rsidR="00B00DFD" w:rsidRPr="00D571F9">
              <w:t> </w:t>
            </w:r>
            <w:r w:rsidR="004606FD">
              <w:fldChar w:fldCharType="begin"/>
            </w:r>
            <w:r w:rsidR="004606FD">
              <w:instrText xml:space="preserve"> DOCPROPERTY  Pages  \* MERGEFORMAT </w:instrText>
            </w:r>
            <w:r w:rsidR="004606FD">
              <w:fldChar w:fldCharType="separate"/>
            </w:r>
            <w:r w:rsidR="006706A8">
              <w:t>21</w:t>
            </w:r>
            <w:r w:rsidR="004606FD">
              <w:fldChar w:fldCharType="end"/>
            </w:r>
            <w:r w:rsidRPr="00D571F9">
              <w:t xml:space="preserve"> pages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59C970C" w14:textId="483E33EF" w:rsidR="00F63C10" w:rsidRPr="00D571F9" w:rsidRDefault="00F63C10" w:rsidP="00096DA4">
            <w:r w:rsidRPr="00D571F9">
              <w:rPr>
                <w:rStyle w:val="NormalGras"/>
              </w:rPr>
              <w:t>Version :</w:t>
            </w:r>
            <w:r w:rsidR="006706A8">
              <w:rPr>
                <w:rStyle w:val="NormalGras"/>
                <w:b w:val="0"/>
              </w:rPr>
              <w:t xml:space="preserve"> 3</w:t>
            </w:r>
            <w:r w:rsidR="00096DA4" w:rsidRPr="00D571F9">
              <w:rPr>
                <w:rStyle w:val="NormalGras"/>
                <w:b w:val="0"/>
              </w:rPr>
              <w:t>.0</w:t>
            </w:r>
          </w:p>
        </w:tc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35B731E" w14:textId="2B851EFA" w:rsidR="00F63C10" w:rsidRPr="00D571F9" w:rsidRDefault="00F63C10" w:rsidP="009713D8">
            <w:pPr>
              <w:rPr>
                <w:b/>
              </w:rPr>
            </w:pPr>
            <w:r w:rsidRPr="00D571F9">
              <w:rPr>
                <w:b/>
              </w:rPr>
              <w:t>D</w:t>
            </w:r>
            <w:r w:rsidR="00096DA4" w:rsidRPr="00D571F9">
              <w:rPr>
                <w:b/>
              </w:rPr>
              <w:t xml:space="preserve">ate : </w:t>
            </w:r>
            <w:sdt>
              <w:sdtPr>
                <w:rPr>
                  <w:b/>
                </w:rPr>
                <w:alias w:val="Date de publication"/>
                <w:tag w:val=""/>
                <w:id w:val="-1265768795"/>
                <w:placeholder>
                  <w:docPart w:val="C2E4F8DC57824756AF283A35AB47CE71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3-12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096DA4" w:rsidRPr="00D571F9">
                  <w:rPr>
                    <w:b/>
                  </w:rPr>
                  <w:t>19/12/2013</w:t>
                </w:r>
              </w:sdtContent>
            </w:sdt>
          </w:p>
        </w:tc>
      </w:tr>
      <w:tr w:rsidR="00B40FD4" w:rsidRPr="00D571F9" w14:paraId="58E4B37A" w14:textId="77777777" w:rsidTr="009A343E">
        <w:trPr>
          <w:cantSplit/>
          <w:trHeight w:val="352"/>
        </w:trPr>
        <w:tc>
          <w:tcPr>
            <w:tcW w:w="101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F66E178" w14:textId="0BAC403F" w:rsidR="00B40FD4" w:rsidRPr="00D571F9" w:rsidRDefault="00B40FD4" w:rsidP="00D571F9">
            <w:pPr>
              <w:rPr>
                <w:b/>
              </w:rPr>
            </w:pPr>
            <w:r w:rsidRPr="00D571F9">
              <w:rPr>
                <w:rStyle w:val="NormalGras"/>
              </w:rPr>
              <w:t>Référence :</w:t>
            </w:r>
            <w:r w:rsidR="009713D8" w:rsidRPr="00D571F9">
              <w:rPr>
                <w:rStyle w:val="NormalGras"/>
              </w:rPr>
              <w:t xml:space="preserve"> </w:t>
            </w:r>
            <w:r w:rsidR="004606FD">
              <w:fldChar w:fldCharType="begin"/>
            </w:r>
            <w:r w:rsidR="004606FD">
              <w:instrText xml:space="preserve"> DOCPROPERTY  HyperlinkBase  \* MERGEFORMAT </w:instrText>
            </w:r>
            <w:r w:rsidR="004606FD">
              <w:fldChar w:fldCharType="separate"/>
            </w:r>
            <w:r w:rsidR="00D571F9" w:rsidRPr="00D571F9">
              <w:t>EPITA/SIGL/Florence/AGL/SYGIME/STB</w:t>
            </w:r>
            <w:r w:rsidR="004606FD">
              <w:fldChar w:fldCharType="end"/>
            </w:r>
          </w:p>
        </w:tc>
      </w:tr>
    </w:tbl>
    <w:p w14:paraId="58C624F6" w14:textId="77777777" w:rsidR="00B24A20" w:rsidRPr="00D571F9" w:rsidRDefault="00B24A20" w:rsidP="00B00DFD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830"/>
        <w:gridCol w:w="4082"/>
        <w:gridCol w:w="4254"/>
      </w:tblGrid>
      <w:tr w:rsidR="00096DA4" w:rsidRPr="00567E78" w14:paraId="140B60DC" w14:textId="77777777" w:rsidTr="003F37E7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4484E2CF" w14:textId="2858898C" w:rsidR="00096DA4" w:rsidRPr="00D571F9" w:rsidRDefault="00096DA4" w:rsidP="00B00DFD">
            <w:pPr>
              <w:pStyle w:val="Sansinterligne"/>
              <w:rPr>
                <w:b/>
                <w:sz w:val="18"/>
              </w:rPr>
            </w:pPr>
            <w:r w:rsidRPr="00D571F9">
              <w:rPr>
                <w:rStyle w:val="NormalGras"/>
                <w:sz w:val="18"/>
              </w:rPr>
              <w:t>Auteur :</w:t>
            </w:r>
          </w:p>
          <w:p w14:paraId="38FDF930" w14:textId="77777777" w:rsidR="00096DA4" w:rsidRPr="00D571F9" w:rsidRDefault="00096DA4" w:rsidP="00B00DFD">
            <w:pPr>
              <w:pStyle w:val="Sansinterligne"/>
              <w:rPr>
                <w:b/>
                <w:sz w:val="18"/>
              </w:rPr>
            </w:pPr>
          </w:p>
          <w:p w14:paraId="024D860D" w14:textId="77777777" w:rsidR="00096DA4" w:rsidRPr="00D571F9" w:rsidRDefault="00096DA4" w:rsidP="00B00DFD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8336" w:type="dxa"/>
            <w:gridSpan w:val="2"/>
            <w:tcBorders>
              <w:top w:val="single" w:sz="4" w:space="0" w:color="auto"/>
              <w:left w:val="single" w:sz="4" w:space="0" w:color="A6A6A6" w:themeColor="background1" w:themeShade="A6"/>
              <w:right w:val="single" w:sz="4" w:space="0" w:color="auto"/>
            </w:tcBorders>
          </w:tcPr>
          <w:p w14:paraId="67A18637" w14:textId="55709F60" w:rsidR="00096DA4" w:rsidRPr="000A328C" w:rsidRDefault="00096DA4" w:rsidP="009713D8">
            <w:pPr>
              <w:pStyle w:val="Sansinterligne"/>
              <w:rPr>
                <w:b/>
                <w:sz w:val="18"/>
                <w:lang w:val="en-US"/>
              </w:rPr>
            </w:pPr>
            <w:r w:rsidRPr="000A328C">
              <w:rPr>
                <w:b/>
                <w:sz w:val="18"/>
                <w:lang w:val="en-US"/>
              </w:rPr>
              <w:t>Elodie NGUYEN THANH NHAN – ENG</w:t>
            </w:r>
          </w:p>
          <w:p w14:paraId="066CB93F" w14:textId="14685292" w:rsidR="00096DA4" w:rsidRPr="000A328C" w:rsidRDefault="00096DA4" w:rsidP="009713D8">
            <w:pPr>
              <w:pStyle w:val="Sansinterligne"/>
              <w:rPr>
                <w:sz w:val="18"/>
                <w:lang w:val="en-US"/>
              </w:rPr>
            </w:pPr>
            <w:proofErr w:type="spellStart"/>
            <w:r w:rsidRPr="000A328C">
              <w:rPr>
                <w:sz w:val="18"/>
                <w:lang w:val="en-US"/>
              </w:rPr>
              <w:t>Analyste</w:t>
            </w:r>
            <w:proofErr w:type="spellEnd"/>
          </w:p>
        </w:tc>
      </w:tr>
      <w:tr w:rsidR="00A8506C" w:rsidRPr="00D571F9" w14:paraId="4FFC8E4C" w14:textId="77777777" w:rsidTr="00D10E83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5DB1CDF1" w14:textId="3AA6DB53" w:rsidR="00D10E83" w:rsidRPr="00D571F9" w:rsidRDefault="00D10E83" w:rsidP="00D10E83">
            <w:pPr>
              <w:pStyle w:val="Sansinterligne"/>
              <w:rPr>
                <w:bCs/>
                <w:sz w:val="18"/>
              </w:rPr>
            </w:pPr>
            <w:r w:rsidRPr="00D571F9">
              <w:rPr>
                <w:rStyle w:val="NormalGras"/>
                <w:sz w:val="18"/>
              </w:rPr>
              <w:t>Vérifié par :</w:t>
            </w:r>
          </w:p>
          <w:p w14:paraId="09367B09" w14:textId="77777777" w:rsidR="00A8506C" w:rsidRPr="00D571F9" w:rsidRDefault="00A8506C" w:rsidP="00B00DFD">
            <w:pPr>
              <w:pStyle w:val="Sansinterligne"/>
              <w:rPr>
                <w:rStyle w:val="NormalGras"/>
                <w:sz w:val="18"/>
              </w:rPr>
            </w:pPr>
          </w:p>
          <w:p w14:paraId="0A1AABA4" w14:textId="77777777" w:rsidR="00A8506C" w:rsidRPr="00D571F9" w:rsidRDefault="00A8506C" w:rsidP="00B00DFD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54B65446" w14:textId="779C5A35" w:rsidR="00A8506C" w:rsidRPr="00D571F9" w:rsidRDefault="00096DA4" w:rsidP="009713D8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Thomas SIVILAY – TSI</w:t>
            </w:r>
          </w:p>
          <w:p w14:paraId="32CC0A59" w14:textId="443DAB2D" w:rsidR="00096DA4" w:rsidRPr="00D571F9" w:rsidRDefault="00096DA4" w:rsidP="009713D8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  <w:r w:rsidRPr="00D571F9">
              <w:rPr>
                <w:sz w:val="18"/>
              </w:rPr>
              <w:t>Responsable Qualité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58B5C2BC" w14:textId="29F1E420" w:rsidR="00A8506C" w:rsidRPr="00D571F9" w:rsidRDefault="00096DA4" w:rsidP="00B00DFD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A8506C" w:rsidRPr="00D571F9" w14:paraId="7818D8DA" w14:textId="77777777" w:rsidTr="00D10E83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26EBD7F2" w14:textId="71CBE6CE" w:rsidR="00D10E83" w:rsidRPr="00D571F9" w:rsidRDefault="00D10E83" w:rsidP="00D10E83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Validé par : </w:t>
            </w:r>
          </w:p>
          <w:p w14:paraId="40C82CB1" w14:textId="77777777" w:rsidR="00A8506C" w:rsidRPr="00D571F9" w:rsidRDefault="00A8506C" w:rsidP="00B00DFD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05C00145" w14:textId="77777777" w:rsidR="00DF1A63" w:rsidRPr="000871D8" w:rsidRDefault="00DF1A63" w:rsidP="00DF1A63">
            <w:pPr>
              <w:pStyle w:val="Sansinterligne"/>
              <w:rPr>
                <w:b/>
                <w:sz w:val="18"/>
              </w:rPr>
            </w:pPr>
            <w:r w:rsidRPr="000871D8">
              <w:rPr>
                <w:b/>
                <w:sz w:val="18"/>
              </w:rPr>
              <w:t>Elodie NGUYEN THANH NHAN – ENG</w:t>
            </w:r>
          </w:p>
          <w:p w14:paraId="31FD6705" w14:textId="77777777" w:rsidR="00DF1A63" w:rsidRPr="00D571F9" w:rsidRDefault="00DF1A63" w:rsidP="00DF1A63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47A60103" w14:textId="0CDCA402" w:rsidR="00096DA4" w:rsidRPr="00D571F9" w:rsidRDefault="00096DA4" w:rsidP="009713D8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4681AEB9" w14:textId="19623BB5" w:rsidR="00A8506C" w:rsidRPr="00D571F9" w:rsidRDefault="00096DA4" w:rsidP="00B00DFD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096DA4" w:rsidRPr="00D571F9" w14:paraId="1D3FB8D2" w14:textId="77777777" w:rsidTr="00D10E83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1BE61AB4" w14:textId="0641BF76" w:rsidR="00096DA4" w:rsidRPr="00D571F9" w:rsidRDefault="00D571F9" w:rsidP="00096DA4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Approuvé par </w:t>
            </w:r>
            <w:r w:rsidR="00096DA4" w:rsidRPr="00D571F9">
              <w:rPr>
                <w:rStyle w:val="NormalGras"/>
                <w:sz w:val="18"/>
              </w:rPr>
              <w:t xml:space="preserve">: </w:t>
            </w:r>
          </w:p>
          <w:p w14:paraId="4E9A3EDC" w14:textId="77777777" w:rsidR="00096DA4" w:rsidRPr="00D571F9" w:rsidRDefault="00096DA4" w:rsidP="00096DA4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4AA32A6D" w14:textId="77777777" w:rsidR="00096DA4" w:rsidRPr="00D571F9" w:rsidRDefault="00096DA4" w:rsidP="00096DA4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Elodie NGUYEN THANH NHAN – ENG</w:t>
            </w:r>
          </w:p>
          <w:p w14:paraId="2F71F72D" w14:textId="77777777" w:rsidR="00096DA4" w:rsidRPr="00D571F9" w:rsidRDefault="00096DA4" w:rsidP="00096DA4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0E6A4C3A" w14:textId="5D916F91" w:rsidR="00096DA4" w:rsidRPr="00D571F9" w:rsidRDefault="00096DA4" w:rsidP="00096DA4">
            <w:pPr>
              <w:pStyle w:val="Sansinterligne"/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1EFAF96E" w14:textId="36E11B5C" w:rsidR="00096DA4" w:rsidRPr="00D571F9" w:rsidRDefault="00096DA4" w:rsidP="00096DA4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</w:tbl>
    <w:p w14:paraId="51CF121D" w14:textId="42244999" w:rsidR="00D10E83" w:rsidRPr="00D571F9" w:rsidRDefault="00D10E83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D10E83" w:rsidRPr="00D571F9" w14:paraId="7E9A7E73" w14:textId="77777777" w:rsidTr="00C73D3F">
        <w:trPr>
          <w:cantSplit/>
          <w:trHeight w:val="46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63F3F" w14:textId="4D40F93A" w:rsidR="00D10E83" w:rsidRPr="00D571F9" w:rsidRDefault="00D571F9" w:rsidP="00D571F9">
            <w:pPr>
              <w:pStyle w:val="Sansinterligne"/>
              <w:rPr>
                <w:rStyle w:val="NormalGras"/>
                <w:sz w:val="18"/>
              </w:rPr>
            </w:pPr>
            <w:r>
              <w:rPr>
                <w:rStyle w:val="NormalGras"/>
                <w:sz w:val="18"/>
              </w:rPr>
              <w:t>Destinataires pour information</w:t>
            </w:r>
          </w:p>
          <w:p w14:paraId="2065461F" w14:textId="77777777" w:rsidR="00D571F9" w:rsidRDefault="00D571F9" w:rsidP="00D571F9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 w:rsidRPr="00D571F9">
              <w:rPr>
                <w:sz w:val="18"/>
              </w:rPr>
              <w:t>Hervé DURAND – Respons</w:t>
            </w:r>
            <w:r>
              <w:rPr>
                <w:sz w:val="18"/>
              </w:rPr>
              <w:t>able Intégration</w:t>
            </w:r>
          </w:p>
          <w:p w14:paraId="25AD56B6" w14:textId="77777777" w:rsidR="00D571F9" w:rsidRDefault="00D571F9" w:rsidP="00D571F9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>
              <w:rPr>
                <w:sz w:val="18"/>
              </w:rPr>
              <w:t>Frédéric FOURDRINIER – Responsable Intégration</w:t>
            </w:r>
          </w:p>
          <w:p w14:paraId="5394A369" w14:textId="0BE9F8B9" w:rsidR="00D571F9" w:rsidRPr="00D571F9" w:rsidRDefault="00D571F9" w:rsidP="00D571F9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Destinataires pour action</w:t>
            </w:r>
          </w:p>
          <w:p w14:paraId="4B8313C6" w14:textId="2DA3E431" w:rsidR="00D571F9" w:rsidRPr="00D571F9" w:rsidRDefault="00D571F9" w:rsidP="00D571F9">
            <w:pPr>
              <w:pStyle w:val="Sansinterligne"/>
              <w:numPr>
                <w:ilvl w:val="0"/>
                <w:numId w:val="17"/>
              </w:numPr>
              <w:rPr>
                <w:sz w:val="18"/>
              </w:rPr>
            </w:pPr>
            <w:r>
              <w:rPr>
                <w:sz w:val="18"/>
              </w:rPr>
              <w:t>Equipe FLORENCE – En charge de la conception et de l’implémentation du produit</w:t>
            </w:r>
          </w:p>
        </w:tc>
      </w:tr>
    </w:tbl>
    <w:p w14:paraId="07F1F4B9" w14:textId="77777777" w:rsidR="00D10E83" w:rsidRPr="00D571F9" w:rsidRDefault="00D10E83" w:rsidP="00D10E83">
      <w:pPr>
        <w:pStyle w:val="Sansinterligne"/>
      </w:pPr>
    </w:p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D10E83" w:rsidRPr="00FA398D" w14:paraId="721142E8" w14:textId="77777777" w:rsidTr="00C73D3F">
        <w:trPr>
          <w:cantSplit/>
          <w:trHeight w:val="35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602E5" w14:textId="5DC1046B" w:rsidR="00D10E83" w:rsidRPr="00567E78" w:rsidRDefault="00D571F9" w:rsidP="00B87FB5">
            <w:pPr>
              <w:pStyle w:val="Sansinterligne"/>
              <w:jc w:val="center"/>
              <w:rPr>
                <w:rStyle w:val="NormalGras"/>
                <w:sz w:val="18"/>
                <w:szCs w:val="18"/>
              </w:rPr>
            </w:pPr>
            <w:r w:rsidRPr="00567E78">
              <w:rPr>
                <w:rStyle w:val="NormalGras"/>
                <w:sz w:val="18"/>
                <w:szCs w:val="18"/>
              </w:rPr>
              <w:t>Résumé</w:t>
            </w:r>
          </w:p>
          <w:p w14:paraId="60E9F30A" w14:textId="77777777" w:rsidR="009713D8" w:rsidRPr="00567E78" w:rsidRDefault="009713D8" w:rsidP="00C73D3F">
            <w:pPr>
              <w:pStyle w:val="Sansinterligne"/>
              <w:rPr>
                <w:rStyle w:val="NormalGras"/>
                <w:sz w:val="18"/>
                <w:szCs w:val="18"/>
              </w:rPr>
            </w:pPr>
          </w:p>
          <w:p w14:paraId="6C7D9519" w14:textId="5F280BCD" w:rsidR="00FA398D" w:rsidRDefault="00FA398D" w:rsidP="00C73D3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 w:rsidRPr="00FA398D">
              <w:rPr>
                <w:rStyle w:val="NormalGras"/>
                <w:b w:val="0"/>
                <w:sz w:val="18"/>
                <w:szCs w:val="18"/>
              </w:rPr>
              <w:t>Ce document est la Spécification Technique du Besoin produite par le groupe Florence dans le cadre du projet SYGIME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utilisant l’AGL Florence-Stockholm</w:t>
            </w:r>
            <w:r w:rsidRPr="00FA398D">
              <w:rPr>
                <w:rStyle w:val="NormalGras"/>
                <w:b w:val="0"/>
                <w:sz w:val="18"/>
                <w:szCs w:val="18"/>
              </w:rPr>
              <w:t>.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Il décrit les fonctionnalités et les interfaces homme-machine du produit SYGIME.</w:t>
            </w:r>
          </w:p>
          <w:p w14:paraId="19F7C338" w14:textId="77777777" w:rsidR="00FA398D" w:rsidRDefault="00FA398D" w:rsidP="00C73D3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</w:p>
          <w:p w14:paraId="04038AAD" w14:textId="4B80743A" w:rsidR="009713D8" w:rsidRPr="00FA398D" w:rsidRDefault="00FA398D" w:rsidP="00C73D3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>
              <w:rPr>
                <w:rStyle w:val="NormalGras"/>
                <w:b w:val="0"/>
                <w:sz w:val="18"/>
                <w:szCs w:val="18"/>
              </w:rPr>
              <w:t>Il est conforme aux recommandations méthodologiques d’utilisation dudit AGL.</w:t>
            </w:r>
          </w:p>
          <w:p w14:paraId="7039BCEA" w14:textId="77777777" w:rsidR="00D10E83" w:rsidRPr="00FA398D" w:rsidRDefault="00D10E83" w:rsidP="00C73D3F">
            <w:pPr>
              <w:pStyle w:val="Sansinterligne"/>
            </w:pPr>
          </w:p>
        </w:tc>
      </w:tr>
    </w:tbl>
    <w:p w14:paraId="7739265A" w14:textId="18278EDC" w:rsidR="00D571F9" w:rsidRPr="00FA398D" w:rsidRDefault="00D571F9" w:rsidP="00B00DFD">
      <w:pPr>
        <w:rPr>
          <w:rStyle w:val="NormalGras"/>
        </w:rPr>
      </w:pPr>
    </w:p>
    <w:p w14:paraId="40A0503C" w14:textId="77777777" w:rsidR="00D571F9" w:rsidRPr="00FA398D" w:rsidRDefault="00D571F9">
      <w:pPr>
        <w:spacing w:before="0" w:after="0"/>
        <w:jc w:val="left"/>
        <w:rPr>
          <w:rStyle w:val="NormalGras"/>
        </w:rPr>
      </w:pPr>
      <w:r w:rsidRPr="00FA398D">
        <w:rPr>
          <w:rStyle w:val="NormalGras"/>
        </w:rPr>
        <w:br w:type="page"/>
      </w:r>
    </w:p>
    <w:p w14:paraId="66814128" w14:textId="677EDB6D" w:rsidR="00D10E83" w:rsidRPr="00D571F9" w:rsidRDefault="00D10E83" w:rsidP="00D10E83">
      <w:pPr>
        <w:rPr>
          <w:rStyle w:val="NormalGras"/>
        </w:rPr>
      </w:pPr>
      <w:r w:rsidRPr="00D571F9">
        <w:rPr>
          <w:rStyle w:val="NormalGras"/>
        </w:rPr>
        <w:lastRenderedPageBreak/>
        <w:t>Historique du document</w:t>
      </w:r>
    </w:p>
    <w:p w14:paraId="07AD7C1E" w14:textId="77777777" w:rsidR="00D10E83" w:rsidRPr="00D571F9" w:rsidRDefault="00D10E83" w:rsidP="00D10E83"/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466"/>
        <w:gridCol w:w="1243"/>
        <w:gridCol w:w="1963"/>
        <w:gridCol w:w="4389"/>
      </w:tblGrid>
      <w:tr w:rsidR="00D10E83" w:rsidRPr="00D571F9" w14:paraId="34A8E789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257F438C" w14:textId="6DF0D2D9" w:rsidR="00D10E83" w:rsidRPr="00D571F9" w:rsidRDefault="00D10E83" w:rsidP="00D571F9">
            <w:pPr>
              <w:jc w:val="center"/>
            </w:pPr>
            <w:r w:rsidRPr="00D571F9">
              <w:t xml:space="preserve">N° </w:t>
            </w:r>
            <w:r w:rsidR="00D571F9">
              <w:t>V</w:t>
            </w:r>
            <w:r w:rsidRPr="00D571F9">
              <w:t>ersion</w:t>
            </w:r>
          </w:p>
        </w:tc>
        <w:tc>
          <w:tcPr>
            <w:tcW w:w="686" w:type="pct"/>
          </w:tcPr>
          <w:p w14:paraId="1E4F11A0" w14:textId="77777777" w:rsidR="00D10E83" w:rsidRPr="00D571F9" w:rsidRDefault="00D10E83" w:rsidP="00D57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Date</w:t>
            </w:r>
          </w:p>
        </w:tc>
        <w:tc>
          <w:tcPr>
            <w:tcW w:w="1083" w:type="pct"/>
          </w:tcPr>
          <w:p w14:paraId="5A63F0B4" w14:textId="77777777" w:rsidR="00D10E83" w:rsidRPr="00D571F9" w:rsidRDefault="00D10E83" w:rsidP="00D57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Auteur</w:t>
            </w:r>
          </w:p>
        </w:tc>
        <w:tc>
          <w:tcPr>
            <w:tcW w:w="2422" w:type="pct"/>
          </w:tcPr>
          <w:p w14:paraId="47161177" w14:textId="77777777" w:rsidR="00D10E83" w:rsidRPr="00D571F9" w:rsidRDefault="00D10E83" w:rsidP="00D57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 des modifications</w:t>
            </w:r>
          </w:p>
        </w:tc>
      </w:tr>
      <w:tr w:rsidR="00D571F9" w:rsidRPr="00D571F9" w14:paraId="0AA6E65C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4EC73C6C" w14:textId="37171D9E" w:rsidR="00D571F9" w:rsidRPr="00D571F9" w:rsidRDefault="00D571F9" w:rsidP="00D571F9">
            <w:pPr>
              <w:jc w:val="center"/>
            </w:pPr>
            <w:r w:rsidRPr="00D571F9">
              <w:t>1.0</w:t>
            </w:r>
          </w:p>
        </w:tc>
        <w:tc>
          <w:tcPr>
            <w:tcW w:w="686" w:type="pct"/>
          </w:tcPr>
          <w:p w14:paraId="4C65EA47" w14:textId="1962FDEA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21/11/2013</w:t>
            </w:r>
          </w:p>
        </w:tc>
        <w:tc>
          <w:tcPr>
            <w:tcW w:w="1083" w:type="pct"/>
          </w:tcPr>
          <w:p w14:paraId="7CD986F9" w14:textId="7D10497D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401BEEDA" w14:textId="00CA70C2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 xml:space="preserve">Première version </w:t>
            </w:r>
            <w:r>
              <w:t>présentée</w:t>
            </w:r>
          </w:p>
        </w:tc>
      </w:tr>
      <w:tr w:rsidR="00D571F9" w:rsidRPr="00D571F9" w14:paraId="352AD629" w14:textId="77777777" w:rsidTr="00D571F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3FDFFDA3" w14:textId="05B3AA31" w:rsidR="00D571F9" w:rsidRPr="00D571F9" w:rsidRDefault="00D571F9" w:rsidP="00D571F9">
            <w:pPr>
              <w:jc w:val="center"/>
            </w:pPr>
            <w:r w:rsidRPr="00D571F9">
              <w:t>2.0</w:t>
            </w:r>
          </w:p>
        </w:tc>
        <w:tc>
          <w:tcPr>
            <w:tcW w:w="686" w:type="pct"/>
          </w:tcPr>
          <w:p w14:paraId="0F12221F" w14:textId="5E661C0B" w:rsidR="00D571F9" w:rsidRPr="00D571F9" w:rsidRDefault="00D571F9" w:rsidP="00D57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05/12/2013</w:t>
            </w:r>
          </w:p>
        </w:tc>
        <w:tc>
          <w:tcPr>
            <w:tcW w:w="1083" w:type="pct"/>
          </w:tcPr>
          <w:p w14:paraId="45B3B2D0" w14:textId="5472D013" w:rsidR="00D571F9" w:rsidRPr="00D571F9" w:rsidRDefault="00D571F9" w:rsidP="00D57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19DFAE35" w14:textId="3DD0F076" w:rsidR="00D571F9" w:rsidRPr="00D571F9" w:rsidRDefault="00D571F9" w:rsidP="00D57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Seconde</w:t>
            </w:r>
            <w:r w:rsidRPr="00D571F9">
              <w:t xml:space="preserve"> version </w:t>
            </w:r>
            <w:r>
              <w:t>présentée</w:t>
            </w:r>
          </w:p>
        </w:tc>
      </w:tr>
      <w:tr w:rsidR="00D571F9" w:rsidRPr="00D571F9" w14:paraId="7465D6D4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4766B17F" w14:textId="5894C568" w:rsidR="00D571F9" w:rsidRPr="00D571F9" w:rsidRDefault="00D571F9" w:rsidP="00D571F9">
            <w:pPr>
              <w:jc w:val="center"/>
            </w:pPr>
            <w:r w:rsidRPr="00D571F9">
              <w:t>3.0</w:t>
            </w:r>
          </w:p>
        </w:tc>
        <w:tc>
          <w:tcPr>
            <w:tcW w:w="686" w:type="pct"/>
          </w:tcPr>
          <w:p w14:paraId="49B41D5E" w14:textId="11C6532E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19/12/2013</w:t>
            </w:r>
          </w:p>
        </w:tc>
        <w:tc>
          <w:tcPr>
            <w:tcW w:w="1083" w:type="pct"/>
          </w:tcPr>
          <w:p w14:paraId="1DD77CE3" w14:textId="0A406BD1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6EDECCDB" w14:textId="3272CBBC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Version </w:t>
            </w:r>
            <w:r w:rsidR="00DF1A63">
              <w:t>finale</w:t>
            </w:r>
            <w:r>
              <w:t xml:space="preserve"> livrée</w:t>
            </w:r>
          </w:p>
        </w:tc>
      </w:tr>
    </w:tbl>
    <w:p w14:paraId="3226361C" w14:textId="77777777" w:rsidR="00CA1FE2" w:rsidRPr="00D571F9" w:rsidRDefault="00CA1FE2" w:rsidP="00B00DFD"/>
    <w:p w14:paraId="7EF6A3B7" w14:textId="77777777" w:rsidR="00CA1FE2" w:rsidRPr="00D571F9" w:rsidRDefault="00CA1FE2" w:rsidP="00B00DFD"/>
    <w:p w14:paraId="3FC278EF" w14:textId="3E348994" w:rsidR="00CA1FE2" w:rsidRPr="00D571F9" w:rsidRDefault="00472D59" w:rsidP="00626E49">
      <w:pPr>
        <w:spacing w:before="0" w:after="0"/>
        <w:jc w:val="left"/>
        <w:rPr>
          <w:rStyle w:val="NormalGras"/>
        </w:rPr>
      </w:pPr>
      <w:r w:rsidRPr="00D571F9">
        <w:br w:type="page"/>
      </w:r>
      <w:r w:rsidR="00D571F9">
        <w:rPr>
          <w:rStyle w:val="NormalGras"/>
        </w:rPr>
        <w:lastRenderedPageBreak/>
        <w:t>Table des matières</w:t>
      </w:r>
    </w:p>
    <w:p w14:paraId="210A79DA" w14:textId="77777777" w:rsidR="00567E78" w:rsidRDefault="00360684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D571F9">
        <w:rPr>
          <w:rFonts w:ascii="Times New Roman" w:hAnsi="Times New Roman" w:cs="Tahoma"/>
          <w:szCs w:val="26"/>
        </w:rPr>
        <w:fldChar w:fldCharType="begin"/>
      </w:r>
      <w:r w:rsidR="00CA1FE2" w:rsidRPr="00D571F9">
        <w:rPr>
          <w:rFonts w:ascii="Times New Roman" w:hAnsi="Times New Roman" w:cs="Tahoma"/>
          <w:szCs w:val="26"/>
        </w:rPr>
        <w:instrText xml:space="preserve"> TOC \o "1-3" \h \z \u </w:instrText>
      </w:r>
      <w:r w:rsidRPr="00D571F9">
        <w:rPr>
          <w:rFonts w:ascii="Times New Roman" w:hAnsi="Times New Roman" w:cs="Tahoma"/>
          <w:szCs w:val="26"/>
        </w:rPr>
        <w:fldChar w:fldCharType="separate"/>
      </w:r>
      <w:hyperlink w:anchor="_Toc375251827" w:history="1">
        <w:r w:rsidR="00567E78"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567E78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567E78" w:rsidRPr="00E85AB9">
          <w:rPr>
            <w:rStyle w:val="Lienhypertexte"/>
            <w:noProof/>
          </w:rPr>
          <w:t>Introduction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_Toc375251827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5</w:t>
        </w:r>
        <w:r w:rsidR="00567E78">
          <w:rPr>
            <w:noProof/>
            <w:webHidden/>
          </w:rPr>
          <w:fldChar w:fldCharType="end"/>
        </w:r>
      </w:hyperlink>
    </w:p>
    <w:p w14:paraId="29F15446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28" w:history="1">
        <w:r w:rsidRPr="00E85AB9">
          <w:rPr>
            <w:rStyle w:val="Lienhypertexte"/>
            <w:noProof/>
          </w:rPr>
          <w:t>1.1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Terminologie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3ABE20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29" w:history="1">
        <w:r w:rsidRPr="00E85AB9">
          <w:rPr>
            <w:rStyle w:val="Lienhypertexte"/>
            <w:noProof/>
          </w:rPr>
          <w:t>1.1.1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Définitions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9C8A0C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0" w:history="1">
        <w:r w:rsidRPr="00E85AB9">
          <w:rPr>
            <w:rStyle w:val="Lienhypertexte"/>
            <w:noProof/>
          </w:rPr>
          <w:t>1.1.2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Abréviations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68BF95" w14:textId="77777777" w:rsidR="00567E78" w:rsidRDefault="00567E78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5251831" w:history="1">
        <w:r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E85AB9">
          <w:rPr>
            <w:rStyle w:val="Lienhypertexte"/>
            <w:noProof/>
          </w:rPr>
          <w:t>Documents référencés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8A8D13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32" w:history="1">
        <w:r w:rsidRPr="00E85AB9">
          <w:rPr>
            <w:rStyle w:val="Lienhypertexte"/>
            <w:noProof/>
          </w:rPr>
          <w:t>2.1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Documents de référence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52D27E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33" w:history="1">
        <w:r w:rsidRPr="00E85AB9">
          <w:rPr>
            <w:rStyle w:val="Lienhypertexte"/>
            <w:noProof/>
          </w:rPr>
          <w:t>2.2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Documents applicables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61F547" w14:textId="77777777" w:rsidR="00567E78" w:rsidRDefault="00567E78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5251834" w:history="1">
        <w:r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E85AB9">
          <w:rPr>
            <w:rStyle w:val="Lienhypertexte"/>
            <w:noProof/>
          </w:rPr>
          <w:t>Description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0B85E6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35" w:history="1">
        <w:r w:rsidRPr="00E85AB9">
          <w:rPr>
            <w:rStyle w:val="Lienhypertexte"/>
            <w:noProof/>
          </w:rPr>
          <w:t>3.1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Aperçu général du produit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1CB1FB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6" w:history="1">
        <w:r w:rsidRPr="00E85AB9">
          <w:rPr>
            <w:rStyle w:val="Lienhypertexte"/>
            <w:noProof/>
          </w:rPr>
          <w:t>3.1.1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Interfaces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E4B38A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7" w:history="1">
        <w:r w:rsidRPr="00E85AB9">
          <w:rPr>
            <w:rStyle w:val="Lienhypertexte"/>
            <w:noProof/>
          </w:rPr>
          <w:t>3.1.2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Interfaces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C8884D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8" w:history="1">
        <w:r w:rsidRPr="00E85AB9">
          <w:rPr>
            <w:rStyle w:val="Lienhypertexte"/>
            <w:noProof/>
          </w:rPr>
          <w:t>3.1.3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Interfaces matérielles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21E3A3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9" w:history="1">
        <w:r w:rsidRPr="00E85AB9">
          <w:rPr>
            <w:rStyle w:val="Lienhypertexte"/>
            <w:noProof/>
          </w:rPr>
          <w:t>3.1.4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Interfaces logicielles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26D330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40" w:history="1">
        <w:r w:rsidRPr="00E85AB9">
          <w:rPr>
            <w:rStyle w:val="Lienhypertexte"/>
            <w:noProof/>
          </w:rPr>
          <w:t>3.2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Fonctionnalités du produit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808C5D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1" w:history="1">
        <w:r w:rsidRPr="00E85AB9">
          <w:rPr>
            <w:rStyle w:val="Lienhypertexte"/>
            <w:noProof/>
          </w:rPr>
          <w:t>3.2.1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Administrer le système SYGIME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95A0E8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2" w:history="1">
        <w:r w:rsidRPr="00E85AB9">
          <w:rPr>
            <w:rStyle w:val="Lienhypertexte"/>
            <w:noProof/>
          </w:rPr>
          <w:t>3.2.2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Utiliser le système SYGIME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4AA4F2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43" w:history="1">
        <w:r w:rsidRPr="00E85AB9">
          <w:rPr>
            <w:rStyle w:val="Lienhypertexte"/>
            <w:noProof/>
          </w:rPr>
          <w:t>3.3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Caractéristiques des acteurs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A6A862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4" w:history="1">
        <w:r w:rsidRPr="00E85AB9">
          <w:rPr>
            <w:rStyle w:val="Lienhypertexte"/>
            <w:noProof/>
          </w:rPr>
          <w:t>3.3.1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96BAF4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5" w:history="1">
        <w:r w:rsidRPr="00E85AB9">
          <w:rPr>
            <w:rStyle w:val="Lienhypertexte"/>
            <w:noProof/>
          </w:rPr>
          <w:t>3.3.2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8EE628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46" w:history="1">
        <w:r w:rsidRPr="00E85AB9">
          <w:rPr>
            <w:rStyle w:val="Lienhypertexte"/>
            <w:noProof/>
          </w:rPr>
          <w:t>3.4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Contraintes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2032E5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7" w:history="1">
        <w:r w:rsidRPr="00E85AB9">
          <w:rPr>
            <w:rStyle w:val="Lienhypertexte"/>
            <w:noProof/>
          </w:rPr>
          <w:t>3.4.1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  <w:shd w:val="clear" w:color="auto" w:fill="FFFFFF"/>
          </w:rPr>
          <w:t>Contraintes liées à la sécurité de l’application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4D5508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8" w:history="1">
        <w:r w:rsidRPr="00E85AB9">
          <w:rPr>
            <w:rStyle w:val="Lienhypertexte"/>
            <w:noProof/>
          </w:rPr>
          <w:t>3.4.2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Contraintes liées à l’environnement de développement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C3E594" w14:textId="77777777" w:rsidR="00567E78" w:rsidRDefault="00567E78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5251849" w:history="1">
        <w:r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E85AB9">
          <w:rPr>
            <w:rStyle w:val="Lienhypertexte"/>
            <w:noProof/>
          </w:rPr>
          <w:t>Specification detaillee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4B3828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0" w:history="1">
        <w:r w:rsidRPr="00E85AB9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Interfaces externes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B624C2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1" w:history="1">
        <w:r w:rsidRPr="00E85AB9">
          <w:rPr>
            <w:rStyle w:val="Lienhypertexte"/>
            <w:noProof/>
          </w:rPr>
          <w:t>4.1.1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Ecrans communs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ACF23B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2" w:history="1">
        <w:r w:rsidRPr="00E85AB9">
          <w:rPr>
            <w:rStyle w:val="Lienhypertexte"/>
            <w:noProof/>
          </w:rPr>
          <w:t>4.1.2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Ecrans d’administration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D58D69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3" w:history="1">
        <w:r w:rsidRPr="00E85AB9">
          <w:rPr>
            <w:rStyle w:val="Lienhypertexte"/>
            <w:noProof/>
          </w:rPr>
          <w:t>4.1.3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Ecrans d’utilisateur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9ED606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4" w:history="1">
        <w:r w:rsidRPr="00E85AB9">
          <w:rPr>
            <w:rStyle w:val="Lienhypertexte"/>
            <w:noProof/>
          </w:rPr>
          <w:t>4.2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Description des fonctions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859F11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5" w:history="1">
        <w:r w:rsidRPr="00E85AB9">
          <w:rPr>
            <w:rStyle w:val="Lienhypertexte"/>
            <w:noProof/>
          </w:rPr>
          <w:t>4.2.1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Gestion des ajouts et des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33FE75" w14:textId="77777777" w:rsidR="00567E78" w:rsidRDefault="00567E78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6" w:history="1">
        <w:r w:rsidRPr="00E85AB9">
          <w:rPr>
            <w:rStyle w:val="Lienhypertexte"/>
            <w:noProof/>
          </w:rPr>
          <w:t>4.2.2</w:t>
        </w:r>
        <w:r>
          <w:rPr>
            <w:rFonts w:eastAsiaTheme="minorEastAsia" w:cstheme="minorBidi"/>
            <w:smallCaps w:val="0"/>
            <w:noProof/>
          </w:rPr>
          <w:tab/>
        </w:r>
        <w:r w:rsidRPr="00E85AB9">
          <w:rPr>
            <w:rStyle w:val="Lienhypertexte"/>
            <w:noProof/>
          </w:rPr>
          <w:t>Gestion des suppressions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B59996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7" w:history="1">
        <w:r w:rsidRPr="00E85AB9">
          <w:rPr>
            <w:rStyle w:val="Lienhypertexte"/>
            <w:noProof/>
          </w:rPr>
          <w:t>4.3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Exigences de performances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8D1C31E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8" w:history="1">
        <w:r w:rsidRPr="00E85AB9">
          <w:rPr>
            <w:rStyle w:val="Lienhypertexte"/>
            <w:noProof/>
          </w:rPr>
          <w:t>4.4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Description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373582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9" w:history="1">
        <w:r w:rsidRPr="00E85AB9">
          <w:rPr>
            <w:rStyle w:val="Lienhypertexte"/>
            <w:noProof/>
          </w:rPr>
          <w:t>4.5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Exigences de qualité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0C8D60" w14:textId="77777777" w:rsidR="00567E78" w:rsidRDefault="00567E78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60" w:history="1">
        <w:r w:rsidRPr="00E85AB9">
          <w:rPr>
            <w:rStyle w:val="Lienhypertexte"/>
            <w:noProof/>
          </w:rPr>
          <w:t>4.6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E85AB9">
          <w:rPr>
            <w:rStyle w:val="Lienhypertexte"/>
            <w:noProof/>
          </w:rPr>
          <w:t>Autres exigences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_Toc375251860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8EC950" w14:textId="77777777" w:rsidR="00626E49" w:rsidRDefault="00360684" w:rsidP="006706A8">
      <w:pPr>
        <w:tabs>
          <w:tab w:val="left" w:pos="5430"/>
        </w:tabs>
      </w:pPr>
      <w:r w:rsidRPr="00D571F9">
        <w:fldChar w:fldCharType="end"/>
      </w:r>
      <w:bookmarkStart w:id="0" w:name="_Toc373939992"/>
      <w:r w:rsidR="006706A8" w:rsidRPr="006706A8">
        <w:t xml:space="preserve"> </w:t>
      </w:r>
    </w:p>
    <w:p w14:paraId="6D8C6E62" w14:textId="77777777" w:rsidR="00626E49" w:rsidRDefault="00626E49" w:rsidP="006706A8">
      <w:pPr>
        <w:tabs>
          <w:tab w:val="left" w:pos="5430"/>
        </w:tabs>
      </w:pPr>
    </w:p>
    <w:p w14:paraId="3F739535" w14:textId="77777777" w:rsidR="00626E49" w:rsidRDefault="00626E49" w:rsidP="006706A8">
      <w:pPr>
        <w:tabs>
          <w:tab w:val="left" w:pos="5430"/>
        </w:tabs>
      </w:pPr>
    </w:p>
    <w:p w14:paraId="427388C4" w14:textId="00CDADAD" w:rsidR="006706A8" w:rsidRDefault="006706A8" w:rsidP="006706A8">
      <w:pPr>
        <w:tabs>
          <w:tab w:val="left" w:pos="5430"/>
        </w:tabs>
        <w:rPr>
          <w:rStyle w:val="NormalGras"/>
        </w:rPr>
      </w:pPr>
      <w:bookmarkStart w:id="1" w:name="_GoBack"/>
      <w:bookmarkEnd w:id="1"/>
      <w:r w:rsidRPr="00B521D1">
        <w:rPr>
          <w:rStyle w:val="NormalGras"/>
        </w:rPr>
        <w:lastRenderedPageBreak/>
        <w:t xml:space="preserve">Table des illustrations : </w:t>
      </w:r>
    </w:p>
    <w:p w14:paraId="70960104" w14:textId="77777777" w:rsidR="006706A8" w:rsidRDefault="006706A8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>
        <w:rPr>
          <w:rStyle w:val="NormalGras"/>
        </w:rPr>
        <w:fldChar w:fldCharType="begin"/>
      </w:r>
      <w:r>
        <w:rPr>
          <w:rStyle w:val="NormalGras"/>
        </w:rPr>
        <w:instrText xml:space="preserve"> TOC \h \z \c "Figure" </w:instrText>
      </w:r>
      <w:r>
        <w:rPr>
          <w:rStyle w:val="NormalGras"/>
        </w:rPr>
        <w:fldChar w:fldCharType="separate"/>
      </w:r>
      <w:hyperlink w:anchor="_Toc375230336" w:history="1">
        <w:r w:rsidRPr="00DC7AEA">
          <w:rPr>
            <w:rStyle w:val="Lienhypertexte"/>
            <w:noProof/>
          </w:rPr>
          <w:t>Figure 1 : Arborescence des écrans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_Toc375230336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B1E3B3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37" w:history="1">
        <w:r w:rsidR="006706A8" w:rsidRPr="00DC7AEA">
          <w:rPr>
            <w:rStyle w:val="Lienhypertexte"/>
            <w:noProof/>
          </w:rPr>
          <w:t>Figure 2 : Diagramme de cas d’utilisation général de SYGIME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_Toc375230337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8</w:t>
        </w:r>
        <w:r w:rsidR="006706A8">
          <w:rPr>
            <w:noProof/>
            <w:webHidden/>
          </w:rPr>
          <w:fldChar w:fldCharType="end"/>
        </w:r>
      </w:hyperlink>
    </w:p>
    <w:p w14:paraId="54791D92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38" w:history="1">
        <w:r w:rsidR="006706A8" w:rsidRPr="00DC7AEA">
          <w:rPr>
            <w:rStyle w:val="Lienhypertexte"/>
            <w:noProof/>
          </w:rPr>
          <w:t>Figure 3 : Ecran de connexion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_Toc375230338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12</w:t>
        </w:r>
        <w:r w:rsidR="006706A8">
          <w:rPr>
            <w:noProof/>
            <w:webHidden/>
          </w:rPr>
          <w:fldChar w:fldCharType="end"/>
        </w:r>
      </w:hyperlink>
    </w:p>
    <w:p w14:paraId="4570582F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39" w:history="1">
        <w:r w:rsidR="006706A8" w:rsidRPr="00DC7AEA">
          <w:rPr>
            <w:rStyle w:val="Lienhypertexte"/>
            <w:noProof/>
          </w:rPr>
          <w:t>Figure 4 : Ecran d'accueil administrateur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_Toc375230339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13</w:t>
        </w:r>
        <w:r w:rsidR="006706A8">
          <w:rPr>
            <w:noProof/>
            <w:webHidden/>
          </w:rPr>
          <w:fldChar w:fldCharType="end"/>
        </w:r>
      </w:hyperlink>
    </w:p>
    <w:p w14:paraId="01F3DD5E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0" w:history="1">
        <w:r w:rsidR="006706A8" w:rsidRPr="00DC7AEA">
          <w:rPr>
            <w:rStyle w:val="Lienhypertexte"/>
            <w:noProof/>
          </w:rPr>
          <w:t>Figure 5 : Ecran d'ajout d'un nouvel utilisateur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_Toc375230340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13</w:t>
        </w:r>
        <w:r w:rsidR="006706A8">
          <w:rPr>
            <w:noProof/>
            <w:webHidden/>
          </w:rPr>
          <w:fldChar w:fldCharType="end"/>
        </w:r>
      </w:hyperlink>
    </w:p>
    <w:p w14:paraId="03800DE8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1" w:history="1">
        <w:r w:rsidR="006706A8" w:rsidRPr="00DC7AEA">
          <w:rPr>
            <w:rStyle w:val="Lienhypertexte"/>
            <w:noProof/>
          </w:rPr>
          <w:t>Figure 6 : Ecran de suppression d'un utilisateur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_Toc375230341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14</w:t>
        </w:r>
        <w:r w:rsidR="006706A8">
          <w:rPr>
            <w:noProof/>
            <w:webHidden/>
          </w:rPr>
          <w:fldChar w:fldCharType="end"/>
        </w:r>
      </w:hyperlink>
    </w:p>
    <w:p w14:paraId="62A23DF2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2" w:history="1">
        <w:r w:rsidR="006706A8" w:rsidRPr="00DC7AEA">
          <w:rPr>
            <w:rStyle w:val="Lienhypertexte"/>
            <w:noProof/>
          </w:rPr>
          <w:t>Figure 7 : Ecran de fiche détaillée d'un vol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_Toc375230342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14</w:t>
        </w:r>
        <w:r w:rsidR="006706A8">
          <w:rPr>
            <w:noProof/>
            <w:webHidden/>
          </w:rPr>
          <w:fldChar w:fldCharType="end"/>
        </w:r>
      </w:hyperlink>
    </w:p>
    <w:p w14:paraId="052F5462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3" w:history="1">
        <w:r w:rsidR="006706A8" w:rsidRPr="00DC7AEA">
          <w:rPr>
            <w:rStyle w:val="Lienhypertexte"/>
            <w:noProof/>
          </w:rPr>
          <w:t>Figure 8 : Ecran de modification d'une fiche de vol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_Toc375230343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15</w:t>
        </w:r>
        <w:r w:rsidR="006706A8">
          <w:rPr>
            <w:noProof/>
            <w:webHidden/>
          </w:rPr>
          <w:fldChar w:fldCharType="end"/>
        </w:r>
      </w:hyperlink>
    </w:p>
    <w:p w14:paraId="03C4F83D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4" w:history="1">
        <w:r w:rsidR="006706A8" w:rsidRPr="00DC7AEA">
          <w:rPr>
            <w:rStyle w:val="Lienhypertexte"/>
            <w:noProof/>
          </w:rPr>
          <w:t>Figure 9 : Ecran de fiche détaillée d'une œuvre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_Toc375230344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15</w:t>
        </w:r>
        <w:r w:rsidR="006706A8">
          <w:rPr>
            <w:noProof/>
            <w:webHidden/>
          </w:rPr>
          <w:fldChar w:fldCharType="end"/>
        </w:r>
      </w:hyperlink>
    </w:p>
    <w:p w14:paraId="3673FE53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5" w:history="1">
        <w:r w:rsidR="006706A8" w:rsidRPr="00DC7AEA">
          <w:rPr>
            <w:rStyle w:val="Lienhypertexte"/>
            <w:noProof/>
          </w:rPr>
          <w:t>Figure 10 : Ecran de modification de la fiche d'une œuvre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_Toc375230345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16</w:t>
        </w:r>
        <w:r w:rsidR="006706A8">
          <w:rPr>
            <w:noProof/>
            <w:webHidden/>
          </w:rPr>
          <w:fldChar w:fldCharType="end"/>
        </w:r>
      </w:hyperlink>
    </w:p>
    <w:p w14:paraId="1AF0788B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6" w:history="1">
        <w:r w:rsidR="006706A8" w:rsidRPr="00DC7AEA">
          <w:rPr>
            <w:rStyle w:val="Lienhypertexte"/>
            <w:noProof/>
          </w:rPr>
          <w:t>Figure 11 : Ecran d'ajout d'une fiche d'escroc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_Toc375230346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16</w:t>
        </w:r>
        <w:r w:rsidR="006706A8">
          <w:rPr>
            <w:noProof/>
            <w:webHidden/>
          </w:rPr>
          <w:fldChar w:fldCharType="end"/>
        </w:r>
      </w:hyperlink>
    </w:p>
    <w:p w14:paraId="164D1D6D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7" w:history="1">
        <w:r w:rsidR="006706A8" w:rsidRPr="00DC7AEA">
          <w:rPr>
            <w:rStyle w:val="Lienhypertexte"/>
            <w:noProof/>
          </w:rPr>
          <w:t>Figure 12 : Ecran de fiche détaillée d'un escroc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_Toc375230347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17</w:t>
        </w:r>
        <w:r w:rsidR="006706A8">
          <w:rPr>
            <w:noProof/>
            <w:webHidden/>
          </w:rPr>
          <w:fldChar w:fldCharType="end"/>
        </w:r>
      </w:hyperlink>
    </w:p>
    <w:p w14:paraId="276EA987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8" w:history="1">
        <w:r w:rsidR="006706A8" w:rsidRPr="00DC7AEA">
          <w:rPr>
            <w:rStyle w:val="Lienhypertexte"/>
            <w:noProof/>
          </w:rPr>
          <w:t>Figure 13 : Ecran d'ajout d'un escroc à une organisation criminelle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_Toc375230348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17</w:t>
        </w:r>
        <w:r w:rsidR="006706A8">
          <w:rPr>
            <w:noProof/>
            <w:webHidden/>
          </w:rPr>
          <w:fldChar w:fldCharType="end"/>
        </w:r>
      </w:hyperlink>
    </w:p>
    <w:p w14:paraId="5B6A6C18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9" w:history="1">
        <w:r w:rsidR="006706A8" w:rsidRPr="00DC7AEA">
          <w:rPr>
            <w:rStyle w:val="Lienhypertexte"/>
            <w:noProof/>
          </w:rPr>
          <w:t>Figure 14 : Activités d'ajout et de modification d'une entité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_Toc375230349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18</w:t>
        </w:r>
        <w:r w:rsidR="006706A8">
          <w:rPr>
            <w:noProof/>
            <w:webHidden/>
          </w:rPr>
          <w:fldChar w:fldCharType="end"/>
        </w:r>
      </w:hyperlink>
    </w:p>
    <w:p w14:paraId="1CC1BC92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50" w:history="1">
        <w:r w:rsidR="006706A8" w:rsidRPr="00DC7AEA">
          <w:rPr>
            <w:rStyle w:val="Lienhypertexte"/>
            <w:noProof/>
          </w:rPr>
          <w:t>Figure 15 : Activités de suppression d'une entité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_Toc375230350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19</w:t>
        </w:r>
        <w:r w:rsidR="006706A8">
          <w:rPr>
            <w:noProof/>
            <w:webHidden/>
          </w:rPr>
          <w:fldChar w:fldCharType="end"/>
        </w:r>
      </w:hyperlink>
    </w:p>
    <w:p w14:paraId="4F6BFD70" w14:textId="77777777" w:rsidR="006706A8" w:rsidRDefault="004606FD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51" w:history="1">
        <w:r w:rsidR="006706A8" w:rsidRPr="00DC7AEA">
          <w:rPr>
            <w:rStyle w:val="Lienhypertexte"/>
            <w:noProof/>
          </w:rPr>
          <w:t>Figure 16 : Modèle Conceptuel des Données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_Toc375230351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20</w:t>
        </w:r>
        <w:r w:rsidR="006706A8">
          <w:rPr>
            <w:noProof/>
            <w:webHidden/>
          </w:rPr>
          <w:fldChar w:fldCharType="end"/>
        </w:r>
      </w:hyperlink>
    </w:p>
    <w:p w14:paraId="2348D687" w14:textId="77777777" w:rsidR="006706A8" w:rsidRDefault="006706A8" w:rsidP="006706A8">
      <w:pPr>
        <w:tabs>
          <w:tab w:val="left" w:pos="5430"/>
        </w:tabs>
        <w:rPr>
          <w:rStyle w:val="NormalGras"/>
        </w:rPr>
      </w:pPr>
      <w:r>
        <w:rPr>
          <w:rStyle w:val="NormalGras"/>
        </w:rPr>
        <w:fldChar w:fldCharType="end"/>
      </w:r>
    </w:p>
    <w:p w14:paraId="3C5ACAA4" w14:textId="77777777" w:rsidR="006706A8" w:rsidRDefault="006706A8" w:rsidP="006706A8">
      <w:r>
        <w:br w:type="page"/>
      </w:r>
    </w:p>
    <w:p w14:paraId="1BC22AEC" w14:textId="361C09C2" w:rsidR="00B40FD4" w:rsidRPr="00D571F9" w:rsidRDefault="00C376C6" w:rsidP="006706A8">
      <w:pPr>
        <w:pStyle w:val="Titre1"/>
      </w:pPr>
      <w:bookmarkStart w:id="2" w:name="_Toc375251827"/>
      <w:r w:rsidRPr="00D571F9">
        <w:lastRenderedPageBreak/>
        <w:t>Introduction</w:t>
      </w:r>
      <w:bookmarkEnd w:id="0"/>
      <w:bookmarkEnd w:id="2"/>
    </w:p>
    <w:p w14:paraId="0B71CE8F" w14:textId="7C436479" w:rsidR="00472D59" w:rsidRPr="00D571F9" w:rsidRDefault="00472D59" w:rsidP="00472D59">
      <w:pPr>
        <w:pStyle w:val="Titre2"/>
      </w:pPr>
      <w:bookmarkStart w:id="3" w:name="_Toc373939996"/>
      <w:bookmarkStart w:id="4" w:name="_Toc375251828"/>
      <w:r w:rsidRPr="00D571F9">
        <w:t>Terminolog</w:t>
      </w:r>
      <w:r w:rsidR="00D571F9">
        <w:t>ie</w:t>
      </w:r>
      <w:bookmarkEnd w:id="3"/>
      <w:bookmarkEnd w:id="4"/>
    </w:p>
    <w:p w14:paraId="280DF747" w14:textId="0C322DE3" w:rsidR="00472D59" w:rsidRPr="00D571F9" w:rsidRDefault="00D571F9" w:rsidP="00B842F3">
      <w:pPr>
        <w:pStyle w:val="Titre3"/>
      </w:pPr>
      <w:bookmarkStart w:id="5" w:name="_Toc373939997"/>
      <w:bookmarkStart w:id="6" w:name="_Toc375251829"/>
      <w:r w:rsidRPr="00D571F9">
        <w:t>Définitions</w:t>
      </w:r>
      <w:bookmarkEnd w:id="5"/>
      <w:bookmarkEnd w:id="6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61"/>
        <w:gridCol w:w="7200"/>
      </w:tblGrid>
      <w:tr w:rsidR="00472D59" w:rsidRPr="00D571F9" w14:paraId="0BFE9854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3AD42287" w14:textId="1C2B3CA3" w:rsidR="00472D59" w:rsidRPr="00D571F9" w:rsidRDefault="00D571F9" w:rsidP="00D571F9">
            <w:pPr>
              <w:pStyle w:val="En-tte"/>
              <w:jc w:val="center"/>
            </w:pPr>
            <w:r w:rsidRPr="00D571F9">
              <w:t>Définition</w:t>
            </w:r>
          </w:p>
        </w:tc>
        <w:tc>
          <w:tcPr>
            <w:tcW w:w="3973" w:type="pct"/>
          </w:tcPr>
          <w:p w14:paraId="773D76AC" w14:textId="77777777" w:rsidR="00472D59" w:rsidRPr="00D571F9" w:rsidRDefault="00472D59" w:rsidP="00D571F9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472D59" w:rsidRPr="00D571F9" w14:paraId="3C3D155D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41267B19" w14:textId="27E856B9" w:rsidR="00472D59" w:rsidRPr="00D571F9" w:rsidRDefault="006C20B4" w:rsidP="00D571F9">
            <w:pPr>
              <w:jc w:val="left"/>
            </w:pPr>
            <w:r>
              <w:t>Etat-Membre</w:t>
            </w:r>
          </w:p>
        </w:tc>
        <w:tc>
          <w:tcPr>
            <w:tcW w:w="3973" w:type="pct"/>
          </w:tcPr>
          <w:p w14:paraId="7C4D4AD7" w14:textId="5A4FE94E" w:rsidR="00472D59" w:rsidRPr="00D571F9" w:rsidRDefault="006C20B4" w:rsidP="00D571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Etat signataire du Traité de l’Union Européenne</w:t>
            </w:r>
          </w:p>
        </w:tc>
      </w:tr>
      <w:tr w:rsidR="00472D59" w:rsidRPr="00D571F9" w14:paraId="37A333A7" w14:textId="77777777" w:rsidTr="00D571F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0E6962FC" w14:textId="77777777" w:rsidR="00472D59" w:rsidRPr="00D571F9" w:rsidRDefault="00472D59" w:rsidP="00D571F9">
            <w:pPr>
              <w:jc w:val="left"/>
            </w:pPr>
          </w:p>
        </w:tc>
        <w:tc>
          <w:tcPr>
            <w:tcW w:w="3973" w:type="pct"/>
          </w:tcPr>
          <w:p w14:paraId="7C071AFC" w14:textId="77777777" w:rsidR="00472D59" w:rsidRPr="00D571F9" w:rsidRDefault="00472D59" w:rsidP="00D571F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015C1F" w14:textId="16F0A5C6" w:rsidR="00472D59" w:rsidRPr="00D571F9" w:rsidRDefault="00D571F9" w:rsidP="00B842F3">
      <w:pPr>
        <w:pStyle w:val="Titre3"/>
      </w:pPr>
      <w:bookmarkStart w:id="7" w:name="_Toc373939998"/>
      <w:bookmarkStart w:id="8" w:name="_Toc375251830"/>
      <w:r w:rsidRPr="00D571F9">
        <w:t>Abréviations</w:t>
      </w:r>
      <w:bookmarkEnd w:id="7"/>
      <w:bookmarkEnd w:id="8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38"/>
        <w:gridCol w:w="7223"/>
      </w:tblGrid>
      <w:tr w:rsidR="00472D59" w:rsidRPr="00D571F9" w14:paraId="18E83252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E37CB8E" w14:textId="77777777" w:rsidR="00472D59" w:rsidRPr="00D571F9" w:rsidRDefault="00472D59" w:rsidP="00D571F9">
            <w:pPr>
              <w:pStyle w:val="En-tte"/>
              <w:jc w:val="center"/>
            </w:pPr>
            <w:r w:rsidRPr="00D571F9">
              <w:t>Abréviation</w:t>
            </w:r>
          </w:p>
        </w:tc>
        <w:tc>
          <w:tcPr>
            <w:tcW w:w="3986" w:type="pct"/>
          </w:tcPr>
          <w:p w14:paraId="4D88EC90" w14:textId="77777777" w:rsidR="00472D59" w:rsidRPr="00D571F9" w:rsidRDefault="00472D59" w:rsidP="00D571F9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6C20B4" w:rsidRPr="00D571F9" w14:paraId="48776F1A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DC3ECEF" w14:textId="6230DDD3" w:rsidR="006C20B4" w:rsidRPr="00D571F9" w:rsidRDefault="006C20B4" w:rsidP="006C20B4">
            <w:pPr>
              <w:pStyle w:val="En-tte"/>
              <w:jc w:val="left"/>
            </w:pPr>
            <w:r>
              <w:t>ACC</w:t>
            </w:r>
          </w:p>
        </w:tc>
        <w:tc>
          <w:tcPr>
            <w:tcW w:w="3986" w:type="pct"/>
          </w:tcPr>
          <w:p w14:paraId="00654792" w14:textId="244A1D2E" w:rsidR="006C20B4" w:rsidRPr="00D571F9" w:rsidRDefault="006C20B4" w:rsidP="006C20B4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accès »</w:t>
            </w:r>
          </w:p>
        </w:tc>
      </w:tr>
      <w:tr w:rsidR="006C20B4" w:rsidRPr="00D571F9" w14:paraId="28726FA5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6301663" w14:textId="4931D3C0" w:rsidR="006C20B4" w:rsidRPr="00D571F9" w:rsidRDefault="006C20B4" w:rsidP="006C20B4">
            <w:pPr>
              <w:pStyle w:val="En-tte"/>
              <w:jc w:val="left"/>
            </w:pPr>
            <w:r>
              <w:t>ADM</w:t>
            </w:r>
          </w:p>
        </w:tc>
        <w:tc>
          <w:tcPr>
            <w:tcW w:w="3986" w:type="pct"/>
          </w:tcPr>
          <w:p w14:paraId="0DD7BCCB" w14:textId="5881A78E" w:rsidR="006C20B4" w:rsidRPr="00D571F9" w:rsidRDefault="006C20B4" w:rsidP="006C20B4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Ensemble fonctionnel « Administrer le système SYGIME »</w:t>
            </w:r>
          </w:p>
        </w:tc>
      </w:tr>
      <w:tr w:rsidR="006C20B4" w:rsidRPr="00D571F9" w14:paraId="6C9CF964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4C84D84" w14:textId="5D185BCD" w:rsidR="006C20B4" w:rsidRDefault="006C20B4" w:rsidP="006C20B4">
            <w:pPr>
              <w:pStyle w:val="En-tte"/>
              <w:jc w:val="left"/>
            </w:pPr>
            <w:r>
              <w:t>CPT</w:t>
            </w:r>
          </w:p>
        </w:tc>
        <w:tc>
          <w:tcPr>
            <w:tcW w:w="3986" w:type="pct"/>
          </w:tcPr>
          <w:p w14:paraId="63526FEE" w14:textId="3595FC6A" w:rsidR="006C20B4" w:rsidRDefault="006C20B4" w:rsidP="006C20B4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comptes »</w:t>
            </w:r>
          </w:p>
        </w:tc>
      </w:tr>
      <w:tr w:rsidR="006C20B4" w:rsidRPr="00D571F9" w14:paraId="318BA232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0BD2358" w14:textId="54DA3107" w:rsidR="006C20B4" w:rsidRPr="00D571F9" w:rsidRDefault="006C20B4" w:rsidP="006C20B4">
            <w:pPr>
              <w:pStyle w:val="En-tte"/>
              <w:jc w:val="left"/>
            </w:pPr>
            <w:r>
              <w:t>EM</w:t>
            </w:r>
          </w:p>
        </w:tc>
        <w:tc>
          <w:tcPr>
            <w:tcW w:w="3986" w:type="pct"/>
          </w:tcPr>
          <w:p w14:paraId="4301A7B5" w14:textId="0D73EAFD" w:rsidR="006C20B4" w:rsidRPr="00D571F9" w:rsidRDefault="006C20B4" w:rsidP="006C20B4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Etat Membre</w:t>
            </w:r>
          </w:p>
        </w:tc>
      </w:tr>
      <w:tr w:rsidR="006C20B4" w:rsidRPr="00D571F9" w14:paraId="2D47AC77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EDF3DBF" w14:textId="77777777" w:rsidR="006C20B4" w:rsidRPr="00D571F9" w:rsidRDefault="006C20B4" w:rsidP="006C20B4">
            <w:pPr>
              <w:jc w:val="left"/>
            </w:pPr>
            <w:r w:rsidRPr="00D571F9">
              <w:t>EPITA</w:t>
            </w:r>
          </w:p>
        </w:tc>
        <w:tc>
          <w:tcPr>
            <w:tcW w:w="3986" w:type="pct"/>
          </w:tcPr>
          <w:p w14:paraId="75508693" w14:textId="77777777" w:rsidR="006C20B4" w:rsidRPr="00D571F9" w:rsidRDefault="006C20B4" w:rsidP="006C20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École Pour l’Informatique et des Techniques Avancées</w:t>
            </w:r>
          </w:p>
        </w:tc>
      </w:tr>
      <w:tr w:rsidR="006C20B4" w:rsidRPr="00D571F9" w14:paraId="7C715309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17E7E1F" w14:textId="228B6C78" w:rsidR="006C20B4" w:rsidRPr="00D571F9" w:rsidRDefault="006C20B4" w:rsidP="006C20B4">
            <w:pPr>
              <w:jc w:val="left"/>
            </w:pPr>
            <w:r>
              <w:t>ESC</w:t>
            </w:r>
          </w:p>
        </w:tc>
        <w:tc>
          <w:tcPr>
            <w:tcW w:w="3986" w:type="pct"/>
          </w:tcPr>
          <w:p w14:paraId="4CB95150" w14:textId="2FB0ACF7" w:rsidR="006C20B4" w:rsidRPr="00D571F9" w:rsidRDefault="006C20B4" w:rsidP="006C20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Sous-ensemble fonctionnel « Gérer les escrocs »</w:t>
            </w:r>
          </w:p>
        </w:tc>
      </w:tr>
      <w:tr w:rsidR="006C20B4" w:rsidRPr="00D571F9" w14:paraId="2A1663AF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439F856" w14:textId="239BDF80" w:rsidR="006C20B4" w:rsidRPr="00D571F9" w:rsidRDefault="006C20B4" w:rsidP="006C20B4">
            <w:pPr>
              <w:jc w:val="left"/>
            </w:pPr>
            <w:r>
              <w:rPr>
                <w:rFonts w:eastAsiaTheme="minorHAnsi"/>
              </w:rPr>
              <w:t>ODA</w:t>
            </w:r>
          </w:p>
        </w:tc>
        <w:tc>
          <w:tcPr>
            <w:tcW w:w="3986" w:type="pct"/>
          </w:tcPr>
          <w:p w14:paraId="7EF8CE7C" w14:textId="17383B44" w:rsidR="006C20B4" w:rsidRPr="00D571F9" w:rsidRDefault="006C20B4" w:rsidP="006C20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œuvres d’art »</w:t>
            </w:r>
          </w:p>
        </w:tc>
      </w:tr>
      <w:tr w:rsidR="006C20B4" w:rsidRPr="00D571F9" w14:paraId="4AD8EED6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A2310C8" w14:textId="3C7F72A8" w:rsidR="006C20B4" w:rsidRDefault="006C20B4" w:rsidP="006C20B4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ORG</w:t>
            </w:r>
          </w:p>
        </w:tc>
        <w:tc>
          <w:tcPr>
            <w:tcW w:w="3986" w:type="pct"/>
          </w:tcPr>
          <w:p w14:paraId="6E4792D5" w14:textId="40CF7BB0" w:rsidR="006C20B4" w:rsidRDefault="006C20B4" w:rsidP="006C20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Sous-ensemble fonctionnel « Gérer les organisations criminelles »</w:t>
            </w:r>
          </w:p>
        </w:tc>
      </w:tr>
      <w:tr w:rsidR="006C20B4" w:rsidRPr="00D571F9" w14:paraId="0D1E10C9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1B01CD6" w14:textId="77777777" w:rsidR="006C20B4" w:rsidRPr="00D571F9" w:rsidRDefault="006C20B4" w:rsidP="006C20B4">
            <w:pPr>
              <w:jc w:val="left"/>
            </w:pPr>
            <w:r w:rsidRPr="00D571F9">
              <w:t>SIGL</w:t>
            </w:r>
          </w:p>
        </w:tc>
        <w:tc>
          <w:tcPr>
            <w:tcW w:w="3986" w:type="pct"/>
          </w:tcPr>
          <w:p w14:paraId="4C4EFBC8" w14:textId="77777777" w:rsidR="006C20B4" w:rsidRPr="00D571F9" w:rsidRDefault="006C20B4" w:rsidP="006C20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Système d’Information et Génie Logiciel</w:t>
            </w:r>
          </w:p>
        </w:tc>
      </w:tr>
      <w:tr w:rsidR="006C20B4" w:rsidRPr="00D571F9" w14:paraId="45DD0008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00B6ABB" w14:textId="4A571FED" w:rsidR="006C20B4" w:rsidRPr="00D571F9" w:rsidRDefault="006C20B4" w:rsidP="006C20B4">
            <w:pPr>
              <w:jc w:val="left"/>
            </w:pPr>
            <w:r>
              <w:t>SYGIME</w:t>
            </w:r>
          </w:p>
        </w:tc>
        <w:tc>
          <w:tcPr>
            <w:tcW w:w="3986" w:type="pct"/>
          </w:tcPr>
          <w:p w14:paraId="410A5EA0" w14:textId="57BDEE18" w:rsidR="006C20B4" w:rsidRPr="00D571F9" w:rsidRDefault="006C20B4" w:rsidP="006C20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Système de Gestion Informatisée des Méchants Escrocs</w:t>
            </w:r>
          </w:p>
        </w:tc>
      </w:tr>
      <w:tr w:rsidR="006C20B4" w:rsidRPr="00D571F9" w14:paraId="596B6472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5769C6D" w14:textId="390437C9" w:rsidR="006C20B4" w:rsidRPr="00D571F9" w:rsidRDefault="006C20B4" w:rsidP="006C20B4">
            <w:r>
              <w:t>UE</w:t>
            </w:r>
          </w:p>
        </w:tc>
        <w:tc>
          <w:tcPr>
            <w:tcW w:w="3986" w:type="pct"/>
          </w:tcPr>
          <w:p w14:paraId="425BDE49" w14:textId="71DCE0AD" w:rsidR="006C20B4" w:rsidRPr="00D571F9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Union Européenne</w:t>
            </w:r>
          </w:p>
        </w:tc>
      </w:tr>
      <w:tr w:rsidR="006C20B4" w:rsidRPr="00D571F9" w14:paraId="647C7D28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07F93FA9" w14:textId="52BF57AD" w:rsidR="006C20B4" w:rsidRPr="00D571F9" w:rsidRDefault="006C20B4" w:rsidP="006C20B4">
            <w:r>
              <w:t>USE</w:t>
            </w:r>
          </w:p>
        </w:tc>
        <w:tc>
          <w:tcPr>
            <w:tcW w:w="3986" w:type="pct"/>
          </w:tcPr>
          <w:p w14:paraId="000BEC7F" w14:textId="77F33BD8" w:rsidR="006C20B4" w:rsidRPr="00D571F9" w:rsidRDefault="006C20B4" w:rsidP="006C2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Ensemble fonctionnel « Utiliser le système SYGIME »</w:t>
            </w:r>
          </w:p>
        </w:tc>
      </w:tr>
      <w:tr w:rsidR="006C20B4" w:rsidRPr="00D571F9" w14:paraId="1C14F515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380EF65" w14:textId="4BB7C2EF" w:rsidR="006C20B4" w:rsidRDefault="006C20B4" w:rsidP="006C20B4">
            <w:r>
              <w:rPr>
                <w:rFonts w:eastAsiaTheme="minorHAnsi"/>
              </w:rPr>
              <w:t>VIC</w:t>
            </w:r>
          </w:p>
        </w:tc>
        <w:tc>
          <w:tcPr>
            <w:tcW w:w="3986" w:type="pct"/>
          </w:tcPr>
          <w:p w14:paraId="446CC6D7" w14:textId="11CD9135" w:rsidR="006C20B4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victimes »</w:t>
            </w:r>
          </w:p>
        </w:tc>
      </w:tr>
      <w:tr w:rsidR="006C20B4" w:rsidRPr="00D571F9" w14:paraId="728F9122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6DA4A24" w14:textId="4A4E2083" w:rsidR="006C20B4" w:rsidRPr="00D571F9" w:rsidRDefault="006C20B4" w:rsidP="006C20B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VOL</w:t>
            </w:r>
          </w:p>
        </w:tc>
        <w:tc>
          <w:tcPr>
            <w:tcW w:w="3986" w:type="pct"/>
          </w:tcPr>
          <w:p w14:paraId="4F5B09B0" w14:textId="479454C5" w:rsidR="006C20B4" w:rsidRPr="00D571F9" w:rsidRDefault="006C20B4" w:rsidP="006C2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t>Sous-ensemble fonctionnel « Gérer les vols »</w:t>
            </w:r>
          </w:p>
        </w:tc>
      </w:tr>
      <w:tr w:rsidR="006C20B4" w:rsidRPr="00D571F9" w14:paraId="2816CF09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08BFAA49" w14:textId="77777777" w:rsidR="006C20B4" w:rsidRPr="00D571F9" w:rsidRDefault="006C20B4" w:rsidP="006C20B4">
            <w:pPr>
              <w:rPr>
                <w:rFonts w:eastAsiaTheme="minorHAnsi"/>
              </w:rPr>
            </w:pPr>
          </w:p>
        </w:tc>
        <w:tc>
          <w:tcPr>
            <w:tcW w:w="3986" w:type="pct"/>
          </w:tcPr>
          <w:p w14:paraId="3BF45968" w14:textId="77777777" w:rsidR="006C20B4" w:rsidRPr="00D571F9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0E116776" w14:textId="77777777" w:rsidR="00472D59" w:rsidRPr="00D571F9" w:rsidRDefault="00472D59" w:rsidP="00472D59">
      <w:pPr>
        <w:rPr>
          <w:rFonts w:cs="Tahoma"/>
          <w:color w:val="0000FF"/>
          <w:szCs w:val="28"/>
        </w:rPr>
      </w:pPr>
    </w:p>
    <w:p w14:paraId="4CBACF84" w14:textId="77777777" w:rsidR="00472D59" w:rsidRPr="00D571F9" w:rsidRDefault="00472D59" w:rsidP="00472D59"/>
    <w:p w14:paraId="35B7D6E4" w14:textId="77777777" w:rsidR="00543453" w:rsidRPr="00D571F9" w:rsidRDefault="00543453">
      <w:pPr>
        <w:spacing w:before="0" w:after="0"/>
        <w:jc w:val="left"/>
      </w:pPr>
      <w:r w:rsidRPr="00D571F9">
        <w:br w:type="page"/>
      </w:r>
    </w:p>
    <w:p w14:paraId="68BBBDCB" w14:textId="27E5C60A" w:rsidR="00C376C6" w:rsidRPr="00D571F9" w:rsidRDefault="00D571F9" w:rsidP="00110EC9">
      <w:pPr>
        <w:pStyle w:val="Titre1"/>
        <w:rPr>
          <w:lang w:val="fr-FR"/>
        </w:rPr>
      </w:pPr>
      <w:bookmarkStart w:id="9" w:name="_Toc373939999"/>
      <w:bookmarkStart w:id="10" w:name="_Toc375251831"/>
      <w:r>
        <w:rPr>
          <w:lang w:val="fr-FR"/>
        </w:rPr>
        <w:lastRenderedPageBreak/>
        <w:t>Documents référencés</w:t>
      </w:r>
      <w:bookmarkEnd w:id="9"/>
      <w:bookmarkEnd w:id="10"/>
    </w:p>
    <w:p w14:paraId="056D1434" w14:textId="2E566FD1" w:rsidR="00472D59" w:rsidRPr="00D571F9" w:rsidRDefault="00472D59" w:rsidP="00472D59">
      <w:pPr>
        <w:pStyle w:val="Titre2"/>
      </w:pPr>
      <w:bookmarkStart w:id="11" w:name="_Toc338234471"/>
      <w:bookmarkStart w:id="12" w:name="_Toc373940000"/>
      <w:bookmarkStart w:id="13" w:name="_Toc338234470"/>
      <w:bookmarkStart w:id="14" w:name="_Toc375251832"/>
      <w:r w:rsidRPr="00D571F9">
        <w:t xml:space="preserve">Documents </w:t>
      </w:r>
      <w:bookmarkEnd w:id="11"/>
      <w:r w:rsidR="00D571F9">
        <w:t>de référence</w:t>
      </w:r>
      <w:bookmarkEnd w:id="12"/>
      <w:bookmarkEnd w:id="14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472D59" w:rsidRPr="00FA398D" w14:paraId="1AE630E8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44ACC13E" w14:textId="77777777" w:rsidR="00472D59" w:rsidRPr="00FA398D" w:rsidRDefault="00472D59" w:rsidP="00D571F9">
            <w:pPr>
              <w:pStyle w:val="titretableau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N°</w:t>
            </w:r>
          </w:p>
        </w:tc>
        <w:tc>
          <w:tcPr>
            <w:tcW w:w="4090" w:type="dxa"/>
          </w:tcPr>
          <w:p w14:paraId="327E43C3" w14:textId="77777777" w:rsidR="00472D59" w:rsidRPr="00FA398D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Document</w:t>
            </w:r>
          </w:p>
        </w:tc>
        <w:tc>
          <w:tcPr>
            <w:tcW w:w="2057" w:type="dxa"/>
          </w:tcPr>
          <w:p w14:paraId="30FA5A52" w14:textId="19D700E5" w:rsidR="00472D59" w:rsidRPr="00FA398D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R</w:t>
            </w:r>
            <w:r w:rsidR="00D571F9" w:rsidRPr="00FA398D">
              <w:rPr>
                <w:rFonts w:ascii="Tahoma" w:hAnsi="Tahoma" w:cs="Tahoma"/>
                <w:b/>
              </w:rPr>
              <w:t>é</w:t>
            </w:r>
            <w:r w:rsidRPr="00FA398D">
              <w:rPr>
                <w:rFonts w:ascii="Tahoma" w:hAnsi="Tahoma" w:cs="Tahoma"/>
                <w:b/>
              </w:rPr>
              <w:t>f</w:t>
            </w:r>
            <w:r w:rsidR="00D571F9" w:rsidRPr="00FA398D">
              <w:rPr>
                <w:rFonts w:ascii="Tahoma" w:hAnsi="Tahoma" w:cs="Tahoma"/>
                <w:b/>
              </w:rPr>
              <w:t>é</w:t>
            </w:r>
            <w:r w:rsidRPr="00FA398D">
              <w:rPr>
                <w:rFonts w:ascii="Tahoma" w:hAnsi="Tahoma" w:cs="Tahoma"/>
                <w:b/>
              </w:rPr>
              <w:t>rence</w:t>
            </w:r>
          </w:p>
        </w:tc>
        <w:tc>
          <w:tcPr>
            <w:tcW w:w="2343" w:type="dxa"/>
          </w:tcPr>
          <w:p w14:paraId="0F67C466" w14:textId="0BC7D320" w:rsidR="00472D59" w:rsidRPr="00FA398D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Organism</w:t>
            </w:r>
            <w:r w:rsidR="00FA398D" w:rsidRPr="00FA398D">
              <w:rPr>
                <w:rFonts w:ascii="Tahoma" w:hAnsi="Tahoma" w:cs="Tahoma"/>
                <w:b/>
              </w:rPr>
              <w:t>e</w:t>
            </w:r>
          </w:p>
        </w:tc>
      </w:tr>
      <w:tr w:rsidR="00472D59" w:rsidRPr="00FA398D" w14:paraId="3E8CF150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0BEF026F" w14:textId="34EB2EE5" w:rsidR="00472D59" w:rsidRPr="00FA398D" w:rsidRDefault="00D571F9" w:rsidP="00D571F9">
            <w:pPr>
              <w:pStyle w:val="tableau"/>
              <w:jc w:val="center"/>
              <w:rPr>
                <w:rFonts w:ascii="Tahoma" w:hAnsi="Tahoma" w:cs="Tahoma"/>
              </w:rPr>
            </w:pPr>
            <w:r w:rsidRPr="00FA398D">
              <w:rPr>
                <w:rFonts w:ascii="Tahoma" w:hAnsi="Tahoma" w:cs="Tahoma"/>
              </w:rPr>
              <w:t>1</w:t>
            </w:r>
          </w:p>
        </w:tc>
        <w:tc>
          <w:tcPr>
            <w:tcW w:w="4090" w:type="dxa"/>
          </w:tcPr>
          <w:p w14:paraId="6B3D211B" w14:textId="77777777" w:rsidR="00472D59" w:rsidRPr="00FA398D" w:rsidRDefault="00472D59" w:rsidP="00C73D3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057" w:type="dxa"/>
          </w:tcPr>
          <w:p w14:paraId="232BFF46" w14:textId="77777777" w:rsidR="00472D59" w:rsidRPr="00FA398D" w:rsidRDefault="00472D59" w:rsidP="00C73D3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343" w:type="dxa"/>
          </w:tcPr>
          <w:p w14:paraId="69ECDAA6" w14:textId="77777777" w:rsidR="00472D59" w:rsidRPr="00FA398D" w:rsidRDefault="00472D59" w:rsidP="00C73D3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</w:tr>
      <w:tr w:rsidR="00472D59" w:rsidRPr="00FA398D" w14:paraId="2CF3C7CE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40127031" w14:textId="77777777" w:rsidR="00472D59" w:rsidRPr="00FA398D" w:rsidRDefault="00472D59" w:rsidP="00D571F9">
            <w:pPr>
              <w:pStyle w:val="tableau"/>
              <w:jc w:val="center"/>
              <w:rPr>
                <w:rFonts w:ascii="Tahoma" w:hAnsi="Tahoma" w:cs="Tahoma"/>
              </w:rPr>
            </w:pPr>
          </w:p>
        </w:tc>
        <w:tc>
          <w:tcPr>
            <w:tcW w:w="4090" w:type="dxa"/>
          </w:tcPr>
          <w:p w14:paraId="1E66D162" w14:textId="77777777" w:rsidR="00472D59" w:rsidRPr="00FA398D" w:rsidRDefault="00472D59" w:rsidP="00C73D3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057" w:type="dxa"/>
          </w:tcPr>
          <w:p w14:paraId="697B5E50" w14:textId="77777777" w:rsidR="00472D59" w:rsidRPr="00FA398D" w:rsidRDefault="00472D59" w:rsidP="00C73D3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343" w:type="dxa"/>
          </w:tcPr>
          <w:p w14:paraId="3CDE085E" w14:textId="77777777" w:rsidR="00472D59" w:rsidRPr="00FA398D" w:rsidRDefault="00472D59" w:rsidP="00C73D3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</w:tr>
    </w:tbl>
    <w:p w14:paraId="1F44F285" w14:textId="77777777" w:rsidR="00472D59" w:rsidRPr="00D571F9" w:rsidRDefault="00472D59" w:rsidP="00472D59"/>
    <w:p w14:paraId="33189323" w14:textId="0B70967E" w:rsidR="00C21A65" w:rsidRPr="00D571F9" w:rsidRDefault="00D571F9" w:rsidP="00B00DFD">
      <w:pPr>
        <w:pStyle w:val="Titre2"/>
      </w:pPr>
      <w:bookmarkStart w:id="15" w:name="_Toc373940001"/>
      <w:bookmarkStart w:id="16" w:name="_Toc375251833"/>
      <w:bookmarkEnd w:id="13"/>
      <w:r>
        <w:t>Documents applicables</w:t>
      </w:r>
      <w:bookmarkEnd w:id="15"/>
      <w:bookmarkEnd w:id="16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C21A65" w:rsidRPr="00FA398D" w14:paraId="77DE10C5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50D16FBE" w14:textId="77777777" w:rsidR="00C21A65" w:rsidRPr="00FA398D" w:rsidRDefault="00C21A65" w:rsidP="00D571F9">
            <w:pPr>
              <w:pStyle w:val="titretableau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N°</w:t>
            </w:r>
          </w:p>
        </w:tc>
        <w:tc>
          <w:tcPr>
            <w:tcW w:w="4090" w:type="dxa"/>
          </w:tcPr>
          <w:p w14:paraId="0DB8B78D" w14:textId="77777777" w:rsidR="00C21A65" w:rsidRPr="00FA398D" w:rsidRDefault="00C21A65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Document</w:t>
            </w:r>
          </w:p>
        </w:tc>
        <w:tc>
          <w:tcPr>
            <w:tcW w:w="2057" w:type="dxa"/>
          </w:tcPr>
          <w:p w14:paraId="02664271" w14:textId="20134420" w:rsidR="00C21A65" w:rsidRPr="00FA398D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R</w:t>
            </w:r>
            <w:r w:rsidR="00D571F9" w:rsidRPr="00FA398D">
              <w:rPr>
                <w:rFonts w:ascii="Tahoma" w:hAnsi="Tahoma" w:cs="Tahoma"/>
                <w:b/>
              </w:rPr>
              <w:t>é</w:t>
            </w:r>
            <w:r w:rsidRPr="00FA398D">
              <w:rPr>
                <w:rFonts w:ascii="Tahoma" w:hAnsi="Tahoma" w:cs="Tahoma"/>
                <w:b/>
              </w:rPr>
              <w:t>f</w:t>
            </w:r>
            <w:r w:rsidR="00D571F9" w:rsidRPr="00FA398D">
              <w:rPr>
                <w:rFonts w:ascii="Tahoma" w:hAnsi="Tahoma" w:cs="Tahoma"/>
                <w:b/>
              </w:rPr>
              <w:t>é</w:t>
            </w:r>
            <w:r w:rsidRPr="00FA398D">
              <w:rPr>
                <w:rFonts w:ascii="Tahoma" w:hAnsi="Tahoma" w:cs="Tahoma"/>
                <w:b/>
              </w:rPr>
              <w:t>rence</w:t>
            </w:r>
          </w:p>
        </w:tc>
        <w:tc>
          <w:tcPr>
            <w:tcW w:w="2343" w:type="dxa"/>
          </w:tcPr>
          <w:p w14:paraId="280F8E97" w14:textId="1E59A94B" w:rsidR="00C21A65" w:rsidRPr="00FA398D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A398D">
              <w:rPr>
                <w:rFonts w:ascii="Tahoma" w:hAnsi="Tahoma" w:cs="Tahoma"/>
                <w:b/>
              </w:rPr>
              <w:t>Organism</w:t>
            </w:r>
            <w:r w:rsidR="00FA398D" w:rsidRPr="00FA398D">
              <w:rPr>
                <w:rFonts w:ascii="Tahoma" w:hAnsi="Tahoma" w:cs="Tahoma"/>
                <w:b/>
              </w:rPr>
              <w:t>e</w:t>
            </w:r>
          </w:p>
        </w:tc>
      </w:tr>
      <w:tr w:rsidR="00C21A65" w:rsidRPr="00FA398D" w14:paraId="37114B63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1D364536" w14:textId="1175A43A" w:rsidR="00C21A65" w:rsidRPr="00FA398D" w:rsidRDefault="00096DA4" w:rsidP="00D571F9">
            <w:pPr>
              <w:pStyle w:val="tableau"/>
              <w:jc w:val="center"/>
              <w:rPr>
                <w:rFonts w:ascii="Tahoma" w:hAnsi="Tahoma" w:cs="Tahoma"/>
              </w:rPr>
            </w:pPr>
            <w:r w:rsidRPr="00FA398D">
              <w:rPr>
                <w:rFonts w:ascii="Tahoma" w:hAnsi="Tahoma" w:cs="Tahoma"/>
              </w:rPr>
              <w:t>1</w:t>
            </w:r>
          </w:p>
        </w:tc>
        <w:tc>
          <w:tcPr>
            <w:tcW w:w="4090" w:type="dxa"/>
          </w:tcPr>
          <w:p w14:paraId="4609F4F8" w14:textId="77777777" w:rsidR="00C21A65" w:rsidRPr="00FA398D" w:rsidRDefault="00C21A65" w:rsidP="00B00DFD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057" w:type="dxa"/>
          </w:tcPr>
          <w:p w14:paraId="0707AB75" w14:textId="77777777" w:rsidR="00C21A65" w:rsidRPr="00FA398D" w:rsidRDefault="00C21A65" w:rsidP="00B00DFD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343" w:type="dxa"/>
          </w:tcPr>
          <w:p w14:paraId="4C49676B" w14:textId="77777777" w:rsidR="00C21A65" w:rsidRPr="00FA398D" w:rsidRDefault="00C21A65" w:rsidP="00B00DFD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</w:tr>
      <w:tr w:rsidR="00C21A65" w:rsidRPr="00FA398D" w14:paraId="50C47465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2D85F4CD" w14:textId="77777777" w:rsidR="00C21A65" w:rsidRPr="00FA398D" w:rsidRDefault="00C21A65" w:rsidP="00D571F9">
            <w:pPr>
              <w:pStyle w:val="tableau"/>
              <w:jc w:val="center"/>
              <w:rPr>
                <w:rFonts w:ascii="Tahoma" w:hAnsi="Tahoma" w:cs="Tahoma"/>
              </w:rPr>
            </w:pPr>
          </w:p>
        </w:tc>
        <w:tc>
          <w:tcPr>
            <w:tcW w:w="4090" w:type="dxa"/>
          </w:tcPr>
          <w:p w14:paraId="070D1C2A" w14:textId="77777777" w:rsidR="00C21A65" w:rsidRPr="00FA398D" w:rsidRDefault="00C21A65" w:rsidP="00B00DFD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057" w:type="dxa"/>
          </w:tcPr>
          <w:p w14:paraId="1CFE39DF" w14:textId="77777777" w:rsidR="00C21A65" w:rsidRPr="00FA398D" w:rsidRDefault="00C21A65" w:rsidP="00B00DFD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  <w:tc>
          <w:tcPr>
            <w:tcW w:w="2343" w:type="dxa"/>
          </w:tcPr>
          <w:p w14:paraId="5FFEE5D8" w14:textId="77777777" w:rsidR="00C21A65" w:rsidRPr="00FA398D" w:rsidRDefault="00C21A65" w:rsidP="00B00DFD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</w:p>
        </w:tc>
      </w:tr>
    </w:tbl>
    <w:p w14:paraId="1BB23A3C" w14:textId="7A6633CC" w:rsidR="00C21A65" w:rsidRPr="00D571F9" w:rsidRDefault="0062408A" w:rsidP="00110EC9">
      <w:pPr>
        <w:pStyle w:val="Titre1"/>
        <w:rPr>
          <w:lang w:val="fr-FR"/>
        </w:rPr>
      </w:pPr>
      <w:bookmarkStart w:id="17" w:name="_Toc373940002"/>
      <w:bookmarkStart w:id="18" w:name="_Toc375251834"/>
      <w:r>
        <w:rPr>
          <w:lang w:val="fr-FR"/>
        </w:rPr>
        <w:lastRenderedPageBreak/>
        <w:t>Description générale</w:t>
      </w:r>
      <w:bookmarkEnd w:id="17"/>
      <w:bookmarkEnd w:id="18"/>
    </w:p>
    <w:p w14:paraId="4B2354D8" w14:textId="0930C9D6" w:rsidR="006165DC" w:rsidRDefault="0062408A" w:rsidP="006165DC">
      <w:pPr>
        <w:pStyle w:val="Titre2"/>
      </w:pPr>
      <w:bookmarkStart w:id="19" w:name="_Toc373940003"/>
      <w:bookmarkStart w:id="20" w:name="_Toc375251835"/>
      <w:r>
        <w:t>Aperçu général du produit</w:t>
      </w:r>
      <w:bookmarkEnd w:id="19"/>
      <w:bookmarkEnd w:id="20"/>
    </w:p>
    <w:p w14:paraId="3FA85074" w14:textId="56F2520C" w:rsidR="006165DC" w:rsidRPr="00D571F9" w:rsidRDefault="0062408A" w:rsidP="00B842F3">
      <w:pPr>
        <w:pStyle w:val="Titre3"/>
      </w:pPr>
      <w:bookmarkStart w:id="21" w:name="_Toc373940004"/>
      <w:bookmarkStart w:id="22" w:name="_Toc375251836"/>
      <w:r>
        <w:t>Interfaces système</w:t>
      </w:r>
      <w:bookmarkEnd w:id="21"/>
      <w:bookmarkEnd w:id="22"/>
    </w:p>
    <w:p w14:paraId="3917FF9E" w14:textId="25DCF2D1" w:rsidR="006165DC" w:rsidRDefault="0062408A" w:rsidP="006165DC">
      <w:r>
        <w:t>Sans objet.</w:t>
      </w:r>
    </w:p>
    <w:p w14:paraId="4285E632" w14:textId="4CF00B5B" w:rsidR="0062408A" w:rsidRPr="00D571F9" w:rsidRDefault="0062408A" w:rsidP="006165DC">
      <w:r>
        <w:t>Le produit SYGIME constitue l’application principale et n’est pas une composante d’un système global complexe.</w:t>
      </w:r>
    </w:p>
    <w:p w14:paraId="2E5CE4E5" w14:textId="22214FA7" w:rsidR="006165DC" w:rsidRDefault="0062408A" w:rsidP="00B842F3">
      <w:pPr>
        <w:pStyle w:val="Titre3"/>
      </w:pPr>
      <w:bookmarkStart w:id="23" w:name="_Toc373940005"/>
      <w:bookmarkStart w:id="24" w:name="_Toc375251837"/>
      <w:r>
        <w:t>Interfaces utilisateur</w:t>
      </w:r>
      <w:bookmarkEnd w:id="23"/>
      <w:bookmarkEnd w:id="24"/>
    </w:p>
    <w:p w14:paraId="4962472D" w14:textId="49DF8DE5" w:rsidR="008D0FEE" w:rsidRDefault="00D52BCF" w:rsidP="006706A8">
      <w:pPr>
        <w:pStyle w:val="Lgende"/>
        <w:ind w:left="-1276"/>
      </w:pPr>
      <w:r>
        <w:object w:dxaOrig="13785" w:dyaOrig="12150" w14:anchorId="55799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9.75pt;height:431.25pt" o:ole="">
            <v:imagedata r:id="rId9" o:title=""/>
          </v:shape>
          <o:OLEObject Type="Embed" ProgID="Visio.Drawing.15" ShapeID="_x0000_i1025" DrawAspect="Content" ObjectID="_1448996351" r:id="rId10"/>
        </w:object>
      </w:r>
    </w:p>
    <w:p w14:paraId="0E314AB5" w14:textId="6E9D9F90" w:rsidR="008D0FEE" w:rsidRDefault="008B167A" w:rsidP="000871D8">
      <w:pPr>
        <w:pStyle w:val="Lgende"/>
      </w:pPr>
      <w:bookmarkStart w:id="25" w:name="_Toc375230336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</w:t>
      </w:r>
      <w:r w:rsidR="004606FD">
        <w:rPr>
          <w:noProof/>
        </w:rPr>
        <w:fldChar w:fldCharType="end"/>
      </w:r>
      <w:r>
        <w:t xml:space="preserve"> : Arborescence des écrans</w:t>
      </w:r>
      <w:bookmarkEnd w:id="25"/>
    </w:p>
    <w:p w14:paraId="395E382B" w14:textId="2FAF8324" w:rsidR="008B167A" w:rsidRDefault="008B167A" w:rsidP="008B167A">
      <w:r>
        <w:t>Les écrans disponibles pour un acteur « Administrateur » sont signalés en rouge.</w:t>
      </w:r>
    </w:p>
    <w:p w14:paraId="0B860662" w14:textId="1147E3C5" w:rsidR="008B167A" w:rsidRDefault="008B167A" w:rsidP="008B167A">
      <w:r>
        <w:t>Les écrans disponibles pour un acteur « Utilisateur » sont signalés en bleu.</w:t>
      </w:r>
    </w:p>
    <w:p w14:paraId="069806C2" w14:textId="62B96C88" w:rsidR="008B167A" w:rsidRPr="008B167A" w:rsidRDefault="008B167A" w:rsidP="008B167A">
      <w:r>
        <w:lastRenderedPageBreak/>
        <w:t>Les écrans disponibles pour tous les types d’acteurs sont signalés en gris.</w:t>
      </w:r>
    </w:p>
    <w:p w14:paraId="2E571CD0" w14:textId="698EAB90" w:rsidR="006165DC" w:rsidRPr="00D571F9" w:rsidRDefault="0062408A" w:rsidP="00B842F3">
      <w:pPr>
        <w:pStyle w:val="Titre3"/>
      </w:pPr>
      <w:bookmarkStart w:id="26" w:name="_Toc373940006"/>
      <w:bookmarkStart w:id="27" w:name="_Toc375251838"/>
      <w:r>
        <w:t>Interfaces matérielles</w:t>
      </w:r>
      <w:bookmarkEnd w:id="26"/>
      <w:bookmarkEnd w:id="27"/>
    </w:p>
    <w:p w14:paraId="3B3D90A7" w14:textId="77777777" w:rsidR="0062408A" w:rsidRDefault="0062408A" w:rsidP="006165DC">
      <w:r>
        <w:t>Sans objet.</w:t>
      </w:r>
    </w:p>
    <w:p w14:paraId="25C9A440" w14:textId="71846E62" w:rsidR="006165DC" w:rsidRPr="00D571F9" w:rsidRDefault="0062408A" w:rsidP="006165DC">
      <w:r>
        <w:t xml:space="preserve">Le produit ne pilote pas directement des éléments matériels. </w:t>
      </w:r>
    </w:p>
    <w:p w14:paraId="29BCB38D" w14:textId="60E637E7" w:rsidR="006165DC" w:rsidRPr="00D571F9" w:rsidRDefault="0062408A" w:rsidP="00B842F3">
      <w:pPr>
        <w:pStyle w:val="Titre3"/>
      </w:pPr>
      <w:bookmarkStart w:id="28" w:name="_Toc373940007"/>
      <w:bookmarkStart w:id="29" w:name="_Toc375251839"/>
      <w:r>
        <w:t>Interfaces logicielles</w:t>
      </w:r>
      <w:bookmarkEnd w:id="28"/>
      <w:bookmarkEnd w:id="29"/>
    </w:p>
    <w:p w14:paraId="00200B0D" w14:textId="77777777" w:rsidR="0062408A" w:rsidRDefault="0062408A" w:rsidP="0062408A">
      <w:r>
        <w:t>Sans objet.</w:t>
      </w:r>
    </w:p>
    <w:p w14:paraId="6854B47B" w14:textId="1A98C0AE" w:rsidR="0062408A" w:rsidRPr="00D571F9" w:rsidRDefault="0062408A" w:rsidP="0062408A">
      <w:r>
        <w:t xml:space="preserve">Le produit ne pilote pas directement des éléments logiciels. </w:t>
      </w:r>
    </w:p>
    <w:p w14:paraId="51356667" w14:textId="5FB041C0" w:rsidR="006165DC" w:rsidRPr="00D571F9" w:rsidRDefault="00BD4006" w:rsidP="006165DC">
      <w:pPr>
        <w:pStyle w:val="Titre2"/>
      </w:pPr>
      <w:bookmarkStart w:id="30" w:name="_Toc373940008"/>
      <w:bookmarkStart w:id="31" w:name="_Toc375251840"/>
      <w:r>
        <w:t>Fonctionnalités du produit</w:t>
      </w:r>
      <w:bookmarkEnd w:id="30"/>
      <w:bookmarkEnd w:id="31"/>
    </w:p>
    <w:p w14:paraId="1EFFB754" w14:textId="5F872585" w:rsidR="00E03947" w:rsidRDefault="00E03947" w:rsidP="004F66EC">
      <w:pPr>
        <w:ind w:left="-426"/>
        <w:jc w:val="center"/>
      </w:pPr>
      <w:r>
        <w:rPr>
          <w:noProof/>
        </w:rPr>
        <w:drawing>
          <wp:inline distT="0" distB="0" distL="0" distR="0" wp14:anchorId="5EB7466B" wp14:editId="0432494F">
            <wp:extent cx="6209790" cy="5716800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 géné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790" cy="57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988" w14:textId="499AE6E8" w:rsidR="004F66EC" w:rsidRDefault="004F66EC" w:rsidP="000871D8">
      <w:pPr>
        <w:pStyle w:val="Lgende"/>
      </w:pPr>
      <w:bookmarkStart w:id="32" w:name="_Toc353745038"/>
      <w:bookmarkStart w:id="33" w:name="_Toc354159067"/>
      <w:bookmarkStart w:id="34" w:name="_Toc361812030"/>
      <w:bookmarkStart w:id="35" w:name="_Toc375230337"/>
      <w:r w:rsidRPr="00EB65DD"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2</w:t>
      </w:r>
      <w:r w:rsidR="004606FD">
        <w:rPr>
          <w:noProof/>
        </w:rPr>
        <w:fldChar w:fldCharType="end"/>
      </w:r>
      <w:r w:rsidR="006706A8">
        <w:t> :</w:t>
      </w:r>
      <w:r>
        <w:t xml:space="preserve"> Diagramme de cas d’utilisation général </w:t>
      </w:r>
      <w:bookmarkEnd w:id="32"/>
      <w:bookmarkEnd w:id="33"/>
      <w:bookmarkEnd w:id="34"/>
      <w:r>
        <w:t>de SYGIME</w:t>
      </w:r>
      <w:bookmarkEnd w:id="35"/>
    </w:p>
    <w:p w14:paraId="45D82C05" w14:textId="77777777" w:rsidR="008B2F84" w:rsidRDefault="008B2F84" w:rsidP="008B2F84"/>
    <w:p w14:paraId="56EF8C7E" w14:textId="77777777" w:rsidR="008B2F84" w:rsidRPr="008B2F84" w:rsidRDefault="008B2F84" w:rsidP="008B2F84"/>
    <w:p w14:paraId="74E574B4" w14:textId="53D9788C" w:rsidR="004F66EC" w:rsidRDefault="003F37E7" w:rsidP="004F66EC">
      <w:r>
        <w:t>Ensembles fonctionnels de SYGIME</w:t>
      </w:r>
      <w:r w:rsidR="004F66EC">
        <w:t> :</w:t>
      </w:r>
    </w:p>
    <w:p w14:paraId="6D432AF3" w14:textId="4CF7F497" w:rsidR="004F66EC" w:rsidRDefault="009A6D77" w:rsidP="004F66EC">
      <w:pPr>
        <w:pStyle w:val="Paragraphedeliste"/>
        <w:numPr>
          <w:ilvl w:val="0"/>
          <w:numId w:val="17"/>
        </w:numPr>
      </w:pPr>
      <w:r>
        <w:t xml:space="preserve">ADM </w:t>
      </w:r>
      <w:r w:rsidR="004F66EC">
        <w:t xml:space="preserve">– </w:t>
      </w:r>
      <w:r w:rsidR="003F37E7">
        <w:t>Administrer le</w:t>
      </w:r>
      <w:r w:rsidR="004F66EC">
        <w:t xml:space="preserve"> système</w:t>
      </w:r>
      <w:r w:rsidR="003F37E7">
        <w:t xml:space="preserve"> SYGIME</w:t>
      </w:r>
    </w:p>
    <w:p w14:paraId="141A533F" w14:textId="470A4C8A" w:rsidR="004F66EC" w:rsidRPr="004F66EC" w:rsidRDefault="009A6D77" w:rsidP="004F66EC">
      <w:pPr>
        <w:pStyle w:val="Paragraphedeliste"/>
        <w:numPr>
          <w:ilvl w:val="0"/>
          <w:numId w:val="17"/>
        </w:numPr>
      </w:pPr>
      <w:r>
        <w:t>USE</w:t>
      </w:r>
      <w:r w:rsidR="004F66EC">
        <w:t xml:space="preserve"> – Utiliser le système</w:t>
      </w:r>
      <w:r w:rsidR="003F37E7">
        <w:t xml:space="preserve"> SYGIME</w:t>
      </w:r>
    </w:p>
    <w:p w14:paraId="4EE0CDCF" w14:textId="3C605DD1" w:rsidR="004F66EC" w:rsidRDefault="003F37E7" w:rsidP="00DF1A63">
      <w:pPr>
        <w:pStyle w:val="Titre3"/>
      </w:pPr>
      <w:bookmarkStart w:id="36" w:name="_Toc375251841"/>
      <w:r>
        <w:t>Administrer le système SYGIME</w:t>
      </w:r>
      <w:bookmarkEnd w:id="36"/>
    </w:p>
    <w:p w14:paraId="2B1A5808" w14:textId="71272C83" w:rsidR="003F37E7" w:rsidRDefault="003F37E7" w:rsidP="00DF1A63">
      <w:pPr>
        <w:pStyle w:val="Titre4"/>
      </w:pPr>
      <w:r>
        <w:t>Gérer les comptes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13CEF0BA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FA8DBE" w14:textId="5CEB933C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061CA412" w14:textId="0FE8DC92" w:rsidR="003F37E7" w:rsidRPr="003F37E7" w:rsidRDefault="003F37E7" w:rsidP="003F37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ADM-</w:t>
            </w:r>
            <w:r w:rsidRPr="003F37E7">
              <w:rPr>
                <w:sz w:val="18"/>
              </w:rPr>
              <w:t>CPT</w:t>
            </w:r>
          </w:p>
        </w:tc>
      </w:tr>
      <w:tr w:rsidR="003F37E7" w14:paraId="14E0648A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F5CD2A" w14:textId="5BACD352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64CC8392" w14:textId="1033C7A2" w:rsidR="003F37E7" w:rsidRPr="003F37E7" w:rsidRDefault="003F37E7" w:rsidP="003F3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Administrateur</w:t>
            </w:r>
          </w:p>
        </w:tc>
      </w:tr>
      <w:tr w:rsidR="003F37E7" w14:paraId="3C339FA2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7DB634" w14:textId="1935ABE2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0FCF8810" w14:textId="012929B6" w:rsidR="003F37E7" w:rsidRDefault="003F37E7" w:rsidP="003F3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Ce sous-ensemble fonctionnel permet de gérer les comptes utilisateur de SYGIME. Il se </w:t>
            </w:r>
            <w:r w:rsidR="005E0CA4">
              <w:rPr>
                <w:sz w:val="18"/>
              </w:rPr>
              <w:t>compose des cas d’utilisation suivants </w:t>
            </w:r>
            <w:r>
              <w:rPr>
                <w:sz w:val="18"/>
              </w:rPr>
              <w:t>:</w:t>
            </w:r>
          </w:p>
          <w:p w14:paraId="79B9AFFF" w14:textId="50E85DCD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 xml:space="preserve">01 – Créer </w:t>
            </w:r>
            <w:r w:rsidR="006C28AB">
              <w:rPr>
                <w:sz w:val="18"/>
              </w:rPr>
              <w:t>u</w:t>
            </w:r>
            <w:r w:rsidR="003F37E7">
              <w:rPr>
                <w:sz w:val="18"/>
              </w:rPr>
              <w:t>n compte ;</w:t>
            </w:r>
          </w:p>
          <w:p w14:paraId="077BB345" w14:textId="4B674E17" w:rsidR="003F37E7" w:rsidRDefault="003F37E7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Modifier un compte (informations) ;</w:t>
            </w:r>
          </w:p>
          <w:p w14:paraId="14C3F250" w14:textId="3E0E6319" w:rsidR="003F37E7" w:rsidRP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 xml:space="preserve">03 – </w:t>
            </w:r>
            <w:r w:rsidR="00055347">
              <w:rPr>
                <w:sz w:val="18"/>
              </w:rPr>
              <w:t>Supprimer</w:t>
            </w:r>
            <w:r w:rsidR="003F37E7">
              <w:rPr>
                <w:sz w:val="18"/>
              </w:rPr>
              <w:t xml:space="preserve"> un compte.</w:t>
            </w:r>
          </w:p>
        </w:tc>
      </w:tr>
    </w:tbl>
    <w:p w14:paraId="4B935714" w14:textId="5AD83D55" w:rsidR="003F37E7" w:rsidRDefault="003F37E7" w:rsidP="00DF1A63">
      <w:pPr>
        <w:pStyle w:val="Titre4"/>
      </w:pPr>
      <w:r>
        <w:t>Gérer les accès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02366232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2BFC5D" w14:textId="77777777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367D5BC5" w14:textId="72B9B123" w:rsidR="003F37E7" w:rsidRPr="003F37E7" w:rsidRDefault="003F37E7" w:rsidP="003F37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ADM-ACC</w:t>
            </w:r>
          </w:p>
        </w:tc>
      </w:tr>
      <w:tr w:rsidR="003F37E7" w14:paraId="2D9FA9A9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61D288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72D6985A" w14:textId="77777777" w:rsidR="003F37E7" w:rsidRPr="003F37E7" w:rsidRDefault="003F37E7" w:rsidP="003F3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Administrateur</w:t>
            </w:r>
          </w:p>
        </w:tc>
      </w:tr>
      <w:tr w:rsidR="003F37E7" w14:paraId="51223E72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3C80B3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692237BB" w14:textId="5DD6FCC0" w:rsidR="003F37E7" w:rsidRDefault="003F37E7" w:rsidP="003F3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Ce sous-ensemble fonctionnel permet de gérer les </w:t>
            </w:r>
            <w:r w:rsidR="006C20B4">
              <w:rPr>
                <w:sz w:val="18"/>
              </w:rPr>
              <w:t>groupes et les droits d’accès</w:t>
            </w:r>
            <w:r>
              <w:rPr>
                <w:sz w:val="18"/>
              </w:rPr>
              <w:t xml:space="preserve"> de SYGIME. Il se compose de</w:t>
            </w:r>
            <w:r w:rsidR="005E0CA4">
              <w:rPr>
                <w:sz w:val="18"/>
              </w:rPr>
              <w:t>s</w:t>
            </w:r>
            <w:r>
              <w:rPr>
                <w:sz w:val="18"/>
              </w:rPr>
              <w:t xml:space="preserve"> cas d’utilisation</w:t>
            </w:r>
            <w:r w:rsidR="005E0CA4">
              <w:rPr>
                <w:sz w:val="18"/>
              </w:rPr>
              <w:t xml:space="preserve"> suivants</w:t>
            </w:r>
            <w:r>
              <w:rPr>
                <w:sz w:val="18"/>
              </w:rPr>
              <w:t> :</w:t>
            </w:r>
          </w:p>
          <w:p w14:paraId="60C0DF91" w14:textId="7D6E53CA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01 – Créer un groupe ;</w:t>
            </w:r>
          </w:p>
          <w:p w14:paraId="624DA753" w14:textId="42F0FD60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02 – Modifier un groupe (informations, droits d’accès) ;</w:t>
            </w:r>
          </w:p>
          <w:p w14:paraId="35E2B612" w14:textId="3CCC4574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03 – Supprimer un groupe ;</w:t>
            </w:r>
          </w:p>
          <w:p w14:paraId="732C2203" w14:textId="77777777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04 – Gérer la liste des membres du groupe (ajouter, supprimer un membre).</w:t>
            </w:r>
          </w:p>
          <w:p w14:paraId="5818F956" w14:textId="622B2924" w:rsidR="006C20B4" w:rsidRPr="006C20B4" w:rsidRDefault="006C20B4" w:rsidP="006C2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Les groupes initiaux de SYGIME correspondent aux Etats Membres (EM) de l’Union Européenne (UE)</w:t>
            </w:r>
          </w:p>
        </w:tc>
      </w:tr>
    </w:tbl>
    <w:p w14:paraId="57923B2A" w14:textId="34B5C557" w:rsidR="003F37E7" w:rsidRDefault="003F37E7" w:rsidP="00DF1A63">
      <w:pPr>
        <w:pStyle w:val="Titre3"/>
      </w:pPr>
      <w:bookmarkStart w:id="37" w:name="_Toc375251842"/>
      <w:r>
        <w:t>Utiliser le système SYGIME</w:t>
      </w:r>
      <w:bookmarkEnd w:id="37"/>
    </w:p>
    <w:p w14:paraId="1FF4ADCD" w14:textId="346D295A" w:rsidR="003F37E7" w:rsidRDefault="006C20B4" w:rsidP="00DF1A63">
      <w:pPr>
        <w:pStyle w:val="Titre4"/>
      </w:pPr>
      <w:r>
        <w:t>Gérer les vols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67B7D5AC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322A00" w14:textId="77777777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31821DA3" w14:textId="63943B6E" w:rsidR="003F37E7" w:rsidRPr="003F37E7" w:rsidRDefault="003F37E7" w:rsidP="006C20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 w:rsidR="006C20B4">
              <w:rPr>
                <w:sz w:val="18"/>
              </w:rPr>
              <w:t>USE-VOL</w:t>
            </w:r>
          </w:p>
        </w:tc>
      </w:tr>
      <w:tr w:rsidR="003F37E7" w14:paraId="1234BB16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8D1110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8D443AA" w14:textId="29BC112C" w:rsidR="003F37E7" w:rsidRPr="003F37E7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3F37E7" w14:paraId="10E9030B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F9E4CE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0CCB73F4" w14:textId="4849E084" w:rsidR="003F37E7" w:rsidRDefault="003F37E7" w:rsidP="003F3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Ce sous-ensemble fonctionnel permet de gérer les </w:t>
            </w:r>
            <w:r w:rsidR="006C20B4">
              <w:rPr>
                <w:sz w:val="18"/>
              </w:rPr>
              <w:t>informations concernant un vol d’œuvre d’art.</w:t>
            </w:r>
            <w:r>
              <w:rPr>
                <w:sz w:val="18"/>
              </w:rPr>
              <w:t xml:space="preserve"> Il se </w:t>
            </w:r>
            <w:r w:rsidR="005E0CA4">
              <w:rPr>
                <w:sz w:val="18"/>
              </w:rPr>
              <w:t>compose des cas d’utilisation suivants </w:t>
            </w:r>
            <w:r>
              <w:rPr>
                <w:sz w:val="18"/>
              </w:rPr>
              <w:t>:</w:t>
            </w:r>
          </w:p>
          <w:p w14:paraId="742C0532" w14:textId="342A0563" w:rsidR="003F37E7" w:rsidRDefault="005E0CA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 xml:space="preserve">01 – Créer </w:t>
            </w:r>
            <w:r w:rsidR="006C20B4">
              <w:rPr>
                <w:sz w:val="18"/>
              </w:rPr>
              <w:t>une fiche de suivi</w:t>
            </w:r>
            <w:r>
              <w:rPr>
                <w:sz w:val="18"/>
              </w:rPr>
              <w:t xml:space="preserve"> d’un vol </w:t>
            </w:r>
            <w:r w:rsidR="003F37E7">
              <w:rPr>
                <w:sz w:val="18"/>
              </w:rPr>
              <w:t>;</w:t>
            </w:r>
          </w:p>
          <w:p w14:paraId="31B4448F" w14:textId="1299C781" w:rsidR="005E0CA4" w:rsidRDefault="005E0CA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Associer une fiche de suivi à une œuvre d’art ;</w:t>
            </w:r>
          </w:p>
          <w:p w14:paraId="57D039C9" w14:textId="7300924F" w:rsidR="003F37E7" w:rsidRDefault="005E0CA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8B2F84">
              <w:rPr>
                <w:sz w:val="18"/>
              </w:rPr>
              <w:t>03</w:t>
            </w:r>
            <w:r w:rsidR="003F37E7">
              <w:rPr>
                <w:sz w:val="18"/>
              </w:rPr>
              <w:t xml:space="preserve"> – Modifier </w:t>
            </w:r>
            <w:r>
              <w:rPr>
                <w:sz w:val="18"/>
              </w:rPr>
              <w:t>la fiche de suivi d’un vol</w:t>
            </w:r>
            <w:r w:rsidR="003F37E7">
              <w:rPr>
                <w:sz w:val="18"/>
              </w:rPr>
              <w:t> ;</w:t>
            </w:r>
          </w:p>
          <w:p w14:paraId="6A45C024" w14:textId="1DF68EB2" w:rsidR="005E0CA4" w:rsidRPr="003F37E7" w:rsidRDefault="005E0CA4" w:rsidP="005E0CA4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8B2F84">
              <w:rPr>
                <w:sz w:val="18"/>
              </w:rPr>
              <w:t>04</w:t>
            </w:r>
            <w:r w:rsidR="003F37E7">
              <w:rPr>
                <w:sz w:val="18"/>
              </w:rPr>
              <w:t xml:space="preserve"> – </w:t>
            </w:r>
            <w:r>
              <w:rPr>
                <w:sz w:val="18"/>
              </w:rPr>
              <w:t>Clôturer la fiche de suivi d’un vol.</w:t>
            </w:r>
          </w:p>
        </w:tc>
      </w:tr>
    </w:tbl>
    <w:p w14:paraId="5C98A253" w14:textId="090B6054" w:rsidR="003F37E7" w:rsidRDefault="003F37E7" w:rsidP="00DF1A63">
      <w:pPr>
        <w:pStyle w:val="Titre4"/>
      </w:pPr>
      <w:r>
        <w:t xml:space="preserve">Gérer les </w:t>
      </w:r>
      <w:r w:rsidR="005E0CA4">
        <w:t>œuvres d’art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498AE7BF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1C93C5" w14:textId="77777777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415DE0EE" w14:textId="17A67E4E" w:rsidR="003F37E7" w:rsidRPr="003F37E7" w:rsidRDefault="003F37E7" w:rsidP="005E0C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 w:rsidR="005E0CA4">
              <w:rPr>
                <w:sz w:val="18"/>
              </w:rPr>
              <w:t>USE</w:t>
            </w:r>
            <w:r>
              <w:rPr>
                <w:sz w:val="18"/>
              </w:rPr>
              <w:t>-</w:t>
            </w:r>
            <w:r w:rsidR="005E0CA4">
              <w:rPr>
                <w:sz w:val="18"/>
              </w:rPr>
              <w:t>ODA</w:t>
            </w:r>
          </w:p>
        </w:tc>
      </w:tr>
      <w:tr w:rsidR="003F37E7" w14:paraId="276D4282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E969B1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588AD4D" w14:textId="13E59ACB" w:rsidR="003F37E7" w:rsidRPr="003F37E7" w:rsidRDefault="005E0CA4" w:rsidP="003F3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3F37E7" w14:paraId="4C51B0A0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9D3F68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1FFCDC3E" w14:textId="3671904F" w:rsidR="005E0CA4" w:rsidRDefault="005E0CA4" w:rsidP="005E0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Ce sous-ensemble fonctionnel permet de gérer les informations concernant une œuvre d’art. Il se compose des cas d’utilisation suivants :</w:t>
            </w:r>
          </w:p>
          <w:p w14:paraId="4299EC06" w14:textId="7B3552BF" w:rsidR="005E0CA4" w:rsidRDefault="005E0CA4" w:rsidP="005E0CA4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UC01 – Créer </w:t>
            </w:r>
            <w:r w:rsidR="009A6D77">
              <w:rPr>
                <w:sz w:val="18"/>
              </w:rPr>
              <w:t>une</w:t>
            </w:r>
            <w:r>
              <w:rPr>
                <w:sz w:val="18"/>
              </w:rPr>
              <w:t xml:space="preserve"> fiche d’œuvre d’art ;</w:t>
            </w:r>
          </w:p>
          <w:p w14:paraId="2600702F" w14:textId="6E1E07F3" w:rsidR="005E0CA4" w:rsidRDefault="005E0CA4" w:rsidP="005E0CA4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</w:t>
            </w:r>
            <w:r w:rsidR="008B2F84">
              <w:rPr>
                <w:sz w:val="18"/>
              </w:rPr>
              <w:t>2</w:t>
            </w:r>
            <w:r>
              <w:rPr>
                <w:sz w:val="18"/>
              </w:rPr>
              <w:t xml:space="preserve"> – Signaler l’œuvre d’art </w:t>
            </w:r>
            <w:r w:rsidR="009A6D77">
              <w:rPr>
                <w:sz w:val="18"/>
              </w:rPr>
              <w:t>volée/retrouvée/détruite ;</w:t>
            </w:r>
          </w:p>
          <w:p w14:paraId="6785F0C0" w14:textId="3D146ED2" w:rsidR="003F37E7" w:rsidRDefault="005E0CA4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8B2F84">
              <w:rPr>
                <w:sz w:val="18"/>
              </w:rPr>
              <w:t>03</w:t>
            </w:r>
            <w:r>
              <w:rPr>
                <w:sz w:val="18"/>
              </w:rPr>
              <w:t xml:space="preserve"> – Modifier la fiche </w:t>
            </w:r>
            <w:r w:rsidR="009A6D77">
              <w:rPr>
                <w:sz w:val="18"/>
              </w:rPr>
              <w:t>d’une œuvre d’art</w:t>
            </w:r>
            <w:r w:rsidR="008B2F84">
              <w:rPr>
                <w:sz w:val="18"/>
              </w:rPr>
              <w:t> ;</w:t>
            </w:r>
          </w:p>
          <w:p w14:paraId="2920044C" w14:textId="19519FAA" w:rsidR="008B2F84" w:rsidRPr="009A6D77" w:rsidRDefault="008B2F84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UC04 – Caractériser une œuvre d’art.</w:t>
            </w:r>
          </w:p>
        </w:tc>
      </w:tr>
    </w:tbl>
    <w:p w14:paraId="19F7BA24" w14:textId="5687D7C3" w:rsidR="009A6D77" w:rsidRDefault="009A6D77" w:rsidP="00DF1A63">
      <w:pPr>
        <w:pStyle w:val="Titre4"/>
      </w:pPr>
      <w:r>
        <w:lastRenderedPageBreak/>
        <w:t>Gérer les escrocs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9A6D77" w14:paraId="14B2D97C" w14:textId="77777777" w:rsidTr="00B84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B61FA8" w14:textId="77777777" w:rsidR="009A6D77" w:rsidRPr="003F37E7" w:rsidRDefault="009A6D77" w:rsidP="00B842F3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3EE93C15" w14:textId="2791E0B0" w:rsidR="009A6D77" w:rsidRPr="003F37E7" w:rsidRDefault="009A6D77" w:rsidP="009A6D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USE-ESC</w:t>
            </w:r>
          </w:p>
        </w:tc>
      </w:tr>
      <w:tr w:rsidR="009A6D77" w14:paraId="29478ADD" w14:textId="77777777" w:rsidTr="00B84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4E1415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A653FA5" w14:textId="77777777" w:rsidR="009A6D77" w:rsidRPr="003F37E7" w:rsidRDefault="009A6D77" w:rsidP="00B84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9A6D77" w14:paraId="4ADDC235" w14:textId="77777777" w:rsidTr="00B84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A705AB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7A915299" w14:textId="2B344239" w:rsidR="009A6D77" w:rsidRDefault="009A6D77" w:rsidP="00B84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Ce sous-ensemble fonctionnel permet de gérer les informations concernant un escroc. Il se compose des cas d’utilisation suivants :</w:t>
            </w:r>
          </w:p>
          <w:p w14:paraId="341AC3D9" w14:textId="77777777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UC01 – Créer une fiche ;</w:t>
            </w:r>
          </w:p>
          <w:p w14:paraId="272E1715" w14:textId="1F735993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Caractériser un escroc (type de vol) ;</w:t>
            </w:r>
          </w:p>
          <w:p w14:paraId="33F14B2D" w14:textId="1736B80E" w:rsidR="009A6D77" w:rsidRPr="009A6D77" w:rsidRDefault="009A6D77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UC03 – </w:t>
            </w:r>
            <w:r w:rsidR="00055347">
              <w:rPr>
                <w:sz w:val="18"/>
              </w:rPr>
              <w:t xml:space="preserve">Signaler un escroc </w:t>
            </w:r>
            <w:r w:rsidR="00631169">
              <w:rPr>
                <w:sz w:val="18"/>
              </w:rPr>
              <w:t>en liberté/emprisonné/</w:t>
            </w:r>
            <w:r w:rsidR="00055347">
              <w:rPr>
                <w:sz w:val="18"/>
              </w:rPr>
              <w:t>mort.</w:t>
            </w:r>
          </w:p>
        </w:tc>
      </w:tr>
    </w:tbl>
    <w:p w14:paraId="488F0C5D" w14:textId="5837DCCB" w:rsidR="009A6D77" w:rsidRDefault="009A6D77" w:rsidP="00DF1A63">
      <w:pPr>
        <w:pStyle w:val="Titre4"/>
      </w:pPr>
      <w:r>
        <w:t>Gérer les organisations criminelles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9A6D77" w14:paraId="482C8097" w14:textId="77777777" w:rsidTr="00B84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B775C1" w14:textId="77777777" w:rsidR="009A6D77" w:rsidRPr="003F37E7" w:rsidRDefault="009A6D77" w:rsidP="00B842F3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602D6299" w14:textId="36E1EBC5" w:rsidR="009A6D77" w:rsidRPr="003F37E7" w:rsidRDefault="009A6D77" w:rsidP="009A6D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USE-ORG</w:t>
            </w:r>
          </w:p>
        </w:tc>
      </w:tr>
      <w:tr w:rsidR="009A6D77" w14:paraId="232DD723" w14:textId="77777777" w:rsidTr="00B84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4E081B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299D930" w14:textId="77777777" w:rsidR="009A6D77" w:rsidRPr="003F37E7" w:rsidRDefault="009A6D77" w:rsidP="00B84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9A6D77" w14:paraId="2F16C010" w14:textId="77777777" w:rsidTr="00B84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A3253E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7DD898F5" w14:textId="0632A98A" w:rsidR="009A6D77" w:rsidRDefault="009A6D77" w:rsidP="00B84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Ce sous-ensemble fonctionnel permet de gérer les informations concernant une organisation criminelle. Il se compose des cas d’utilisation suivants :</w:t>
            </w:r>
          </w:p>
          <w:p w14:paraId="7970DC3F" w14:textId="77777777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UC01 – Créer une fiche ;</w:t>
            </w:r>
          </w:p>
          <w:p w14:paraId="79BE56CB" w14:textId="6638E12D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Caractériser une organisation (type de vol) ;</w:t>
            </w:r>
          </w:p>
          <w:p w14:paraId="161497F8" w14:textId="45A77BCA" w:rsidR="009A6D77" w:rsidRPr="009A6D77" w:rsidRDefault="009A6D77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UC03 – Gérer la liste des escrocs membres de l’organisation.</w:t>
            </w:r>
          </w:p>
        </w:tc>
      </w:tr>
    </w:tbl>
    <w:p w14:paraId="77C068E4" w14:textId="5B981834" w:rsidR="006165DC" w:rsidRDefault="00BD4006" w:rsidP="006165DC">
      <w:pPr>
        <w:pStyle w:val="Titre2"/>
      </w:pPr>
      <w:bookmarkStart w:id="38" w:name="_Toc373940010"/>
      <w:bookmarkStart w:id="39" w:name="_Toc375251843"/>
      <w:r>
        <w:t xml:space="preserve">Caractéristiques des </w:t>
      </w:r>
      <w:r w:rsidR="004F66EC">
        <w:t>acteurs</w:t>
      </w:r>
      <w:bookmarkEnd w:id="38"/>
      <w:bookmarkEnd w:id="39"/>
    </w:p>
    <w:p w14:paraId="7D7ED29D" w14:textId="6CD86FC7" w:rsidR="00BD4006" w:rsidRDefault="00BD4006" w:rsidP="00B842F3">
      <w:pPr>
        <w:pStyle w:val="Titre3"/>
      </w:pPr>
      <w:bookmarkStart w:id="40" w:name="_Toc373940011"/>
      <w:bookmarkStart w:id="41" w:name="_Toc375251844"/>
      <w:r>
        <w:t>Administrateur</w:t>
      </w:r>
      <w:bookmarkEnd w:id="40"/>
      <w:bookmarkEnd w:id="41"/>
    </w:p>
    <w:p w14:paraId="48286C3A" w14:textId="37E1D1CA" w:rsidR="00BD4006" w:rsidRDefault="00BD4006" w:rsidP="00BD4006">
      <w:r>
        <w:t xml:space="preserve">Un </w:t>
      </w:r>
      <w:r w:rsidR="004F66EC">
        <w:t>administrateur</w:t>
      </w:r>
      <w:r>
        <w:t xml:space="preserve"> assure la mise à disposition et le maintien en condition opérationnelle de l’outil SYGIME. Un savoir-faire dans les domaines suivants est nécessaire :</w:t>
      </w:r>
    </w:p>
    <w:p w14:paraId="51CCC81C" w14:textId="77777777" w:rsidR="00BD4006" w:rsidRDefault="00BD4006" w:rsidP="00BD4006">
      <w:pPr>
        <w:pStyle w:val="Paragraphedeliste"/>
        <w:numPr>
          <w:ilvl w:val="0"/>
          <w:numId w:val="18"/>
        </w:numPr>
      </w:pPr>
      <w:r>
        <w:t>Installation du serveur et de la base de données ;</w:t>
      </w:r>
    </w:p>
    <w:p w14:paraId="3825A83F" w14:textId="414D6EE6" w:rsidR="00BD4006" w:rsidRDefault="00BD4006" w:rsidP="00BD4006">
      <w:pPr>
        <w:pStyle w:val="Paragraphedeliste"/>
        <w:numPr>
          <w:ilvl w:val="0"/>
          <w:numId w:val="18"/>
        </w:numPr>
      </w:pPr>
      <w:r>
        <w:t>Installation de l’application SYGIME sur les postes client ;</w:t>
      </w:r>
    </w:p>
    <w:p w14:paraId="17B45D12" w14:textId="2FAA0BAA" w:rsidR="00BD4006" w:rsidRDefault="00BD4006" w:rsidP="00BD4006">
      <w:pPr>
        <w:pStyle w:val="Paragraphedeliste"/>
        <w:numPr>
          <w:ilvl w:val="0"/>
          <w:numId w:val="18"/>
        </w:numPr>
      </w:pPr>
      <w:r>
        <w:t>Utilisateur et maintien d’une base de données, c’est-à-dire</w:t>
      </w:r>
    </w:p>
    <w:p w14:paraId="298E4E2E" w14:textId="1990AEBE" w:rsidR="00BD4006" w:rsidRDefault="00BD4006" w:rsidP="00BD4006">
      <w:pPr>
        <w:pStyle w:val="Paragraphedeliste"/>
        <w:numPr>
          <w:ilvl w:val="1"/>
          <w:numId w:val="18"/>
        </w:numPr>
      </w:pPr>
      <w:r>
        <w:t>Actions d’ajout, de consultation, de mise à jour et de suppression de données</w:t>
      </w:r>
    </w:p>
    <w:p w14:paraId="7D632964" w14:textId="77777777" w:rsidR="00BD4006" w:rsidRDefault="00BD4006" w:rsidP="00BD4006">
      <w:pPr>
        <w:pStyle w:val="Paragraphedeliste"/>
        <w:numPr>
          <w:ilvl w:val="1"/>
          <w:numId w:val="18"/>
        </w:numPr>
      </w:pPr>
      <w:r>
        <w:t>Sauvegarde des données</w:t>
      </w:r>
    </w:p>
    <w:p w14:paraId="6037E7D3" w14:textId="77777777" w:rsidR="00BD4006" w:rsidRDefault="00BD4006" w:rsidP="00BD4006">
      <w:pPr>
        <w:pStyle w:val="Paragraphedeliste"/>
        <w:numPr>
          <w:ilvl w:val="1"/>
          <w:numId w:val="18"/>
        </w:numPr>
      </w:pPr>
      <w:r>
        <w:t>Récupération des données</w:t>
      </w:r>
    </w:p>
    <w:p w14:paraId="5BC5654A" w14:textId="77777777" w:rsidR="00BD4006" w:rsidRDefault="00BD4006" w:rsidP="00BD4006">
      <w:pPr>
        <w:pStyle w:val="Paragraphedeliste"/>
        <w:numPr>
          <w:ilvl w:val="1"/>
          <w:numId w:val="18"/>
        </w:numPr>
      </w:pPr>
      <w:r>
        <w:t>Restauration des données</w:t>
      </w:r>
    </w:p>
    <w:p w14:paraId="7FAED5BF" w14:textId="749ACC64" w:rsidR="004F66EC" w:rsidRDefault="004F66EC" w:rsidP="00B842F3">
      <w:pPr>
        <w:pStyle w:val="Titre3"/>
      </w:pPr>
      <w:bookmarkStart w:id="42" w:name="_Toc373940012"/>
      <w:bookmarkStart w:id="43" w:name="_Toc375251845"/>
      <w:r w:rsidRPr="00B842F3">
        <w:t>Utilisateur</w:t>
      </w:r>
      <w:bookmarkEnd w:id="42"/>
      <w:bookmarkEnd w:id="43"/>
    </w:p>
    <w:p w14:paraId="3AE22B9D" w14:textId="63EBF7BF" w:rsidR="00B842F3" w:rsidRDefault="00B842F3" w:rsidP="00B842F3">
      <w:r>
        <w:t>Un utilisateur doit posséder un savoir basique dans la bureautique :</w:t>
      </w:r>
    </w:p>
    <w:p w14:paraId="11B00499" w14:textId="77777777" w:rsidR="00B842F3" w:rsidRDefault="00B842F3" w:rsidP="00B842F3">
      <w:pPr>
        <w:pStyle w:val="Paragraphedeliste"/>
        <w:numPr>
          <w:ilvl w:val="0"/>
          <w:numId w:val="27"/>
        </w:numPr>
      </w:pPr>
      <w:r>
        <w:t>Utilisation basique d’un poste de travail ;</w:t>
      </w:r>
    </w:p>
    <w:p w14:paraId="28AD1DE7" w14:textId="77777777" w:rsidR="00B842F3" w:rsidRPr="00EB65DD" w:rsidRDefault="00B842F3" w:rsidP="00B842F3">
      <w:pPr>
        <w:pStyle w:val="Paragraphedeliste"/>
        <w:numPr>
          <w:ilvl w:val="0"/>
          <w:numId w:val="27"/>
        </w:numPr>
      </w:pPr>
      <w:r>
        <w:t>Utilisation d’une application de bureautique simple.</w:t>
      </w:r>
    </w:p>
    <w:p w14:paraId="699367E0" w14:textId="7FF1CC42" w:rsidR="006165DC" w:rsidRPr="00D571F9" w:rsidRDefault="00BD4006" w:rsidP="006165DC">
      <w:pPr>
        <w:pStyle w:val="Titre2"/>
      </w:pPr>
      <w:bookmarkStart w:id="44" w:name="_Toc373940013"/>
      <w:bookmarkStart w:id="45" w:name="_Toc375251846"/>
      <w:r>
        <w:t>Con</w:t>
      </w:r>
      <w:r w:rsidR="006165DC" w:rsidRPr="00D571F9">
        <w:t>traint</w:t>
      </w:r>
      <w:r>
        <w:t>e</w:t>
      </w:r>
      <w:r w:rsidR="006165DC" w:rsidRPr="00D571F9">
        <w:t>s</w:t>
      </w:r>
      <w:bookmarkEnd w:id="44"/>
      <w:bookmarkEnd w:id="45"/>
    </w:p>
    <w:p w14:paraId="5D8957F5" w14:textId="77777777" w:rsidR="00B842F3" w:rsidRPr="00EB65DD" w:rsidRDefault="00B842F3" w:rsidP="00B842F3">
      <w:pPr>
        <w:pStyle w:val="Titre3"/>
        <w:rPr>
          <w:shd w:val="clear" w:color="auto" w:fill="FFFFFF"/>
        </w:rPr>
      </w:pPr>
      <w:bookmarkStart w:id="46" w:name="_Toc352105396"/>
      <w:bookmarkStart w:id="47" w:name="_Toc352341751"/>
      <w:bookmarkStart w:id="48" w:name="_Toc352631417"/>
      <w:bookmarkStart w:id="49" w:name="_Toc352680717"/>
      <w:bookmarkStart w:id="50" w:name="_Toc352681967"/>
      <w:bookmarkStart w:id="51" w:name="_Toc353745078"/>
      <w:bookmarkStart w:id="52" w:name="_Toc354152970"/>
      <w:bookmarkStart w:id="53" w:name="_Toc354158009"/>
      <w:bookmarkStart w:id="54" w:name="_Toc354159108"/>
      <w:bookmarkStart w:id="55" w:name="_Toc358974928"/>
      <w:bookmarkStart w:id="56" w:name="_Toc359186978"/>
      <w:bookmarkStart w:id="57" w:name="_Toc361839572"/>
      <w:bookmarkStart w:id="58" w:name="_Toc373940014"/>
      <w:bookmarkStart w:id="59" w:name="_Toc375251847"/>
      <w:r w:rsidRPr="00EB65DD">
        <w:rPr>
          <w:shd w:val="clear" w:color="auto" w:fill="FFFFFF"/>
        </w:rPr>
        <w:t xml:space="preserve">Contraintes liées à la sécurité </w:t>
      </w:r>
      <w:bookmarkEnd w:id="46"/>
      <w:bookmarkEnd w:id="47"/>
      <w:r w:rsidRPr="00EB65DD">
        <w:rPr>
          <w:shd w:val="clear" w:color="auto" w:fill="FFFFFF"/>
        </w:rPr>
        <w:t>de l’application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0CBA36D5" w14:textId="77777777" w:rsidR="00B842F3" w:rsidRDefault="00B842F3" w:rsidP="00B842F3">
      <w:r>
        <w:t>Tout accès au système SYGIME (par un administrateur ou un utilisateur) requiert une authentification par mot de passe crypté.</w:t>
      </w:r>
    </w:p>
    <w:p w14:paraId="17652638" w14:textId="48B0A7AC" w:rsidR="00B842F3" w:rsidRDefault="00B842F3" w:rsidP="00B842F3"/>
    <w:p w14:paraId="2F578F73" w14:textId="2AA343B0" w:rsidR="00B842F3" w:rsidRDefault="00B842F3" w:rsidP="00B842F3">
      <w:r>
        <w:t>A partir d’un poste de travail (qu’importe l’EM dans lequel il se trouve), un utilisateur a uniquement accès aux informations suivantes :</w:t>
      </w:r>
    </w:p>
    <w:p w14:paraId="249C36D0" w14:textId="75D9775A" w:rsidR="00B842F3" w:rsidRDefault="00B842F3" w:rsidP="00E43040">
      <w:pPr>
        <w:pStyle w:val="Paragraphedeliste"/>
        <w:numPr>
          <w:ilvl w:val="0"/>
          <w:numId w:val="27"/>
        </w:numPr>
      </w:pPr>
      <w:r>
        <w:t>Données communes à tous les EM de l’UE ;</w:t>
      </w:r>
    </w:p>
    <w:p w14:paraId="5468822A" w14:textId="23E2643F" w:rsidR="00B842F3" w:rsidRDefault="00B842F3" w:rsidP="00E43040">
      <w:pPr>
        <w:pStyle w:val="Paragraphedeliste"/>
        <w:numPr>
          <w:ilvl w:val="0"/>
          <w:numId w:val="27"/>
        </w:numPr>
      </w:pPr>
      <w:r>
        <w:t>Données nationales propres à l’EM dont fait partie l’utilisateur.</w:t>
      </w:r>
    </w:p>
    <w:p w14:paraId="21A797AD" w14:textId="77777777" w:rsidR="00B842F3" w:rsidRDefault="00B842F3" w:rsidP="00B842F3">
      <w:pPr>
        <w:pStyle w:val="Titre3"/>
      </w:pPr>
      <w:bookmarkStart w:id="60" w:name="_Toc352631418"/>
      <w:bookmarkStart w:id="61" w:name="_Toc352680718"/>
      <w:bookmarkStart w:id="62" w:name="_Toc352681968"/>
      <w:bookmarkStart w:id="63" w:name="_Toc353745079"/>
      <w:bookmarkStart w:id="64" w:name="_Toc354152971"/>
      <w:bookmarkStart w:id="65" w:name="_Toc354158010"/>
      <w:bookmarkStart w:id="66" w:name="_Toc354159109"/>
      <w:bookmarkStart w:id="67" w:name="_Toc358974929"/>
      <w:bookmarkStart w:id="68" w:name="_Toc359186979"/>
      <w:bookmarkStart w:id="69" w:name="_Toc361839573"/>
      <w:bookmarkStart w:id="70" w:name="_Toc373940015"/>
      <w:bookmarkStart w:id="71" w:name="_Toc375251848"/>
      <w:r w:rsidRPr="00EB65DD">
        <w:lastRenderedPageBreak/>
        <w:t>Contraintes liées à l’environnement de développement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7DDC1CF3" w14:textId="33AD2F23" w:rsidR="00B842F3" w:rsidRDefault="00B842F3" w:rsidP="00B842F3">
      <w:r>
        <w:t>Le produit doit être développé en utilisant l’AGL du groupe.</w:t>
      </w:r>
    </w:p>
    <w:p w14:paraId="33147A86" w14:textId="175ACD3C" w:rsidR="00B842F3" w:rsidRPr="00EB65DD" w:rsidRDefault="00B842F3" w:rsidP="00B842F3">
      <w:r>
        <w:t>Le processus du projet doit suivre la méthode décrite pour l’utilisation de l’AGL.</w:t>
      </w:r>
    </w:p>
    <w:p w14:paraId="06F584B2" w14:textId="4E6F22C5" w:rsidR="006165DC" w:rsidRPr="00D571F9" w:rsidRDefault="002A5511" w:rsidP="006165DC">
      <w:pPr>
        <w:pStyle w:val="Titre1"/>
        <w:rPr>
          <w:lang w:val="fr-FR"/>
        </w:rPr>
      </w:pPr>
      <w:bookmarkStart w:id="72" w:name="_Toc373940016"/>
      <w:bookmarkStart w:id="73" w:name="_Toc375251849"/>
      <w:r>
        <w:rPr>
          <w:lang w:val="fr-FR"/>
        </w:rPr>
        <w:lastRenderedPageBreak/>
        <w:t>Specification detaillee</w:t>
      </w:r>
      <w:bookmarkEnd w:id="72"/>
      <w:bookmarkEnd w:id="73"/>
    </w:p>
    <w:p w14:paraId="5F4CA5CE" w14:textId="4463AC07" w:rsidR="006165DC" w:rsidRDefault="002A5511" w:rsidP="00B92068">
      <w:pPr>
        <w:pStyle w:val="Titre2"/>
      </w:pPr>
      <w:bookmarkStart w:id="74" w:name="_Toc373940017"/>
      <w:bookmarkStart w:id="75" w:name="_Toc375251850"/>
      <w:r>
        <w:t>Interfaces externes</w:t>
      </w:r>
      <w:bookmarkEnd w:id="74"/>
      <w:bookmarkEnd w:id="75"/>
    </w:p>
    <w:p w14:paraId="5FD2B840" w14:textId="0295DE06" w:rsidR="000871D8" w:rsidRDefault="000871D8" w:rsidP="000871D8">
      <w:pPr>
        <w:pStyle w:val="Titre3"/>
      </w:pPr>
      <w:bookmarkStart w:id="76" w:name="_Toc375251851"/>
      <w:r>
        <w:t>Ecrans communs</w:t>
      </w:r>
      <w:bookmarkEnd w:id="76"/>
    </w:p>
    <w:p w14:paraId="556F2C3F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2077862B" wp14:editId="00499FF7">
            <wp:extent cx="4546800" cy="341280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GIME - Se connec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09F" w14:textId="325A6225" w:rsidR="000871D8" w:rsidRPr="000871D8" w:rsidRDefault="000871D8" w:rsidP="000871D8">
      <w:pPr>
        <w:pStyle w:val="Lgende"/>
      </w:pPr>
      <w:bookmarkStart w:id="77" w:name="_Toc375230338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3</w:t>
      </w:r>
      <w:r w:rsidR="004606FD">
        <w:rPr>
          <w:noProof/>
        </w:rPr>
        <w:fldChar w:fldCharType="end"/>
      </w:r>
      <w:r>
        <w:t xml:space="preserve"> : Ecran de connexion</w:t>
      </w:r>
      <w:bookmarkEnd w:id="77"/>
    </w:p>
    <w:p w14:paraId="4EED59AB" w14:textId="01207683" w:rsidR="000871D8" w:rsidRPr="000871D8" w:rsidRDefault="000871D8" w:rsidP="000871D8"/>
    <w:p w14:paraId="5B4EED58" w14:textId="7D59EAEC" w:rsidR="000871D8" w:rsidRDefault="000871D8" w:rsidP="000871D8">
      <w:pPr>
        <w:pStyle w:val="Titre3"/>
      </w:pPr>
      <w:bookmarkStart w:id="78" w:name="_Toc375251852"/>
      <w:r>
        <w:lastRenderedPageBreak/>
        <w:t>Ecrans d’administration</w:t>
      </w:r>
      <w:bookmarkEnd w:id="78"/>
    </w:p>
    <w:p w14:paraId="5887817A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540F68E9" wp14:editId="70657BC1">
            <wp:extent cx="4543200" cy="340920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GIME - ADM - Accue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973A" w14:textId="5FD112D2" w:rsidR="000871D8" w:rsidRDefault="000871D8" w:rsidP="000871D8">
      <w:pPr>
        <w:pStyle w:val="Lgende"/>
      </w:pPr>
      <w:bookmarkStart w:id="79" w:name="_Toc375230339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4</w:t>
      </w:r>
      <w:r w:rsidR="004606FD">
        <w:rPr>
          <w:noProof/>
        </w:rPr>
        <w:fldChar w:fldCharType="end"/>
      </w:r>
      <w:r>
        <w:t xml:space="preserve"> </w:t>
      </w:r>
      <w:r w:rsidRPr="00C15BAE">
        <w:t>: Ecran d</w:t>
      </w:r>
      <w:r>
        <w:t>'accueil administrateur</w:t>
      </w:r>
      <w:bookmarkEnd w:id="79"/>
    </w:p>
    <w:p w14:paraId="12C9D191" w14:textId="77777777" w:rsidR="00B87FB5" w:rsidRPr="00B87FB5" w:rsidRDefault="00B87FB5" w:rsidP="00B87FB5"/>
    <w:p w14:paraId="41D15FBD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3A86F57B" wp14:editId="238A7C28">
            <wp:extent cx="4546800" cy="3409200"/>
            <wp:effectExtent l="0" t="0" r="635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GIME - ADM - Ajouter un utilis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78A" w14:textId="7BE23328" w:rsidR="000871D8" w:rsidRPr="000871D8" w:rsidRDefault="000871D8" w:rsidP="000871D8">
      <w:pPr>
        <w:pStyle w:val="Lgende"/>
      </w:pPr>
      <w:bookmarkStart w:id="80" w:name="_Toc375230340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5</w:t>
      </w:r>
      <w:r w:rsidR="004606FD">
        <w:rPr>
          <w:noProof/>
        </w:rPr>
        <w:fldChar w:fldCharType="end"/>
      </w:r>
      <w:r>
        <w:t xml:space="preserve"> : Ecran d'ajout d'un nouvel utilisateur</w:t>
      </w:r>
      <w:bookmarkEnd w:id="80"/>
    </w:p>
    <w:p w14:paraId="717678DB" w14:textId="77777777" w:rsidR="000871D8" w:rsidRDefault="000871D8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336D88" wp14:editId="63797107">
            <wp:extent cx="4546800" cy="3409200"/>
            <wp:effectExtent l="0" t="0" r="635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GIME - ADM - Supprimer un 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442" w14:textId="7D38DF9E" w:rsidR="000871D8" w:rsidRPr="000871D8" w:rsidRDefault="000871D8" w:rsidP="000871D8">
      <w:pPr>
        <w:pStyle w:val="Lgende"/>
      </w:pPr>
      <w:bookmarkStart w:id="81" w:name="_Toc375230341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6</w:t>
      </w:r>
      <w:r w:rsidR="004606FD">
        <w:rPr>
          <w:noProof/>
        </w:rPr>
        <w:fldChar w:fldCharType="end"/>
      </w:r>
      <w:r>
        <w:t xml:space="preserve"> </w:t>
      </w:r>
      <w:r w:rsidRPr="003B4045">
        <w:t xml:space="preserve">: Ecran de </w:t>
      </w:r>
      <w:r>
        <w:t>suppression d'un utilisateur</w:t>
      </w:r>
      <w:bookmarkEnd w:id="81"/>
    </w:p>
    <w:p w14:paraId="34711E5C" w14:textId="650005AB" w:rsidR="000871D8" w:rsidRDefault="000871D8" w:rsidP="000871D8">
      <w:pPr>
        <w:pStyle w:val="Titre3"/>
      </w:pPr>
      <w:bookmarkStart w:id="82" w:name="_Toc375251853"/>
      <w:r>
        <w:t>Ecrans d’utilisateur</w:t>
      </w:r>
      <w:bookmarkEnd w:id="82"/>
    </w:p>
    <w:p w14:paraId="7C14E21E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7ECA4916" wp14:editId="44F21314">
            <wp:extent cx="4546800" cy="3409200"/>
            <wp:effectExtent l="0" t="0" r="635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GIME - USR - Voir le détail d'une fiche de v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9AE6" w14:textId="77777777" w:rsidR="000871D8" w:rsidRPr="000871D8" w:rsidRDefault="000871D8" w:rsidP="000871D8">
      <w:pPr>
        <w:pStyle w:val="Lgende"/>
      </w:pPr>
      <w:bookmarkStart w:id="83" w:name="_Toc375230342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7</w:t>
      </w:r>
      <w:r w:rsidR="004606FD">
        <w:rPr>
          <w:noProof/>
        </w:rPr>
        <w:fldChar w:fldCharType="end"/>
      </w:r>
      <w:r>
        <w:t xml:space="preserve"> : </w:t>
      </w:r>
      <w:r w:rsidRPr="0078735E">
        <w:t xml:space="preserve">Ecran de </w:t>
      </w:r>
      <w:r>
        <w:rPr>
          <w:noProof/>
        </w:rPr>
        <w:t>fiche détaillée d'un vol</w:t>
      </w:r>
      <w:bookmarkEnd w:id="83"/>
    </w:p>
    <w:p w14:paraId="2FE84110" w14:textId="77777777" w:rsidR="000871D8" w:rsidRPr="000871D8" w:rsidRDefault="000871D8" w:rsidP="000871D8"/>
    <w:p w14:paraId="4E45D9B5" w14:textId="77777777" w:rsidR="000871D8" w:rsidRDefault="000871D8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0CEAAF" wp14:editId="15D2B192">
            <wp:extent cx="4546800" cy="3409200"/>
            <wp:effectExtent l="0" t="0" r="635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GIME - USR - Modifier une fiche de v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185D" w14:textId="19652534" w:rsidR="000871D8" w:rsidRDefault="000871D8" w:rsidP="000871D8">
      <w:pPr>
        <w:pStyle w:val="Lgende"/>
      </w:pPr>
      <w:bookmarkStart w:id="84" w:name="_Toc375230343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8</w:t>
      </w:r>
      <w:r w:rsidR="004606FD">
        <w:rPr>
          <w:noProof/>
        </w:rPr>
        <w:fldChar w:fldCharType="end"/>
      </w:r>
      <w:r>
        <w:t xml:space="preserve"> </w:t>
      </w:r>
      <w:r w:rsidRPr="004935BD">
        <w:t xml:space="preserve">: Ecran de </w:t>
      </w:r>
      <w:r>
        <w:t>modification d'une fiche de vol</w:t>
      </w:r>
      <w:bookmarkEnd w:id="84"/>
    </w:p>
    <w:p w14:paraId="59EA1248" w14:textId="77777777" w:rsidR="00B87FB5" w:rsidRPr="00B87FB5" w:rsidRDefault="00B87FB5" w:rsidP="00B87FB5"/>
    <w:p w14:paraId="4DB67DAC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74E26810" wp14:editId="4EF2F692">
            <wp:extent cx="4546800" cy="3409200"/>
            <wp:effectExtent l="0" t="0" r="635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GIME - USR - Voir le détail d'une oeuv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AC6D" w14:textId="17B403BA" w:rsidR="000871D8" w:rsidRDefault="000871D8" w:rsidP="000871D8">
      <w:pPr>
        <w:pStyle w:val="Lgende"/>
      </w:pPr>
      <w:bookmarkStart w:id="85" w:name="_Toc375230344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9</w:t>
      </w:r>
      <w:r w:rsidR="004606FD">
        <w:rPr>
          <w:noProof/>
        </w:rPr>
        <w:fldChar w:fldCharType="end"/>
      </w:r>
      <w:r>
        <w:t xml:space="preserve"> </w:t>
      </w:r>
      <w:r w:rsidRPr="00B87807">
        <w:t xml:space="preserve">: Ecran de </w:t>
      </w:r>
      <w:r>
        <w:t>fiche détaillée d'une œuvre</w:t>
      </w:r>
      <w:bookmarkEnd w:id="85"/>
    </w:p>
    <w:p w14:paraId="295D0BB9" w14:textId="77777777" w:rsidR="000871D8" w:rsidRDefault="000871D8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7BBA8" wp14:editId="03CC4CCB">
            <wp:extent cx="4546800" cy="3409200"/>
            <wp:effectExtent l="0" t="0" r="635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GIME - USR - Modifier une oeuv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BAFA" w14:textId="7D4DC682" w:rsidR="000871D8" w:rsidRPr="000871D8" w:rsidRDefault="000871D8" w:rsidP="000871D8">
      <w:pPr>
        <w:pStyle w:val="Lgende"/>
      </w:pPr>
      <w:bookmarkStart w:id="86" w:name="_Toc375230345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10</w:t>
      </w:r>
      <w:r w:rsidR="004606FD">
        <w:rPr>
          <w:noProof/>
        </w:rPr>
        <w:fldChar w:fldCharType="end"/>
      </w:r>
      <w:r>
        <w:t xml:space="preserve"> : Ecran de modification de la fiche d'une </w:t>
      </w:r>
      <w:r w:rsidR="00B87FB5">
        <w:t>œuvre</w:t>
      </w:r>
      <w:bookmarkEnd w:id="86"/>
    </w:p>
    <w:p w14:paraId="6666EE26" w14:textId="77777777" w:rsidR="00B87FB5" w:rsidRDefault="00B87FB5" w:rsidP="00B87FB5">
      <w:pPr>
        <w:keepNext/>
        <w:jc w:val="center"/>
      </w:pPr>
    </w:p>
    <w:p w14:paraId="78C03CEB" w14:textId="77777777" w:rsidR="00B87FB5" w:rsidRDefault="00B87FB5" w:rsidP="00B87FB5">
      <w:pPr>
        <w:keepNext/>
        <w:jc w:val="center"/>
      </w:pPr>
      <w:r>
        <w:rPr>
          <w:noProof/>
        </w:rPr>
        <w:drawing>
          <wp:inline distT="0" distB="0" distL="0" distR="0" wp14:anchorId="1331CB3C" wp14:editId="4FAACC28">
            <wp:extent cx="4546800" cy="3409200"/>
            <wp:effectExtent l="0" t="0" r="635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GIME - USR - Ajouter un escro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679" w14:textId="66E794E5" w:rsidR="00B87FB5" w:rsidRDefault="00B87FB5" w:rsidP="00B87FB5">
      <w:pPr>
        <w:pStyle w:val="Lgende"/>
      </w:pPr>
      <w:bookmarkStart w:id="87" w:name="_Toc375230346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11</w:t>
      </w:r>
      <w:r w:rsidR="004606FD">
        <w:rPr>
          <w:noProof/>
        </w:rPr>
        <w:fldChar w:fldCharType="end"/>
      </w:r>
      <w:r>
        <w:t xml:space="preserve"> : Ecran d'ajout d'une fiche d'escroc</w:t>
      </w:r>
      <w:bookmarkEnd w:id="87"/>
    </w:p>
    <w:p w14:paraId="715B1509" w14:textId="77777777" w:rsidR="00B87FB5" w:rsidRDefault="00B87FB5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E3B170" wp14:editId="15CB1CEC">
            <wp:extent cx="4546800" cy="3409200"/>
            <wp:effectExtent l="0" t="0" r="635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GIME - USR - Voir le détail d'un escro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461" w14:textId="498E0E92" w:rsidR="00B87FB5" w:rsidRDefault="00B87FB5" w:rsidP="00B87FB5">
      <w:pPr>
        <w:pStyle w:val="Lgende"/>
      </w:pPr>
      <w:bookmarkStart w:id="88" w:name="_Toc375230347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12</w:t>
      </w:r>
      <w:r w:rsidR="004606FD">
        <w:rPr>
          <w:noProof/>
        </w:rPr>
        <w:fldChar w:fldCharType="end"/>
      </w:r>
      <w:r>
        <w:t xml:space="preserve"> : Ecran de fiche détaillée d'un escroc</w:t>
      </w:r>
      <w:bookmarkEnd w:id="88"/>
    </w:p>
    <w:p w14:paraId="0025D57A" w14:textId="77777777" w:rsidR="00B87FB5" w:rsidRDefault="00B87FB5" w:rsidP="00B87FB5"/>
    <w:p w14:paraId="78173270" w14:textId="77777777" w:rsidR="00B87FB5" w:rsidRDefault="00B87FB5" w:rsidP="00B87FB5">
      <w:pPr>
        <w:keepNext/>
        <w:jc w:val="center"/>
      </w:pPr>
      <w:r>
        <w:rPr>
          <w:noProof/>
        </w:rPr>
        <w:drawing>
          <wp:inline distT="0" distB="0" distL="0" distR="0" wp14:anchorId="58BAAD85" wp14:editId="140EC8B5">
            <wp:extent cx="4546800" cy="3409200"/>
            <wp:effectExtent l="0" t="0" r="635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GIME - USR - Ajouter un escroc à une organis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DB37" w14:textId="4752BF12" w:rsidR="00B87FB5" w:rsidRDefault="00B87FB5" w:rsidP="00B87FB5">
      <w:pPr>
        <w:pStyle w:val="Lgende"/>
      </w:pPr>
      <w:bookmarkStart w:id="89" w:name="_Toc375230348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13</w:t>
      </w:r>
      <w:r w:rsidR="004606FD">
        <w:rPr>
          <w:noProof/>
        </w:rPr>
        <w:fldChar w:fldCharType="end"/>
      </w:r>
      <w:r>
        <w:t xml:space="preserve"> : Ecran d'ajout d'un escroc à une organisation criminelle</w:t>
      </w:r>
      <w:bookmarkEnd w:id="89"/>
    </w:p>
    <w:p w14:paraId="467B66B0" w14:textId="57D3EC25" w:rsidR="00B87FB5" w:rsidRPr="00B87FB5" w:rsidRDefault="00B87FB5" w:rsidP="00B87FB5"/>
    <w:p w14:paraId="704333C5" w14:textId="00404CBF" w:rsidR="00B92068" w:rsidRDefault="002A5511" w:rsidP="00B92068">
      <w:pPr>
        <w:pStyle w:val="Titre2"/>
      </w:pPr>
      <w:bookmarkStart w:id="90" w:name="_Toc373940018"/>
      <w:bookmarkStart w:id="91" w:name="_Toc375251854"/>
      <w:r>
        <w:lastRenderedPageBreak/>
        <w:t>Description des fonctions</w:t>
      </w:r>
      <w:bookmarkEnd w:id="90"/>
      <w:bookmarkEnd w:id="91"/>
    </w:p>
    <w:p w14:paraId="51C47698" w14:textId="612FF637" w:rsidR="00B92068" w:rsidRPr="00D571F9" w:rsidRDefault="00A37A5B" w:rsidP="00A37A5B">
      <w:pPr>
        <w:pStyle w:val="Titre3"/>
      </w:pPr>
      <w:bookmarkStart w:id="92" w:name="_Toc373940019"/>
      <w:bookmarkStart w:id="93" w:name="_Toc375251855"/>
      <w:r>
        <w:t xml:space="preserve">Gestion des </w:t>
      </w:r>
      <w:r w:rsidR="00BA3C9E">
        <w:t>ajouts et des modifications</w:t>
      </w:r>
      <w:bookmarkEnd w:id="92"/>
      <w:bookmarkEnd w:id="93"/>
    </w:p>
    <w:p w14:paraId="1FFA68DC" w14:textId="0FC0E322" w:rsidR="00A37A5B" w:rsidRDefault="00BA3C9E" w:rsidP="00A37A5B">
      <w:r>
        <w:t>Tous les cas d’utilisation portant sur un ajout d’entité ou une modification se basent sur la séquence d’activités suivante :</w:t>
      </w:r>
    </w:p>
    <w:p w14:paraId="54CE773B" w14:textId="77777777" w:rsidR="00BA3C9E" w:rsidRDefault="00BA3C9E" w:rsidP="00A37A5B"/>
    <w:p w14:paraId="5F48BD1F" w14:textId="77777777" w:rsidR="002125EB" w:rsidRDefault="00BA3C9E" w:rsidP="002125EB">
      <w:pPr>
        <w:keepNext/>
        <w:jc w:val="center"/>
      </w:pPr>
      <w:r>
        <w:rPr>
          <w:noProof/>
        </w:rPr>
        <w:drawing>
          <wp:inline distT="0" distB="0" distL="0" distR="0" wp14:anchorId="5722EBFA" wp14:editId="772A1B19">
            <wp:extent cx="4170680" cy="5422605"/>
            <wp:effectExtent l="0" t="0" r="127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e d'activités - CRUD Add-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80" cy="5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870" w14:textId="64E52C43" w:rsidR="00BA3C9E" w:rsidRDefault="002125EB" w:rsidP="000871D8">
      <w:pPr>
        <w:pStyle w:val="Lgende"/>
      </w:pPr>
      <w:bookmarkStart w:id="94" w:name="_Toc375230349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14</w:t>
      </w:r>
      <w:r w:rsidR="004606FD">
        <w:rPr>
          <w:noProof/>
        </w:rPr>
        <w:fldChar w:fldCharType="end"/>
      </w:r>
      <w:r>
        <w:t xml:space="preserve"> : Activités d'ajout et de modification </w:t>
      </w:r>
      <w:r w:rsidRPr="00376472">
        <w:t>d'une entité</w:t>
      </w:r>
      <w:bookmarkEnd w:id="94"/>
    </w:p>
    <w:p w14:paraId="5E9B7562" w14:textId="10291E4C" w:rsidR="00BA3C9E" w:rsidRDefault="00BA3C9E" w:rsidP="00BA3C9E">
      <w:pPr>
        <w:pStyle w:val="Titre3"/>
      </w:pPr>
      <w:bookmarkStart w:id="95" w:name="_Toc373940020"/>
      <w:bookmarkStart w:id="96" w:name="_Toc375251856"/>
      <w:r>
        <w:t>Gestion des suppressions</w:t>
      </w:r>
      <w:bookmarkEnd w:id="95"/>
      <w:bookmarkEnd w:id="96"/>
    </w:p>
    <w:p w14:paraId="3B328132" w14:textId="0101638E" w:rsidR="00BA3C9E" w:rsidRDefault="00BA3C9E" w:rsidP="00BA3C9E">
      <w:r>
        <w:t>Tous les cas d’utilisation portant sur une suppression d’entité se basent sur la séquence d’activités suivante :</w:t>
      </w:r>
    </w:p>
    <w:p w14:paraId="786E5151" w14:textId="77777777" w:rsidR="00BA3C9E" w:rsidRPr="00BA3C9E" w:rsidRDefault="00BA3C9E" w:rsidP="00BA3C9E"/>
    <w:p w14:paraId="6E7D1499" w14:textId="77777777" w:rsidR="002125EB" w:rsidRDefault="00BA3C9E" w:rsidP="002125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6EC5BD" wp14:editId="3538B52E">
            <wp:extent cx="4191000" cy="5369441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 d'activités - CRUD 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137" cy="5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67E2" w14:textId="3246D88E" w:rsidR="00BA3C9E" w:rsidRDefault="002125EB" w:rsidP="000871D8">
      <w:pPr>
        <w:pStyle w:val="Lgende"/>
      </w:pPr>
      <w:bookmarkStart w:id="97" w:name="_Toc375230350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15</w:t>
      </w:r>
      <w:r w:rsidR="004606FD">
        <w:rPr>
          <w:noProof/>
        </w:rPr>
        <w:fldChar w:fldCharType="end"/>
      </w:r>
      <w:r>
        <w:t xml:space="preserve"> : Activités de suppression d'une entité</w:t>
      </w:r>
      <w:bookmarkEnd w:id="97"/>
    </w:p>
    <w:p w14:paraId="07D544AE" w14:textId="29825985" w:rsidR="00B92068" w:rsidRPr="00D571F9" w:rsidRDefault="00B842F3" w:rsidP="00B92068">
      <w:pPr>
        <w:pStyle w:val="Titre2"/>
      </w:pPr>
      <w:bookmarkStart w:id="98" w:name="_Toc373940021"/>
      <w:bookmarkStart w:id="99" w:name="_Toc375251857"/>
      <w:r>
        <w:t>Exigences de performances</w:t>
      </w:r>
      <w:bookmarkEnd w:id="98"/>
      <w:bookmarkEnd w:id="99"/>
    </w:p>
    <w:p w14:paraId="664D4113" w14:textId="77777777" w:rsidR="000A328C" w:rsidRPr="00D571F9" w:rsidRDefault="000A328C" w:rsidP="000A328C">
      <w:r>
        <w:t>Sans objet.</w:t>
      </w:r>
    </w:p>
    <w:p w14:paraId="67E88299" w14:textId="5B41F01C" w:rsidR="00B92068" w:rsidRPr="00D571F9" w:rsidRDefault="00B842F3" w:rsidP="00B92068">
      <w:pPr>
        <w:pStyle w:val="Titre2"/>
      </w:pPr>
      <w:bookmarkStart w:id="100" w:name="_Toc373940022"/>
      <w:bookmarkStart w:id="101" w:name="_Toc375251858"/>
      <w:r>
        <w:lastRenderedPageBreak/>
        <w:t>Description des données</w:t>
      </w:r>
      <w:bookmarkEnd w:id="100"/>
      <w:bookmarkEnd w:id="101"/>
    </w:p>
    <w:p w14:paraId="635B933C" w14:textId="77777777" w:rsidR="00D52BCF" w:rsidRDefault="005E7316" w:rsidP="00D52BCF">
      <w:pPr>
        <w:keepNext/>
        <w:ind w:left="-1276"/>
      </w:pPr>
      <w:r>
        <w:rPr>
          <w:noProof/>
        </w:rPr>
        <w:drawing>
          <wp:inline distT="0" distB="0" distL="0" distR="0" wp14:anchorId="46873B24" wp14:editId="07247155">
            <wp:extent cx="7410893" cy="7688699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C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548" cy="7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C807" w14:textId="36F5F870" w:rsidR="00D52BCF" w:rsidRDefault="00D52BCF" w:rsidP="000871D8">
      <w:pPr>
        <w:pStyle w:val="Lgende"/>
      </w:pPr>
      <w:bookmarkStart w:id="102" w:name="_Toc375230351"/>
      <w:r>
        <w:t xml:space="preserve">Figure </w:t>
      </w:r>
      <w:r w:rsidR="004606FD">
        <w:fldChar w:fldCharType="begin"/>
      </w:r>
      <w:r w:rsidR="004606FD">
        <w:instrText xml:space="preserve"> SEQ Figure \* ARABIC </w:instrText>
      </w:r>
      <w:r w:rsidR="004606FD">
        <w:fldChar w:fldCharType="separate"/>
      </w:r>
      <w:r w:rsidR="006E5768">
        <w:rPr>
          <w:noProof/>
        </w:rPr>
        <w:t>16</w:t>
      </w:r>
      <w:r w:rsidR="004606FD">
        <w:rPr>
          <w:noProof/>
        </w:rPr>
        <w:fldChar w:fldCharType="end"/>
      </w:r>
      <w:r>
        <w:t xml:space="preserve"> : Modèle Conceptuel des Données</w:t>
      </w:r>
      <w:bookmarkEnd w:id="102"/>
    </w:p>
    <w:tbl>
      <w:tblPr>
        <w:tblStyle w:val="TableauGrille4-Accentuation31"/>
        <w:tblW w:w="0" w:type="auto"/>
        <w:tblLook w:val="04A0" w:firstRow="1" w:lastRow="0" w:firstColumn="1" w:lastColumn="0" w:noHBand="0" w:noVBand="1"/>
      </w:tblPr>
      <w:tblGrid>
        <w:gridCol w:w="2551"/>
        <w:gridCol w:w="6510"/>
      </w:tblGrid>
      <w:tr w:rsidR="00D52BCF" w14:paraId="6377D6E0" w14:textId="77777777" w:rsidTr="00D52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76C911CF" w14:textId="36CF1EB6" w:rsidR="00D52BCF" w:rsidRDefault="00D52BCF" w:rsidP="00D52BCF">
            <w:r>
              <w:lastRenderedPageBreak/>
              <w:t>Table</w:t>
            </w:r>
          </w:p>
        </w:tc>
        <w:tc>
          <w:tcPr>
            <w:tcW w:w="6510" w:type="dxa"/>
          </w:tcPr>
          <w:p w14:paraId="1ABD1914" w14:textId="76C11612" w:rsidR="00D52BCF" w:rsidRDefault="00D52BCF" w:rsidP="00D52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Signification sémantique / Utilisation</w:t>
            </w:r>
          </w:p>
        </w:tc>
      </w:tr>
      <w:tr w:rsidR="00D52BCF" w14:paraId="6EDD1AB4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9DF3D84" w14:textId="33565E55" w:rsidR="00D52BCF" w:rsidRDefault="00D52BCF" w:rsidP="00D52BCF">
            <w:proofErr w:type="spellStart"/>
            <w:r>
              <w:t>EcoleObjet</w:t>
            </w:r>
            <w:proofErr w:type="spellEnd"/>
          </w:p>
        </w:tc>
        <w:tc>
          <w:tcPr>
            <w:tcW w:w="6510" w:type="dxa"/>
          </w:tcPr>
          <w:p w14:paraId="2447BAFC" w14:textId="0B7136C5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 d’art (caractéristique d’une œuvre d’art)</w:t>
            </w:r>
          </w:p>
        </w:tc>
      </w:tr>
      <w:tr w:rsidR="00D52BCF" w14:paraId="71F8F2A5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3E95005" w14:textId="7681A377" w:rsidR="00D52BCF" w:rsidRDefault="00D52BCF" w:rsidP="00D52BCF">
            <w:proofErr w:type="spellStart"/>
            <w:r>
              <w:t>EpoqueObjet</w:t>
            </w:r>
            <w:proofErr w:type="spellEnd"/>
          </w:p>
        </w:tc>
        <w:tc>
          <w:tcPr>
            <w:tcW w:w="6510" w:type="dxa"/>
          </w:tcPr>
          <w:p w14:paraId="28AF8E75" w14:textId="1583F405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Epoque (caractéristique d’une œuvre d’art)</w:t>
            </w:r>
          </w:p>
        </w:tc>
      </w:tr>
      <w:tr w:rsidR="00D52BCF" w14:paraId="4307BC0B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4523A27" w14:textId="5D7C6AEE" w:rsidR="00D52BCF" w:rsidRDefault="00D52BCF" w:rsidP="00D52BCF">
            <w:r>
              <w:t>Escroc</w:t>
            </w:r>
          </w:p>
        </w:tc>
        <w:tc>
          <w:tcPr>
            <w:tcW w:w="6510" w:type="dxa"/>
          </w:tcPr>
          <w:p w14:paraId="518DABE1" w14:textId="0960EEB3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Fiche d’information sur un escroc</w:t>
            </w:r>
          </w:p>
        </w:tc>
      </w:tr>
      <w:tr w:rsidR="00D52BCF" w14:paraId="3B759344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28521E0B" w14:textId="289F7909" w:rsidR="00D52BCF" w:rsidRDefault="00D52BCF" w:rsidP="00D52BCF">
            <w:r>
              <w:t>Groupe</w:t>
            </w:r>
          </w:p>
        </w:tc>
        <w:tc>
          <w:tcPr>
            <w:tcW w:w="6510" w:type="dxa"/>
          </w:tcPr>
          <w:p w14:paraId="7157416B" w14:textId="7F225583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Définition des accès sur SYGIME</w:t>
            </w:r>
          </w:p>
        </w:tc>
      </w:tr>
      <w:tr w:rsidR="00D52BCF" w14:paraId="7A930CE1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0BFA02E" w14:textId="086690F2" w:rsidR="00D52BCF" w:rsidRDefault="00D52BCF" w:rsidP="00D52BCF">
            <w:proofErr w:type="spellStart"/>
            <w:r>
              <w:t>HistoriqueEscroc</w:t>
            </w:r>
            <w:proofErr w:type="spellEnd"/>
          </w:p>
        </w:tc>
        <w:tc>
          <w:tcPr>
            <w:tcW w:w="6510" w:type="dxa"/>
          </w:tcPr>
          <w:p w14:paraId="4270C06E" w14:textId="28C6E6DE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Historisation des actions sur une fiche d’information « Escroc »</w:t>
            </w:r>
          </w:p>
        </w:tc>
      </w:tr>
      <w:tr w:rsidR="00D52BCF" w14:paraId="7F61DB44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77B3B93" w14:textId="6D966C52" w:rsidR="00D52BCF" w:rsidRDefault="00D52BCF" w:rsidP="00D52BCF">
            <w:proofErr w:type="spellStart"/>
            <w:r>
              <w:t>HistoriqueOeuvre</w:t>
            </w:r>
            <w:proofErr w:type="spellEnd"/>
          </w:p>
        </w:tc>
        <w:tc>
          <w:tcPr>
            <w:tcW w:w="6510" w:type="dxa"/>
          </w:tcPr>
          <w:p w14:paraId="1DA934F8" w14:textId="0A7B646C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Historisation des actions sur une fiche d’information « Œuvre d’art »</w:t>
            </w:r>
          </w:p>
        </w:tc>
      </w:tr>
      <w:tr w:rsidR="00D52BCF" w14:paraId="00E868E0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825C35A" w14:textId="2CA0CAEB" w:rsidR="00D52BCF" w:rsidRDefault="00D52BCF" w:rsidP="00D52BCF">
            <w:proofErr w:type="spellStart"/>
            <w:r>
              <w:t>HistoriqueOrganisation</w:t>
            </w:r>
            <w:proofErr w:type="spellEnd"/>
          </w:p>
        </w:tc>
        <w:tc>
          <w:tcPr>
            <w:tcW w:w="6510" w:type="dxa"/>
          </w:tcPr>
          <w:p w14:paraId="0BC43315" w14:textId="6887736B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Historisation des actions sur une fiche d’information « Organisation »</w:t>
            </w:r>
          </w:p>
        </w:tc>
      </w:tr>
      <w:tr w:rsidR="00D52BCF" w14:paraId="7BE60590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25C56312" w14:textId="14640E11" w:rsidR="00D52BCF" w:rsidRDefault="00D52BCF" w:rsidP="00D52BCF">
            <w:proofErr w:type="spellStart"/>
            <w:r>
              <w:t>HistoriqueVol</w:t>
            </w:r>
            <w:proofErr w:type="spellEnd"/>
          </w:p>
        </w:tc>
        <w:tc>
          <w:tcPr>
            <w:tcW w:w="6510" w:type="dxa"/>
          </w:tcPr>
          <w:p w14:paraId="207677FE" w14:textId="1430EDCD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Historisation des actions sur une fiche d’information « Vol »</w:t>
            </w:r>
          </w:p>
        </w:tc>
      </w:tr>
      <w:tr w:rsidR="00D52BCF" w14:paraId="52611E74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F9005F6" w14:textId="72DA29FF" w:rsidR="00D52BCF" w:rsidRDefault="00D52BCF" w:rsidP="00D52BCF">
            <w:proofErr w:type="spellStart"/>
            <w:r>
              <w:t>Oeuvre</w:t>
            </w:r>
            <w:proofErr w:type="spellEnd"/>
          </w:p>
        </w:tc>
        <w:tc>
          <w:tcPr>
            <w:tcW w:w="6510" w:type="dxa"/>
          </w:tcPr>
          <w:p w14:paraId="13417CE5" w14:textId="1CAB3A92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Fiche d’information sur une œuvre d’art</w:t>
            </w:r>
          </w:p>
        </w:tc>
      </w:tr>
      <w:tr w:rsidR="00D52BCF" w14:paraId="1E83E572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51497AD" w14:textId="45060E6C" w:rsidR="00D52BCF" w:rsidRDefault="00D52BCF" w:rsidP="00D52BCF">
            <w:r>
              <w:t>Organisme</w:t>
            </w:r>
          </w:p>
        </w:tc>
        <w:tc>
          <w:tcPr>
            <w:tcW w:w="6510" w:type="dxa"/>
          </w:tcPr>
          <w:p w14:paraId="520B81EB" w14:textId="4AB5A664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 d’information sur une organisation</w:t>
            </w:r>
          </w:p>
        </w:tc>
      </w:tr>
      <w:tr w:rsidR="00D52BCF" w14:paraId="61EDE763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F0C0E59" w14:textId="136DAEEF" w:rsidR="00D52BCF" w:rsidRDefault="00D52BCF" w:rsidP="00D52BCF">
            <w:proofErr w:type="spellStart"/>
            <w:r>
              <w:t>TypeObjet</w:t>
            </w:r>
            <w:proofErr w:type="spellEnd"/>
          </w:p>
        </w:tc>
        <w:tc>
          <w:tcPr>
            <w:tcW w:w="6510" w:type="dxa"/>
          </w:tcPr>
          <w:p w14:paraId="3C8F5648" w14:textId="0058D7DD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 d’objet (caractéristique d’une œuvre d’art)</w:t>
            </w:r>
          </w:p>
        </w:tc>
      </w:tr>
      <w:tr w:rsidR="00D52BCF" w14:paraId="4FC64955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55F5F98" w14:textId="04F81E45" w:rsidR="00D52BCF" w:rsidRDefault="00D52BCF" w:rsidP="00D52BCF">
            <w:r>
              <w:t>Utilisateur</w:t>
            </w:r>
          </w:p>
        </w:tc>
        <w:tc>
          <w:tcPr>
            <w:tcW w:w="6510" w:type="dxa"/>
          </w:tcPr>
          <w:p w14:paraId="06E30F15" w14:textId="79DBC505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de SYGIME</w:t>
            </w:r>
          </w:p>
        </w:tc>
      </w:tr>
      <w:tr w:rsidR="00D52BCF" w14:paraId="3F056C41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7ED2BBFE" w14:textId="091F149D" w:rsidR="00D52BCF" w:rsidRDefault="00D52BCF" w:rsidP="00D52BCF">
            <w:r>
              <w:t>Vol</w:t>
            </w:r>
          </w:p>
        </w:tc>
        <w:tc>
          <w:tcPr>
            <w:tcW w:w="6510" w:type="dxa"/>
          </w:tcPr>
          <w:p w14:paraId="75830937" w14:textId="050DB4BF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Fiche d’un vol signalé</w:t>
            </w:r>
          </w:p>
        </w:tc>
      </w:tr>
    </w:tbl>
    <w:p w14:paraId="2B14F84E" w14:textId="1F0BA9AC" w:rsidR="005E7316" w:rsidRDefault="005E7316" w:rsidP="005E7316"/>
    <w:p w14:paraId="64D82314" w14:textId="5C2D1A12" w:rsidR="00B92068" w:rsidRPr="00D571F9" w:rsidRDefault="00B842F3" w:rsidP="00B92068">
      <w:pPr>
        <w:pStyle w:val="Titre2"/>
      </w:pPr>
      <w:bookmarkStart w:id="103" w:name="_Toc373940023"/>
      <w:bookmarkStart w:id="104" w:name="_Toc375251859"/>
      <w:r>
        <w:t>Exigences de qualité</w:t>
      </w:r>
      <w:bookmarkEnd w:id="103"/>
      <w:bookmarkEnd w:id="104"/>
    </w:p>
    <w:p w14:paraId="1111651F" w14:textId="77777777" w:rsidR="00CB1974" w:rsidRPr="00D571F9" w:rsidRDefault="00CB1974" w:rsidP="00CB1974">
      <w:r>
        <w:t>Sans objet.</w:t>
      </w:r>
    </w:p>
    <w:p w14:paraId="52E754AE" w14:textId="544C310F" w:rsidR="00B92068" w:rsidRPr="00D571F9" w:rsidRDefault="00B842F3" w:rsidP="00B92068">
      <w:pPr>
        <w:pStyle w:val="Titre2"/>
      </w:pPr>
      <w:bookmarkStart w:id="105" w:name="_Toc373940024"/>
      <w:bookmarkStart w:id="106" w:name="_Toc375251860"/>
      <w:r>
        <w:t>Autres exigences</w:t>
      </w:r>
      <w:bookmarkEnd w:id="105"/>
      <w:bookmarkEnd w:id="106"/>
    </w:p>
    <w:p w14:paraId="3C60C9BD" w14:textId="1FA1DC8D" w:rsidR="004F6E69" w:rsidRPr="00D571F9" w:rsidRDefault="00CB1974" w:rsidP="004F6E69">
      <w:r>
        <w:t>Sans objet.</w:t>
      </w:r>
    </w:p>
    <w:sectPr w:rsidR="004F6E69" w:rsidRPr="00D571F9" w:rsidSect="00CE5747">
      <w:headerReference w:type="default" r:id="rId26"/>
      <w:footerReference w:type="default" r:id="rId27"/>
      <w:pgSz w:w="11907" w:h="16840" w:code="9"/>
      <w:pgMar w:top="2127" w:right="1418" w:bottom="1440" w:left="1418" w:header="567" w:footer="3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167D9" w14:textId="77777777" w:rsidR="004606FD" w:rsidRDefault="004606FD" w:rsidP="00B00DFD"/>
  </w:endnote>
  <w:endnote w:type="continuationSeparator" w:id="0">
    <w:p w14:paraId="118F74B2" w14:textId="77777777" w:rsidR="004606FD" w:rsidRDefault="004606FD" w:rsidP="00B00DFD"/>
  </w:endnote>
  <w:endnote w:type="continuationNotice" w:id="1">
    <w:p w14:paraId="11FF870F" w14:textId="77777777" w:rsidR="004606FD" w:rsidRDefault="004606FD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FF02D7A1-DB3F-4D80-A678-610CF017E3B5}"/>
    <w:embedBold r:id="rId2" w:fontKey="{D977D581-8C11-45B1-9915-F4FB62AFD312}"/>
    <w:embedItalic r:id="rId3" w:fontKey="{D8B8A854-AD81-4813-969B-181D629F30EC}"/>
    <w:embedBoldItalic r:id="rId4" w:fontKey="{19F934FA-17E3-49DB-B41F-CCEA91F8965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337BFDBD-F40B-4B82-8A38-FCF93E3B7838}"/>
    <w:embedBold r:id="rId6" w:fontKey="{F6D3ED2C-2ECC-42CD-B014-8A9507B5DE71}"/>
    <w:embedItalic r:id="rId7" w:fontKey="{483E6AC4-A496-473E-A3CD-F39FF52928A9}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6C59D" w14:textId="77777777" w:rsidR="00B87FB5" w:rsidRDefault="00B87FB5" w:rsidP="00B87FB5">
    <w:pPr>
      <w:tabs>
        <w:tab w:val="left" w:pos="3810"/>
      </w:tabs>
    </w:pPr>
    <w:r>
      <w:tab/>
    </w:r>
  </w:p>
  <w:tbl>
    <w:tblPr>
      <w:tblStyle w:val="Tableausimple21"/>
      <w:tblW w:w="9547" w:type="dxa"/>
      <w:tblBorders>
        <w:insideH w:val="single" w:sz="4" w:space="0" w:color="7F7F7F" w:themeColor="text1" w:themeTint="80"/>
      </w:tblBorders>
      <w:tblLayout w:type="fixed"/>
      <w:tblLook w:val="0000" w:firstRow="0" w:lastRow="0" w:firstColumn="0" w:lastColumn="0" w:noHBand="0" w:noVBand="0"/>
    </w:tblPr>
    <w:tblGrid>
      <w:gridCol w:w="2074"/>
      <w:gridCol w:w="5405"/>
      <w:gridCol w:w="2068"/>
    </w:tblGrid>
    <w:tr w:rsidR="00B87FB5" w14:paraId="4CB84106" w14:textId="77777777" w:rsidTr="00B87FB5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170"/>
      </w:trPr>
      <w:sdt>
        <w:sdtPr>
          <w:rPr>
            <w:rFonts w:cs="Tahoma"/>
            <w:szCs w:val="20"/>
          </w:rPr>
          <w:alias w:val="Catégorie "/>
          <w:tag w:val=""/>
          <w:id w:val="-1158528549"/>
          <w:placeholder>
            <w:docPart w:val="0FBFD08D564748A3B5D7EC37E5A24C40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tc>
            <w:tcPr>
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<w:tcW w:w="2074" w:type="dxa"/>
              <w:tc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cBorders>
              <w:vAlign w:val="center"/>
            </w:tcPr>
            <w:p w14:paraId="0057F8C6" w14:textId="12C99CFA" w:rsidR="00B87FB5" w:rsidRPr="00B87FB5" w:rsidRDefault="006706A8" w:rsidP="00B87FB5">
              <w:pPr>
                <w:keepNext/>
                <w:keepLines/>
                <w:spacing w:before="0" w:after="0"/>
                <w:jc w:val="center"/>
                <w:rPr>
                  <w:rFonts w:cs="Tahoma"/>
                  <w:szCs w:val="20"/>
                </w:rPr>
              </w:pPr>
              <w:r>
                <w:rPr>
                  <w:rFonts w:cs="Tahoma"/>
                  <w:szCs w:val="20"/>
                </w:rPr>
                <w:t>3.0 | 19.12.2013</w:t>
              </w:r>
            </w:p>
          </w:tc>
        </w:sdtContent>
      </w:sdt>
      <w:tc>
        <w:tcPr>
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<w:tcW w:w="540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49EF7289" w14:textId="77777777" w:rsidR="00B87FB5" w:rsidRPr="00E72430" w:rsidRDefault="00B87FB5" w:rsidP="00B87FB5">
          <w:pPr>
            <w:keepNext/>
            <w:keepLines/>
            <w:tabs>
              <w:tab w:val="center" w:pos="2594"/>
              <w:tab w:val="left" w:pos="3975"/>
              <w:tab w:val="left" w:pos="4320"/>
            </w:tabs>
            <w:spacing w:before="0" w:after="0"/>
            <w:jc w:val="left"/>
            <w:rPr>
              <w:rFonts w:cs="Tahoma"/>
            </w:rPr>
          </w:pPr>
          <w:r>
            <w:rPr>
              <w:rFonts w:cs="Tahoma"/>
            </w:rPr>
            <w:tab/>
          </w:r>
          <w:r w:rsidRPr="00E72430">
            <w:rPr>
              <w:rFonts w:cs="Tahoma"/>
            </w:rPr>
            <w:t>SIGL</w:t>
          </w:r>
          <w:r>
            <w:rPr>
              <w:rFonts w:cs="Tahoma"/>
            </w:rPr>
            <w:tab/>
          </w:r>
          <w:r>
            <w:rPr>
              <w:rFonts w:cs="Tahoma"/>
            </w:rPr>
            <w:tab/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068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0209CADD" w14:textId="77777777" w:rsidR="00B87FB5" w:rsidRPr="00AC2A55" w:rsidRDefault="00B87FB5" w:rsidP="00B87FB5">
          <w:pPr>
            <w:keepNext/>
            <w:keepLines/>
            <w:spacing w:before="0" w:after="0"/>
            <w:jc w:val="center"/>
            <w:rPr>
              <w:rFonts w:cs="Tahoma"/>
              <w:sz w:val="16"/>
            </w:rPr>
          </w:pPr>
          <w:r>
            <w:rPr>
              <w:rFonts w:cs="Tahoma"/>
            </w:rPr>
            <w:t xml:space="preserve">Page </w:t>
          </w:r>
          <w:r>
            <w:rPr>
              <w:rFonts w:cs="Tahoma"/>
            </w:rPr>
            <w:fldChar w:fldCharType="begin"/>
          </w:r>
          <w:r>
            <w:rPr>
              <w:rFonts w:cs="Tahoma"/>
            </w:rPr>
            <w:instrText xml:space="preserve"> PAGE   \* MERGEFORMAT </w:instrText>
          </w:r>
          <w:r>
            <w:rPr>
              <w:rFonts w:cs="Tahoma"/>
            </w:rPr>
            <w:fldChar w:fldCharType="separate"/>
          </w:r>
          <w:r w:rsidR="00626E49">
            <w:rPr>
              <w:rFonts w:cs="Tahoma"/>
              <w:noProof/>
            </w:rPr>
            <w:t>20</w:t>
          </w:r>
          <w:r>
            <w:rPr>
              <w:rFonts w:cs="Tahoma"/>
            </w:rPr>
            <w:fldChar w:fldCharType="end"/>
          </w:r>
          <w:r>
            <w:rPr>
              <w:rFonts w:cs="Tahoma"/>
            </w:rPr>
            <w:t xml:space="preserve"> sur </w:t>
          </w:r>
          <w:r w:rsidRPr="00235A2B">
            <w:fldChar w:fldCharType="begin"/>
          </w:r>
          <w:r w:rsidRPr="00235A2B">
            <w:instrText xml:space="preserve"> NUMPAGES  \# "0"  \* MERGEFORMAT </w:instrText>
          </w:r>
          <w:r w:rsidRPr="00235A2B">
            <w:fldChar w:fldCharType="separate"/>
          </w:r>
          <w:r w:rsidR="00626E49">
            <w:rPr>
              <w:noProof/>
            </w:rPr>
            <w:t>21</w:t>
          </w:r>
          <w:r w:rsidRPr="00235A2B">
            <w:fldChar w:fldCharType="end"/>
          </w:r>
        </w:p>
      </w:tc>
    </w:tr>
  </w:tbl>
  <w:p w14:paraId="53A35A9F" w14:textId="77777777" w:rsidR="00B87FB5" w:rsidRDefault="00B87FB5" w:rsidP="00B87FB5">
    <w:pPr>
      <w:pStyle w:val="Pieddepage"/>
      <w:rPr>
        <w:rFonts w:cs="Tahom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6BADD1" w14:textId="77777777" w:rsidR="004606FD" w:rsidRDefault="004606FD" w:rsidP="00B00DFD"/>
  </w:footnote>
  <w:footnote w:type="continuationSeparator" w:id="0">
    <w:p w14:paraId="50EA5B3F" w14:textId="77777777" w:rsidR="004606FD" w:rsidRDefault="004606FD" w:rsidP="00B00DFD"/>
  </w:footnote>
  <w:footnote w:type="continuationNotice" w:id="1">
    <w:p w14:paraId="36BB2039" w14:textId="77777777" w:rsidR="004606FD" w:rsidRDefault="004606FD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06" w:type="dxa"/>
      <w:tblLayout w:type="fixed"/>
      <w:tblLook w:val="04A0" w:firstRow="1" w:lastRow="0" w:firstColumn="1" w:lastColumn="0" w:noHBand="0" w:noVBand="1"/>
    </w:tblPr>
    <w:tblGrid>
      <w:gridCol w:w="1831"/>
      <w:gridCol w:w="5597"/>
      <w:gridCol w:w="1878"/>
    </w:tblGrid>
    <w:tr w:rsidR="000871D8" w14:paraId="3742FD47" w14:textId="77777777" w:rsidTr="005207C7">
      <w:trPr>
        <w:trHeight w:val="1240"/>
      </w:trPr>
      <w:tc>
        <w:tcPr>
          <w:tcW w:w="1831" w:type="dxa"/>
          <w:tcBorders>
            <w:bottom w:val="single" w:sz="4" w:space="0" w:color="A6A6A6" w:themeColor="background1" w:themeShade="A6"/>
          </w:tcBorders>
          <w:vAlign w:val="center"/>
        </w:tcPr>
        <w:p w14:paraId="065536A3" w14:textId="77777777" w:rsidR="000871D8" w:rsidRDefault="000871D8" w:rsidP="00B00DFD">
          <w:pPr>
            <w:pStyle w:val="En-tte"/>
            <w:rPr>
              <w:rFonts w:ascii="Arial" w:hAnsi="Arial"/>
              <w:sz w:val="16"/>
            </w:rPr>
          </w:pPr>
          <w:r>
            <w:rPr>
              <w:noProof/>
            </w:rPr>
            <w:drawing>
              <wp:inline distT="0" distB="0" distL="0" distR="0" wp14:anchorId="63936374" wp14:editId="285B42F1">
                <wp:extent cx="1009015" cy="516331"/>
                <wp:effectExtent l="0" t="0" r="0" b="0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pi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015" cy="516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97" w:type="dxa"/>
          <w:tcBorders>
            <w:bottom w:val="single" w:sz="4" w:space="0" w:color="A6A6A6" w:themeColor="background1" w:themeShade="A6"/>
          </w:tcBorders>
          <w:vAlign w:val="center"/>
        </w:tcPr>
        <w:p w14:paraId="0E1DCC1B" w14:textId="77777777" w:rsidR="000871D8" w:rsidRPr="00B61671" w:rsidRDefault="000871D8" w:rsidP="00B00DFD">
          <w:pPr>
            <w:pStyle w:val="En-tte"/>
          </w:pPr>
        </w:p>
      </w:tc>
      <w:tc>
        <w:tcPr>
          <w:tcW w:w="1878" w:type="dxa"/>
          <w:tcBorders>
            <w:bottom w:val="single" w:sz="4" w:space="0" w:color="0070C0"/>
          </w:tcBorders>
          <w:vAlign w:val="center"/>
        </w:tcPr>
        <w:p w14:paraId="282BE6D3" w14:textId="77777777" w:rsidR="000871D8" w:rsidRPr="008E01DF" w:rsidRDefault="000871D8" w:rsidP="00B00DFD">
          <w:pPr>
            <w:pStyle w:val="En-tte"/>
            <w:rPr>
              <w:rFonts w:ascii="Arial" w:hAnsi="Arial" w:cstheme="minorBidi"/>
              <w:sz w:val="18"/>
            </w:rPr>
          </w:pPr>
          <w:r>
            <w:rPr>
              <w:noProof/>
            </w:rPr>
            <w:drawing>
              <wp:inline distT="0" distB="0" distL="0" distR="0" wp14:anchorId="5023DD4F" wp14:editId="0AEDFDAA">
                <wp:extent cx="1138555" cy="379518"/>
                <wp:effectExtent l="0" t="0" r="0" b="0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apture d’écran 2011-07-21 à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8555" cy="379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t>www.sigl.epita.fr</w:t>
          </w:r>
        </w:p>
      </w:tc>
    </w:tr>
  </w:tbl>
  <w:p w14:paraId="1FFB515B" w14:textId="77777777" w:rsidR="000871D8" w:rsidRDefault="000871D8" w:rsidP="00B00DF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641C5"/>
    <w:multiLevelType w:val="hybridMultilevel"/>
    <w:tmpl w:val="D7627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AA039C"/>
    <w:multiLevelType w:val="hybridMultilevel"/>
    <w:tmpl w:val="4B5A252C"/>
    <w:lvl w:ilvl="0" w:tplc="05222C9C">
      <w:numFmt w:val="bullet"/>
      <w:lvlText w:val="-"/>
      <w:lvlJc w:val="left"/>
      <w:pPr>
        <w:ind w:left="1440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770EAF"/>
    <w:multiLevelType w:val="multilevel"/>
    <w:tmpl w:val="E430C35E"/>
    <w:lvl w:ilvl="0">
      <w:start w:val="1"/>
      <w:numFmt w:val="decimal"/>
      <w:lvlText w:val="%1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</w:abstractNum>
  <w:abstractNum w:abstractNumId="3">
    <w:nsid w:val="17EF5A06"/>
    <w:multiLevelType w:val="hybridMultilevel"/>
    <w:tmpl w:val="B9A0D1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2F3069"/>
    <w:multiLevelType w:val="multilevel"/>
    <w:tmpl w:val="287A5598"/>
    <w:lvl w:ilvl="0">
      <w:start w:val="1"/>
      <w:numFmt w:val="decimal"/>
      <w:pStyle w:val="Titre1"/>
      <w:lvlText w:val="%1"/>
      <w:lvlJc w:val="left"/>
      <w:pPr>
        <w:tabs>
          <w:tab w:val="num" w:pos="504"/>
        </w:tabs>
        <w:ind w:left="504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648"/>
        </w:tabs>
        <w:ind w:left="648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92"/>
        </w:tabs>
        <w:ind w:left="792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936"/>
        </w:tabs>
        <w:ind w:left="936" w:hanging="864"/>
      </w:pPr>
      <w:rPr>
        <w:rFonts w:hint="default"/>
        <w:i w:val="0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80"/>
        </w:tabs>
        <w:ind w:left="1080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5">
    <w:nsid w:val="27A349C2"/>
    <w:multiLevelType w:val="hybridMultilevel"/>
    <w:tmpl w:val="A8AAEC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F71A98"/>
    <w:multiLevelType w:val="hybridMultilevel"/>
    <w:tmpl w:val="89A60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EC75AD"/>
    <w:multiLevelType w:val="hybridMultilevel"/>
    <w:tmpl w:val="75EA34B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F0554E"/>
    <w:multiLevelType w:val="hybridMultilevel"/>
    <w:tmpl w:val="B8C60FAC"/>
    <w:lvl w:ilvl="0" w:tplc="040C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A2B558C"/>
    <w:multiLevelType w:val="hybridMultilevel"/>
    <w:tmpl w:val="4274D95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0610A6C"/>
    <w:multiLevelType w:val="hybridMultilevel"/>
    <w:tmpl w:val="F0F23BA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F3C6864"/>
    <w:multiLevelType w:val="hybridMultilevel"/>
    <w:tmpl w:val="01BE298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290723A"/>
    <w:multiLevelType w:val="hybridMultilevel"/>
    <w:tmpl w:val="A2AAD2D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3E21340">
      <w:start w:val="11"/>
      <w:numFmt w:val="bullet"/>
      <w:lvlText w:val="-"/>
      <w:lvlJc w:val="left"/>
      <w:pPr>
        <w:ind w:left="2880" w:hanging="360"/>
      </w:pPr>
      <w:rPr>
        <w:rFonts w:ascii="Tahoma" w:eastAsia="Times New Roman" w:hAnsi="Tahoma" w:cs="Tahoma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6AA524A"/>
    <w:multiLevelType w:val="hybridMultilevel"/>
    <w:tmpl w:val="67E2DE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757F7E"/>
    <w:multiLevelType w:val="hybridMultilevel"/>
    <w:tmpl w:val="92A0678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1E06529"/>
    <w:multiLevelType w:val="hybridMultilevel"/>
    <w:tmpl w:val="5FC0B99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3"/>
  </w:num>
  <w:num w:numId="17">
    <w:abstractNumId w:val="6"/>
  </w:num>
  <w:num w:numId="18">
    <w:abstractNumId w:val="10"/>
  </w:num>
  <w:num w:numId="19">
    <w:abstractNumId w:val="12"/>
  </w:num>
  <w:num w:numId="20">
    <w:abstractNumId w:val="5"/>
  </w:num>
  <w:num w:numId="21">
    <w:abstractNumId w:val="14"/>
  </w:num>
  <w:num w:numId="22">
    <w:abstractNumId w:val="15"/>
  </w:num>
  <w:num w:numId="23">
    <w:abstractNumId w:val="7"/>
  </w:num>
  <w:num w:numId="24">
    <w:abstractNumId w:val="11"/>
  </w:num>
  <w:num w:numId="25">
    <w:abstractNumId w:val="9"/>
  </w:num>
  <w:num w:numId="26">
    <w:abstractNumId w:val="3"/>
  </w:num>
  <w:num w:numId="2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activeWritingStyle w:appName="MSWord" w:lang="en-US" w:vendorID="64" w:dllVersion="131077" w:nlCheck="1" w:checkStyle="1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30"/>
    <w:rsid w:val="00001391"/>
    <w:rsid w:val="00002DDF"/>
    <w:rsid w:val="00006D75"/>
    <w:rsid w:val="0001105B"/>
    <w:rsid w:val="000128DC"/>
    <w:rsid w:val="00012BCA"/>
    <w:rsid w:val="00021F31"/>
    <w:rsid w:val="0002262D"/>
    <w:rsid w:val="00022677"/>
    <w:rsid w:val="00026A3E"/>
    <w:rsid w:val="0003127D"/>
    <w:rsid w:val="00033903"/>
    <w:rsid w:val="000411DB"/>
    <w:rsid w:val="00042F27"/>
    <w:rsid w:val="00047C55"/>
    <w:rsid w:val="00052759"/>
    <w:rsid w:val="00054AD4"/>
    <w:rsid w:val="00055347"/>
    <w:rsid w:val="00073160"/>
    <w:rsid w:val="00074505"/>
    <w:rsid w:val="000746F1"/>
    <w:rsid w:val="00077629"/>
    <w:rsid w:val="00077A3B"/>
    <w:rsid w:val="000830FE"/>
    <w:rsid w:val="00084929"/>
    <w:rsid w:val="00086342"/>
    <w:rsid w:val="000871D8"/>
    <w:rsid w:val="000873FB"/>
    <w:rsid w:val="000908D3"/>
    <w:rsid w:val="00092FC3"/>
    <w:rsid w:val="00094DA4"/>
    <w:rsid w:val="00096843"/>
    <w:rsid w:val="00096DA4"/>
    <w:rsid w:val="000A30E7"/>
    <w:rsid w:val="000A328C"/>
    <w:rsid w:val="000A5D0D"/>
    <w:rsid w:val="000A60AF"/>
    <w:rsid w:val="000B1FB1"/>
    <w:rsid w:val="000B671A"/>
    <w:rsid w:val="000C2516"/>
    <w:rsid w:val="000C2D35"/>
    <w:rsid w:val="000C3427"/>
    <w:rsid w:val="000D5977"/>
    <w:rsid w:val="000F02DF"/>
    <w:rsid w:val="0010002B"/>
    <w:rsid w:val="00102961"/>
    <w:rsid w:val="00105379"/>
    <w:rsid w:val="00107515"/>
    <w:rsid w:val="00110EC9"/>
    <w:rsid w:val="00111C65"/>
    <w:rsid w:val="00112970"/>
    <w:rsid w:val="00115B33"/>
    <w:rsid w:val="0011731A"/>
    <w:rsid w:val="0012109A"/>
    <w:rsid w:val="0012457B"/>
    <w:rsid w:val="00135635"/>
    <w:rsid w:val="00140086"/>
    <w:rsid w:val="00140C1E"/>
    <w:rsid w:val="00144889"/>
    <w:rsid w:val="00145EE2"/>
    <w:rsid w:val="001509F6"/>
    <w:rsid w:val="001571A1"/>
    <w:rsid w:val="001644A8"/>
    <w:rsid w:val="00164AD3"/>
    <w:rsid w:val="0017222A"/>
    <w:rsid w:val="00174DCF"/>
    <w:rsid w:val="00180867"/>
    <w:rsid w:val="001810AC"/>
    <w:rsid w:val="00183B7A"/>
    <w:rsid w:val="00193C04"/>
    <w:rsid w:val="001A48B8"/>
    <w:rsid w:val="001A5665"/>
    <w:rsid w:val="001C2734"/>
    <w:rsid w:val="001C59C0"/>
    <w:rsid w:val="001D025C"/>
    <w:rsid w:val="001D4BE4"/>
    <w:rsid w:val="001E3025"/>
    <w:rsid w:val="001E3DE4"/>
    <w:rsid w:val="001F1864"/>
    <w:rsid w:val="00201718"/>
    <w:rsid w:val="002030CD"/>
    <w:rsid w:val="00203BFE"/>
    <w:rsid w:val="0020582C"/>
    <w:rsid w:val="002125EB"/>
    <w:rsid w:val="002152DE"/>
    <w:rsid w:val="002159BC"/>
    <w:rsid w:val="002172E9"/>
    <w:rsid w:val="002203E8"/>
    <w:rsid w:val="00223EED"/>
    <w:rsid w:val="00235296"/>
    <w:rsid w:val="002359B7"/>
    <w:rsid w:val="00236C12"/>
    <w:rsid w:val="0024181E"/>
    <w:rsid w:val="00242BE5"/>
    <w:rsid w:val="00243F79"/>
    <w:rsid w:val="0025352C"/>
    <w:rsid w:val="002546F3"/>
    <w:rsid w:val="00256236"/>
    <w:rsid w:val="00257D76"/>
    <w:rsid w:val="00260ABF"/>
    <w:rsid w:val="00266A3E"/>
    <w:rsid w:val="002675E6"/>
    <w:rsid w:val="0026794C"/>
    <w:rsid w:val="00281E52"/>
    <w:rsid w:val="00284DCF"/>
    <w:rsid w:val="002A5511"/>
    <w:rsid w:val="002B056D"/>
    <w:rsid w:val="002B3D8B"/>
    <w:rsid w:val="002B3DFC"/>
    <w:rsid w:val="002B63D5"/>
    <w:rsid w:val="002B6A00"/>
    <w:rsid w:val="002C29AB"/>
    <w:rsid w:val="002C796B"/>
    <w:rsid w:val="002C7F91"/>
    <w:rsid w:val="002D4FD3"/>
    <w:rsid w:val="002D56FE"/>
    <w:rsid w:val="002D5D56"/>
    <w:rsid w:val="002E0E41"/>
    <w:rsid w:val="002E2341"/>
    <w:rsid w:val="002E532F"/>
    <w:rsid w:val="002E568B"/>
    <w:rsid w:val="002F0E09"/>
    <w:rsid w:val="002F2A93"/>
    <w:rsid w:val="002F5661"/>
    <w:rsid w:val="002F5A69"/>
    <w:rsid w:val="00302904"/>
    <w:rsid w:val="00307A59"/>
    <w:rsid w:val="003106DD"/>
    <w:rsid w:val="00312CCA"/>
    <w:rsid w:val="00313AD0"/>
    <w:rsid w:val="0031479D"/>
    <w:rsid w:val="00320834"/>
    <w:rsid w:val="00333788"/>
    <w:rsid w:val="003362CE"/>
    <w:rsid w:val="00336CAC"/>
    <w:rsid w:val="003435D7"/>
    <w:rsid w:val="00344044"/>
    <w:rsid w:val="00344892"/>
    <w:rsid w:val="0035587F"/>
    <w:rsid w:val="00357900"/>
    <w:rsid w:val="00360684"/>
    <w:rsid w:val="00362D93"/>
    <w:rsid w:val="003631BC"/>
    <w:rsid w:val="0036725E"/>
    <w:rsid w:val="00371B80"/>
    <w:rsid w:val="00374430"/>
    <w:rsid w:val="00374640"/>
    <w:rsid w:val="00384790"/>
    <w:rsid w:val="0038494D"/>
    <w:rsid w:val="00385C32"/>
    <w:rsid w:val="0039040A"/>
    <w:rsid w:val="00390662"/>
    <w:rsid w:val="00396484"/>
    <w:rsid w:val="003A3520"/>
    <w:rsid w:val="003A5DB3"/>
    <w:rsid w:val="003B4BC4"/>
    <w:rsid w:val="003C28FF"/>
    <w:rsid w:val="003D400A"/>
    <w:rsid w:val="003D5B3B"/>
    <w:rsid w:val="003D6983"/>
    <w:rsid w:val="003E0122"/>
    <w:rsid w:val="003E087E"/>
    <w:rsid w:val="003E1866"/>
    <w:rsid w:val="003E2FD9"/>
    <w:rsid w:val="003E6C2A"/>
    <w:rsid w:val="003E7992"/>
    <w:rsid w:val="003F25FC"/>
    <w:rsid w:val="003F37E7"/>
    <w:rsid w:val="003F6515"/>
    <w:rsid w:val="003F6B6F"/>
    <w:rsid w:val="00405188"/>
    <w:rsid w:val="00411A75"/>
    <w:rsid w:val="00415D3D"/>
    <w:rsid w:val="0041691E"/>
    <w:rsid w:val="004265C9"/>
    <w:rsid w:val="00436A72"/>
    <w:rsid w:val="00450957"/>
    <w:rsid w:val="004526C0"/>
    <w:rsid w:val="0045612E"/>
    <w:rsid w:val="004562EC"/>
    <w:rsid w:val="004606FD"/>
    <w:rsid w:val="00472D59"/>
    <w:rsid w:val="004755B3"/>
    <w:rsid w:val="004778E3"/>
    <w:rsid w:val="00480AEB"/>
    <w:rsid w:val="004844E2"/>
    <w:rsid w:val="0048533B"/>
    <w:rsid w:val="00490A09"/>
    <w:rsid w:val="0049129D"/>
    <w:rsid w:val="00497723"/>
    <w:rsid w:val="004A10B7"/>
    <w:rsid w:val="004A3E56"/>
    <w:rsid w:val="004B49F7"/>
    <w:rsid w:val="004B5473"/>
    <w:rsid w:val="004B701D"/>
    <w:rsid w:val="004C58B7"/>
    <w:rsid w:val="004C69D0"/>
    <w:rsid w:val="004D098A"/>
    <w:rsid w:val="004D0C4D"/>
    <w:rsid w:val="004D470C"/>
    <w:rsid w:val="004D7795"/>
    <w:rsid w:val="004E4722"/>
    <w:rsid w:val="004E75AC"/>
    <w:rsid w:val="004E7D55"/>
    <w:rsid w:val="004F66EC"/>
    <w:rsid w:val="004F6E69"/>
    <w:rsid w:val="0050523D"/>
    <w:rsid w:val="005062E1"/>
    <w:rsid w:val="005207C7"/>
    <w:rsid w:val="00527831"/>
    <w:rsid w:val="00527DB2"/>
    <w:rsid w:val="005315C3"/>
    <w:rsid w:val="00543453"/>
    <w:rsid w:val="005469FB"/>
    <w:rsid w:val="00546E0E"/>
    <w:rsid w:val="00547AF0"/>
    <w:rsid w:val="00554971"/>
    <w:rsid w:val="00565593"/>
    <w:rsid w:val="00567E78"/>
    <w:rsid w:val="00570C02"/>
    <w:rsid w:val="00572A2F"/>
    <w:rsid w:val="005732E1"/>
    <w:rsid w:val="00577539"/>
    <w:rsid w:val="005775D7"/>
    <w:rsid w:val="005859B5"/>
    <w:rsid w:val="0059184E"/>
    <w:rsid w:val="00596F7B"/>
    <w:rsid w:val="005A0A3D"/>
    <w:rsid w:val="005A0DEF"/>
    <w:rsid w:val="005B45FB"/>
    <w:rsid w:val="005B491C"/>
    <w:rsid w:val="005C4E3F"/>
    <w:rsid w:val="005C5E31"/>
    <w:rsid w:val="005D0288"/>
    <w:rsid w:val="005D6B92"/>
    <w:rsid w:val="005E0CA4"/>
    <w:rsid w:val="005E0D77"/>
    <w:rsid w:val="005E2758"/>
    <w:rsid w:val="005E4B23"/>
    <w:rsid w:val="005E6C49"/>
    <w:rsid w:val="005E7316"/>
    <w:rsid w:val="005F7421"/>
    <w:rsid w:val="0061471D"/>
    <w:rsid w:val="006165DC"/>
    <w:rsid w:val="00617814"/>
    <w:rsid w:val="00617EBB"/>
    <w:rsid w:val="00617FB5"/>
    <w:rsid w:val="0062408A"/>
    <w:rsid w:val="0062429A"/>
    <w:rsid w:val="00626DD7"/>
    <w:rsid w:val="00626E49"/>
    <w:rsid w:val="00631169"/>
    <w:rsid w:val="00634D9F"/>
    <w:rsid w:val="0064443B"/>
    <w:rsid w:val="00647AC5"/>
    <w:rsid w:val="006561D1"/>
    <w:rsid w:val="00661BC2"/>
    <w:rsid w:val="006706A8"/>
    <w:rsid w:val="00670870"/>
    <w:rsid w:val="0069261F"/>
    <w:rsid w:val="00694522"/>
    <w:rsid w:val="0069727D"/>
    <w:rsid w:val="006A52DD"/>
    <w:rsid w:val="006A57D5"/>
    <w:rsid w:val="006B10F9"/>
    <w:rsid w:val="006B1B4E"/>
    <w:rsid w:val="006B1B82"/>
    <w:rsid w:val="006B49E9"/>
    <w:rsid w:val="006C20B4"/>
    <w:rsid w:val="006C28AB"/>
    <w:rsid w:val="006D474A"/>
    <w:rsid w:val="006D65AC"/>
    <w:rsid w:val="006E5768"/>
    <w:rsid w:val="006E5C03"/>
    <w:rsid w:val="006F10EC"/>
    <w:rsid w:val="006F178A"/>
    <w:rsid w:val="006F4178"/>
    <w:rsid w:val="00701BEE"/>
    <w:rsid w:val="00723367"/>
    <w:rsid w:val="007305BA"/>
    <w:rsid w:val="007325D4"/>
    <w:rsid w:val="0073581A"/>
    <w:rsid w:val="007405C1"/>
    <w:rsid w:val="00741E24"/>
    <w:rsid w:val="00741E48"/>
    <w:rsid w:val="00745489"/>
    <w:rsid w:val="0074754B"/>
    <w:rsid w:val="00747B5A"/>
    <w:rsid w:val="00747E96"/>
    <w:rsid w:val="00765D1A"/>
    <w:rsid w:val="00766D9D"/>
    <w:rsid w:val="007740C2"/>
    <w:rsid w:val="00776C77"/>
    <w:rsid w:val="00780D6D"/>
    <w:rsid w:val="00781CDD"/>
    <w:rsid w:val="0078659B"/>
    <w:rsid w:val="00797F07"/>
    <w:rsid w:val="007A15E6"/>
    <w:rsid w:val="007A3166"/>
    <w:rsid w:val="007A5A9E"/>
    <w:rsid w:val="007A68A3"/>
    <w:rsid w:val="007B21BA"/>
    <w:rsid w:val="007B24F2"/>
    <w:rsid w:val="007B5014"/>
    <w:rsid w:val="007C3F79"/>
    <w:rsid w:val="007C4773"/>
    <w:rsid w:val="007C520B"/>
    <w:rsid w:val="007C538C"/>
    <w:rsid w:val="007D0EC4"/>
    <w:rsid w:val="007D0F36"/>
    <w:rsid w:val="007D12EF"/>
    <w:rsid w:val="007D378B"/>
    <w:rsid w:val="007D435D"/>
    <w:rsid w:val="007D6635"/>
    <w:rsid w:val="007E0E4A"/>
    <w:rsid w:val="007E284D"/>
    <w:rsid w:val="007E3A48"/>
    <w:rsid w:val="007E7200"/>
    <w:rsid w:val="007F0081"/>
    <w:rsid w:val="007F03A5"/>
    <w:rsid w:val="007F65F7"/>
    <w:rsid w:val="008055BE"/>
    <w:rsid w:val="008065D3"/>
    <w:rsid w:val="0081087A"/>
    <w:rsid w:val="008131BC"/>
    <w:rsid w:val="00813CDB"/>
    <w:rsid w:val="00831455"/>
    <w:rsid w:val="008440F0"/>
    <w:rsid w:val="00850275"/>
    <w:rsid w:val="00853264"/>
    <w:rsid w:val="008536B5"/>
    <w:rsid w:val="00855BB9"/>
    <w:rsid w:val="00862ABD"/>
    <w:rsid w:val="00865498"/>
    <w:rsid w:val="008715D3"/>
    <w:rsid w:val="0088061F"/>
    <w:rsid w:val="00885D64"/>
    <w:rsid w:val="00886586"/>
    <w:rsid w:val="00894E94"/>
    <w:rsid w:val="008A0900"/>
    <w:rsid w:val="008A1308"/>
    <w:rsid w:val="008A4111"/>
    <w:rsid w:val="008B167A"/>
    <w:rsid w:val="008B2F84"/>
    <w:rsid w:val="008B583F"/>
    <w:rsid w:val="008C0300"/>
    <w:rsid w:val="008C2793"/>
    <w:rsid w:val="008C3EEC"/>
    <w:rsid w:val="008C48AE"/>
    <w:rsid w:val="008C6572"/>
    <w:rsid w:val="008C72FF"/>
    <w:rsid w:val="008D0FEE"/>
    <w:rsid w:val="008D40F4"/>
    <w:rsid w:val="008D6C12"/>
    <w:rsid w:val="008E01DF"/>
    <w:rsid w:val="008E1A09"/>
    <w:rsid w:val="008E2ADB"/>
    <w:rsid w:val="008E74A3"/>
    <w:rsid w:val="008E7724"/>
    <w:rsid w:val="008F2140"/>
    <w:rsid w:val="008F43B3"/>
    <w:rsid w:val="008F4F64"/>
    <w:rsid w:val="008F60CA"/>
    <w:rsid w:val="009047D9"/>
    <w:rsid w:val="009123F7"/>
    <w:rsid w:val="00915C0A"/>
    <w:rsid w:val="009217EB"/>
    <w:rsid w:val="00926048"/>
    <w:rsid w:val="00930E62"/>
    <w:rsid w:val="00931355"/>
    <w:rsid w:val="0093509A"/>
    <w:rsid w:val="009361F9"/>
    <w:rsid w:val="00937056"/>
    <w:rsid w:val="009422F6"/>
    <w:rsid w:val="00942EC9"/>
    <w:rsid w:val="009435CB"/>
    <w:rsid w:val="00943D58"/>
    <w:rsid w:val="00944E59"/>
    <w:rsid w:val="00950BC9"/>
    <w:rsid w:val="00952C07"/>
    <w:rsid w:val="009542AA"/>
    <w:rsid w:val="00957A01"/>
    <w:rsid w:val="00965F0A"/>
    <w:rsid w:val="00966900"/>
    <w:rsid w:val="00971207"/>
    <w:rsid w:val="009713D8"/>
    <w:rsid w:val="00974374"/>
    <w:rsid w:val="00984981"/>
    <w:rsid w:val="00993155"/>
    <w:rsid w:val="0099572C"/>
    <w:rsid w:val="009970DD"/>
    <w:rsid w:val="009A0033"/>
    <w:rsid w:val="009A3256"/>
    <w:rsid w:val="009A343E"/>
    <w:rsid w:val="009A39EB"/>
    <w:rsid w:val="009A6AF7"/>
    <w:rsid w:val="009A6D77"/>
    <w:rsid w:val="009B6E8B"/>
    <w:rsid w:val="009B79C1"/>
    <w:rsid w:val="009B7A86"/>
    <w:rsid w:val="009C0A31"/>
    <w:rsid w:val="009C654F"/>
    <w:rsid w:val="009D46BC"/>
    <w:rsid w:val="009D60B5"/>
    <w:rsid w:val="009E0913"/>
    <w:rsid w:val="009E345A"/>
    <w:rsid w:val="009E3ED3"/>
    <w:rsid w:val="009F161E"/>
    <w:rsid w:val="00A018A1"/>
    <w:rsid w:val="00A141E6"/>
    <w:rsid w:val="00A17714"/>
    <w:rsid w:val="00A26B8D"/>
    <w:rsid w:val="00A300E4"/>
    <w:rsid w:val="00A3439A"/>
    <w:rsid w:val="00A37A5B"/>
    <w:rsid w:val="00A42941"/>
    <w:rsid w:val="00A60C25"/>
    <w:rsid w:val="00A61963"/>
    <w:rsid w:val="00A65888"/>
    <w:rsid w:val="00A7278C"/>
    <w:rsid w:val="00A73115"/>
    <w:rsid w:val="00A732C5"/>
    <w:rsid w:val="00A8506C"/>
    <w:rsid w:val="00A90BBA"/>
    <w:rsid w:val="00A94526"/>
    <w:rsid w:val="00A96AD8"/>
    <w:rsid w:val="00A97E61"/>
    <w:rsid w:val="00AA2322"/>
    <w:rsid w:val="00AA48E8"/>
    <w:rsid w:val="00AA5F16"/>
    <w:rsid w:val="00AB738B"/>
    <w:rsid w:val="00AC1FFA"/>
    <w:rsid w:val="00AC2A55"/>
    <w:rsid w:val="00AC4C97"/>
    <w:rsid w:val="00AD4A74"/>
    <w:rsid w:val="00AE035D"/>
    <w:rsid w:val="00AE1BED"/>
    <w:rsid w:val="00AE5EAD"/>
    <w:rsid w:val="00AF4C4E"/>
    <w:rsid w:val="00AF7127"/>
    <w:rsid w:val="00B00DFD"/>
    <w:rsid w:val="00B01665"/>
    <w:rsid w:val="00B01B7A"/>
    <w:rsid w:val="00B045E3"/>
    <w:rsid w:val="00B067DA"/>
    <w:rsid w:val="00B10147"/>
    <w:rsid w:val="00B116A3"/>
    <w:rsid w:val="00B16964"/>
    <w:rsid w:val="00B17F80"/>
    <w:rsid w:val="00B21BA1"/>
    <w:rsid w:val="00B23D8A"/>
    <w:rsid w:val="00B24A20"/>
    <w:rsid w:val="00B2547A"/>
    <w:rsid w:val="00B266DD"/>
    <w:rsid w:val="00B33EFF"/>
    <w:rsid w:val="00B40F1C"/>
    <w:rsid w:val="00B40FD4"/>
    <w:rsid w:val="00B41778"/>
    <w:rsid w:val="00B43723"/>
    <w:rsid w:val="00B521D1"/>
    <w:rsid w:val="00B61671"/>
    <w:rsid w:val="00B6343A"/>
    <w:rsid w:val="00B726E1"/>
    <w:rsid w:val="00B73BE1"/>
    <w:rsid w:val="00B7531D"/>
    <w:rsid w:val="00B76171"/>
    <w:rsid w:val="00B82B18"/>
    <w:rsid w:val="00B842F3"/>
    <w:rsid w:val="00B872B8"/>
    <w:rsid w:val="00B87FB5"/>
    <w:rsid w:val="00B92068"/>
    <w:rsid w:val="00B97378"/>
    <w:rsid w:val="00BA3C9E"/>
    <w:rsid w:val="00BA3F7A"/>
    <w:rsid w:val="00BA7CAC"/>
    <w:rsid w:val="00BB1374"/>
    <w:rsid w:val="00BB524F"/>
    <w:rsid w:val="00BB7A3A"/>
    <w:rsid w:val="00BC2B7F"/>
    <w:rsid w:val="00BC51F3"/>
    <w:rsid w:val="00BC53BF"/>
    <w:rsid w:val="00BD08D5"/>
    <w:rsid w:val="00BD4006"/>
    <w:rsid w:val="00BD454A"/>
    <w:rsid w:val="00BD5BA2"/>
    <w:rsid w:val="00BD6E51"/>
    <w:rsid w:val="00BE342E"/>
    <w:rsid w:val="00BE63DA"/>
    <w:rsid w:val="00BE7311"/>
    <w:rsid w:val="00BE7657"/>
    <w:rsid w:val="00BE7822"/>
    <w:rsid w:val="00BF2805"/>
    <w:rsid w:val="00C015FC"/>
    <w:rsid w:val="00C01C92"/>
    <w:rsid w:val="00C02E8A"/>
    <w:rsid w:val="00C04664"/>
    <w:rsid w:val="00C0547F"/>
    <w:rsid w:val="00C21A65"/>
    <w:rsid w:val="00C231FF"/>
    <w:rsid w:val="00C271DC"/>
    <w:rsid w:val="00C30913"/>
    <w:rsid w:val="00C30FBC"/>
    <w:rsid w:val="00C33D52"/>
    <w:rsid w:val="00C362D1"/>
    <w:rsid w:val="00C376C6"/>
    <w:rsid w:val="00C46FDD"/>
    <w:rsid w:val="00C4767C"/>
    <w:rsid w:val="00C47CCC"/>
    <w:rsid w:val="00C52DE0"/>
    <w:rsid w:val="00C53A09"/>
    <w:rsid w:val="00C666D7"/>
    <w:rsid w:val="00C73D3F"/>
    <w:rsid w:val="00C86AF2"/>
    <w:rsid w:val="00C92812"/>
    <w:rsid w:val="00CA16E0"/>
    <w:rsid w:val="00CA1FE2"/>
    <w:rsid w:val="00CB1974"/>
    <w:rsid w:val="00CB20D4"/>
    <w:rsid w:val="00CB2C38"/>
    <w:rsid w:val="00CB3C27"/>
    <w:rsid w:val="00CC14CC"/>
    <w:rsid w:val="00CC24EF"/>
    <w:rsid w:val="00CC7079"/>
    <w:rsid w:val="00CD2580"/>
    <w:rsid w:val="00CD794A"/>
    <w:rsid w:val="00CE21B6"/>
    <w:rsid w:val="00CE5747"/>
    <w:rsid w:val="00CE7E53"/>
    <w:rsid w:val="00CF5B98"/>
    <w:rsid w:val="00CF7D0C"/>
    <w:rsid w:val="00D01C63"/>
    <w:rsid w:val="00D06069"/>
    <w:rsid w:val="00D10E83"/>
    <w:rsid w:val="00D123AD"/>
    <w:rsid w:val="00D12930"/>
    <w:rsid w:val="00D134D5"/>
    <w:rsid w:val="00D17AB1"/>
    <w:rsid w:val="00D21E14"/>
    <w:rsid w:val="00D23DCC"/>
    <w:rsid w:val="00D405DC"/>
    <w:rsid w:val="00D40A61"/>
    <w:rsid w:val="00D40ECE"/>
    <w:rsid w:val="00D46351"/>
    <w:rsid w:val="00D52BCF"/>
    <w:rsid w:val="00D553F9"/>
    <w:rsid w:val="00D571F9"/>
    <w:rsid w:val="00D619E7"/>
    <w:rsid w:val="00D6463A"/>
    <w:rsid w:val="00D72370"/>
    <w:rsid w:val="00D75F12"/>
    <w:rsid w:val="00D80337"/>
    <w:rsid w:val="00D80CA6"/>
    <w:rsid w:val="00D9654B"/>
    <w:rsid w:val="00DA1DB0"/>
    <w:rsid w:val="00DA3FDE"/>
    <w:rsid w:val="00DB0C1C"/>
    <w:rsid w:val="00DB1336"/>
    <w:rsid w:val="00DC2660"/>
    <w:rsid w:val="00DD201E"/>
    <w:rsid w:val="00DD21BE"/>
    <w:rsid w:val="00DD3122"/>
    <w:rsid w:val="00DD647B"/>
    <w:rsid w:val="00DF1A63"/>
    <w:rsid w:val="00DF4EAA"/>
    <w:rsid w:val="00DF71D1"/>
    <w:rsid w:val="00E01717"/>
    <w:rsid w:val="00E03947"/>
    <w:rsid w:val="00E07348"/>
    <w:rsid w:val="00E0781A"/>
    <w:rsid w:val="00E12506"/>
    <w:rsid w:val="00E225E5"/>
    <w:rsid w:val="00E227D2"/>
    <w:rsid w:val="00E34B9E"/>
    <w:rsid w:val="00E37202"/>
    <w:rsid w:val="00E43040"/>
    <w:rsid w:val="00E56A69"/>
    <w:rsid w:val="00E63267"/>
    <w:rsid w:val="00E6415B"/>
    <w:rsid w:val="00E7230B"/>
    <w:rsid w:val="00E72430"/>
    <w:rsid w:val="00E815C4"/>
    <w:rsid w:val="00E82033"/>
    <w:rsid w:val="00E85023"/>
    <w:rsid w:val="00E86481"/>
    <w:rsid w:val="00E96FB3"/>
    <w:rsid w:val="00EA0841"/>
    <w:rsid w:val="00EA31C7"/>
    <w:rsid w:val="00EA745B"/>
    <w:rsid w:val="00EB32AD"/>
    <w:rsid w:val="00EB47C6"/>
    <w:rsid w:val="00EB4874"/>
    <w:rsid w:val="00EB6150"/>
    <w:rsid w:val="00EB79AA"/>
    <w:rsid w:val="00EC09D5"/>
    <w:rsid w:val="00EC2E0D"/>
    <w:rsid w:val="00EC5208"/>
    <w:rsid w:val="00ED2656"/>
    <w:rsid w:val="00ED65C1"/>
    <w:rsid w:val="00ED72A3"/>
    <w:rsid w:val="00EE1E66"/>
    <w:rsid w:val="00EF164A"/>
    <w:rsid w:val="00EF68A4"/>
    <w:rsid w:val="00EF6E34"/>
    <w:rsid w:val="00F02FA8"/>
    <w:rsid w:val="00F064F2"/>
    <w:rsid w:val="00F06F98"/>
    <w:rsid w:val="00F122E3"/>
    <w:rsid w:val="00F22777"/>
    <w:rsid w:val="00F27F47"/>
    <w:rsid w:val="00F345B7"/>
    <w:rsid w:val="00F41BBB"/>
    <w:rsid w:val="00F42761"/>
    <w:rsid w:val="00F52B02"/>
    <w:rsid w:val="00F52E53"/>
    <w:rsid w:val="00F5427C"/>
    <w:rsid w:val="00F63C10"/>
    <w:rsid w:val="00F66D16"/>
    <w:rsid w:val="00F72055"/>
    <w:rsid w:val="00F72AC6"/>
    <w:rsid w:val="00F77348"/>
    <w:rsid w:val="00F7739C"/>
    <w:rsid w:val="00F82FC7"/>
    <w:rsid w:val="00F9236E"/>
    <w:rsid w:val="00FA398D"/>
    <w:rsid w:val="00FB1510"/>
    <w:rsid w:val="00FB1FE2"/>
    <w:rsid w:val="00FB30D4"/>
    <w:rsid w:val="00FB4B80"/>
    <w:rsid w:val="00FB6C97"/>
    <w:rsid w:val="00FC0382"/>
    <w:rsid w:val="00FC4EFC"/>
    <w:rsid w:val="00FC7994"/>
    <w:rsid w:val="00FD590E"/>
    <w:rsid w:val="00FE0375"/>
    <w:rsid w:val="00FE6850"/>
    <w:rsid w:val="00FE7DE3"/>
    <w:rsid w:val="00FF00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49FACF"/>
  <w15:docId w15:val="{9E64B724-882B-4438-AF1F-82DA2B732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1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21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DFD"/>
    <w:pPr>
      <w:spacing w:before="30" w:after="60"/>
      <w:jc w:val="both"/>
    </w:pPr>
    <w:rPr>
      <w:rFonts w:ascii="Tahoma" w:hAnsi="Tahoma"/>
      <w:szCs w:val="24"/>
    </w:rPr>
  </w:style>
  <w:style w:type="paragraph" w:styleId="Titre1">
    <w:name w:val="heading 1"/>
    <w:basedOn w:val="Normal"/>
    <w:next w:val="Normal"/>
    <w:autoRedefine/>
    <w:qFormat/>
    <w:rsid w:val="00110EC9"/>
    <w:pPr>
      <w:keepNext/>
      <w:pageBreakBefore/>
      <w:numPr>
        <w:numId w:val="2"/>
      </w:numPr>
      <w:pBdr>
        <w:left w:val="single" w:sz="8" w:space="4" w:color="808080" w:themeColor="background1" w:themeShade="80"/>
        <w:right w:val="single" w:sz="8" w:space="4" w:color="808080" w:themeColor="background1" w:themeShade="80"/>
      </w:pBdr>
      <w:shd w:val="clear" w:color="auto" w:fill="0070C0"/>
      <w:spacing w:before="105" w:after="240"/>
      <w:ind w:hanging="646"/>
      <w:outlineLvl w:val="0"/>
    </w:pPr>
    <w:rPr>
      <w:rFonts w:cs="Tahoma"/>
      <w:b/>
      <w:iCs/>
      <w:caps/>
      <w:color w:val="FFFFFF"/>
      <w:szCs w:val="20"/>
      <w:lang w:val="en-GB"/>
    </w:rPr>
  </w:style>
  <w:style w:type="paragraph" w:styleId="Titre2">
    <w:name w:val="heading 2"/>
    <w:basedOn w:val="Normal"/>
    <w:next w:val="Normal"/>
    <w:autoRedefine/>
    <w:qFormat/>
    <w:rsid w:val="00B00DFD"/>
    <w:pPr>
      <w:keepNext/>
      <w:numPr>
        <w:ilvl w:val="1"/>
        <w:numId w:val="2"/>
      </w:numPr>
      <w:pBdr>
        <w:bottom w:val="single" w:sz="8" w:space="1" w:color="FF6600"/>
      </w:pBdr>
      <w:spacing w:before="240" w:after="240"/>
      <w:ind w:left="652" w:hanging="578"/>
      <w:outlineLvl w:val="1"/>
    </w:pPr>
    <w:rPr>
      <w:rFonts w:cs="Tahoma"/>
      <w:b/>
      <w:bCs/>
      <w:color w:val="0000FF"/>
      <w:szCs w:val="28"/>
    </w:rPr>
  </w:style>
  <w:style w:type="paragraph" w:styleId="Titre3">
    <w:name w:val="heading 3"/>
    <w:basedOn w:val="Normal"/>
    <w:next w:val="Normal"/>
    <w:link w:val="Titre3Car"/>
    <w:qFormat/>
    <w:rsid w:val="00B842F3"/>
    <w:pPr>
      <w:keepNext/>
      <w:numPr>
        <w:ilvl w:val="2"/>
        <w:numId w:val="2"/>
      </w:numPr>
      <w:spacing w:before="240" w:after="240"/>
      <w:ind w:left="1287"/>
      <w:outlineLvl w:val="2"/>
    </w:pPr>
    <w:rPr>
      <w:rFonts w:cs="Arial"/>
      <w:color w:val="0000FF"/>
      <w:szCs w:val="26"/>
      <w:u w:val="single"/>
    </w:rPr>
  </w:style>
  <w:style w:type="paragraph" w:styleId="Titre4">
    <w:name w:val="heading 4"/>
    <w:basedOn w:val="Normal"/>
    <w:next w:val="Normal"/>
    <w:link w:val="Titre4Car"/>
    <w:qFormat/>
    <w:rsid w:val="00C4767C"/>
    <w:pPr>
      <w:keepNext/>
      <w:numPr>
        <w:ilvl w:val="3"/>
        <w:numId w:val="2"/>
      </w:numPr>
      <w:spacing w:before="240"/>
      <w:outlineLvl w:val="3"/>
    </w:pPr>
    <w:rPr>
      <w:rFonts w:cs="Tahoma"/>
      <w:i/>
      <w:iCs/>
      <w:color w:val="FF6600"/>
      <w:szCs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536B5"/>
    <w:pPr>
      <w:numPr>
        <w:ilvl w:val="4"/>
        <w:numId w:val="2"/>
      </w:numPr>
      <w:spacing w:before="240"/>
      <w:outlineLvl w:val="4"/>
    </w:pPr>
    <w:rPr>
      <w:szCs w:val="26"/>
      <w:u w:val="single"/>
    </w:rPr>
  </w:style>
  <w:style w:type="paragraph" w:styleId="Titre6">
    <w:name w:val="heading 6"/>
    <w:basedOn w:val="Normal"/>
    <w:next w:val="Normal"/>
    <w:link w:val="Titre6Car"/>
    <w:qFormat/>
    <w:rsid w:val="00C4767C"/>
    <w:pPr>
      <w:numPr>
        <w:ilvl w:val="5"/>
        <w:numId w:val="2"/>
      </w:numPr>
      <w:spacing w:before="240"/>
      <w:outlineLvl w:val="5"/>
    </w:pPr>
    <w:rPr>
      <w:rFonts w:cs="Tahoma"/>
      <w:szCs w:val="22"/>
    </w:rPr>
  </w:style>
  <w:style w:type="paragraph" w:styleId="Titre7">
    <w:name w:val="heading 7"/>
    <w:basedOn w:val="Normal"/>
    <w:next w:val="Normal"/>
    <w:qFormat/>
    <w:rsid w:val="00C4767C"/>
    <w:pPr>
      <w:numPr>
        <w:ilvl w:val="6"/>
        <w:numId w:val="2"/>
      </w:numPr>
      <w:spacing w:before="240"/>
      <w:outlineLvl w:val="6"/>
    </w:pPr>
    <w:rPr>
      <w:rFonts w:cs="Tahoma"/>
    </w:rPr>
  </w:style>
  <w:style w:type="paragraph" w:styleId="Titre8">
    <w:name w:val="heading 8"/>
    <w:basedOn w:val="Normal"/>
    <w:next w:val="Normal"/>
    <w:qFormat/>
    <w:rsid w:val="00C4767C"/>
    <w:pPr>
      <w:numPr>
        <w:ilvl w:val="7"/>
        <w:numId w:val="2"/>
      </w:numPr>
      <w:spacing w:before="240"/>
      <w:outlineLvl w:val="7"/>
    </w:pPr>
    <w:rPr>
      <w:rFonts w:cs="Tahoma"/>
    </w:rPr>
  </w:style>
  <w:style w:type="paragraph" w:styleId="Titre9">
    <w:name w:val="heading 9"/>
    <w:basedOn w:val="Normal"/>
    <w:next w:val="Normal"/>
    <w:qFormat/>
    <w:rsid w:val="00C4767C"/>
    <w:pPr>
      <w:numPr>
        <w:ilvl w:val="8"/>
        <w:numId w:val="2"/>
      </w:numPr>
      <w:spacing w:before="240"/>
      <w:outlineLvl w:val="8"/>
    </w:pPr>
    <w:rPr>
      <w:rFonts w:cs="Tahoma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C4767C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rsid w:val="00C4767C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4767C"/>
  </w:style>
  <w:style w:type="paragraph" w:customStyle="1" w:styleId="Header1">
    <w:name w:val="Header 1"/>
    <w:basedOn w:val="Normal"/>
    <w:next w:val="Normal"/>
    <w:rsid w:val="00C4767C"/>
    <w:pPr>
      <w:keepLines/>
      <w:spacing w:before="80" w:after="80"/>
      <w:jc w:val="center"/>
    </w:pPr>
    <w:rPr>
      <w:rFonts w:ascii="Arial" w:hAnsi="Arial"/>
      <w:szCs w:val="20"/>
    </w:rPr>
  </w:style>
  <w:style w:type="paragraph" w:customStyle="1" w:styleId="Normalcondens">
    <w:name w:val="Normal condensé"/>
    <w:basedOn w:val="Normal"/>
    <w:rsid w:val="00C4767C"/>
    <w:rPr>
      <w:szCs w:val="20"/>
    </w:rPr>
  </w:style>
  <w:style w:type="paragraph" w:customStyle="1" w:styleId="Couverturesujet">
    <w:name w:val="Couverture sujet"/>
    <w:basedOn w:val="Normal"/>
    <w:rsid w:val="00C4767C"/>
    <w:pPr>
      <w:jc w:val="center"/>
    </w:pPr>
    <w:rPr>
      <w:rFonts w:cs="Tahoma"/>
      <w:b/>
      <w:iCs/>
      <w:color w:val="808080"/>
      <w:sz w:val="40"/>
      <w:szCs w:val="20"/>
    </w:rPr>
  </w:style>
  <w:style w:type="paragraph" w:customStyle="1" w:styleId="Couverturetitre">
    <w:name w:val="Couverture titre"/>
    <w:basedOn w:val="Normal"/>
    <w:rsid w:val="00C4767C"/>
    <w:pPr>
      <w:spacing w:before="100"/>
      <w:jc w:val="center"/>
    </w:pPr>
    <w:rPr>
      <w:rFonts w:cs="Tahoma"/>
      <w:b/>
      <w:i/>
      <w:color w:val="808080"/>
      <w:sz w:val="40"/>
      <w:szCs w:val="20"/>
    </w:rPr>
  </w:style>
  <w:style w:type="character" w:customStyle="1" w:styleId="NormalGras">
    <w:name w:val="Normal Gras"/>
    <w:rsid w:val="00C4767C"/>
    <w:rPr>
      <w:rFonts w:cs="Tahoma"/>
      <w:b/>
      <w:sz w:val="20"/>
      <w:lang w:val="fr-FR"/>
    </w:rPr>
  </w:style>
  <w:style w:type="paragraph" w:styleId="TM1">
    <w:name w:val="toc 1"/>
    <w:basedOn w:val="Normal"/>
    <w:next w:val="Normal"/>
    <w:autoRedefine/>
    <w:uiPriority w:val="39"/>
    <w:rsid w:val="00C4767C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character" w:styleId="Lienhypertexte">
    <w:name w:val="Hyperlink"/>
    <w:uiPriority w:val="99"/>
    <w:rsid w:val="00C4767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E86481"/>
    <w:pPr>
      <w:spacing w:before="0" w:after="0"/>
    </w:pPr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E86481"/>
    <w:rPr>
      <w:rFonts w:ascii="Tahoma" w:hAnsi="Tahoma" w:cs="Tahoma"/>
      <w:sz w:val="16"/>
      <w:szCs w:val="16"/>
      <w:lang w:val="en-US" w:eastAsia="en-US"/>
    </w:rPr>
  </w:style>
  <w:style w:type="paragraph" w:styleId="Paragraphedeliste">
    <w:name w:val="List Paragraph"/>
    <w:basedOn w:val="Normal"/>
    <w:uiPriority w:val="34"/>
    <w:qFormat/>
    <w:rsid w:val="0074754B"/>
    <w:pPr>
      <w:ind w:left="720"/>
      <w:contextualSpacing/>
    </w:pPr>
  </w:style>
  <w:style w:type="paragraph" w:customStyle="1" w:styleId="titretableau">
    <w:name w:val="titre tableau"/>
    <w:basedOn w:val="tableau"/>
    <w:rsid w:val="00F22777"/>
    <w:pPr>
      <w:jc w:val="center"/>
    </w:pPr>
    <w:rPr>
      <w:b/>
      <w:bCs/>
    </w:rPr>
  </w:style>
  <w:style w:type="paragraph" w:customStyle="1" w:styleId="tableau">
    <w:name w:val="tableau"/>
    <w:basedOn w:val="Normal"/>
    <w:rsid w:val="00F22777"/>
    <w:pPr>
      <w:spacing w:before="60"/>
    </w:pPr>
    <w:rPr>
      <w:rFonts w:ascii="Arial (W1)" w:hAnsi="Arial (W1)" w:cs="Arial (W1)"/>
      <w:szCs w:val="20"/>
    </w:rPr>
  </w:style>
  <w:style w:type="table" w:customStyle="1" w:styleId="TableauEnnovGroup">
    <w:name w:val="Tableau_EnnovGroup"/>
    <w:basedOn w:val="TableauNormal"/>
    <w:uiPriority w:val="99"/>
    <w:qFormat/>
    <w:rsid w:val="00F22777"/>
    <w:pPr>
      <w:spacing w:before="20" w:after="20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0"/>
      </w:rPr>
      <w:tblPr/>
      <w:tcPr>
        <w:shd w:val="clear" w:color="auto" w:fill="DEEAF6" w:themeFill="accent1" w:themeFillTint="33"/>
        <w:vAlign w:val="center"/>
      </w:tcPr>
    </w:tblStylePr>
  </w:style>
  <w:style w:type="table" w:styleId="Grilledutableau">
    <w:name w:val="Table Grid"/>
    <w:basedOn w:val="TableauNormal"/>
    <w:uiPriority w:val="39"/>
    <w:rsid w:val="00BB7A3A"/>
    <w:pPr>
      <w:jc w:val="both"/>
    </w:pPr>
    <w:rPr>
      <w:rFonts w:ascii="Arial" w:eastAsiaTheme="minorHAnsi" w:hAnsi="Arial" w:cstheme="minorBidi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eintense">
    <w:name w:val="Intense Emphasis"/>
    <w:basedOn w:val="Policepardfaut"/>
    <w:uiPriority w:val="21"/>
    <w:qFormat/>
    <w:rsid w:val="00BB7A3A"/>
    <w:rPr>
      <w:b/>
      <w:bCs/>
      <w:i/>
      <w:iCs/>
      <w:color w:val="5B9BD5" w:themeColor="accent1"/>
    </w:rPr>
  </w:style>
  <w:style w:type="character" w:customStyle="1" w:styleId="En-tteCar">
    <w:name w:val="En-tête Car"/>
    <w:basedOn w:val="Policepardfaut"/>
    <w:link w:val="En-tte"/>
    <w:rsid w:val="00617FB5"/>
    <w:rPr>
      <w:rFonts w:ascii="Tahoma" w:hAnsi="Tahoma"/>
      <w:szCs w:val="24"/>
      <w:lang w:val="en-US" w:eastAsia="en-US"/>
    </w:rPr>
  </w:style>
  <w:style w:type="character" w:customStyle="1" w:styleId="Titre4Car">
    <w:name w:val="Titre 4 Car"/>
    <w:basedOn w:val="Policepardfaut"/>
    <w:link w:val="Titre4"/>
    <w:rsid w:val="000A60AF"/>
    <w:rPr>
      <w:rFonts w:ascii="Tahoma" w:hAnsi="Tahoma" w:cs="Tahoma"/>
      <w:i/>
      <w:iCs/>
      <w:color w:val="FF6600"/>
      <w:szCs w:val="28"/>
      <w:u w:val="single"/>
      <w:lang w:eastAsia="en-US"/>
    </w:rPr>
  </w:style>
  <w:style w:type="paragraph" w:styleId="Listepuces">
    <w:name w:val="List Bullet"/>
    <w:basedOn w:val="Normal"/>
    <w:autoRedefine/>
    <w:rsid w:val="00107515"/>
    <w:pPr>
      <w:spacing w:before="60"/>
      <w:jc w:val="center"/>
    </w:pPr>
    <w:rPr>
      <w:rFonts w:ascii="Times New Roman" w:hAnsi="Times New Roman"/>
      <w:szCs w:val="20"/>
    </w:rPr>
  </w:style>
  <w:style w:type="character" w:customStyle="1" w:styleId="Titre5Car">
    <w:name w:val="Titre 5 Car"/>
    <w:basedOn w:val="Policepardfaut"/>
    <w:link w:val="Titre5"/>
    <w:rsid w:val="00AB738B"/>
    <w:rPr>
      <w:rFonts w:ascii="Tahoma" w:hAnsi="Tahoma"/>
      <w:szCs w:val="26"/>
      <w:u w:val="single"/>
      <w:lang w:val="en-US" w:eastAsia="en-US"/>
    </w:rPr>
  </w:style>
  <w:style w:type="table" w:styleId="Listeclaire-Accent5">
    <w:name w:val="Light List Accent 5"/>
    <w:basedOn w:val="TableauNormal"/>
    <w:uiPriority w:val="61"/>
    <w:rsid w:val="009A3256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Trameclaire-Accent11">
    <w:name w:val="Trame claire - Accent 11"/>
    <w:basedOn w:val="TableauNormal"/>
    <w:uiPriority w:val="65"/>
    <w:rsid w:val="009A3256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Listeclaire-Accent11">
    <w:name w:val="Liste claire - Accent 11"/>
    <w:basedOn w:val="TableauNormal"/>
    <w:uiPriority w:val="66"/>
    <w:rsid w:val="00E225E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Titre6Car">
    <w:name w:val="Titre 6 Car"/>
    <w:basedOn w:val="Policepardfaut"/>
    <w:link w:val="Titre6"/>
    <w:rsid w:val="00333788"/>
    <w:rPr>
      <w:rFonts w:ascii="Tahoma" w:hAnsi="Tahoma" w:cs="Tahoma"/>
      <w:szCs w:val="22"/>
      <w:lang w:val="en-US" w:eastAsia="en-US"/>
    </w:rPr>
  </w:style>
  <w:style w:type="character" w:customStyle="1" w:styleId="Titre3Car">
    <w:name w:val="Titre 3 Car"/>
    <w:basedOn w:val="Policepardfaut"/>
    <w:link w:val="Titre3"/>
    <w:rsid w:val="00B842F3"/>
    <w:rPr>
      <w:rFonts w:ascii="Tahoma" w:hAnsi="Tahoma" w:cs="Arial"/>
      <w:color w:val="0000FF"/>
      <w:szCs w:val="26"/>
      <w:u w:val="single"/>
    </w:rPr>
  </w:style>
  <w:style w:type="character" w:styleId="Accentuation">
    <w:name w:val="Emphasis"/>
    <w:basedOn w:val="Policepardfaut"/>
    <w:qFormat/>
    <w:rsid w:val="00F9236E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033903"/>
    <w:pPr>
      <w:spacing w:before="200" w:after="160" w:line="259" w:lineRule="auto"/>
      <w:ind w:left="864" w:right="864"/>
    </w:pPr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</w:rPr>
  </w:style>
  <w:style w:type="character" w:customStyle="1" w:styleId="CitationCar">
    <w:name w:val="Citation Car"/>
    <w:basedOn w:val="Policepardfaut"/>
    <w:link w:val="Citation"/>
    <w:uiPriority w:val="29"/>
    <w:rsid w:val="00033903"/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  <w:lang w:eastAsia="en-US"/>
    </w:rPr>
  </w:style>
  <w:style w:type="table" w:customStyle="1" w:styleId="Tableausimple21">
    <w:name w:val="Tableau simple 21"/>
    <w:basedOn w:val="TableauNormal"/>
    <w:uiPriority w:val="42"/>
    <w:rsid w:val="00AC2A5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8E01D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B61671"/>
    <w:rPr>
      <w:color w:val="808080"/>
    </w:rPr>
  </w:style>
  <w:style w:type="paragraph" w:styleId="Sansinterligne">
    <w:name w:val="No Spacing"/>
    <w:uiPriority w:val="99"/>
    <w:qFormat/>
    <w:rsid w:val="00B00DFD"/>
    <w:pPr>
      <w:jc w:val="both"/>
    </w:pPr>
    <w:rPr>
      <w:rFonts w:ascii="Tahoma" w:hAnsi="Tahoma"/>
      <w:szCs w:val="24"/>
    </w:rPr>
  </w:style>
  <w:style w:type="table" w:styleId="Tramecouleur-Accent5">
    <w:name w:val="Colorful Shading Accent 5"/>
    <w:basedOn w:val="TableauNormal"/>
    <w:uiPriority w:val="62"/>
    <w:rsid w:val="004D7795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ableauGrille4-Accentuation3">
    <w:name w:val="Grid Table 4 Accent 3"/>
    <w:basedOn w:val="TableauNormal"/>
    <w:uiPriority w:val="49"/>
    <w:rsid w:val="00096DA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gende">
    <w:name w:val="caption"/>
    <w:basedOn w:val="Normal"/>
    <w:next w:val="Normal"/>
    <w:unhideWhenUsed/>
    <w:qFormat/>
    <w:rsid w:val="000871D8"/>
    <w:pPr>
      <w:spacing w:before="0" w:after="200"/>
      <w:jc w:val="center"/>
    </w:pPr>
    <w:rPr>
      <w:i/>
      <w:iCs/>
      <w:color w:val="44546A" w:themeColor="text2"/>
      <w:sz w:val="18"/>
      <w:szCs w:val="18"/>
    </w:rPr>
  </w:style>
  <w:style w:type="table" w:styleId="TableauGrille5Fonc-Accentuation3">
    <w:name w:val="Grid Table 5 Dark Accent 3"/>
    <w:basedOn w:val="TableauNormal"/>
    <w:uiPriority w:val="50"/>
    <w:rsid w:val="003F37E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Marquedecommentaire">
    <w:name w:val="annotation reference"/>
    <w:basedOn w:val="Policepardfaut"/>
    <w:semiHidden/>
    <w:unhideWhenUsed/>
    <w:rsid w:val="00B842F3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B842F3"/>
    <w:pPr>
      <w:ind w:firstLine="720"/>
      <w:contextualSpacing/>
    </w:pPr>
    <w:rPr>
      <w:szCs w:val="20"/>
      <w:lang w:eastAsia="en-US"/>
    </w:rPr>
  </w:style>
  <w:style w:type="character" w:customStyle="1" w:styleId="CommentaireCar">
    <w:name w:val="Commentaire Car"/>
    <w:basedOn w:val="Policepardfaut"/>
    <w:link w:val="Commentaire"/>
    <w:rsid w:val="00B842F3"/>
    <w:rPr>
      <w:rFonts w:ascii="Tahoma" w:hAnsi="Tahoma"/>
      <w:lang w:eastAsia="en-US"/>
    </w:rPr>
  </w:style>
  <w:style w:type="table" w:customStyle="1" w:styleId="TableauGrille4-Accentuation31">
    <w:name w:val="Tableau Grille 4 - Accentuation 31"/>
    <w:basedOn w:val="TableauNormal"/>
    <w:uiPriority w:val="49"/>
    <w:rsid w:val="00B842F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abledesillustrations">
    <w:name w:val="table of figures"/>
    <w:basedOn w:val="Normal"/>
    <w:next w:val="Normal"/>
    <w:uiPriority w:val="99"/>
    <w:unhideWhenUsed/>
    <w:rsid w:val="006706A8"/>
    <w:pPr>
      <w:spacing w:after="0"/>
      <w:ind w:firstLine="720"/>
      <w:contextualSpacing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package" Target="embeddings/Dessin_Microsoft_Visio1.vsdx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\Dropbox\siweb\SIG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E4F8DC57824756AF283A35AB47CE7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AD4329-8829-47B0-8519-483689F90F22}"/>
      </w:docPartPr>
      <w:docPartBody>
        <w:p w:rsidR="00575F0A" w:rsidRDefault="00575F0A">
          <w:r w:rsidRPr="00154B1D">
            <w:rPr>
              <w:rStyle w:val="Textedelespacerserv"/>
            </w:rPr>
            <w:t>[Date de publication]</w:t>
          </w:r>
        </w:p>
      </w:docPartBody>
    </w:docPart>
    <w:docPart>
      <w:docPartPr>
        <w:name w:val="F7877EA4D2C64CCFB0C6B856639723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9F218F-D707-4412-80EC-0F2BA873D33A}"/>
      </w:docPartPr>
      <w:docPartBody>
        <w:p w:rsidR="00575F0A" w:rsidRDefault="00575F0A">
          <w:r w:rsidRPr="00154B1D">
            <w:rPr>
              <w:rStyle w:val="Textedelespacerserv"/>
            </w:rPr>
            <w:t>[Titre ]</w:t>
          </w:r>
        </w:p>
      </w:docPartBody>
    </w:docPart>
    <w:docPart>
      <w:docPartPr>
        <w:name w:val="C1488E2D6203459A88EB2830B92EA8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591553-6087-43E1-984E-097FE6273062}"/>
      </w:docPartPr>
      <w:docPartBody>
        <w:p w:rsidR="00575F0A" w:rsidRDefault="00575F0A">
          <w:r w:rsidRPr="00154B1D">
            <w:rPr>
              <w:rStyle w:val="Textedelespacerserv"/>
            </w:rPr>
            <w:t>[Commentaires ]</w:t>
          </w:r>
        </w:p>
      </w:docPartBody>
    </w:docPart>
    <w:docPart>
      <w:docPartPr>
        <w:name w:val="0FBFD08D564748A3B5D7EC37E5A24C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C3ACFA1-9608-4878-8F7E-302B90003D4F}"/>
      </w:docPartPr>
      <w:docPartBody>
        <w:p w:rsidR="002533DE" w:rsidRDefault="00872207">
          <w:r w:rsidRPr="00013399">
            <w:rPr>
              <w:rStyle w:val="Textedelespacerserv"/>
            </w:rPr>
            <w:t>[Catégorie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F0A"/>
    <w:rsid w:val="002533DE"/>
    <w:rsid w:val="00575F0A"/>
    <w:rsid w:val="00872207"/>
    <w:rsid w:val="008E2A82"/>
    <w:rsid w:val="00EC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unhideWhenUsed/>
    <w:rsid w:val="00872207"/>
    <w:rPr>
      <w:color w:val="808080"/>
    </w:rPr>
  </w:style>
  <w:style w:type="paragraph" w:customStyle="1" w:styleId="81B2FFB2D7614838AED4F5660FD9C89E">
    <w:name w:val="81B2FFB2D7614838AED4F5660FD9C89E"/>
    <w:rsid w:val="008722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7186E0-B8B4-4976-80C1-B502052A2D32}">
  <we:reference id="wa102919515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B9271A-91AB-40AD-B76D-5F48A9CEA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SIGL.dot</Template>
  <TotalTime>1</TotalTime>
  <Pages>21</Pages>
  <Words>2260</Words>
  <Characters>12436</Characters>
  <Application>Microsoft Office Word</Application>
  <DocSecurity>0</DocSecurity>
  <Lines>103</Lines>
  <Paragraphs>29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Spécification Technique du Besoin</vt:lpstr>
      <vt:lpstr>Spécification Technique du Besoin</vt:lpstr>
    </vt:vector>
  </TitlesOfParts>
  <Manager>Elodie NGUYEN THANH NHAN</Manager>
  <Company>Groupe FLORENCE</Company>
  <LinksUpToDate>false</LinksUpToDate>
  <CharactersWithSpaces>14667</CharactersWithSpaces>
  <SharedDoc>false</SharedDoc>
  <HyperlinkBase>EPITA/SIGL/Florence/AGL/SYGIME/STB</HyperlinkBase>
  <HLinks>
    <vt:vector size="18" baseType="variant">
      <vt:variant>
        <vt:i4>262253</vt:i4>
      </vt:variant>
      <vt:variant>
        <vt:i4>3379</vt:i4>
      </vt:variant>
      <vt:variant>
        <vt:i4>1025</vt:i4>
      </vt:variant>
      <vt:variant>
        <vt:i4>1</vt:i4>
      </vt:variant>
      <vt:variant>
        <vt:lpwstr>epita</vt:lpwstr>
      </vt:variant>
      <vt:variant>
        <vt:lpwstr/>
      </vt:variant>
      <vt:variant>
        <vt:i4>544800885</vt:i4>
      </vt:variant>
      <vt:variant>
        <vt:i4>3383</vt:i4>
      </vt:variant>
      <vt:variant>
        <vt:i4>1026</vt:i4>
      </vt:variant>
      <vt:variant>
        <vt:i4>1</vt:i4>
      </vt:variant>
      <vt:variant>
        <vt:lpwstr>Capture d’écran 2011-07-21 à 19</vt:lpwstr>
      </vt:variant>
      <vt:variant>
        <vt:lpwstr/>
      </vt:variant>
      <vt:variant>
        <vt:i4>3145762</vt:i4>
      </vt:variant>
      <vt:variant>
        <vt:i4>-1</vt:i4>
      </vt:variant>
      <vt:variant>
        <vt:i4>2055</vt:i4>
      </vt:variant>
      <vt:variant>
        <vt:i4>4</vt:i4>
      </vt:variant>
      <vt:variant>
        <vt:lpwstr>https://sigl.epita.fr/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Technique du Besoin</dc:title>
  <dc:subject>SIGL</dc:subject>
  <dc:creator>Elodie NGUYEN THANH NHAN</dc:creator>
  <cp:keywords/>
  <dc:description>Projet SYGIME</dc:description>
  <cp:lastModifiedBy>Elodie NGUYEN</cp:lastModifiedBy>
  <cp:revision>2</cp:revision>
  <cp:lastPrinted>2012-10-17T13:06:00Z</cp:lastPrinted>
  <dcterms:created xsi:type="dcterms:W3CDTF">2013-12-19T21:13:00Z</dcterms:created>
  <dcterms:modified xsi:type="dcterms:W3CDTF">2013-12-19T21:13:00Z</dcterms:modified>
  <cp:category>3.0 | 19.12.2013</cp:category>
  <cp:contentStatus>Vide</cp:contentStatus>
</cp:coreProperties>
</file>